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26EDA" w14:textId="77777777" w:rsidR="00717908" w:rsidRPr="0053145C" w:rsidRDefault="00394207" w:rsidP="00BD12BB">
      <w:pPr>
        <w:ind w:firstLine="567"/>
        <w:jc w:val="center"/>
        <w:rPr>
          <w:b/>
          <w:bCs/>
          <w:rtl/>
        </w:rPr>
      </w:pPr>
      <w:r w:rsidRPr="0053145C">
        <w:rPr>
          <w:rFonts w:hint="cs"/>
          <w:b/>
          <w:bCs/>
          <w:rtl/>
        </w:rPr>
        <w:t>מדינת ישראל</w:t>
      </w:r>
    </w:p>
    <w:p w14:paraId="09D39616" w14:textId="77777777" w:rsidR="00717908" w:rsidRPr="0053145C" w:rsidRDefault="00394207" w:rsidP="00BD12BB">
      <w:pPr>
        <w:pStyle w:val="af1"/>
        <w:jc w:val="center"/>
        <w:rPr>
          <w:b/>
          <w:bCs/>
          <w:sz w:val="28"/>
          <w:szCs w:val="28"/>
          <w:rtl/>
        </w:rPr>
      </w:pPr>
      <w:r w:rsidRPr="0053145C">
        <w:rPr>
          <w:rFonts w:hint="cs"/>
          <w:b/>
          <w:bCs/>
          <w:sz w:val="28"/>
          <w:szCs w:val="28"/>
          <w:rtl/>
        </w:rPr>
        <w:t>מ ש ר ד</w:t>
      </w:r>
      <w:r w:rsidR="00C530E8" w:rsidRPr="0053145C">
        <w:rPr>
          <w:rFonts w:hint="cs"/>
          <w:b/>
          <w:bCs/>
          <w:sz w:val="28"/>
          <w:szCs w:val="28"/>
          <w:rtl/>
        </w:rPr>
        <w:t xml:space="preserve"> </w:t>
      </w:r>
      <w:r w:rsidR="00382B89" w:rsidRPr="0053145C">
        <w:rPr>
          <w:rFonts w:hint="cs"/>
          <w:b/>
          <w:bCs/>
          <w:sz w:val="28"/>
          <w:szCs w:val="28"/>
          <w:rtl/>
        </w:rPr>
        <w:t xml:space="preserve"> </w:t>
      </w:r>
      <w:r w:rsidRPr="0053145C">
        <w:rPr>
          <w:rFonts w:hint="cs"/>
          <w:b/>
          <w:bCs/>
          <w:sz w:val="28"/>
          <w:szCs w:val="28"/>
          <w:rtl/>
        </w:rPr>
        <w:t>ה מ ש פ ט י ם</w:t>
      </w:r>
    </w:p>
    <w:p w14:paraId="15318B42" w14:textId="77777777" w:rsidR="00717908" w:rsidRPr="0053145C" w:rsidRDefault="00717908" w:rsidP="005C64D8">
      <w:pPr>
        <w:pStyle w:val="af1"/>
        <w:jc w:val="center"/>
        <w:rPr>
          <w:sz w:val="28"/>
          <w:szCs w:val="28"/>
          <w:rtl/>
        </w:rPr>
      </w:pPr>
    </w:p>
    <w:p w14:paraId="28B81E79" w14:textId="77777777" w:rsidR="00717908" w:rsidRPr="0053145C" w:rsidRDefault="00394207" w:rsidP="00717908">
      <w:pPr>
        <w:pStyle w:val="af1"/>
        <w:jc w:val="center"/>
        <w:rPr>
          <w:sz w:val="28"/>
          <w:szCs w:val="28"/>
        </w:rPr>
      </w:pPr>
      <w:r w:rsidRPr="0053145C">
        <w:rPr>
          <w:rFonts w:hint="cs"/>
          <w:sz w:val="28"/>
          <w:szCs w:val="28"/>
          <w:rtl/>
        </w:rPr>
        <w:t xml:space="preserve"> </w:t>
      </w:r>
    </w:p>
    <w:p w14:paraId="3A75C3FA" w14:textId="77777777" w:rsidR="00284F3C" w:rsidRPr="0053145C" w:rsidRDefault="00284F3C" w:rsidP="003B1C1C">
      <w:pPr>
        <w:pStyle w:val="af1"/>
        <w:spacing w:line="360" w:lineRule="auto"/>
        <w:jc w:val="both"/>
        <w:rPr>
          <w:b/>
          <w:bCs/>
          <w:u w:val="single"/>
          <w:rtl/>
        </w:rPr>
      </w:pPr>
    </w:p>
    <w:p w14:paraId="52EC1441" w14:textId="77777777" w:rsidR="00803899" w:rsidRPr="0053145C" w:rsidRDefault="00394207" w:rsidP="00C768F4">
      <w:pPr>
        <w:pStyle w:val="af1"/>
        <w:spacing w:line="360" w:lineRule="auto"/>
        <w:jc w:val="center"/>
        <w:rPr>
          <w:b/>
          <w:bCs/>
          <w:sz w:val="44"/>
          <w:szCs w:val="44"/>
          <w:u w:val="single"/>
          <w:rtl/>
        </w:rPr>
      </w:pPr>
      <w:r w:rsidRPr="0053145C">
        <w:rPr>
          <w:rFonts w:ascii="Times New Roman" w:hAnsi="Times New Roman" w:cs="Times New Roman"/>
          <w:noProof/>
        </w:rPr>
        <w:drawing>
          <wp:inline distT="0" distB="0" distL="0" distR="0" wp14:anchorId="5D0B9D26" wp14:editId="11C24045">
            <wp:extent cx="1379220" cy="1379220"/>
            <wp:effectExtent l="0" t="0" r="0" b="0"/>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inline>
        </w:drawing>
      </w:r>
    </w:p>
    <w:p w14:paraId="45D1D190" w14:textId="77777777" w:rsidR="00803899" w:rsidRPr="0053145C" w:rsidRDefault="00803899" w:rsidP="00C768F4">
      <w:pPr>
        <w:pStyle w:val="af1"/>
        <w:spacing w:line="360" w:lineRule="auto"/>
        <w:jc w:val="center"/>
        <w:rPr>
          <w:b/>
          <w:bCs/>
          <w:sz w:val="44"/>
          <w:szCs w:val="44"/>
          <w:u w:val="single"/>
          <w:rtl/>
        </w:rPr>
      </w:pPr>
    </w:p>
    <w:p w14:paraId="1D6153E3" w14:textId="77777777" w:rsidR="006A33E9" w:rsidRPr="0053145C" w:rsidRDefault="006A33E9" w:rsidP="00C768F4">
      <w:pPr>
        <w:pStyle w:val="af1"/>
        <w:spacing w:line="360" w:lineRule="auto"/>
        <w:jc w:val="center"/>
        <w:rPr>
          <w:b/>
          <w:bCs/>
          <w:sz w:val="44"/>
          <w:szCs w:val="44"/>
          <w:u w:val="single"/>
          <w:rtl/>
        </w:rPr>
      </w:pPr>
    </w:p>
    <w:p w14:paraId="39DBE563" w14:textId="77777777" w:rsidR="006A33E9" w:rsidRPr="0053145C" w:rsidRDefault="006A33E9" w:rsidP="00C768F4">
      <w:pPr>
        <w:pStyle w:val="af1"/>
        <w:spacing w:line="360" w:lineRule="auto"/>
        <w:jc w:val="center"/>
        <w:rPr>
          <w:b/>
          <w:bCs/>
          <w:sz w:val="44"/>
          <w:szCs w:val="44"/>
          <w:u w:val="single"/>
          <w:rtl/>
        </w:rPr>
      </w:pPr>
    </w:p>
    <w:p w14:paraId="43FBCA1A" w14:textId="77777777" w:rsidR="006A33E9" w:rsidRPr="0053145C" w:rsidRDefault="006A33E9" w:rsidP="00C768F4">
      <w:pPr>
        <w:pStyle w:val="af1"/>
        <w:spacing w:line="360" w:lineRule="auto"/>
        <w:jc w:val="center"/>
        <w:rPr>
          <w:b/>
          <w:bCs/>
          <w:sz w:val="44"/>
          <w:szCs w:val="44"/>
          <w:u w:val="single"/>
          <w:rtl/>
        </w:rPr>
      </w:pPr>
      <w:bookmarkStart w:id="0" w:name="_Hlk164070083"/>
    </w:p>
    <w:p w14:paraId="2D8517B2" w14:textId="55A2A0FB" w:rsidR="00A8330C" w:rsidRPr="0053145C" w:rsidRDefault="00394207" w:rsidP="00C768F4">
      <w:pPr>
        <w:pStyle w:val="af1"/>
        <w:spacing w:line="360" w:lineRule="auto"/>
        <w:jc w:val="center"/>
        <w:rPr>
          <w:b/>
          <w:bCs/>
          <w:sz w:val="44"/>
          <w:szCs w:val="44"/>
          <w:u w:val="single"/>
          <w:rtl/>
        </w:rPr>
      </w:pPr>
      <w:r w:rsidRPr="0053145C">
        <w:rPr>
          <w:rFonts w:hint="cs"/>
          <w:b/>
          <w:bCs/>
          <w:sz w:val="44"/>
          <w:szCs w:val="44"/>
          <w:u w:val="single"/>
          <w:rtl/>
        </w:rPr>
        <w:t xml:space="preserve">מכרז פומבי </w:t>
      </w:r>
      <w:r w:rsidR="00115953" w:rsidRPr="0053145C">
        <w:rPr>
          <w:rFonts w:hint="cs"/>
          <w:b/>
          <w:bCs/>
          <w:sz w:val="44"/>
          <w:szCs w:val="44"/>
          <w:u w:val="single"/>
          <w:rtl/>
        </w:rPr>
        <w:t>מס</w:t>
      </w:r>
      <w:r w:rsidR="00115953" w:rsidRPr="0053145C">
        <w:rPr>
          <w:b/>
          <w:bCs/>
          <w:sz w:val="44"/>
          <w:szCs w:val="44"/>
          <w:u w:val="single"/>
          <w:rtl/>
        </w:rPr>
        <w:t>'</w:t>
      </w:r>
      <w:r w:rsidR="00115953" w:rsidRPr="0053145C">
        <w:rPr>
          <w:rFonts w:hint="cs"/>
          <w:b/>
          <w:bCs/>
          <w:sz w:val="44"/>
          <w:szCs w:val="44"/>
          <w:u w:val="single"/>
          <w:rtl/>
        </w:rPr>
        <w:t xml:space="preserve"> </w:t>
      </w:r>
      <w:r w:rsidR="008958A5">
        <w:rPr>
          <w:b/>
          <w:bCs/>
          <w:sz w:val="44"/>
          <w:szCs w:val="44"/>
          <w:u w:val="single"/>
          <w:rtl/>
        </w:rPr>
        <w:t>25-2024</w:t>
      </w:r>
    </w:p>
    <w:p w14:paraId="65EACFBE" w14:textId="390DD6E0" w:rsidR="0020610E" w:rsidRPr="0053145C" w:rsidRDefault="00394207" w:rsidP="00300C5A">
      <w:pPr>
        <w:pStyle w:val="af1"/>
        <w:spacing w:line="360" w:lineRule="auto"/>
        <w:jc w:val="center"/>
        <w:rPr>
          <w:b/>
          <w:bCs/>
        </w:rPr>
      </w:pPr>
      <w:r w:rsidRPr="0053145C">
        <w:rPr>
          <w:b/>
          <w:bCs/>
          <w:sz w:val="44"/>
          <w:szCs w:val="44"/>
          <w:rtl/>
        </w:rPr>
        <w:t>למתן שירותי ייעוץ סוציאלי-</w:t>
      </w:r>
      <w:proofErr w:type="spellStart"/>
      <w:r w:rsidRPr="0053145C">
        <w:rPr>
          <w:b/>
          <w:bCs/>
          <w:sz w:val="44"/>
          <w:szCs w:val="44"/>
          <w:rtl/>
        </w:rPr>
        <w:t>ויקטימולוגי</w:t>
      </w:r>
      <w:proofErr w:type="spellEnd"/>
      <w:r w:rsidRPr="0053145C">
        <w:rPr>
          <w:b/>
          <w:bCs/>
          <w:sz w:val="44"/>
          <w:szCs w:val="44"/>
          <w:rtl/>
        </w:rPr>
        <w:t xml:space="preserve"> לפרקליטות המדינה במחוזות ויחידות המטה</w:t>
      </w:r>
    </w:p>
    <w:bookmarkEnd w:id="0"/>
    <w:p w14:paraId="7C30A22F" w14:textId="77777777" w:rsidR="00724F6D" w:rsidRPr="0053145C" w:rsidRDefault="00394207" w:rsidP="00081D5C">
      <w:pPr>
        <w:pStyle w:val="af1"/>
        <w:spacing w:line="360" w:lineRule="auto"/>
        <w:rPr>
          <w:b/>
          <w:bCs/>
          <w:sz w:val="28"/>
          <w:szCs w:val="28"/>
          <w:u w:val="single"/>
          <w:rtl/>
        </w:rPr>
      </w:pPr>
      <w:r w:rsidRPr="0053145C">
        <w:rPr>
          <w:b/>
          <w:bCs/>
          <w:sz w:val="28"/>
          <w:szCs w:val="28"/>
          <w:u w:val="single"/>
          <w:rtl/>
        </w:rPr>
        <w:br w:type="page"/>
      </w:r>
    </w:p>
    <w:p w14:paraId="70CAD012" w14:textId="77777777" w:rsidR="009C3A81" w:rsidRPr="0053145C" w:rsidRDefault="00394207" w:rsidP="00081D5C">
      <w:pPr>
        <w:pStyle w:val="af1"/>
        <w:spacing w:line="360" w:lineRule="auto"/>
        <w:rPr>
          <w:b/>
          <w:bCs/>
          <w:sz w:val="28"/>
          <w:szCs w:val="28"/>
          <w:u w:val="single"/>
          <w:rtl/>
        </w:rPr>
      </w:pPr>
      <w:r w:rsidRPr="0053145C">
        <w:rPr>
          <w:rFonts w:hint="cs"/>
          <w:b/>
          <w:bCs/>
          <w:sz w:val="28"/>
          <w:szCs w:val="28"/>
          <w:u w:val="single"/>
          <w:rtl/>
        </w:rPr>
        <w:t>לוט בזה</w:t>
      </w:r>
    </w:p>
    <w:p w14:paraId="2F9D2B11" w14:textId="77777777" w:rsidR="003B09B8" w:rsidRPr="0053145C" w:rsidRDefault="003B09B8" w:rsidP="00081D5C">
      <w:pPr>
        <w:pStyle w:val="af1"/>
        <w:spacing w:line="360" w:lineRule="auto"/>
        <w:rPr>
          <w:b/>
          <w:bCs/>
          <w:szCs w:val="22"/>
          <w:rtl/>
        </w:rPr>
      </w:pPr>
    </w:p>
    <w:p w14:paraId="684B84A4" w14:textId="268C1679" w:rsidR="0031348F" w:rsidRDefault="00394207">
      <w:pPr>
        <w:pStyle w:val="TOC1"/>
        <w:rPr>
          <w:rFonts w:asciiTheme="minorHAnsi" w:eastAsiaTheme="minorEastAsia" w:hAnsiTheme="minorHAnsi" w:cstheme="minorBidi"/>
          <w:noProof/>
          <w:kern w:val="2"/>
          <w:rtl/>
          <w14:ligatures w14:val="standardContextual"/>
        </w:rPr>
      </w:pPr>
      <w:r w:rsidRPr="0053145C">
        <w:rPr>
          <w:b/>
          <w:bCs/>
          <w:sz w:val="28"/>
          <w:szCs w:val="28"/>
          <w:rtl/>
        </w:rPr>
        <w:fldChar w:fldCharType="begin"/>
      </w:r>
      <w:r w:rsidRPr="0053145C">
        <w:rPr>
          <w:b/>
          <w:bCs/>
          <w:sz w:val="28"/>
          <w:szCs w:val="28"/>
          <w:rtl/>
        </w:rPr>
        <w:instrText xml:space="preserve"> </w:instrText>
      </w:r>
      <w:r w:rsidRPr="0053145C">
        <w:rPr>
          <w:b/>
          <w:bCs/>
          <w:sz w:val="28"/>
          <w:szCs w:val="28"/>
        </w:rPr>
        <w:instrText>TOC</w:instrText>
      </w:r>
      <w:r w:rsidRPr="0053145C">
        <w:rPr>
          <w:b/>
          <w:bCs/>
          <w:sz w:val="28"/>
          <w:szCs w:val="28"/>
          <w:rtl/>
        </w:rPr>
        <w:instrText xml:space="preserve"> \</w:instrText>
      </w:r>
      <w:r w:rsidRPr="0053145C">
        <w:rPr>
          <w:b/>
          <w:bCs/>
          <w:sz w:val="28"/>
          <w:szCs w:val="28"/>
        </w:rPr>
        <w:instrText>o "1-1" \h \z \u</w:instrText>
      </w:r>
      <w:r w:rsidRPr="0053145C">
        <w:rPr>
          <w:b/>
          <w:bCs/>
          <w:sz w:val="28"/>
          <w:szCs w:val="28"/>
          <w:rtl/>
        </w:rPr>
        <w:instrText xml:space="preserve"> </w:instrText>
      </w:r>
      <w:r w:rsidRPr="0053145C">
        <w:rPr>
          <w:b/>
          <w:bCs/>
          <w:sz w:val="28"/>
          <w:szCs w:val="28"/>
          <w:rtl/>
        </w:rPr>
        <w:fldChar w:fldCharType="separate"/>
      </w:r>
      <w:hyperlink w:anchor="_Toc163130768" w:history="1">
        <w:r w:rsidR="0031348F" w:rsidRPr="00DE49AC">
          <w:rPr>
            <w:rStyle w:val="Hyperlink"/>
            <w:rFonts w:hint="eastAsia"/>
            <w:noProof/>
            <w:rtl/>
          </w:rPr>
          <w:t>פרק</w:t>
        </w:r>
        <w:r w:rsidR="0031348F" w:rsidRPr="00DE49AC">
          <w:rPr>
            <w:rStyle w:val="Hyperlink"/>
            <w:noProof/>
            <w:rtl/>
          </w:rPr>
          <w:t xml:space="preserve"> 1 - </w:t>
        </w:r>
        <w:r w:rsidR="0031348F" w:rsidRPr="00DE49AC">
          <w:rPr>
            <w:rStyle w:val="Hyperlink"/>
            <w:rFonts w:hint="eastAsia"/>
            <w:noProof/>
            <w:rtl/>
          </w:rPr>
          <w:t>הזמנה</w:t>
        </w:r>
        <w:r w:rsidR="0031348F" w:rsidRPr="00DE49AC">
          <w:rPr>
            <w:rStyle w:val="Hyperlink"/>
            <w:noProof/>
            <w:rtl/>
          </w:rPr>
          <w:t xml:space="preserve"> </w:t>
        </w:r>
        <w:r w:rsidR="0031348F" w:rsidRPr="00DE49AC">
          <w:rPr>
            <w:rStyle w:val="Hyperlink"/>
            <w:rFonts w:hint="eastAsia"/>
            <w:noProof/>
            <w:rtl/>
          </w:rPr>
          <w:t>להציע</w:t>
        </w:r>
        <w:r w:rsidR="0031348F" w:rsidRPr="00DE49AC">
          <w:rPr>
            <w:rStyle w:val="Hyperlink"/>
            <w:noProof/>
            <w:rtl/>
          </w:rPr>
          <w:t xml:space="preserve"> </w:t>
        </w:r>
        <w:r w:rsidR="0031348F" w:rsidRPr="00DE49AC">
          <w:rPr>
            <w:rStyle w:val="Hyperlink"/>
            <w:rFonts w:hint="eastAsia"/>
            <w:noProof/>
            <w:rtl/>
          </w:rPr>
          <w:t>הצעות</w:t>
        </w:r>
        <w:r w:rsidR="0031348F" w:rsidRPr="00DE49AC">
          <w:rPr>
            <w:rStyle w:val="Hyperlink"/>
            <w:noProof/>
            <w:rtl/>
          </w:rPr>
          <w:t xml:space="preserve"> – </w:t>
        </w:r>
        <w:r w:rsidR="0031348F" w:rsidRPr="00DE49AC">
          <w:rPr>
            <w:rStyle w:val="Hyperlink"/>
            <w:rFonts w:hint="eastAsia"/>
            <w:noProof/>
            <w:rtl/>
          </w:rPr>
          <w:t>מכרז</w:t>
        </w:r>
        <w:r w:rsidR="0031348F" w:rsidRPr="00DE49AC">
          <w:rPr>
            <w:rStyle w:val="Hyperlink"/>
            <w:noProof/>
            <w:rtl/>
          </w:rPr>
          <w:t xml:space="preserve"> </w:t>
        </w:r>
        <w:r w:rsidR="0031348F" w:rsidRPr="00DE49AC">
          <w:rPr>
            <w:rStyle w:val="Hyperlink"/>
            <w:rFonts w:hint="eastAsia"/>
            <w:noProof/>
            <w:rtl/>
          </w:rPr>
          <w:t>פומבי</w:t>
        </w:r>
        <w:r w:rsidR="0031348F" w:rsidRPr="00DE49AC">
          <w:rPr>
            <w:rStyle w:val="Hyperlink"/>
            <w:noProof/>
            <w:rtl/>
          </w:rPr>
          <w:t xml:space="preserve"> </w:t>
        </w:r>
        <w:r w:rsidR="0031348F" w:rsidRPr="00DE49AC">
          <w:rPr>
            <w:rStyle w:val="Hyperlink"/>
            <w:rFonts w:hint="eastAsia"/>
            <w:noProof/>
            <w:rtl/>
          </w:rPr>
          <w:t>מס</w:t>
        </w:r>
        <w:r w:rsidR="0031348F" w:rsidRPr="00DE49AC">
          <w:rPr>
            <w:rStyle w:val="Hyperlink"/>
            <w:noProof/>
            <w:rtl/>
          </w:rPr>
          <w:t xml:space="preserve">’ </w:t>
        </w:r>
        <w:r w:rsidR="008958A5">
          <w:rPr>
            <w:rStyle w:val="Hyperlink"/>
            <w:rFonts w:ascii="David" w:hAnsi="David"/>
            <w:noProof/>
          </w:rPr>
          <w:t>25-2024</w:t>
        </w:r>
        <w:r w:rsidR="0031348F" w:rsidRPr="00DE49AC">
          <w:rPr>
            <w:rStyle w:val="Hyperlink"/>
            <w:rFonts w:ascii="David" w:hAnsi="David"/>
            <w:noProof/>
            <w:rtl/>
          </w:rPr>
          <w:t xml:space="preserve"> </w:t>
        </w:r>
        <w:r w:rsidR="0031348F" w:rsidRPr="00DE49AC">
          <w:rPr>
            <w:rStyle w:val="Hyperlink"/>
            <w:rFonts w:hint="eastAsia"/>
            <w:noProof/>
            <w:rtl/>
          </w:rPr>
          <w:t>למתן</w:t>
        </w:r>
        <w:r w:rsidR="0031348F" w:rsidRPr="00DE49AC">
          <w:rPr>
            <w:rStyle w:val="Hyperlink"/>
            <w:noProof/>
            <w:rtl/>
          </w:rPr>
          <w:t xml:space="preserve"> </w:t>
        </w:r>
        <w:r w:rsidR="0031348F" w:rsidRPr="00DE49AC">
          <w:rPr>
            <w:rStyle w:val="Hyperlink"/>
            <w:rFonts w:hint="eastAsia"/>
            <w:noProof/>
            <w:rtl/>
          </w:rPr>
          <w:t>שירותי</w:t>
        </w:r>
        <w:r w:rsidR="0031348F" w:rsidRPr="00DE49AC">
          <w:rPr>
            <w:rStyle w:val="Hyperlink"/>
            <w:noProof/>
            <w:rtl/>
          </w:rPr>
          <w:t xml:space="preserve"> </w:t>
        </w:r>
        <w:r w:rsidR="0031348F" w:rsidRPr="00DE49AC">
          <w:rPr>
            <w:rStyle w:val="Hyperlink"/>
            <w:rFonts w:hint="eastAsia"/>
            <w:noProof/>
            <w:rtl/>
          </w:rPr>
          <w:t>ייעוץ</w:t>
        </w:r>
        <w:r w:rsidR="0031348F" w:rsidRPr="00DE49AC">
          <w:rPr>
            <w:rStyle w:val="Hyperlink"/>
            <w:noProof/>
            <w:rtl/>
          </w:rPr>
          <w:t xml:space="preserve"> </w:t>
        </w:r>
        <w:r w:rsidR="0031348F" w:rsidRPr="00DE49AC">
          <w:rPr>
            <w:rStyle w:val="Hyperlink"/>
            <w:rFonts w:hint="eastAsia"/>
            <w:noProof/>
            <w:rtl/>
          </w:rPr>
          <w:t>סוציאלי</w:t>
        </w:r>
        <w:r w:rsidR="0031348F" w:rsidRPr="00DE49AC">
          <w:rPr>
            <w:rStyle w:val="Hyperlink"/>
            <w:noProof/>
            <w:rtl/>
          </w:rPr>
          <w:t>-</w:t>
        </w:r>
        <w:r w:rsidR="0031348F" w:rsidRPr="00DE49AC">
          <w:rPr>
            <w:rStyle w:val="Hyperlink"/>
            <w:rFonts w:hint="eastAsia"/>
            <w:noProof/>
            <w:rtl/>
          </w:rPr>
          <w:t>ויקטימולוגי</w:t>
        </w:r>
        <w:r w:rsidR="0031348F" w:rsidRPr="00DE49AC">
          <w:rPr>
            <w:rStyle w:val="Hyperlink"/>
            <w:noProof/>
            <w:rtl/>
          </w:rPr>
          <w:t xml:space="preserve"> </w:t>
        </w:r>
        <w:r w:rsidR="0031348F" w:rsidRPr="00DE49AC">
          <w:rPr>
            <w:rStyle w:val="Hyperlink"/>
            <w:rFonts w:hint="eastAsia"/>
            <w:noProof/>
            <w:rtl/>
          </w:rPr>
          <w:t>לפרקליטות</w:t>
        </w:r>
        <w:r w:rsidR="0031348F" w:rsidRPr="00DE49AC">
          <w:rPr>
            <w:rStyle w:val="Hyperlink"/>
            <w:noProof/>
            <w:rtl/>
          </w:rPr>
          <w:t xml:space="preserve"> </w:t>
        </w:r>
        <w:r w:rsidR="0031348F" w:rsidRPr="00DE49AC">
          <w:rPr>
            <w:rStyle w:val="Hyperlink"/>
            <w:rFonts w:hint="eastAsia"/>
            <w:noProof/>
            <w:rtl/>
          </w:rPr>
          <w:t>המדינה</w:t>
        </w:r>
        <w:r w:rsidR="0031348F" w:rsidRPr="00DE49AC">
          <w:rPr>
            <w:rStyle w:val="Hyperlink"/>
            <w:noProof/>
            <w:rtl/>
          </w:rPr>
          <w:t xml:space="preserve"> </w:t>
        </w:r>
        <w:r w:rsidR="0031348F" w:rsidRPr="00DE49AC">
          <w:rPr>
            <w:rStyle w:val="Hyperlink"/>
            <w:rFonts w:hint="eastAsia"/>
            <w:noProof/>
            <w:rtl/>
          </w:rPr>
          <w:t>במחוזות</w:t>
        </w:r>
        <w:r w:rsidR="0031348F" w:rsidRPr="00DE49AC">
          <w:rPr>
            <w:rStyle w:val="Hyperlink"/>
            <w:noProof/>
            <w:rtl/>
          </w:rPr>
          <w:t xml:space="preserve"> </w:t>
        </w:r>
        <w:r w:rsidR="0031348F" w:rsidRPr="00DE49AC">
          <w:rPr>
            <w:rStyle w:val="Hyperlink"/>
            <w:rFonts w:hint="eastAsia"/>
            <w:noProof/>
            <w:rtl/>
          </w:rPr>
          <w:t>ויחידות</w:t>
        </w:r>
        <w:r w:rsidR="0031348F" w:rsidRPr="00DE49AC">
          <w:rPr>
            <w:rStyle w:val="Hyperlink"/>
            <w:noProof/>
            <w:rtl/>
          </w:rPr>
          <w:t xml:space="preserve"> </w:t>
        </w:r>
        <w:r w:rsidR="0031348F" w:rsidRPr="00DE49AC">
          <w:rPr>
            <w:rStyle w:val="Hyperlink"/>
            <w:rFonts w:hint="eastAsia"/>
            <w:noProof/>
            <w:rtl/>
          </w:rPr>
          <w:t>המטה</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Toc163130768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3</w:t>
        </w:r>
        <w:r w:rsidR="0031348F">
          <w:rPr>
            <w:noProof/>
            <w:webHidden/>
            <w:rtl/>
          </w:rPr>
          <w:fldChar w:fldCharType="end"/>
        </w:r>
      </w:hyperlink>
    </w:p>
    <w:p w14:paraId="342C7A12" w14:textId="28B3CB0A" w:rsidR="0031348F" w:rsidRDefault="00F110EF">
      <w:pPr>
        <w:pStyle w:val="TOC1"/>
        <w:rPr>
          <w:rFonts w:asciiTheme="minorHAnsi" w:eastAsiaTheme="minorEastAsia" w:hAnsiTheme="minorHAnsi" w:cstheme="minorBidi"/>
          <w:noProof/>
          <w:kern w:val="2"/>
          <w:rtl/>
          <w14:ligatures w14:val="standardContextual"/>
        </w:rPr>
      </w:pPr>
      <w:hyperlink w:anchor="_Toc163130769" w:history="1">
        <w:r w:rsidR="0031348F" w:rsidRPr="00DE49AC">
          <w:rPr>
            <w:rStyle w:val="Hyperlink"/>
            <w:rFonts w:ascii="David" w:eastAsiaTheme="majorEastAsia" w:hAnsi="David" w:hint="eastAsia"/>
            <w:noProof/>
            <w:kern w:val="24"/>
            <w:rtl/>
          </w:rPr>
          <w:t>פרק</w:t>
        </w:r>
        <w:r w:rsidR="0031348F" w:rsidRPr="00DE49AC">
          <w:rPr>
            <w:rStyle w:val="Hyperlink"/>
            <w:rFonts w:ascii="David" w:eastAsiaTheme="majorEastAsia" w:hAnsi="David"/>
            <w:noProof/>
            <w:kern w:val="24"/>
            <w:rtl/>
          </w:rPr>
          <w:t xml:space="preserve"> 2 – (</w:t>
        </w:r>
        <w:r w:rsidR="0031348F" w:rsidRPr="00DE49AC">
          <w:rPr>
            <w:rStyle w:val="Hyperlink"/>
            <w:rFonts w:ascii="David" w:eastAsiaTheme="majorEastAsia" w:hAnsi="David" w:hint="eastAsia"/>
            <w:noProof/>
            <w:kern w:val="24"/>
            <w:rtl/>
          </w:rPr>
          <w:t>נספח</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א</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להזמנה</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מפרט</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שירותים</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למתן</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שירותי</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ייעוץ</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סוציאלי</w:t>
        </w:r>
        <w:r w:rsidR="0031348F" w:rsidRPr="00DE49AC">
          <w:rPr>
            <w:rStyle w:val="Hyperlink"/>
            <w:rFonts w:ascii="David" w:eastAsiaTheme="majorEastAsia" w:hAnsi="David"/>
            <w:noProof/>
            <w:kern w:val="24"/>
            <w:rtl/>
          </w:rPr>
          <w:t>-</w:t>
        </w:r>
        <w:r w:rsidR="0031348F" w:rsidRPr="00DE49AC">
          <w:rPr>
            <w:rStyle w:val="Hyperlink"/>
            <w:rFonts w:ascii="David" w:eastAsiaTheme="majorEastAsia" w:hAnsi="David" w:hint="eastAsia"/>
            <w:noProof/>
            <w:kern w:val="24"/>
            <w:rtl/>
          </w:rPr>
          <w:t>ויקטימולוגי</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לפרקליטות</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המדינה</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במחוזות</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ויחידות</w:t>
        </w:r>
        <w:r w:rsidR="0031348F" w:rsidRPr="00DE49AC">
          <w:rPr>
            <w:rStyle w:val="Hyperlink"/>
            <w:rFonts w:ascii="David" w:eastAsiaTheme="majorEastAsia" w:hAnsi="David"/>
            <w:noProof/>
            <w:kern w:val="24"/>
            <w:rtl/>
          </w:rPr>
          <w:t xml:space="preserve"> </w:t>
        </w:r>
        <w:r w:rsidR="0031348F" w:rsidRPr="00DE49AC">
          <w:rPr>
            <w:rStyle w:val="Hyperlink"/>
            <w:rFonts w:ascii="David" w:eastAsiaTheme="majorEastAsia" w:hAnsi="David" w:hint="eastAsia"/>
            <w:noProof/>
            <w:kern w:val="24"/>
            <w:rtl/>
          </w:rPr>
          <w:t>המטה</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Toc163130769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24</w:t>
        </w:r>
        <w:r w:rsidR="0031348F">
          <w:rPr>
            <w:noProof/>
            <w:webHidden/>
            <w:rtl/>
          </w:rPr>
          <w:fldChar w:fldCharType="end"/>
        </w:r>
      </w:hyperlink>
    </w:p>
    <w:p w14:paraId="2953CCFF" w14:textId="079A4B98" w:rsidR="0031348F" w:rsidRDefault="00F110EF">
      <w:pPr>
        <w:pStyle w:val="TOC1"/>
        <w:rPr>
          <w:rFonts w:asciiTheme="minorHAnsi" w:eastAsiaTheme="minorEastAsia" w:hAnsiTheme="minorHAnsi" w:cstheme="minorBidi"/>
          <w:noProof/>
          <w:kern w:val="2"/>
          <w:rtl/>
          <w14:ligatures w14:val="standardContextual"/>
        </w:rPr>
      </w:pPr>
      <w:hyperlink w:anchor="_Toc163130770"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ב</w:t>
        </w:r>
        <w:r w:rsidR="0031348F" w:rsidRPr="00DE49AC">
          <w:rPr>
            <w:rStyle w:val="Hyperlink"/>
            <w:noProof/>
            <w:rtl/>
          </w:rPr>
          <w:t xml:space="preserve">'  - </w:t>
        </w:r>
        <w:r w:rsidR="0031348F" w:rsidRPr="00DE49AC">
          <w:rPr>
            <w:rStyle w:val="Hyperlink"/>
            <w:rFonts w:hint="eastAsia"/>
            <w:noProof/>
            <w:rtl/>
          </w:rPr>
          <w:t>הצעת</w:t>
        </w:r>
        <w:r w:rsidR="0031348F" w:rsidRPr="00DE49AC">
          <w:rPr>
            <w:rStyle w:val="Hyperlink"/>
            <w:noProof/>
            <w:rtl/>
          </w:rPr>
          <w:t xml:space="preserve"> </w:t>
        </w:r>
        <w:r w:rsidR="0031348F" w:rsidRPr="00DE49AC">
          <w:rPr>
            <w:rStyle w:val="Hyperlink"/>
            <w:rFonts w:hint="eastAsia"/>
            <w:noProof/>
            <w:rtl/>
          </w:rPr>
          <w:t>מחיר</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Toc163130770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31</w:t>
        </w:r>
        <w:r w:rsidR="0031348F">
          <w:rPr>
            <w:noProof/>
            <w:webHidden/>
            <w:rtl/>
          </w:rPr>
          <w:fldChar w:fldCharType="end"/>
        </w:r>
      </w:hyperlink>
    </w:p>
    <w:p w14:paraId="0EEC1EEB" w14:textId="1DB1C42F" w:rsidR="0031348F" w:rsidRDefault="00F110EF">
      <w:pPr>
        <w:pStyle w:val="TOC1"/>
        <w:rPr>
          <w:rFonts w:asciiTheme="minorHAnsi" w:eastAsiaTheme="minorEastAsia" w:hAnsiTheme="minorHAnsi" w:cstheme="minorBidi"/>
          <w:noProof/>
          <w:kern w:val="2"/>
          <w:rtl/>
          <w14:ligatures w14:val="standardContextual"/>
        </w:rPr>
      </w:pPr>
      <w:hyperlink w:anchor="_Toc163130771"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ג</w:t>
        </w:r>
        <w:r w:rsidR="0031348F" w:rsidRPr="00DE49AC">
          <w:rPr>
            <w:rStyle w:val="Hyperlink"/>
            <w:noProof/>
            <w:rtl/>
          </w:rPr>
          <w:t xml:space="preserve">' – </w:t>
        </w:r>
        <w:r w:rsidR="0031348F" w:rsidRPr="00DE49AC">
          <w:rPr>
            <w:rStyle w:val="Hyperlink"/>
            <w:rFonts w:hint="eastAsia"/>
            <w:noProof/>
            <w:rtl/>
          </w:rPr>
          <w:t>הסכם</w:t>
        </w:r>
        <w:r w:rsidR="0031348F" w:rsidRPr="00DE49AC">
          <w:rPr>
            <w:rStyle w:val="Hyperlink"/>
            <w:noProof/>
            <w:rtl/>
          </w:rPr>
          <w:t xml:space="preserve"> </w:t>
        </w:r>
        <w:r w:rsidR="0031348F" w:rsidRPr="00DE49AC">
          <w:rPr>
            <w:rStyle w:val="Hyperlink"/>
            <w:rFonts w:hint="eastAsia"/>
            <w:noProof/>
            <w:rtl/>
          </w:rPr>
          <w:t>התקשרות</w:t>
        </w:r>
        <w:r w:rsidR="0031348F" w:rsidRPr="00DE49AC">
          <w:rPr>
            <w:rStyle w:val="Hyperlink"/>
            <w:noProof/>
            <w:rtl/>
          </w:rPr>
          <w:t xml:space="preserve"> </w:t>
        </w:r>
        <w:r w:rsidR="0031348F" w:rsidRPr="00DE49AC">
          <w:rPr>
            <w:rStyle w:val="Hyperlink"/>
            <w:rFonts w:hint="eastAsia"/>
            <w:noProof/>
            <w:rtl/>
          </w:rPr>
          <w:t>למתן</w:t>
        </w:r>
        <w:r w:rsidR="0031348F" w:rsidRPr="00DE49AC">
          <w:rPr>
            <w:rStyle w:val="Hyperlink"/>
            <w:noProof/>
            <w:rtl/>
          </w:rPr>
          <w:t xml:space="preserve"> </w:t>
        </w:r>
        <w:r w:rsidR="0031348F" w:rsidRPr="00DE49AC">
          <w:rPr>
            <w:rStyle w:val="Hyperlink"/>
            <w:rFonts w:hint="eastAsia"/>
            <w:noProof/>
            <w:rtl/>
          </w:rPr>
          <w:t>שירותים</w:t>
        </w:r>
        <w:r w:rsidR="0031348F" w:rsidRPr="00DE49AC">
          <w:rPr>
            <w:rStyle w:val="Hyperlink"/>
            <w:noProof/>
            <w:rtl/>
          </w:rPr>
          <w:t xml:space="preserve"> </w:t>
        </w:r>
        <w:r w:rsidR="0031348F" w:rsidRPr="00DE49AC">
          <w:rPr>
            <w:rStyle w:val="Hyperlink"/>
            <w:rFonts w:hint="eastAsia"/>
            <w:noProof/>
            <w:rtl/>
          </w:rPr>
          <w:t>עבור</w:t>
        </w:r>
        <w:r w:rsidR="0031348F" w:rsidRPr="00DE49AC">
          <w:rPr>
            <w:rStyle w:val="Hyperlink"/>
            <w:noProof/>
            <w:rtl/>
          </w:rPr>
          <w:t xml:space="preserve"> </w:t>
        </w:r>
        <w:r w:rsidR="0031348F" w:rsidRPr="00DE49AC">
          <w:rPr>
            <w:rStyle w:val="Hyperlink"/>
            <w:rFonts w:hint="eastAsia"/>
            <w:noProof/>
            <w:rtl/>
          </w:rPr>
          <w:t>משרד</w:t>
        </w:r>
        <w:r w:rsidR="0031348F" w:rsidRPr="00DE49AC">
          <w:rPr>
            <w:rStyle w:val="Hyperlink"/>
            <w:noProof/>
            <w:rtl/>
          </w:rPr>
          <w:t xml:space="preserve"> </w:t>
        </w:r>
        <w:r w:rsidR="0031348F" w:rsidRPr="00DE49AC">
          <w:rPr>
            <w:rStyle w:val="Hyperlink"/>
            <w:rFonts w:hint="eastAsia"/>
            <w:noProof/>
            <w:rtl/>
          </w:rPr>
          <w:t>המשפטים</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Toc163130771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34</w:t>
        </w:r>
        <w:r w:rsidR="0031348F">
          <w:rPr>
            <w:noProof/>
            <w:webHidden/>
            <w:rtl/>
          </w:rPr>
          <w:fldChar w:fldCharType="end"/>
        </w:r>
      </w:hyperlink>
    </w:p>
    <w:p w14:paraId="136ACD67" w14:textId="58DBA48C" w:rsidR="0031348F" w:rsidRDefault="00F110EF">
      <w:pPr>
        <w:pStyle w:val="TOC1"/>
        <w:rPr>
          <w:rFonts w:asciiTheme="minorHAnsi" w:eastAsiaTheme="minorEastAsia" w:hAnsiTheme="minorHAnsi" w:cstheme="minorBidi"/>
          <w:noProof/>
          <w:kern w:val="2"/>
          <w:rtl/>
          <w14:ligatures w14:val="standardContextual"/>
        </w:rPr>
      </w:pPr>
      <w:hyperlink w:anchor="_Toc163130772" w:history="1">
        <w:r w:rsidR="0031348F" w:rsidRPr="00DE49AC">
          <w:rPr>
            <w:rStyle w:val="Hyperlink"/>
            <w:rFonts w:hint="eastAsia"/>
            <w:noProof/>
            <w:rtl/>
          </w:rPr>
          <w:t>נספח</w:t>
        </w:r>
        <w:r w:rsidR="0031348F" w:rsidRPr="00DE49AC">
          <w:rPr>
            <w:rStyle w:val="Hyperlink"/>
            <w:noProof/>
            <w:rtl/>
          </w:rPr>
          <w:t xml:space="preserve"> 4 </w:t>
        </w:r>
        <w:r w:rsidR="0031348F" w:rsidRPr="00DE49AC">
          <w:rPr>
            <w:rStyle w:val="Hyperlink"/>
            <w:rFonts w:hint="eastAsia"/>
            <w:noProof/>
            <w:rtl/>
          </w:rPr>
          <w:t>להסכם</w:t>
        </w:r>
        <w:r w:rsidR="0031348F" w:rsidRPr="00DE49AC">
          <w:rPr>
            <w:rStyle w:val="Hyperlink"/>
            <w:noProof/>
            <w:rtl/>
          </w:rPr>
          <w:t xml:space="preserve"> - </w:t>
        </w:r>
        <w:r w:rsidR="0031348F" w:rsidRPr="00DE49AC">
          <w:rPr>
            <w:rStyle w:val="Hyperlink"/>
            <w:rFonts w:hint="eastAsia"/>
            <w:noProof/>
            <w:rtl/>
          </w:rPr>
          <w:t>התחייבות</w:t>
        </w:r>
        <w:r w:rsidR="0031348F" w:rsidRPr="00DE49AC">
          <w:rPr>
            <w:rStyle w:val="Hyperlink"/>
            <w:noProof/>
            <w:rtl/>
          </w:rPr>
          <w:t xml:space="preserve"> </w:t>
        </w:r>
        <w:r w:rsidR="0031348F" w:rsidRPr="00DE49AC">
          <w:rPr>
            <w:rStyle w:val="Hyperlink"/>
            <w:rFonts w:hint="eastAsia"/>
            <w:noProof/>
            <w:rtl/>
          </w:rPr>
          <w:t>לשמירה</w:t>
        </w:r>
        <w:r w:rsidR="0031348F" w:rsidRPr="00DE49AC">
          <w:rPr>
            <w:rStyle w:val="Hyperlink"/>
            <w:noProof/>
            <w:rtl/>
          </w:rPr>
          <w:t xml:space="preserve"> </w:t>
        </w:r>
        <w:r w:rsidR="0031348F" w:rsidRPr="00DE49AC">
          <w:rPr>
            <w:rStyle w:val="Hyperlink"/>
            <w:rFonts w:hint="eastAsia"/>
            <w:noProof/>
            <w:rtl/>
          </w:rPr>
          <w:t>על</w:t>
        </w:r>
        <w:r w:rsidR="0031348F" w:rsidRPr="00DE49AC">
          <w:rPr>
            <w:rStyle w:val="Hyperlink"/>
            <w:noProof/>
            <w:rtl/>
          </w:rPr>
          <w:t xml:space="preserve"> </w:t>
        </w:r>
        <w:r w:rsidR="0031348F" w:rsidRPr="00DE49AC">
          <w:rPr>
            <w:rStyle w:val="Hyperlink"/>
            <w:rFonts w:hint="eastAsia"/>
            <w:noProof/>
            <w:rtl/>
          </w:rPr>
          <w:t>סודיות</w:t>
        </w:r>
        <w:r w:rsidR="0031348F" w:rsidRPr="00DE49AC">
          <w:rPr>
            <w:rStyle w:val="Hyperlink"/>
            <w:noProof/>
            <w:rtl/>
          </w:rPr>
          <w:t xml:space="preserve"> </w:t>
        </w:r>
        <w:r w:rsidR="0031348F" w:rsidRPr="00DE49AC">
          <w:rPr>
            <w:rStyle w:val="Hyperlink"/>
            <w:rFonts w:hint="eastAsia"/>
            <w:noProof/>
            <w:rtl/>
          </w:rPr>
          <w:t>והעדר</w:t>
        </w:r>
        <w:r w:rsidR="0031348F" w:rsidRPr="00DE49AC">
          <w:rPr>
            <w:rStyle w:val="Hyperlink"/>
            <w:noProof/>
            <w:rtl/>
          </w:rPr>
          <w:t xml:space="preserve"> </w:t>
        </w:r>
        <w:r w:rsidR="0031348F" w:rsidRPr="00DE49AC">
          <w:rPr>
            <w:rStyle w:val="Hyperlink"/>
            <w:rFonts w:hint="eastAsia"/>
            <w:noProof/>
            <w:rtl/>
          </w:rPr>
          <w:t>ניגוד</w:t>
        </w:r>
        <w:r w:rsidR="0031348F" w:rsidRPr="00DE49AC">
          <w:rPr>
            <w:rStyle w:val="Hyperlink"/>
            <w:noProof/>
            <w:rtl/>
          </w:rPr>
          <w:t xml:space="preserve"> </w:t>
        </w:r>
        <w:r w:rsidR="0031348F" w:rsidRPr="00DE49AC">
          <w:rPr>
            <w:rStyle w:val="Hyperlink"/>
            <w:rFonts w:hint="eastAsia"/>
            <w:noProof/>
            <w:rtl/>
          </w:rPr>
          <w:t>עניינים</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Toc163130772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52</w:t>
        </w:r>
        <w:r w:rsidR="0031348F">
          <w:rPr>
            <w:noProof/>
            <w:webHidden/>
            <w:rtl/>
          </w:rPr>
          <w:fldChar w:fldCharType="end"/>
        </w:r>
      </w:hyperlink>
    </w:p>
    <w:p w14:paraId="0356AC75" w14:textId="51D4594C" w:rsidR="0031348F" w:rsidRDefault="00F110EF">
      <w:pPr>
        <w:pStyle w:val="TOC1"/>
        <w:rPr>
          <w:rFonts w:asciiTheme="minorHAnsi" w:eastAsiaTheme="minorEastAsia" w:hAnsiTheme="minorHAnsi" w:cstheme="minorBidi"/>
          <w:noProof/>
          <w:kern w:val="2"/>
          <w:rtl/>
          <w14:ligatures w14:val="standardContextual"/>
        </w:rPr>
      </w:pPr>
      <w:hyperlink w:anchor="_Toc163130773" w:history="1">
        <w:r w:rsidR="0031348F" w:rsidRPr="00DE49AC">
          <w:rPr>
            <w:rStyle w:val="Hyperlink"/>
            <w:rFonts w:hint="eastAsia"/>
            <w:noProof/>
            <w:rtl/>
          </w:rPr>
          <w:t>נספח</w:t>
        </w:r>
        <w:r w:rsidR="0031348F" w:rsidRPr="00DE49AC">
          <w:rPr>
            <w:rStyle w:val="Hyperlink"/>
            <w:noProof/>
            <w:rtl/>
          </w:rPr>
          <w:t xml:space="preserve"> 5 </w:t>
        </w:r>
        <w:r w:rsidR="0031348F" w:rsidRPr="00DE49AC">
          <w:rPr>
            <w:rStyle w:val="Hyperlink"/>
            <w:rFonts w:hint="eastAsia"/>
            <w:noProof/>
            <w:rtl/>
          </w:rPr>
          <w:t>להסכם</w:t>
        </w:r>
        <w:r w:rsidR="0031348F" w:rsidRPr="00DE49AC">
          <w:rPr>
            <w:rStyle w:val="Hyperlink"/>
            <w:noProof/>
            <w:rtl/>
          </w:rPr>
          <w:t xml:space="preserve"> – </w:t>
        </w:r>
        <w:r w:rsidR="0031348F" w:rsidRPr="00DE49AC">
          <w:rPr>
            <w:rStyle w:val="Hyperlink"/>
            <w:rFonts w:hint="eastAsia"/>
            <w:noProof/>
            <w:rtl/>
          </w:rPr>
          <w:t>ערבות</w:t>
        </w:r>
        <w:r w:rsidR="0031348F" w:rsidRPr="00DE49AC">
          <w:rPr>
            <w:rStyle w:val="Hyperlink"/>
            <w:noProof/>
            <w:rtl/>
          </w:rPr>
          <w:t xml:space="preserve"> </w:t>
        </w:r>
        <w:r w:rsidR="0031348F" w:rsidRPr="00DE49AC">
          <w:rPr>
            <w:rStyle w:val="Hyperlink"/>
            <w:rFonts w:hint="eastAsia"/>
            <w:noProof/>
            <w:rtl/>
          </w:rPr>
          <w:t>ביצוע</w:t>
        </w:r>
        <w:r w:rsidR="0031348F" w:rsidRPr="00DE49AC">
          <w:rPr>
            <w:rStyle w:val="Hyperlink"/>
            <w:noProof/>
            <w:rtl/>
          </w:rPr>
          <w:t xml:space="preserve">  - </w:t>
        </w:r>
        <w:r w:rsidR="0031348F" w:rsidRPr="00DE49AC">
          <w:rPr>
            <w:rStyle w:val="Hyperlink"/>
            <w:rFonts w:hint="eastAsia"/>
            <w:noProof/>
            <w:rtl/>
          </w:rPr>
          <w:t>נמחק</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Toc163130773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53</w:t>
        </w:r>
        <w:r w:rsidR="0031348F">
          <w:rPr>
            <w:noProof/>
            <w:webHidden/>
            <w:rtl/>
          </w:rPr>
          <w:fldChar w:fldCharType="end"/>
        </w:r>
      </w:hyperlink>
    </w:p>
    <w:p w14:paraId="2F22B549" w14:textId="35326EF1" w:rsidR="0031348F" w:rsidRDefault="00F110EF">
      <w:pPr>
        <w:pStyle w:val="TOC1"/>
        <w:rPr>
          <w:rFonts w:asciiTheme="minorHAnsi" w:eastAsiaTheme="minorEastAsia" w:hAnsiTheme="minorHAnsi" w:cstheme="minorBidi"/>
          <w:noProof/>
          <w:kern w:val="2"/>
          <w:rtl/>
          <w14:ligatures w14:val="standardContextual"/>
        </w:rPr>
      </w:pPr>
      <w:hyperlink w:anchor="_Toc163130774" w:history="1">
        <w:r w:rsidR="0031348F" w:rsidRPr="00DE49AC">
          <w:rPr>
            <w:rStyle w:val="Hyperlink"/>
            <w:rFonts w:hint="eastAsia"/>
            <w:noProof/>
            <w:rtl/>
          </w:rPr>
          <w:t>נספח</w:t>
        </w:r>
        <w:r w:rsidR="0031348F" w:rsidRPr="00DE49AC">
          <w:rPr>
            <w:rStyle w:val="Hyperlink"/>
            <w:noProof/>
            <w:rtl/>
          </w:rPr>
          <w:t xml:space="preserve"> 6 </w:t>
        </w:r>
        <w:r w:rsidR="0031348F" w:rsidRPr="00DE49AC">
          <w:rPr>
            <w:rStyle w:val="Hyperlink"/>
            <w:rFonts w:hint="eastAsia"/>
            <w:noProof/>
            <w:rtl/>
          </w:rPr>
          <w:t>להסכם</w:t>
        </w:r>
        <w:r w:rsidR="0031348F" w:rsidRPr="00DE49AC">
          <w:rPr>
            <w:rStyle w:val="Hyperlink"/>
            <w:noProof/>
            <w:rtl/>
          </w:rPr>
          <w:t xml:space="preserve"> - </w:t>
        </w:r>
        <w:r w:rsidR="0031348F" w:rsidRPr="00DE49AC">
          <w:rPr>
            <w:rStyle w:val="Hyperlink"/>
            <w:rFonts w:hint="eastAsia"/>
            <w:noProof/>
            <w:rtl/>
          </w:rPr>
          <w:t>הבטחת</w:t>
        </w:r>
        <w:r w:rsidR="0031348F" w:rsidRPr="00DE49AC">
          <w:rPr>
            <w:rStyle w:val="Hyperlink"/>
            <w:noProof/>
            <w:rtl/>
          </w:rPr>
          <w:t xml:space="preserve"> </w:t>
        </w:r>
        <w:r w:rsidR="0031348F" w:rsidRPr="00DE49AC">
          <w:rPr>
            <w:rStyle w:val="Hyperlink"/>
            <w:rFonts w:hint="eastAsia"/>
            <w:noProof/>
            <w:rtl/>
          </w:rPr>
          <w:t>רציפות</w:t>
        </w:r>
        <w:r w:rsidR="0031348F" w:rsidRPr="00DE49AC">
          <w:rPr>
            <w:rStyle w:val="Hyperlink"/>
            <w:noProof/>
            <w:rtl/>
          </w:rPr>
          <w:t xml:space="preserve"> </w:t>
        </w:r>
        <w:r w:rsidR="0031348F" w:rsidRPr="00DE49AC">
          <w:rPr>
            <w:rStyle w:val="Hyperlink"/>
            <w:rFonts w:hint="eastAsia"/>
            <w:noProof/>
            <w:rtl/>
          </w:rPr>
          <w:t>באספקת</w:t>
        </w:r>
        <w:r w:rsidR="0031348F" w:rsidRPr="00DE49AC">
          <w:rPr>
            <w:rStyle w:val="Hyperlink"/>
            <w:noProof/>
            <w:rtl/>
          </w:rPr>
          <w:t xml:space="preserve"> </w:t>
        </w:r>
        <w:r w:rsidR="0031348F" w:rsidRPr="00DE49AC">
          <w:rPr>
            <w:rStyle w:val="Hyperlink"/>
            <w:rFonts w:hint="eastAsia"/>
            <w:noProof/>
            <w:rtl/>
          </w:rPr>
          <w:t>ציוד</w:t>
        </w:r>
        <w:r w:rsidR="0031348F" w:rsidRPr="00DE49AC">
          <w:rPr>
            <w:rStyle w:val="Hyperlink"/>
            <w:noProof/>
            <w:rtl/>
          </w:rPr>
          <w:t xml:space="preserve"> </w:t>
        </w:r>
        <w:r w:rsidR="0031348F" w:rsidRPr="00DE49AC">
          <w:rPr>
            <w:rStyle w:val="Hyperlink"/>
            <w:rFonts w:hint="eastAsia"/>
            <w:noProof/>
            <w:rtl/>
          </w:rPr>
          <w:t>ושירותים</w:t>
        </w:r>
        <w:r w:rsidR="0031348F" w:rsidRPr="00DE49AC">
          <w:rPr>
            <w:rStyle w:val="Hyperlink"/>
            <w:noProof/>
            <w:rtl/>
          </w:rPr>
          <w:t xml:space="preserve"> </w:t>
        </w:r>
        <w:r w:rsidR="0031348F" w:rsidRPr="00DE49AC">
          <w:rPr>
            <w:rStyle w:val="Hyperlink"/>
            <w:rFonts w:hint="eastAsia"/>
            <w:noProof/>
            <w:rtl/>
          </w:rPr>
          <w:t>במצבי</w:t>
        </w:r>
        <w:r w:rsidR="0031348F" w:rsidRPr="00DE49AC">
          <w:rPr>
            <w:rStyle w:val="Hyperlink"/>
            <w:noProof/>
            <w:rtl/>
          </w:rPr>
          <w:t xml:space="preserve"> </w:t>
        </w:r>
        <w:r w:rsidR="0031348F" w:rsidRPr="00DE49AC">
          <w:rPr>
            <w:rStyle w:val="Hyperlink"/>
            <w:rFonts w:hint="eastAsia"/>
            <w:noProof/>
            <w:rtl/>
          </w:rPr>
          <w:t>חירום</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Toc163130774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54</w:t>
        </w:r>
        <w:r w:rsidR="0031348F">
          <w:rPr>
            <w:noProof/>
            <w:webHidden/>
            <w:rtl/>
          </w:rPr>
          <w:fldChar w:fldCharType="end"/>
        </w:r>
      </w:hyperlink>
    </w:p>
    <w:p w14:paraId="61916E82" w14:textId="4227E51B" w:rsidR="0031348F" w:rsidRDefault="00F110EF">
      <w:pPr>
        <w:pStyle w:val="TOC1"/>
        <w:rPr>
          <w:rFonts w:asciiTheme="minorHAnsi" w:eastAsiaTheme="minorEastAsia" w:hAnsiTheme="minorHAnsi" w:cstheme="minorBidi"/>
          <w:noProof/>
          <w:kern w:val="2"/>
          <w:rtl/>
          <w14:ligatures w14:val="standardContextual"/>
        </w:rPr>
      </w:pPr>
      <w:hyperlink w:anchor="_Toc163130775" w:history="1">
        <w:r w:rsidR="0031348F" w:rsidRPr="00DE49AC">
          <w:rPr>
            <w:rStyle w:val="Hyperlink"/>
            <w:rFonts w:hint="eastAsia"/>
            <w:noProof/>
            <w:rtl/>
          </w:rPr>
          <w:t>נספח</w:t>
        </w:r>
        <w:r w:rsidR="0031348F" w:rsidRPr="00DE49AC">
          <w:rPr>
            <w:rStyle w:val="Hyperlink"/>
            <w:noProof/>
            <w:rtl/>
          </w:rPr>
          <w:t xml:space="preserve"> 7 </w:t>
        </w:r>
        <w:r w:rsidR="0031348F" w:rsidRPr="00DE49AC">
          <w:rPr>
            <w:rStyle w:val="Hyperlink"/>
            <w:rFonts w:hint="eastAsia"/>
            <w:noProof/>
            <w:rtl/>
          </w:rPr>
          <w:t>להסכם</w:t>
        </w:r>
        <w:r w:rsidR="0031348F" w:rsidRPr="00DE49AC">
          <w:rPr>
            <w:rStyle w:val="Hyperlink"/>
            <w:noProof/>
            <w:rtl/>
          </w:rPr>
          <w:t xml:space="preserve"> – </w:t>
        </w:r>
        <w:r w:rsidR="0031348F" w:rsidRPr="00DE49AC">
          <w:rPr>
            <w:rStyle w:val="Hyperlink"/>
            <w:rFonts w:hint="eastAsia"/>
            <w:noProof/>
            <w:rtl/>
          </w:rPr>
          <w:t>סייבר</w:t>
        </w:r>
        <w:r w:rsidR="0031348F" w:rsidRPr="00DE49AC">
          <w:rPr>
            <w:rStyle w:val="Hyperlink"/>
            <w:noProof/>
            <w:rtl/>
          </w:rPr>
          <w:t xml:space="preserve"> </w:t>
        </w:r>
        <w:r w:rsidR="0031348F" w:rsidRPr="00DE49AC">
          <w:rPr>
            <w:rStyle w:val="Hyperlink"/>
            <w:rFonts w:hint="eastAsia"/>
            <w:noProof/>
            <w:rtl/>
          </w:rPr>
          <w:t>ואבטחת</w:t>
        </w:r>
        <w:r w:rsidR="0031348F" w:rsidRPr="00DE49AC">
          <w:rPr>
            <w:rStyle w:val="Hyperlink"/>
            <w:noProof/>
            <w:rtl/>
          </w:rPr>
          <w:t xml:space="preserve"> </w:t>
        </w:r>
        <w:r w:rsidR="0031348F" w:rsidRPr="00DE49AC">
          <w:rPr>
            <w:rStyle w:val="Hyperlink"/>
            <w:rFonts w:hint="eastAsia"/>
            <w:noProof/>
            <w:rtl/>
          </w:rPr>
          <w:t>מידע</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Toc163130775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57</w:t>
        </w:r>
        <w:r w:rsidR="0031348F">
          <w:rPr>
            <w:noProof/>
            <w:webHidden/>
            <w:rtl/>
          </w:rPr>
          <w:fldChar w:fldCharType="end"/>
        </w:r>
      </w:hyperlink>
    </w:p>
    <w:p w14:paraId="23496BE3" w14:textId="28E4190B" w:rsidR="0031348F" w:rsidRDefault="00F110EF">
      <w:pPr>
        <w:pStyle w:val="TOC1"/>
        <w:rPr>
          <w:rFonts w:asciiTheme="minorHAnsi" w:eastAsiaTheme="minorEastAsia" w:hAnsiTheme="minorHAnsi" w:cstheme="minorBidi"/>
          <w:noProof/>
          <w:kern w:val="2"/>
          <w:rtl/>
          <w14:ligatures w14:val="standardContextual"/>
        </w:rPr>
      </w:pPr>
      <w:hyperlink w:anchor="_Toc163130776" w:history="1">
        <w:r w:rsidR="0031348F" w:rsidRPr="00DE49AC">
          <w:rPr>
            <w:rStyle w:val="Hyperlink"/>
            <w:rFonts w:hint="eastAsia"/>
            <w:noProof/>
            <w:rtl/>
          </w:rPr>
          <w:t>פרק</w:t>
        </w:r>
        <w:r w:rsidR="0031348F" w:rsidRPr="00DE49AC">
          <w:rPr>
            <w:rStyle w:val="Hyperlink"/>
            <w:noProof/>
            <w:rtl/>
          </w:rPr>
          <w:t xml:space="preserve"> 3- </w:t>
        </w:r>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ד</w:t>
        </w:r>
        <w:r w:rsidR="0031348F" w:rsidRPr="00DE49AC">
          <w:rPr>
            <w:rStyle w:val="Hyperlink"/>
            <w:noProof/>
            <w:rtl/>
          </w:rPr>
          <w:t xml:space="preserve">' – </w:t>
        </w:r>
        <w:r w:rsidR="0031348F" w:rsidRPr="00DE49AC">
          <w:rPr>
            <w:rStyle w:val="Hyperlink"/>
            <w:rFonts w:hint="eastAsia"/>
            <w:noProof/>
            <w:rtl/>
          </w:rPr>
          <w:t>חוברת</w:t>
        </w:r>
        <w:r w:rsidR="0031348F" w:rsidRPr="00DE49AC">
          <w:rPr>
            <w:rStyle w:val="Hyperlink"/>
            <w:noProof/>
            <w:rtl/>
          </w:rPr>
          <w:t xml:space="preserve"> </w:t>
        </w:r>
        <w:r w:rsidR="0031348F" w:rsidRPr="00DE49AC">
          <w:rPr>
            <w:rStyle w:val="Hyperlink"/>
            <w:rFonts w:hint="eastAsia"/>
            <w:noProof/>
            <w:rtl/>
          </w:rPr>
          <w:t>הצעה</w:t>
        </w:r>
        <w:r w:rsidR="0031348F" w:rsidRPr="00DE49AC">
          <w:rPr>
            <w:rStyle w:val="Hyperlink"/>
            <w:noProof/>
            <w:rtl/>
          </w:rPr>
          <w:t xml:space="preserve"> </w:t>
        </w:r>
        <w:r w:rsidR="0031348F" w:rsidRPr="00DE49AC">
          <w:rPr>
            <w:rStyle w:val="Hyperlink"/>
            <w:rFonts w:hint="eastAsia"/>
            <w:noProof/>
            <w:rtl/>
          </w:rPr>
          <w:t>למכרז</w:t>
        </w:r>
        <w:r w:rsidR="0031348F" w:rsidRPr="00DE49AC">
          <w:rPr>
            <w:rStyle w:val="Hyperlink"/>
            <w:noProof/>
            <w:rtl/>
          </w:rPr>
          <w:t xml:space="preserve"> </w:t>
        </w:r>
        <w:r w:rsidR="0031348F" w:rsidRPr="00DE49AC">
          <w:rPr>
            <w:rStyle w:val="Hyperlink"/>
            <w:rFonts w:hint="eastAsia"/>
            <w:noProof/>
            <w:rtl/>
          </w:rPr>
          <w:t>פומבי</w:t>
        </w:r>
        <w:r w:rsidR="0031348F" w:rsidRPr="00DE49AC">
          <w:rPr>
            <w:rStyle w:val="Hyperlink"/>
            <w:noProof/>
            <w:rtl/>
          </w:rPr>
          <w:t xml:space="preserve"> </w:t>
        </w:r>
        <w:r w:rsidR="0031348F" w:rsidRPr="00DE49AC">
          <w:rPr>
            <w:rStyle w:val="Hyperlink"/>
            <w:rFonts w:hint="eastAsia"/>
            <w:noProof/>
            <w:rtl/>
          </w:rPr>
          <w:t>מס</w:t>
        </w:r>
        <w:r w:rsidR="0031348F" w:rsidRPr="00DE49AC">
          <w:rPr>
            <w:rStyle w:val="Hyperlink"/>
            <w:noProof/>
            <w:rtl/>
          </w:rPr>
          <w:t xml:space="preserve">' </w:t>
        </w:r>
        <w:r w:rsidR="008958A5">
          <w:rPr>
            <w:rStyle w:val="Hyperlink"/>
            <w:noProof/>
          </w:rPr>
          <w:t>25-2024</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Toc163130776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61</w:t>
        </w:r>
        <w:r w:rsidR="0031348F">
          <w:rPr>
            <w:noProof/>
            <w:webHidden/>
            <w:rtl/>
          </w:rPr>
          <w:fldChar w:fldCharType="end"/>
        </w:r>
      </w:hyperlink>
    </w:p>
    <w:p w14:paraId="52BCA434" w14:textId="0A1CFB08" w:rsidR="0031348F" w:rsidRDefault="00F110EF">
      <w:pPr>
        <w:pStyle w:val="TOC1"/>
        <w:rPr>
          <w:rFonts w:asciiTheme="minorHAnsi" w:eastAsiaTheme="minorEastAsia" w:hAnsiTheme="minorHAnsi" w:cstheme="minorBidi"/>
          <w:noProof/>
          <w:kern w:val="2"/>
          <w:rtl/>
          <w14:ligatures w14:val="standardContextual"/>
        </w:rPr>
      </w:pPr>
      <w:hyperlink w:anchor="_Toc163130777"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ד</w:t>
        </w:r>
        <w:r w:rsidR="0031348F" w:rsidRPr="00DE49AC">
          <w:rPr>
            <w:rStyle w:val="Hyperlink"/>
            <w:noProof/>
            <w:rtl/>
          </w:rPr>
          <w:t xml:space="preserve">' 6 - </w:t>
        </w:r>
        <w:r w:rsidR="0031348F" w:rsidRPr="00DE49AC">
          <w:rPr>
            <w:rStyle w:val="Hyperlink"/>
            <w:rFonts w:hint="eastAsia"/>
            <w:noProof/>
            <w:rtl/>
          </w:rPr>
          <w:t>תצהיר</w:t>
        </w:r>
        <w:r w:rsidR="0031348F" w:rsidRPr="00DE49AC">
          <w:rPr>
            <w:rStyle w:val="Hyperlink"/>
            <w:noProof/>
            <w:rtl/>
          </w:rPr>
          <w:t xml:space="preserve"> </w:t>
        </w:r>
        <w:r w:rsidR="0031348F" w:rsidRPr="00DE49AC">
          <w:rPr>
            <w:rStyle w:val="Hyperlink"/>
            <w:rFonts w:hint="eastAsia"/>
            <w:noProof/>
            <w:rtl/>
          </w:rPr>
          <w:t>בדבר</w:t>
        </w:r>
        <w:r w:rsidR="0031348F" w:rsidRPr="00DE49AC">
          <w:rPr>
            <w:rStyle w:val="Hyperlink"/>
            <w:noProof/>
            <w:rtl/>
          </w:rPr>
          <w:t xml:space="preserve"> </w:t>
        </w:r>
        <w:r w:rsidR="0031348F" w:rsidRPr="00DE49AC">
          <w:rPr>
            <w:rStyle w:val="Hyperlink"/>
            <w:rFonts w:hint="eastAsia"/>
            <w:noProof/>
            <w:rtl/>
          </w:rPr>
          <w:t>היעדר</w:t>
        </w:r>
        <w:r w:rsidR="0031348F" w:rsidRPr="00DE49AC">
          <w:rPr>
            <w:rStyle w:val="Hyperlink"/>
            <w:noProof/>
            <w:rtl/>
          </w:rPr>
          <w:t xml:space="preserve"> </w:t>
        </w:r>
        <w:r w:rsidR="0031348F" w:rsidRPr="00DE49AC">
          <w:rPr>
            <w:rStyle w:val="Hyperlink"/>
            <w:rFonts w:hint="eastAsia"/>
            <w:noProof/>
            <w:rtl/>
          </w:rPr>
          <w:t>הרשעות</w:t>
        </w:r>
        <w:r w:rsidR="0031348F" w:rsidRPr="00DE49AC">
          <w:rPr>
            <w:rStyle w:val="Hyperlink"/>
            <w:noProof/>
            <w:rtl/>
          </w:rPr>
          <w:t xml:space="preserve"> </w:t>
        </w:r>
        <w:r w:rsidR="0031348F" w:rsidRPr="00DE49AC">
          <w:rPr>
            <w:rStyle w:val="Hyperlink"/>
            <w:rFonts w:hint="eastAsia"/>
            <w:noProof/>
            <w:rtl/>
          </w:rPr>
          <w:t>בגין</w:t>
        </w:r>
        <w:r w:rsidR="0031348F" w:rsidRPr="00DE49AC">
          <w:rPr>
            <w:rStyle w:val="Hyperlink"/>
            <w:noProof/>
            <w:rtl/>
          </w:rPr>
          <w:t xml:space="preserve"> </w:t>
        </w:r>
        <w:r w:rsidR="0031348F" w:rsidRPr="00DE49AC">
          <w:rPr>
            <w:rStyle w:val="Hyperlink"/>
            <w:rFonts w:hint="eastAsia"/>
            <w:noProof/>
            <w:rtl/>
          </w:rPr>
          <w:t>העסקת</w:t>
        </w:r>
        <w:r w:rsidR="0031348F" w:rsidRPr="00DE49AC">
          <w:rPr>
            <w:rStyle w:val="Hyperlink"/>
            <w:noProof/>
            <w:rtl/>
          </w:rPr>
          <w:t xml:space="preserve"> </w:t>
        </w:r>
        <w:r w:rsidR="0031348F" w:rsidRPr="00DE49AC">
          <w:rPr>
            <w:rStyle w:val="Hyperlink"/>
            <w:rFonts w:hint="eastAsia"/>
            <w:noProof/>
            <w:rtl/>
          </w:rPr>
          <w:t>עובדים</w:t>
        </w:r>
        <w:r w:rsidR="0031348F" w:rsidRPr="00DE49AC">
          <w:rPr>
            <w:rStyle w:val="Hyperlink"/>
            <w:noProof/>
            <w:rtl/>
          </w:rPr>
          <w:t xml:space="preserve"> </w:t>
        </w:r>
        <w:r w:rsidR="0031348F" w:rsidRPr="00DE49AC">
          <w:rPr>
            <w:rStyle w:val="Hyperlink"/>
            <w:rFonts w:hint="eastAsia"/>
            <w:noProof/>
            <w:rtl/>
          </w:rPr>
          <w:t>זרים</w:t>
        </w:r>
        <w:r w:rsidR="0031348F" w:rsidRPr="00DE49AC">
          <w:rPr>
            <w:rStyle w:val="Hyperlink"/>
            <w:noProof/>
            <w:rtl/>
          </w:rPr>
          <w:t xml:space="preserve"> </w:t>
        </w:r>
        <w:r w:rsidR="0031348F" w:rsidRPr="00DE49AC">
          <w:rPr>
            <w:rStyle w:val="Hyperlink"/>
            <w:rFonts w:hint="eastAsia"/>
            <w:noProof/>
            <w:rtl/>
          </w:rPr>
          <w:t>ושכר</w:t>
        </w:r>
        <w:r w:rsidR="0031348F" w:rsidRPr="00DE49AC">
          <w:rPr>
            <w:rStyle w:val="Hyperlink"/>
            <w:noProof/>
            <w:rtl/>
          </w:rPr>
          <w:t xml:space="preserve"> </w:t>
        </w:r>
        <w:r w:rsidR="0031348F" w:rsidRPr="00DE49AC">
          <w:rPr>
            <w:rStyle w:val="Hyperlink"/>
            <w:rFonts w:hint="eastAsia"/>
            <w:noProof/>
            <w:rtl/>
          </w:rPr>
          <w:t>מינימום</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Toc163130777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66</w:t>
        </w:r>
        <w:r w:rsidR="0031348F">
          <w:rPr>
            <w:noProof/>
            <w:webHidden/>
            <w:rtl/>
          </w:rPr>
          <w:fldChar w:fldCharType="end"/>
        </w:r>
      </w:hyperlink>
    </w:p>
    <w:p w14:paraId="29F43655" w14:textId="560621BC" w:rsidR="0031348F" w:rsidRDefault="00F110EF">
      <w:pPr>
        <w:pStyle w:val="TOC1"/>
        <w:rPr>
          <w:rFonts w:asciiTheme="minorHAnsi" w:eastAsiaTheme="minorEastAsia" w:hAnsiTheme="minorHAnsi" w:cstheme="minorBidi"/>
          <w:noProof/>
          <w:kern w:val="2"/>
          <w:rtl/>
          <w14:ligatures w14:val="standardContextual"/>
        </w:rPr>
      </w:pPr>
      <w:hyperlink w:anchor="_Toc163130778" w:history="1">
        <w:r w:rsidR="0031348F" w:rsidRPr="00DE49AC">
          <w:rPr>
            <w:rStyle w:val="Hyperlink"/>
            <w:rFonts w:ascii="David" w:hAnsi="David" w:hint="eastAsia"/>
            <w:noProof/>
            <w:rtl/>
          </w:rPr>
          <w:t>נספח</w:t>
        </w:r>
        <w:r w:rsidR="0031348F" w:rsidRPr="00DE49AC">
          <w:rPr>
            <w:rStyle w:val="Hyperlink"/>
            <w:rFonts w:ascii="David" w:hAnsi="David"/>
            <w:noProof/>
            <w:rtl/>
          </w:rPr>
          <w:t xml:space="preserve"> </w:t>
        </w:r>
        <w:r w:rsidR="0031348F" w:rsidRPr="00DE49AC">
          <w:rPr>
            <w:rStyle w:val="Hyperlink"/>
            <w:rFonts w:ascii="David" w:hAnsi="David" w:hint="eastAsia"/>
            <w:noProof/>
            <w:rtl/>
          </w:rPr>
          <w:t>ד</w:t>
        </w:r>
        <w:r w:rsidR="0031348F" w:rsidRPr="00DE49AC">
          <w:rPr>
            <w:rStyle w:val="Hyperlink"/>
            <w:rFonts w:ascii="David" w:hAnsi="David"/>
            <w:noProof/>
            <w:rtl/>
          </w:rPr>
          <w:t xml:space="preserve">' 7 – </w:t>
        </w:r>
        <w:r w:rsidR="0031348F" w:rsidRPr="00DE49AC">
          <w:rPr>
            <w:rStyle w:val="Hyperlink"/>
            <w:rFonts w:ascii="David" w:hAnsi="David" w:hint="eastAsia"/>
            <w:noProof/>
            <w:rtl/>
          </w:rPr>
          <w:t>תצהיר</w:t>
        </w:r>
        <w:r w:rsidR="0031348F" w:rsidRPr="00DE49AC">
          <w:rPr>
            <w:rStyle w:val="Hyperlink"/>
            <w:rFonts w:ascii="David" w:hAnsi="David"/>
            <w:noProof/>
            <w:rtl/>
          </w:rPr>
          <w:t xml:space="preserve"> </w:t>
        </w:r>
        <w:r w:rsidR="0031348F" w:rsidRPr="00DE49AC">
          <w:rPr>
            <w:rStyle w:val="Hyperlink"/>
            <w:rFonts w:ascii="David" w:hAnsi="David" w:hint="eastAsia"/>
            <w:noProof/>
            <w:rtl/>
          </w:rPr>
          <w:t>בדבר</w:t>
        </w:r>
        <w:r w:rsidR="0031348F" w:rsidRPr="00DE49AC">
          <w:rPr>
            <w:rStyle w:val="Hyperlink"/>
            <w:rFonts w:ascii="David" w:hAnsi="David"/>
            <w:noProof/>
            <w:rtl/>
          </w:rPr>
          <w:t xml:space="preserve"> </w:t>
        </w:r>
        <w:r w:rsidR="0031348F" w:rsidRPr="00DE49AC">
          <w:rPr>
            <w:rStyle w:val="Hyperlink"/>
            <w:rFonts w:ascii="David" w:hAnsi="David" w:hint="eastAsia"/>
            <w:noProof/>
            <w:rtl/>
          </w:rPr>
          <w:t>התחייבות</w:t>
        </w:r>
        <w:r w:rsidR="0031348F" w:rsidRPr="00DE49AC">
          <w:rPr>
            <w:rStyle w:val="Hyperlink"/>
            <w:rFonts w:ascii="David" w:hAnsi="David"/>
            <w:noProof/>
            <w:rtl/>
          </w:rPr>
          <w:t xml:space="preserve"> </w:t>
        </w:r>
        <w:r w:rsidR="0031348F" w:rsidRPr="00DE49AC">
          <w:rPr>
            <w:rStyle w:val="Hyperlink"/>
            <w:rFonts w:ascii="David" w:hAnsi="David" w:hint="eastAsia"/>
            <w:noProof/>
            <w:rtl/>
          </w:rPr>
          <w:t>מציעים</w:t>
        </w:r>
        <w:r w:rsidR="0031348F" w:rsidRPr="00DE49AC">
          <w:rPr>
            <w:rStyle w:val="Hyperlink"/>
            <w:rFonts w:ascii="David" w:hAnsi="David"/>
            <w:noProof/>
            <w:rtl/>
          </w:rPr>
          <w:t xml:space="preserve"> </w:t>
        </w:r>
        <w:r w:rsidR="0031348F" w:rsidRPr="00DE49AC">
          <w:rPr>
            <w:rStyle w:val="Hyperlink"/>
            <w:rFonts w:ascii="David" w:hAnsi="David" w:hint="eastAsia"/>
            <w:noProof/>
            <w:rtl/>
          </w:rPr>
          <w:t>במכרז</w:t>
        </w:r>
        <w:r w:rsidR="0031348F" w:rsidRPr="00DE49AC">
          <w:rPr>
            <w:rStyle w:val="Hyperlink"/>
            <w:rFonts w:ascii="David" w:hAnsi="David"/>
            <w:noProof/>
            <w:rtl/>
          </w:rPr>
          <w:t xml:space="preserve"> (</w:t>
        </w:r>
        <w:r w:rsidR="0031348F" w:rsidRPr="00DE49AC">
          <w:rPr>
            <w:rStyle w:val="Hyperlink"/>
            <w:rFonts w:ascii="David" w:hAnsi="David" w:hint="eastAsia"/>
            <w:noProof/>
            <w:rtl/>
          </w:rPr>
          <w:t>הצהרה</w:t>
        </w:r>
        <w:r w:rsidR="0031348F" w:rsidRPr="00DE49AC">
          <w:rPr>
            <w:rStyle w:val="Hyperlink"/>
            <w:rFonts w:ascii="David" w:hAnsi="David"/>
            <w:noProof/>
            <w:rtl/>
          </w:rPr>
          <w:t xml:space="preserve"> </w:t>
        </w:r>
        <w:r w:rsidR="0031348F" w:rsidRPr="00DE49AC">
          <w:rPr>
            <w:rStyle w:val="Hyperlink"/>
            <w:rFonts w:ascii="David" w:hAnsi="David" w:hint="eastAsia"/>
            <w:noProof/>
            <w:rtl/>
          </w:rPr>
          <w:t>כללית</w:t>
        </w:r>
        <w:r w:rsidR="0031348F" w:rsidRPr="00DE49AC">
          <w:rPr>
            <w:rStyle w:val="Hyperlink"/>
            <w:rFonts w:ascii="David" w:hAnsi="David"/>
            <w:noProof/>
            <w:rtl/>
          </w:rPr>
          <w:t>)</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Toc163130778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67</w:t>
        </w:r>
        <w:r w:rsidR="0031348F">
          <w:rPr>
            <w:noProof/>
            <w:webHidden/>
            <w:rtl/>
          </w:rPr>
          <w:fldChar w:fldCharType="end"/>
        </w:r>
      </w:hyperlink>
    </w:p>
    <w:p w14:paraId="18D533BF" w14:textId="19AF81EB" w:rsidR="0031348F" w:rsidRDefault="00F110EF">
      <w:pPr>
        <w:pStyle w:val="TOC1"/>
        <w:rPr>
          <w:rFonts w:asciiTheme="minorHAnsi" w:eastAsiaTheme="minorEastAsia" w:hAnsiTheme="minorHAnsi" w:cstheme="minorBidi"/>
          <w:noProof/>
          <w:kern w:val="2"/>
          <w:rtl/>
          <w14:ligatures w14:val="standardContextual"/>
        </w:rPr>
      </w:pPr>
      <w:hyperlink w:anchor="_Toc163130779"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ד</w:t>
        </w:r>
        <w:r w:rsidR="0031348F" w:rsidRPr="00DE49AC">
          <w:rPr>
            <w:rStyle w:val="Hyperlink"/>
            <w:noProof/>
            <w:rtl/>
          </w:rPr>
          <w:t xml:space="preserve">'8 – </w:t>
        </w:r>
        <w:r w:rsidR="0031348F" w:rsidRPr="00DE49AC">
          <w:rPr>
            <w:rStyle w:val="Hyperlink"/>
            <w:rFonts w:hint="eastAsia"/>
            <w:noProof/>
            <w:rtl/>
          </w:rPr>
          <w:t>תצהיר</w:t>
        </w:r>
        <w:r w:rsidR="0031348F" w:rsidRPr="00DE49AC">
          <w:rPr>
            <w:rStyle w:val="Hyperlink"/>
            <w:noProof/>
            <w:rtl/>
          </w:rPr>
          <w:t xml:space="preserve"> </w:t>
        </w:r>
        <w:r w:rsidR="0031348F" w:rsidRPr="00DE49AC">
          <w:rPr>
            <w:rStyle w:val="Hyperlink"/>
            <w:rFonts w:hint="eastAsia"/>
            <w:noProof/>
            <w:rtl/>
          </w:rPr>
          <w:t>בדבר</w:t>
        </w:r>
        <w:r w:rsidR="0031348F" w:rsidRPr="00DE49AC">
          <w:rPr>
            <w:rStyle w:val="Hyperlink"/>
            <w:noProof/>
            <w:rtl/>
          </w:rPr>
          <w:t xml:space="preserve"> </w:t>
        </w:r>
        <w:r w:rsidR="0031348F" w:rsidRPr="00DE49AC">
          <w:rPr>
            <w:rStyle w:val="Hyperlink"/>
            <w:rFonts w:hint="eastAsia"/>
            <w:noProof/>
            <w:rtl/>
          </w:rPr>
          <w:t>שימוש</w:t>
        </w:r>
        <w:r w:rsidR="0031348F" w:rsidRPr="00DE49AC">
          <w:rPr>
            <w:rStyle w:val="Hyperlink"/>
            <w:noProof/>
            <w:rtl/>
          </w:rPr>
          <w:t xml:space="preserve"> </w:t>
        </w:r>
        <w:r w:rsidR="0031348F" w:rsidRPr="00DE49AC">
          <w:rPr>
            <w:rStyle w:val="Hyperlink"/>
            <w:rFonts w:hint="eastAsia"/>
            <w:noProof/>
            <w:rtl/>
          </w:rPr>
          <w:t>בתוכנות</w:t>
        </w:r>
        <w:r w:rsidR="0031348F" w:rsidRPr="00DE49AC">
          <w:rPr>
            <w:rStyle w:val="Hyperlink"/>
            <w:noProof/>
            <w:rtl/>
          </w:rPr>
          <w:t xml:space="preserve"> </w:t>
        </w:r>
        <w:r w:rsidR="0031348F" w:rsidRPr="00DE49AC">
          <w:rPr>
            <w:rStyle w:val="Hyperlink"/>
            <w:rFonts w:hint="eastAsia"/>
            <w:noProof/>
            <w:rtl/>
          </w:rPr>
          <w:t>מקור</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Toc163130779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69</w:t>
        </w:r>
        <w:r w:rsidR="0031348F">
          <w:rPr>
            <w:noProof/>
            <w:webHidden/>
            <w:rtl/>
          </w:rPr>
          <w:fldChar w:fldCharType="end"/>
        </w:r>
      </w:hyperlink>
    </w:p>
    <w:p w14:paraId="462EEA32" w14:textId="59A49C1B" w:rsidR="0031348F" w:rsidRDefault="00F110EF">
      <w:pPr>
        <w:pStyle w:val="TOC1"/>
        <w:rPr>
          <w:rFonts w:asciiTheme="minorHAnsi" w:eastAsiaTheme="minorEastAsia" w:hAnsiTheme="minorHAnsi" w:cstheme="minorBidi"/>
          <w:noProof/>
          <w:kern w:val="2"/>
          <w:rtl/>
          <w14:ligatures w14:val="standardContextual"/>
        </w:rPr>
      </w:pPr>
      <w:hyperlink w:anchor="_Toc163130780"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ד</w:t>
        </w:r>
        <w:r w:rsidR="0031348F" w:rsidRPr="00DE49AC">
          <w:rPr>
            <w:rStyle w:val="Hyperlink"/>
            <w:noProof/>
            <w:rtl/>
          </w:rPr>
          <w:t xml:space="preserve">' 9 - </w:t>
        </w:r>
        <w:r w:rsidR="0031348F" w:rsidRPr="00DE49AC">
          <w:rPr>
            <w:rStyle w:val="Hyperlink"/>
            <w:rFonts w:hint="eastAsia"/>
            <w:noProof/>
            <w:rtl/>
          </w:rPr>
          <w:t>הצהרה</w:t>
        </w:r>
        <w:r w:rsidR="0031348F" w:rsidRPr="00DE49AC">
          <w:rPr>
            <w:rStyle w:val="Hyperlink"/>
            <w:noProof/>
            <w:rtl/>
          </w:rPr>
          <w:t xml:space="preserve"> </w:t>
        </w:r>
        <w:r w:rsidR="0031348F" w:rsidRPr="00DE49AC">
          <w:rPr>
            <w:rStyle w:val="Hyperlink"/>
            <w:rFonts w:hint="eastAsia"/>
            <w:noProof/>
            <w:rtl/>
          </w:rPr>
          <w:t>בדבר</w:t>
        </w:r>
        <w:r w:rsidR="0031348F" w:rsidRPr="00DE49AC">
          <w:rPr>
            <w:rStyle w:val="Hyperlink"/>
            <w:noProof/>
            <w:rtl/>
          </w:rPr>
          <w:t xml:space="preserve"> </w:t>
        </w:r>
        <w:r w:rsidR="0031348F" w:rsidRPr="00DE49AC">
          <w:rPr>
            <w:rStyle w:val="Hyperlink"/>
            <w:rFonts w:hint="eastAsia"/>
            <w:noProof/>
            <w:rtl/>
          </w:rPr>
          <w:t>קיום</w:t>
        </w:r>
        <w:r w:rsidR="0031348F" w:rsidRPr="00DE49AC">
          <w:rPr>
            <w:rStyle w:val="Hyperlink"/>
            <w:noProof/>
            <w:rtl/>
          </w:rPr>
          <w:t xml:space="preserve"> </w:t>
        </w:r>
        <w:r w:rsidR="0031348F" w:rsidRPr="00DE49AC">
          <w:rPr>
            <w:rStyle w:val="Hyperlink"/>
            <w:rFonts w:hint="eastAsia"/>
            <w:noProof/>
            <w:rtl/>
          </w:rPr>
          <w:t>הוראות</w:t>
        </w:r>
        <w:r w:rsidR="0031348F" w:rsidRPr="00DE49AC">
          <w:rPr>
            <w:rStyle w:val="Hyperlink"/>
            <w:noProof/>
            <w:rtl/>
          </w:rPr>
          <w:t xml:space="preserve"> </w:t>
        </w:r>
        <w:r w:rsidR="0031348F" w:rsidRPr="00DE49AC">
          <w:rPr>
            <w:rStyle w:val="Hyperlink"/>
            <w:rFonts w:hint="eastAsia"/>
            <w:noProof/>
            <w:rtl/>
          </w:rPr>
          <w:t>חוק</w:t>
        </w:r>
        <w:r w:rsidR="0031348F" w:rsidRPr="00DE49AC">
          <w:rPr>
            <w:rStyle w:val="Hyperlink"/>
            <w:noProof/>
            <w:rtl/>
          </w:rPr>
          <w:t xml:space="preserve"> </w:t>
        </w:r>
        <w:r w:rsidR="0031348F" w:rsidRPr="00DE49AC">
          <w:rPr>
            <w:rStyle w:val="Hyperlink"/>
            <w:rFonts w:hint="eastAsia"/>
            <w:noProof/>
            <w:rtl/>
          </w:rPr>
          <w:t>שוויון</w:t>
        </w:r>
        <w:r w:rsidR="0031348F" w:rsidRPr="00DE49AC">
          <w:rPr>
            <w:rStyle w:val="Hyperlink"/>
            <w:noProof/>
            <w:rtl/>
          </w:rPr>
          <w:t xml:space="preserve"> </w:t>
        </w:r>
        <w:r w:rsidR="0031348F" w:rsidRPr="00DE49AC">
          <w:rPr>
            <w:rStyle w:val="Hyperlink"/>
            <w:rFonts w:hint="eastAsia"/>
            <w:noProof/>
            <w:rtl/>
          </w:rPr>
          <w:t>זכויות</w:t>
        </w:r>
        <w:r w:rsidR="0031348F" w:rsidRPr="00DE49AC">
          <w:rPr>
            <w:rStyle w:val="Hyperlink"/>
            <w:noProof/>
            <w:rtl/>
          </w:rPr>
          <w:t xml:space="preserve"> </w:t>
        </w:r>
        <w:r w:rsidR="0031348F" w:rsidRPr="00DE49AC">
          <w:rPr>
            <w:rStyle w:val="Hyperlink"/>
            <w:rFonts w:hint="eastAsia"/>
            <w:noProof/>
            <w:rtl/>
          </w:rPr>
          <w:t>לאנשים</w:t>
        </w:r>
        <w:r w:rsidR="0031348F" w:rsidRPr="00DE49AC">
          <w:rPr>
            <w:rStyle w:val="Hyperlink"/>
            <w:noProof/>
            <w:rtl/>
          </w:rPr>
          <w:t xml:space="preserve"> </w:t>
        </w:r>
        <w:r w:rsidR="0031348F" w:rsidRPr="00DE49AC">
          <w:rPr>
            <w:rStyle w:val="Hyperlink"/>
            <w:rFonts w:hint="eastAsia"/>
            <w:noProof/>
            <w:rtl/>
          </w:rPr>
          <w:t>עם</w:t>
        </w:r>
        <w:r w:rsidR="0031348F" w:rsidRPr="00DE49AC">
          <w:rPr>
            <w:rStyle w:val="Hyperlink"/>
            <w:noProof/>
            <w:rtl/>
          </w:rPr>
          <w:t xml:space="preserve"> </w:t>
        </w:r>
        <w:r w:rsidR="0031348F" w:rsidRPr="00DE49AC">
          <w:rPr>
            <w:rStyle w:val="Hyperlink"/>
            <w:rFonts w:hint="eastAsia"/>
            <w:noProof/>
            <w:rtl/>
          </w:rPr>
          <w:t>מוגבלות</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Toc163130780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70</w:t>
        </w:r>
        <w:r w:rsidR="0031348F">
          <w:rPr>
            <w:noProof/>
            <w:webHidden/>
            <w:rtl/>
          </w:rPr>
          <w:fldChar w:fldCharType="end"/>
        </w:r>
      </w:hyperlink>
    </w:p>
    <w:p w14:paraId="10DB68C4" w14:textId="33862CD5" w:rsidR="0031348F" w:rsidRDefault="00F110EF">
      <w:pPr>
        <w:pStyle w:val="TOC1"/>
        <w:rPr>
          <w:rFonts w:asciiTheme="minorHAnsi" w:eastAsiaTheme="minorEastAsia" w:hAnsiTheme="minorHAnsi" w:cstheme="minorBidi"/>
          <w:noProof/>
          <w:kern w:val="2"/>
          <w:rtl/>
          <w14:ligatures w14:val="standardContextual"/>
        </w:rPr>
      </w:pPr>
      <w:hyperlink w:anchor="_Toc163130781"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ד</w:t>
        </w:r>
        <w:r w:rsidR="0031348F" w:rsidRPr="00DE49AC">
          <w:rPr>
            <w:rStyle w:val="Hyperlink"/>
            <w:noProof/>
            <w:rtl/>
          </w:rPr>
          <w:t xml:space="preserve">' 10 </w:t>
        </w:r>
        <w:r w:rsidR="0031348F" w:rsidRPr="00DE49AC">
          <w:rPr>
            <w:rStyle w:val="Hyperlink"/>
            <w:rFonts w:hint="eastAsia"/>
            <w:noProof/>
            <w:rtl/>
          </w:rPr>
          <w:t>לחוברת</w:t>
        </w:r>
        <w:r w:rsidR="0031348F" w:rsidRPr="00DE49AC">
          <w:rPr>
            <w:rStyle w:val="Hyperlink"/>
            <w:noProof/>
            <w:rtl/>
          </w:rPr>
          <w:t xml:space="preserve"> </w:t>
        </w:r>
        <w:r w:rsidR="0031348F" w:rsidRPr="00DE49AC">
          <w:rPr>
            <w:rStyle w:val="Hyperlink"/>
            <w:rFonts w:hint="eastAsia"/>
            <w:noProof/>
            <w:rtl/>
          </w:rPr>
          <w:t>ההצעה</w:t>
        </w:r>
        <w:r w:rsidR="0031348F" w:rsidRPr="00DE49AC">
          <w:rPr>
            <w:rStyle w:val="Hyperlink"/>
            <w:noProof/>
            <w:rtl/>
          </w:rPr>
          <w:t xml:space="preserve"> - </w:t>
        </w:r>
        <w:r w:rsidR="0031348F" w:rsidRPr="00DE49AC">
          <w:rPr>
            <w:rStyle w:val="Hyperlink"/>
            <w:rFonts w:hint="eastAsia"/>
            <w:noProof/>
            <w:rtl/>
          </w:rPr>
          <w:t>התחייבות</w:t>
        </w:r>
        <w:r w:rsidR="0031348F" w:rsidRPr="00DE49AC">
          <w:rPr>
            <w:rStyle w:val="Hyperlink"/>
            <w:noProof/>
            <w:rtl/>
          </w:rPr>
          <w:t xml:space="preserve"> </w:t>
        </w:r>
        <w:r w:rsidR="0031348F" w:rsidRPr="00DE49AC">
          <w:rPr>
            <w:rStyle w:val="Hyperlink"/>
            <w:rFonts w:hint="eastAsia"/>
            <w:noProof/>
            <w:rtl/>
          </w:rPr>
          <w:t>להימנע</w:t>
        </w:r>
        <w:r w:rsidR="0031348F" w:rsidRPr="00DE49AC">
          <w:rPr>
            <w:rStyle w:val="Hyperlink"/>
            <w:noProof/>
            <w:rtl/>
          </w:rPr>
          <w:t xml:space="preserve"> </w:t>
        </w:r>
        <w:r w:rsidR="0031348F" w:rsidRPr="00DE49AC">
          <w:rPr>
            <w:rStyle w:val="Hyperlink"/>
            <w:rFonts w:hint="eastAsia"/>
            <w:noProof/>
            <w:rtl/>
          </w:rPr>
          <w:t>מניגוד</w:t>
        </w:r>
        <w:r w:rsidR="0031348F" w:rsidRPr="00DE49AC">
          <w:rPr>
            <w:rStyle w:val="Hyperlink"/>
            <w:noProof/>
            <w:rtl/>
          </w:rPr>
          <w:t xml:space="preserve"> </w:t>
        </w:r>
        <w:r w:rsidR="0031348F" w:rsidRPr="00DE49AC">
          <w:rPr>
            <w:rStyle w:val="Hyperlink"/>
            <w:rFonts w:hint="eastAsia"/>
            <w:noProof/>
            <w:rtl/>
          </w:rPr>
          <w:t>עניינים</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Toc163130781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71</w:t>
        </w:r>
        <w:r w:rsidR="0031348F">
          <w:rPr>
            <w:noProof/>
            <w:webHidden/>
            <w:rtl/>
          </w:rPr>
          <w:fldChar w:fldCharType="end"/>
        </w:r>
      </w:hyperlink>
    </w:p>
    <w:p w14:paraId="4C4EF08F" w14:textId="47F2B5D5" w:rsidR="0031348F" w:rsidRDefault="00F110EF">
      <w:pPr>
        <w:pStyle w:val="TOC1"/>
        <w:rPr>
          <w:rFonts w:asciiTheme="minorHAnsi" w:eastAsiaTheme="minorEastAsia" w:hAnsiTheme="minorHAnsi" w:cstheme="minorBidi"/>
          <w:noProof/>
          <w:kern w:val="2"/>
          <w:rtl/>
          <w14:ligatures w14:val="standardContextual"/>
        </w:rPr>
      </w:pPr>
      <w:hyperlink w:anchor="_Toc163130782"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ד</w:t>
        </w:r>
        <w:r w:rsidR="0031348F" w:rsidRPr="00DE49AC">
          <w:rPr>
            <w:rStyle w:val="Hyperlink"/>
            <w:noProof/>
            <w:rtl/>
          </w:rPr>
          <w:t xml:space="preserve">' 11 – </w:t>
        </w:r>
        <w:r w:rsidR="0031348F" w:rsidRPr="00DE49AC">
          <w:rPr>
            <w:rStyle w:val="Hyperlink"/>
            <w:rFonts w:hint="eastAsia"/>
            <w:noProof/>
            <w:rtl/>
          </w:rPr>
          <w:t>תצהיר</w:t>
        </w:r>
        <w:r w:rsidR="0031348F" w:rsidRPr="00DE49AC">
          <w:rPr>
            <w:rStyle w:val="Hyperlink"/>
            <w:noProof/>
            <w:rtl/>
          </w:rPr>
          <w:t xml:space="preserve"> </w:t>
        </w:r>
        <w:r w:rsidR="0031348F" w:rsidRPr="00DE49AC">
          <w:rPr>
            <w:rStyle w:val="Hyperlink"/>
            <w:rFonts w:hint="eastAsia"/>
            <w:noProof/>
            <w:rtl/>
          </w:rPr>
          <w:t>עסק</w:t>
        </w:r>
        <w:r w:rsidR="0031348F" w:rsidRPr="00DE49AC">
          <w:rPr>
            <w:rStyle w:val="Hyperlink"/>
            <w:noProof/>
            <w:rtl/>
          </w:rPr>
          <w:t xml:space="preserve"> </w:t>
        </w:r>
        <w:r w:rsidR="0031348F" w:rsidRPr="00DE49AC">
          <w:rPr>
            <w:rStyle w:val="Hyperlink"/>
            <w:rFonts w:hint="eastAsia"/>
            <w:noProof/>
            <w:rtl/>
          </w:rPr>
          <w:t>בשליטת</w:t>
        </w:r>
        <w:r w:rsidR="0031348F" w:rsidRPr="00DE49AC">
          <w:rPr>
            <w:rStyle w:val="Hyperlink"/>
            <w:noProof/>
            <w:rtl/>
          </w:rPr>
          <w:t xml:space="preserve"> </w:t>
        </w:r>
        <w:r w:rsidR="0031348F" w:rsidRPr="00DE49AC">
          <w:rPr>
            <w:rStyle w:val="Hyperlink"/>
            <w:rFonts w:hint="eastAsia"/>
            <w:noProof/>
            <w:rtl/>
          </w:rPr>
          <w:t>אישה</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Toc163130782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72</w:t>
        </w:r>
        <w:r w:rsidR="0031348F">
          <w:rPr>
            <w:noProof/>
            <w:webHidden/>
            <w:rtl/>
          </w:rPr>
          <w:fldChar w:fldCharType="end"/>
        </w:r>
      </w:hyperlink>
    </w:p>
    <w:p w14:paraId="0B6F7120" w14:textId="1A9177B1" w:rsidR="0031348F" w:rsidRDefault="00F110EF">
      <w:pPr>
        <w:pStyle w:val="TOC1"/>
        <w:rPr>
          <w:rFonts w:asciiTheme="minorHAnsi" w:eastAsiaTheme="minorEastAsia" w:hAnsiTheme="minorHAnsi" w:cstheme="minorBidi"/>
          <w:noProof/>
          <w:kern w:val="2"/>
          <w:rtl/>
          <w14:ligatures w14:val="standardContextual"/>
        </w:rPr>
      </w:pPr>
      <w:hyperlink w:anchor="_Toc163130783"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ד</w:t>
        </w:r>
        <w:r w:rsidR="0031348F" w:rsidRPr="00DE49AC">
          <w:rPr>
            <w:rStyle w:val="Hyperlink"/>
            <w:noProof/>
            <w:rtl/>
          </w:rPr>
          <w:t xml:space="preserve">'12  – </w:t>
        </w:r>
        <w:r w:rsidR="0031348F" w:rsidRPr="00DE49AC">
          <w:rPr>
            <w:rStyle w:val="Hyperlink"/>
            <w:rFonts w:hint="eastAsia"/>
            <w:noProof/>
            <w:rtl/>
          </w:rPr>
          <w:t>תצהיר</w:t>
        </w:r>
        <w:r w:rsidR="0031348F" w:rsidRPr="00DE49AC">
          <w:rPr>
            <w:rStyle w:val="Hyperlink"/>
            <w:noProof/>
            <w:rtl/>
          </w:rPr>
          <w:t xml:space="preserve"> </w:t>
        </w:r>
        <w:r w:rsidR="0031348F" w:rsidRPr="00DE49AC">
          <w:rPr>
            <w:rStyle w:val="Hyperlink"/>
            <w:rFonts w:hint="eastAsia"/>
            <w:noProof/>
            <w:rtl/>
          </w:rPr>
          <w:t>המציע</w:t>
        </w:r>
        <w:r w:rsidR="0031348F" w:rsidRPr="00DE49AC">
          <w:rPr>
            <w:rStyle w:val="Hyperlink"/>
            <w:noProof/>
            <w:rtl/>
          </w:rPr>
          <w:t xml:space="preserve"> </w:t>
        </w:r>
        <w:r w:rsidR="0031348F" w:rsidRPr="00DE49AC">
          <w:rPr>
            <w:rStyle w:val="Hyperlink"/>
            <w:rFonts w:hint="eastAsia"/>
            <w:noProof/>
            <w:rtl/>
          </w:rPr>
          <w:t>לגבי</w:t>
        </w:r>
        <w:r w:rsidR="0031348F" w:rsidRPr="00DE49AC">
          <w:rPr>
            <w:rStyle w:val="Hyperlink"/>
            <w:noProof/>
            <w:rtl/>
          </w:rPr>
          <w:t xml:space="preserve"> </w:t>
        </w:r>
        <w:r w:rsidR="0031348F" w:rsidRPr="00DE49AC">
          <w:rPr>
            <w:rStyle w:val="Hyperlink"/>
            <w:rFonts w:hint="eastAsia"/>
            <w:noProof/>
            <w:rtl/>
          </w:rPr>
          <w:t>יועצים</w:t>
        </w:r>
        <w:r w:rsidR="0031348F" w:rsidRPr="00DE49AC">
          <w:rPr>
            <w:rStyle w:val="Hyperlink"/>
            <w:noProof/>
            <w:rtl/>
          </w:rPr>
          <w:t xml:space="preserve">, </w:t>
        </w:r>
        <w:r w:rsidR="0031348F" w:rsidRPr="00DE49AC">
          <w:rPr>
            <w:rStyle w:val="Hyperlink"/>
            <w:rFonts w:hint="eastAsia"/>
            <w:noProof/>
            <w:rtl/>
          </w:rPr>
          <w:t>המסלולים</w:t>
        </w:r>
        <w:r w:rsidR="0031348F" w:rsidRPr="00DE49AC">
          <w:rPr>
            <w:rStyle w:val="Hyperlink"/>
            <w:noProof/>
            <w:rtl/>
          </w:rPr>
          <w:t xml:space="preserve"> </w:t>
        </w:r>
        <w:r w:rsidR="0031348F" w:rsidRPr="00DE49AC">
          <w:rPr>
            <w:rStyle w:val="Hyperlink"/>
            <w:rFonts w:hint="eastAsia"/>
            <w:noProof/>
            <w:rtl/>
          </w:rPr>
          <w:t>והמחוזות</w:t>
        </w:r>
        <w:r w:rsidR="0031348F" w:rsidRPr="00DE49AC">
          <w:rPr>
            <w:rStyle w:val="Hyperlink"/>
            <w:noProof/>
            <w:rtl/>
          </w:rPr>
          <w:t xml:space="preserve"> </w:t>
        </w:r>
        <w:r w:rsidR="0031348F" w:rsidRPr="00DE49AC">
          <w:rPr>
            <w:rStyle w:val="Hyperlink"/>
            <w:rFonts w:hint="eastAsia"/>
            <w:noProof/>
            <w:rtl/>
          </w:rPr>
          <w:t>הכלולים</w:t>
        </w:r>
        <w:r w:rsidR="0031348F" w:rsidRPr="00DE49AC">
          <w:rPr>
            <w:rStyle w:val="Hyperlink"/>
            <w:noProof/>
            <w:rtl/>
          </w:rPr>
          <w:t xml:space="preserve"> </w:t>
        </w:r>
        <w:r w:rsidR="0031348F" w:rsidRPr="00DE49AC">
          <w:rPr>
            <w:rStyle w:val="Hyperlink"/>
            <w:rFonts w:hint="eastAsia"/>
            <w:noProof/>
            <w:rtl/>
          </w:rPr>
          <w:t>בהצעה</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Toc163130783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73</w:t>
        </w:r>
        <w:r w:rsidR="0031348F">
          <w:rPr>
            <w:noProof/>
            <w:webHidden/>
            <w:rtl/>
          </w:rPr>
          <w:fldChar w:fldCharType="end"/>
        </w:r>
      </w:hyperlink>
    </w:p>
    <w:p w14:paraId="4D537D90" w14:textId="4635FF4E" w:rsidR="0031348F" w:rsidRDefault="00F110EF">
      <w:pPr>
        <w:pStyle w:val="TOC1"/>
        <w:rPr>
          <w:rFonts w:asciiTheme="minorHAnsi" w:eastAsiaTheme="minorEastAsia" w:hAnsiTheme="minorHAnsi" w:cstheme="minorBidi"/>
          <w:noProof/>
          <w:kern w:val="2"/>
          <w:rtl/>
          <w14:ligatures w14:val="standardContextual"/>
        </w:rPr>
      </w:pPr>
      <w:hyperlink w:anchor="_Toc163130784"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ד</w:t>
        </w:r>
        <w:r w:rsidR="0031348F" w:rsidRPr="00DE49AC">
          <w:rPr>
            <w:rStyle w:val="Hyperlink"/>
            <w:noProof/>
            <w:rtl/>
          </w:rPr>
          <w:t xml:space="preserve">'13  – </w:t>
        </w:r>
        <w:r w:rsidR="0031348F" w:rsidRPr="00DE49AC">
          <w:rPr>
            <w:rStyle w:val="Hyperlink"/>
            <w:rFonts w:hint="eastAsia"/>
            <w:noProof/>
            <w:rtl/>
          </w:rPr>
          <w:t>ניסיון</w:t>
        </w:r>
        <w:r w:rsidR="0031348F" w:rsidRPr="00DE49AC">
          <w:rPr>
            <w:rStyle w:val="Hyperlink"/>
            <w:noProof/>
            <w:rtl/>
          </w:rPr>
          <w:t xml:space="preserve"> </w:t>
        </w:r>
        <w:r w:rsidR="0031348F" w:rsidRPr="00DE49AC">
          <w:rPr>
            <w:rStyle w:val="Hyperlink"/>
            <w:rFonts w:hint="eastAsia"/>
            <w:noProof/>
            <w:rtl/>
          </w:rPr>
          <w:t>והשכלת</w:t>
        </w:r>
        <w:r w:rsidR="0031348F" w:rsidRPr="00DE49AC">
          <w:rPr>
            <w:rStyle w:val="Hyperlink"/>
            <w:noProof/>
            <w:rtl/>
          </w:rPr>
          <w:t xml:space="preserve"> </w:t>
        </w:r>
        <w:r w:rsidR="0031348F" w:rsidRPr="00DE49AC">
          <w:rPr>
            <w:rStyle w:val="Hyperlink"/>
            <w:rFonts w:hint="eastAsia"/>
            <w:noProof/>
            <w:rtl/>
          </w:rPr>
          <w:t>היועץ</w:t>
        </w:r>
        <w:r w:rsidR="0031348F" w:rsidRPr="00DE49AC">
          <w:rPr>
            <w:rStyle w:val="Hyperlink"/>
            <w:noProof/>
            <w:rtl/>
          </w:rPr>
          <w:t xml:space="preserve"> (</w:t>
        </w:r>
        <w:r w:rsidR="0031348F" w:rsidRPr="00DE49AC">
          <w:rPr>
            <w:rStyle w:val="Hyperlink"/>
            <w:rFonts w:hint="eastAsia"/>
            <w:noProof/>
            <w:rtl/>
          </w:rPr>
          <w:t>יש</w:t>
        </w:r>
        <w:r w:rsidR="0031348F" w:rsidRPr="00DE49AC">
          <w:rPr>
            <w:rStyle w:val="Hyperlink"/>
            <w:noProof/>
            <w:rtl/>
          </w:rPr>
          <w:t xml:space="preserve"> </w:t>
        </w:r>
        <w:r w:rsidR="0031348F" w:rsidRPr="00DE49AC">
          <w:rPr>
            <w:rStyle w:val="Hyperlink"/>
            <w:rFonts w:hint="eastAsia"/>
            <w:noProof/>
            <w:rtl/>
          </w:rPr>
          <w:t>למלא</w:t>
        </w:r>
        <w:r w:rsidR="0031348F" w:rsidRPr="00DE49AC">
          <w:rPr>
            <w:rStyle w:val="Hyperlink"/>
            <w:noProof/>
            <w:rtl/>
          </w:rPr>
          <w:t xml:space="preserve"> </w:t>
        </w:r>
        <w:r w:rsidR="0031348F" w:rsidRPr="00DE49AC">
          <w:rPr>
            <w:rStyle w:val="Hyperlink"/>
            <w:rFonts w:hint="eastAsia"/>
            <w:noProof/>
            <w:rtl/>
          </w:rPr>
          <w:t>עבור</w:t>
        </w:r>
        <w:r w:rsidR="0031348F" w:rsidRPr="00DE49AC">
          <w:rPr>
            <w:rStyle w:val="Hyperlink"/>
            <w:noProof/>
            <w:rtl/>
          </w:rPr>
          <w:t xml:space="preserve"> </w:t>
        </w:r>
        <w:r w:rsidR="0031348F" w:rsidRPr="00DE49AC">
          <w:rPr>
            <w:rStyle w:val="Hyperlink"/>
            <w:rFonts w:hint="eastAsia"/>
            <w:noProof/>
            <w:rtl/>
          </w:rPr>
          <w:t>כל</w:t>
        </w:r>
        <w:r w:rsidR="0031348F" w:rsidRPr="00DE49AC">
          <w:rPr>
            <w:rStyle w:val="Hyperlink"/>
            <w:noProof/>
            <w:rtl/>
          </w:rPr>
          <w:t xml:space="preserve"> </w:t>
        </w:r>
        <w:r w:rsidR="0031348F" w:rsidRPr="00DE49AC">
          <w:rPr>
            <w:rStyle w:val="Hyperlink"/>
            <w:rFonts w:hint="eastAsia"/>
            <w:noProof/>
            <w:rtl/>
          </w:rPr>
          <w:t>יועץ</w:t>
        </w:r>
        <w:r w:rsidR="0031348F" w:rsidRPr="00DE49AC">
          <w:rPr>
            <w:rStyle w:val="Hyperlink"/>
            <w:noProof/>
            <w:rtl/>
          </w:rPr>
          <w:t xml:space="preserve"> </w:t>
        </w:r>
        <w:r w:rsidR="0031348F" w:rsidRPr="00DE49AC">
          <w:rPr>
            <w:rStyle w:val="Hyperlink"/>
            <w:rFonts w:hint="eastAsia"/>
            <w:noProof/>
            <w:rtl/>
          </w:rPr>
          <w:t>מועמד</w:t>
        </w:r>
        <w:r w:rsidR="0031348F" w:rsidRPr="00DE49AC">
          <w:rPr>
            <w:rStyle w:val="Hyperlink"/>
            <w:noProof/>
            <w:rtl/>
          </w:rPr>
          <w:t>)</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Toc163130784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75</w:t>
        </w:r>
        <w:r w:rsidR="0031348F">
          <w:rPr>
            <w:noProof/>
            <w:webHidden/>
            <w:rtl/>
          </w:rPr>
          <w:fldChar w:fldCharType="end"/>
        </w:r>
      </w:hyperlink>
    </w:p>
    <w:p w14:paraId="1704EC36" w14:textId="1D0FFD06" w:rsidR="0031348F" w:rsidRDefault="00F110EF">
      <w:pPr>
        <w:pStyle w:val="TOC1"/>
        <w:rPr>
          <w:rFonts w:asciiTheme="minorHAnsi" w:eastAsiaTheme="minorEastAsia" w:hAnsiTheme="minorHAnsi" w:cstheme="minorBidi"/>
          <w:noProof/>
          <w:kern w:val="2"/>
          <w:rtl/>
          <w14:ligatures w14:val="standardContextual"/>
        </w:rPr>
      </w:pPr>
      <w:hyperlink w:anchor="_Toc163130785"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ד</w:t>
        </w:r>
        <w:r w:rsidR="0031348F" w:rsidRPr="00DE49AC">
          <w:rPr>
            <w:rStyle w:val="Hyperlink"/>
            <w:noProof/>
            <w:rtl/>
          </w:rPr>
          <w:t xml:space="preserve">'14 – </w:t>
        </w:r>
        <w:r w:rsidR="0031348F" w:rsidRPr="00DE49AC">
          <w:rPr>
            <w:rStyle w:val="Hyperlink"/>
            <w:rFonts w:hint="eastAsia"/>
            <w:noProof/>
            <w:rtl/>
          </w:rPr>
          <w:t>תצהיר</w:t>
        </w:r>
        <w:r w:rsidR="0031348F" w:rsidRPr="00DE49AC">
          <w:rPr>
            <w:rStyle w:val="Hyperlink"/>
            <w:noProof/>
            <w:rtl/>
          </w:rPr>
          <w:t xml:space="preserve"> </w:t>
        </w:r>
        <w:r w:rsidR="0031348F" w:rsidRPr="00DE49AC">
          <w:rPr>
            <w:rStyle w:val="Hyperlink"/>
            <w:rFonts w:hint="eastAsia"/>
            <w:noProof/>
            <w:rtl/>
          </w:rPr>
          <w:t>עוסק</w:t>
        </w:r>
        <w:r w:rsidR="0031348F" w:rsidRPr="00DE49AC">
          <w:rPr>
            <w:rStyle w:val="Hyperlink"/>
            <w:noProof/>
            <w:rtl/>
          </w:rPr>
          <w:t xml:space="preserve"> </w:t>
        </w:r>
        <w:r w:rsidR="0031348F" w:rsidRPr="00DE49AC">
          <w:rPr>
            <w:rStyle w:val="Hyperlink"/>
            <w:rFonts w:hint="eastAsia"/>
            <w:noProof/>
            <w:rtl/>
          </w:rPr>
          <w:t>פטור</w:t>
        </w:r>
        <w:r w:rsidR="0031348F" w:rsidRPr="00DE49AC">
          <w:rPr>
            <w:rStyle w:val="Hyperlink"/>
            <w:noProof/>
            <w:rtl/>
          </w:rPr>
          <w:t xml:space="preserve"> (</w:t>
        </w:r>
        <w:r w:rsidR="0031348F" w:rsidRPr="00DE49AC">
          <w:rPr>
            <w:rStyle w:val="Hyperlink"/>
            <w:rFonts w:hint="eastAsia"/>
            <w:noProof/>
            <w:rtl/>
          </w:rPr>
          <w:t>יוגש</w:t>
        </w:r>
        <w:r w:rsidR="0031348F" w:rsidRPr="00DE49AC">
          <w:rPr>
            <w:rStyle w:val="Hyperlink"/>
            <w:noProof/>
            <w:rtl/>
          </w:rPr>
          <w:t xml:space="preserve"> </w:t>
        </w:r>
        <w:r w:rsidR="0031348F" w:rsidRPr="00DE49AC">
          <w:rPr>
            <w:rStyle w:val="Hyperlink"/>
            <w:rFonts w:hint="eastAsia"/>
            <w:noProof/>
            <w:rtl/>
          </w:rPr>
          <w:t>רק</w:t>
        </w:r>
        <w:r w:rsidR="0031348F" w:rsidRPr="00DE49AC">
          <w:rPr>
            <w:rStyle w:val="Hyperlink"/>
            <w:noProof/>
            <w:rtl/>
          </w:rPr>
          <w:t xml:space="preserve"> </w:t>
        </w:r>
        <w:r w:rsidR="0031348F" w:rsidRPr="00DE49AC">
          <w:rPr>
            <w:rStyle w:val="Hyperlink"/>
            <w:rFonts w:hint="eastAsia"/>
            <w:noProof/>
            <w:rtl/>
          </w:rPr>
          <w:t>על</w:t>
        </w:r>
        <w:r w:rsidR="0031348F" w:rsidRPr="00DE49AC">
          <w:rPr>
            <w:rStyle w:val="Hyperlink"/>
            <w:noProof/>
            <w:rtl/>
          </w:rPr>
          <w:t xml:space="preserve"> </w:t>
        </w:r>
        <w:r w:rsidR="0031348F" w:rsidRPr="00DE49AC">
          <w:rPr>
            <w:rStyle w:val="Hyperlink"/>
            <w:rFonts w:hint="eastAsia"/>
            <w:noProof/>
            <w:rtl/>
          </w:rPr>
          <w:t>ידי</w:t>
        </w:r>
        <w:r w:rsidR="0031348F" w:rsidRPr="00DE49AC">
          <w:rPr>
            <w:rStyle w:val="Hyperlink"/>
            <w:noProof/>
            <w:rtl/>
          </w:rPr>
          <w:t xml:space="preserve"> </w:t>
        </w:r>
        <w:r w:rsidR="0031348F" w:rsidRPr="00DE49AC">
          <w:rPr>
            <w:rStyle w:val="Hyperlink"/>
            <w:rFonts w:hint="eastAsia"/>
            <w:noProof/>
            <w:rtl/>
          </w:rPr>
          <w:t>עוסק</w:t>
        </w:r>
        <w:r w:rsidR="0031348F" w:rsidRPr="00DE49AC">
          <w:rPr>
            <w:rStyle w:val="Hyperlink"/>
            <w:noProof/>
            <w:rtl/>
          </w:rPr>
          <w:t xml:space="preserve"> </w:t>
        </w:r>
        <w:r w:rsidR="0031348F" w:rsidRPr="00DE49AC">
          <w:rPr>
            <w:rStyle w:val="Hyperlink"/>
            <w:rFonts w:hint="eastAsia"/>
            <w:noProof/>
            <w:rtl/>
          </w:rPr>
          <w:t>פטור</w:t>
        </w:r>
        <w:r w:rsidR="0031348F" w:rsidRPr="00DE49AC">
          <w:rPr>
            <w:rStyle w:val="Hyperlink"/>
            <w:noProof/>
            <w:rtl/>
          </w:rPr>
          <w:t>)</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Toc163130785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81</w:t>
        </w:r>
        <w:r w:rsidR="0031348F">
          <w:rPr>
            <w:noProof/>
            <w:webHidden/>
            <w:rtl/>
          </w:rPr>
          <w:fldChar w:fldCharType="end"/>
        </w:r>
      </w:hyperlink>
    </w:p>
    <w:p w14:paraId="32E68080" w14:textId="4726C7CE" w:rsidR="0031348F" w:rsidRDefault="00F110EF">
      <w:pPr>
        <w:pStyle w:val="TOC1"/>
        <w:rPr>
          <w:rFonts w:asciiTheme="minorHAnsi" w:eastAsiaTheme="minorEastAsia" w:hAnsiTheme="minorHAnsi" w:cstheme="minorBidi"/>
          <w:noProof/>
          <w:kern w:val="2"/>
          <w:rtl/>
          <w14:ligatures w14:val="standardContextual"/>
        </w:rPr>
      </w:pPr>
      <w:hyperlink w:anchor="_Toc163130786"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rFonts w:hint="eastAsia"/>
            <w:noProof/>
            <w:rtl/>
          </w:rPr>
          <w:t>ה</w:t>
        </w:r>
        <w:r w:rsidR="0031348F" w:rsidRPr="00DE49AC">
          <w:rPr>
            <w:rStyle w:val="Hyperlink"/>
            <w:noProof/>
            <w:rtl/>
          </w:rPr>
          <w:t xml:space="preserve">' – </w:t>
        </w:r>
        <w:r w:rsidR="0031348F" w:rsidRPr="00DE49AC">
          <w:rPr>
            <w:rStyle w:val="Hyperlink"/>
            <w:rFonts w:hint="eastAsia"/>
            <w:noProof/>
            <w:rtl/>
          </w:rPr>
          <w:t>טופס</w:t>
        </w:r>
        <w:r w:rsidR="0031348F" w:rsidRPr="00DE49AC">
          <w:rPr>
            <w:rStyle w:val="Hyperlink"/>
            <w:noProof/>
            <w:rtl/>
          </w:rPr>
          <w:t xml:space="preserve"> </w:t>
        </w:r>
        <w:r w:rsidR="0031348F" w:rsidRPr="00DE49AC">
          <w:rPr>
            <w:rStyle w:val="Hyperlink"/>
            <w:rFonts w:hint="eastAsia"/>
            <w:noProof/>
            <w:rtl/>
          </w:rPr>
          <w:t>פרטי</w:t>
        </w:r>
        <w:r w:rsidR="0031348F" w:rsidRPr="00DE49AC">
          <w:rPr>
            <w:rStyle w:val="Hyperlink"/>
            <w:noProof/>
            <w:rtl/>
          </w:rPr>
          <w:t xml:space="preserve"> </w:t>
        </w:r>
        <w:r w:rsidR="0031348F" w:rsidRPr="00DE49AC">
          <w:rPr>
            <w:rStyle w:val="Hyperlink"/>
            <w:rFonts w:hint="eastAsia"/>
            <w:noProof/>
            <w:rtl/>
          </w:rPr>
          <w:t>ספק</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Toc163130786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82</w:t>
        </w:r>
        <w:r w:rsidR="0031348F">
          <w:rPr>
            <w:noProof/>
            <w:webHidden/>
            <w:rtl/>
          </w:rPr>
          <w:fldChar w:fldCharType="end"/>
        </w:r>
      </w:hyperlink>
    </w:p>
    <w:p w14:paraId="4FDC80C5" w14:textId="34F58CBE" w:rsidR="0031348F" w:rsidRDefault="00F110EF">
      <w:pPr>
        <w:pStyle w:val="TOC1"/>
        <w:rPr>
          <w:rFonts w:asciiTheme="minorHAnsi" w:eastAsiaTheme="minorEastAsia" w:hAnsiTheme="minorHAnsi" w:cstheme="minorBidi"/>
          <w:noProof/>
          <w:kern w:val="2"/>
          <w:rtl/>
          <w14:ligatures w14:val="standardContextual"/>
        </w:rPr>
      </w:pPr>
      <w:hyperlink w:anchor="_Toc163130787"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noProof/>
          </w:rPr>
          <w:t>I</w:t>
        </w:r>
        <w:r w:rsidR="0031348F" w:rsidRPr="00DE49AC">
          <w:rPr>
            <w:rStyle w:val="Hyperlink"/>
            <w:noProof/>
            <w:rtl/>
          </w:rPr>
          <w:t xml:space="preserve"> – </w:t>
        </w:r>
        <w:r w:rsidR="0031348F" w:rsidRPr="00DE49AC">
          <w:rPr>
            <w:rStyle w:val="Hyperlink"/>
            <w:rFonts w:hint="eastAsia"/>
            <w:noProof/>
            <w:rtl/>
          </w:rPr>
          <w:t>הצהרה</w:t>
        </w:r>
        <w:r w:rsidR="0031348F" w:rsidRPr="00DE49AC">
          <w:rPr>
            <w:rStyle w:val="Hyperlink"/>
            <w:noProof/>
            <w:rtl/>
          </w:rPr>
          <w:t xml:space="preserve"> </w:t>
        </w:r>
        <w:r w:rsidR="0031348F" w:rsidRPr="00DE49AC">
          <w:rPr>
            <w:rStyle w:val="Hyperlink"/>
            <w:rFonts w:hint="eastAsia"/>
            <w:noProof/>
            <w:rtl/>
          </w:rPr>
          <w:t>לעניין</w:t>
        </w:r>
        <w:r w:rsidR="0031348F" w:rsidRPr="00DE49AC">
          <w:rPr>
            <w:rStyle w:val="Hyperlink"/>
            <w:noProof/>
            <w:rtl/>
          </w:rPr>
          <w:t xml:space="preserve"> </w:t>
        </w:r>
        <w:r w:rsidR="0031348F" w:rsidRPr="00DE49AC">
          <w:rPr>
            <w:rStyle w:val="Hyperlink"/>
            <w:rFonts w:hint="eastAsia"/>
            <w:noProof/>
            <w:rtl/>
          </w:rPr>
          <w:t>תקנה</w:t>
        </w:r>
        <w:r w:rsidR="0031348F" w:rsidRPr="00DE49AC">
          <w:rPr>
            <w:rStyle w:val="Hyperlink"/>
            <w:noProof/>
            <w:rtl/>
          </w:rPr>
          <w:t xml:space="preserve"> 6</w:t>
        </w:r>
        <w:r w:rsidR="0031348F" w:rsidRPr="00DE49AC">
          <w:rPr>
            <w:rStyle w:val="Hyperlink"/>
            <w:rFonts w:hint="eastAsia"/>
            <w:noProof/>
            <w:rtl/>
          </w:rPr>
          <w:t>א</w:t>
        </w:r>
        <w:r w:rsidR="0031348F" w:rsidRPr="00DE49AC">
          <w:rPr>
            <w:rStyle w:val="Hyperlink"/>
            <w:noProof/>
            <w:rtl/>
          </w:rPr>
          <w:t xml:space="preserve"> </w:t>
        </w:r>
        <w:r w:rsidR="0031348F" w:rsidRPr="00DE49AC">
          <w:rPr>
            <w:rStyle w:val="Hyperlink"/>
            <w:rFonts w:hint="eastAsia"/>
            <w:noProof/>
            <w:rtl/>
          </w:rPr>
          <w:t>לתקנות</w:t>
        </w:r>
        <w:r w:rsidR="0031348F" w:rsidRPr="00DE49AC">
          <w:rPr>
            <w:rStyle w:val="Hyperlink"/>
            <w:noProof/>
            <w:rtl/>
          </w:rPr>
          <w:t xml:space="preserve"> </w:t>
        </w:r>
        <w:r w:rsidR="0031348F" w:rsidRPr="00DE49AC">
          <w:rPr>
            <w:rStyle w:val="Hyperlink"/>
            <w:rFonts w:hint="eastAsia"/>
            <w:noProof/>
            <w:rtl/>
          </w:rPr>
          <w:t>מס</w:t>
        </w:r>
        <w:r w:rsidR="0031348F" w:rsidRPr="00DE49AC">
          <w:rPr>
            <w:rStyle w:val="Hyperlink"/>
            <w:noProof/>
            <w:rtl/>
          </w:rPr>
          <w:t xml:space="preserve"> </w:t>
        </w:r>
        <w:r w:rsidR="0031348F" w:rsidRPr="00DE49AC">
          <w:rPr>
            <w:rStyle w:val="Hyperlink"/>
            <w:rFonts w:hint="eastAsia"/>
            <w:noProof/>
            <w:rtl/>
          </w:rPr>
          <w:t>ערך</w:t>
        </w:r>
        <w:r w:rsidR="0031348F" w:rsidRPr="00DE49AC">
          <w:rPr>
            <w:rStyle w:val="Hyperlink"/>
            <w:noProof/>
            <w:rtl/>
          </w:rPr>
          <w:t xml:space="preserve"> </w:t>
        </w:r>
        <w:r w:rsidR="0031348F" w:rsidRPr="00DE49AC">
          <w:rPr>
            <w:rStyle w:val="Hyperlink"/>
            <w:rFonts w:hint="eastAsia"/>
            <w:noProof/>
            <w:rtl/>
          </w:rPr>
          <w:t>מוסף</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Toc163130787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85</w:t>
        </w:r>
        <w:r w:rsidR="0031348F">
          <w:rPr>
            <w:noProof/>
            <w:webHidden/>
            <w:rtl/>
          </w:rPr>
          <w:fldChar w:fldCharType="end"/>
        </w:r>
      </w:hyperlink>
    </w:p>
    <w:p w14:paraId="5944F057" w14:textId="231CFA66" w:rsidR="0031348F" w:rsidRDefault="00F110EF">
      <w:pPr>
        <w:pStyle w:val="TOC1"/>
        <w:rPr>
          <w:rFonts w:asciiTheme="minorHAnsi" w:eastAsiaTheme="minorEastAsia" w:hAnsiTheme="minorHAnsi" w:cstheme="minorBidi"/>
          <w:noProof/>
          <w:kern w:val="2"/>
          <w:rtl/>
          <w14:ligatures w14:val="standardContextual"/>
        </w:rPr>
      </w:pPr>
      <w:hyperlink w:anchor="_Toc163130788"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noProof/>
          </w:rPr>
          <w:t>II</w:t>
        </w:r>
        <w:r w:rsidR="0031348F" w:rsidRPr="00DE49AC">
          <w:rPr>
            <w:rStyle w:val="Hyperlink"/>
            <w:noProof/>
            <w:rtl/>
          </w:rPr>
          <w:t xml:space="preserve"> - </w:t>
        </w:r>
        <w:r w:rsidR="0031348F" w:rsidRPr="00DE49AC">
          <w:rPr>
            <w:rStyle w:val="Hyperlink"/>
            <w:rFonts w:hint="eastAsia"/>
            <w:noProof/>
            <w:rtl/>
          </w:rPr>
          <w:t>הצהרה</w:t>
        </w:r>
        <w:r w:rsidR="0031348F" w:rsidRPr="00DE49AC">
          <w:rPr>
            <w:rStyle w:val="Hyperlink"/>
            <w:noProof/>
            <w:rtl/>
          </w:rPr>
          <w:t xml:space="preserve"> </w:t>
        </w:r>
        <w:r w:rsidR="0031348F" w:rsidRPr="00DE49AC">
          <w:rPr>
            <w:rStyle w:val="Hyperlink"/>
            <w:rFonts w:hint="eastAsia"/>
            <w:noProof/>
            <w:rtl/>
          </w:rPr>
          <w:t>לעניין</w:t>
        </w:r>
        <w:r w:rsidR="0031348F" w:rsidRPr="00DE49AC">
          <w:rPr>
            <w:rStyle w:val="Hyperlink"/>
            <w:noProof/>
            <w:rtl/>
          </w:rPr>
          <w:t xml:space="preserve"> </w:t>
        </w:r>
        <w:r w:rsidR="0031348F" w:rsidRPr="00DE49AC">
          <w:rPr>
            <w:rStyle w:val="Hyperlink"/>
            <w:rFonts w:hint="eastAsia"/>
            <w:noProof/>
            <w:rtl/>
          </w:rPr>
          <w:t>דמי</w:t>
        </w:r>
        <w:r w:rsidR="0031348F" w:rsidRPr="00DE49AC">
          <w:rPr>
            <w:rStyle w:val="Hyperlink"/>
            <w:noProof/>
            <w:rtl/>
          </w:rPr>
          <w:t xml:space="preserve"> </w:t>
        </w:r>
        <w:r w:rsidR="0031348F" w:rsidRPr="00DE49AC">
          <w:rPr>
            <w:rStyle w:val="Hyperlink"/>
            <w:rFonts w:hint="eastAsia"/>
            <w:noProof/>
            <w:rtl/>
          </w:rPr>
          <w:t>ביטוח</w:t>
        </w:r>
        <w:r w:rsidR="0031348F" w:rsidRPr="00DE49AC">
          <w:rPr>
            <w:rStyle w:val="Hyperlink"/>
            <w:noProof/>
            <w:rtl/>
          </w:rPr>
          <w:t xml:space="preserve"> </w:t>
        </w:r>
        <w:r w:rsidR="0031348F" w:rsidRPr="00DE49AC">
          <w:rPr>
            <w:rStyle w:val="Hyperlink"/>
            <w:rFonts w:hint="eastAsia"/>
            <w:noProof/>
            <w:rtl/>
          </w:rPr>
          <w:t>לאומי</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Toc163130788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86</w:t>
        </w:r>
        <w:r w:rsidR="0031348F">
          <w:rPr>
            <w:noProof/>
            <w:webHidden/>
            <w:rtl/>
          </w:rPr>
          <w:fldChar w:fldCharType="end"/>
        </w:r>
      </w:hyperlink>
    </w:p>
    <w:p w14:paraId="44C50D3A" w14:textId="3C3FC781" w:rsidR="0031348F" w:rsidRDefault="00F110EF">
      <w:pPr>
        <w:pStyle w:val="TOC1"/>
        <w:rPr>
          <w:rFonts w:asciiTheme="minorHAnsi" w:eastAsiaTheme="minorEastAsia" w:hAnsiTheme="minorHAnsi" w:cstheme="minorBidi"/>
          <w:noProof/>
          <w:kern w:val="2"/>
          <w:rtl/>
          <w14:ligatures w14:val="standardContextual"/>
        </w:rPr>
      </w:pPr>
      <w:hyperlink w:anchor="_Toc163130789" w:history="1">
        <w:r w:rsidR="0031348F" w:rsidRPr="00DE49AC">
          <w:rPr>
            <w:rStyle w:val="Hyperlink"/>
            <w:rFonts w:hint="eastAsia"/>
            <w:noProof/>
            <w:rtl/>
          </w:rPr>
          <w:t>נספח</w:t>
        </w:r>
        <w:r w:rsidR="0031348F" w:rsidRPr="00DE49AC">
          <w:rPr>
            <w:rStyle w:val="Hyperlink"/>
            <w:noProof/>
            <w:rtl/>
          </w:rPr>
          <w:t xml:space="preserve"> </w:t>
        </w:r>
        <w:r w:rsidR="0031348F" w:rsidRPr="00DE49AC">
          <w:rPr>
            <w:rStyle w:val="Hyperlink"/>
            <w:noProof/>
          </w:rPr>
          <w:t>III</w:t>
        </w:r>
        <w:r w:rsidR="0031348F" w:rsidRPr="00DE49AC">
          <w:rPr>
            <w:rStyle w:val="Hyperlink"/>
            <w:noProof/>
            <w:rtl/>
          </w:rPr>
          <w:t xml:space="preserve"> - </w:t>
        </w:r>
        <w:r w:rsidR="0031348F" w:rsidRPr="00DE49AC">
          <w:rPr>
            <w:rStyle w:val="Hyperlink"/>
            <w:rFonts w:hint="eastAsia"/>
            <w:noProof/>
            <w:rtl/>
          </w:rPr>
          <w:t>הצהרת</w:t>
        </w:r>
        <w:r w:rsidR="0031348F" w:rsidRPr="00DE49AC">
          <w:rPr>
            <w:rStyle w:val="Hyperlink"/>
            <w:noProof/>
            <w:rtl/>
          </w:rPr>
          <w:t xml:space="preserve"> </w:t>
        </w:r>
        <w:r w:rsidR="0031348F" w:rsidRPr="00DE49AC">
          <w:rPr>
            <w:rStyle w:val="Hyperlink"/>
            <w:rFonts w:hint="eastAsia"/>
            <w:noProof/>
            <w:rtl/>
          </w:rPr>
          <w:t>מדווח</w:t>
        </w:r>
        <w:r w:rsidR="0031348F" w:rsidRPr="00DE49AC">
          <w:rPr>
            <w:rStyle w:val="Hyperlink"/>
            <w:noProof/>
            <w:rtl/>
          </w:rPr>
          <w:t xml:space="preserve"> </w:t>
        </w:r>
        <w:r w:rsidR="0031348F" w:rsidRPr="00DE49AC">
          <w:rPr>
            <w:rStyle w:val="Hyperlink"/>
            <w:rFonts w:hint="eastAsia"/>
            <w:noProof/>
            <w:rtl/>
          </w:rPr>
          <w:t>על</w:t>
        </w:r>
        <w:r w:rsidR="0031348F" w:rsidRPr="00DE49AC">
          <w:rPr>
            <w:rStyle w:val="Hyperlink"/>
            <w:noProof/>
            <w:rtl/>
          </w:rPr>
          <w:t xml:space="preserve"> </w:t>
        </w:r>
        <w:r w:rsidR="0031348F" w:rsidRPr="00DE49AC">
          <w:rPr>
            <w:rStyle w:val="Hyperlink"/>
            <w:rFonts w:hint="eastAsia"/>
            <w:noProof/>
            <w:rtl/>
          </w:rPr>
          <w:t>בסיס</w:t>
        </w:r>
        <w:r w:rsidR="0031348F" w:rsidRPr="00DE49AC">
          <w:rPr>
            <w:rStyle w:val="Hyperlink"/>
            <w:noProof/>
            <w:rtl/>
          </w:rPr>
          <w:t xml:space="preserve"> </w:t>
        </w:r>
        <w:r w:rsidR="0031348F" w:rsidRPr="00DE49AC">
          <w:rPr>
            <w:rStyle w:val="Hyperlink"/>
            <w:rFonts w:hint="eastAsia"/>
            <w:noProof/>
            <w:rtl/>
          </w:rPr>
          <w:t>מזומן</w:t>
        </w:r>
        <w:r w:rsidR="0031348F" w:rsidRPr="00DE49AC">
          <w:rPr>
            <w:rStyle w:val="Hyperlink"/>
            <w:noProof/>
            <w:rtl/>
          </w:rPr>
          <w:t xml:space="preserve"> </w:t>
        </w:r>
        <w:r w:rsidR="0031348F" w:rsidRPr="00DE49AC">
          <w:rPr>
            <w:rStyle w:val="Hyperlink"/>
            <w:rFonts w:hint="eastAsia"/>
            <w:noProof/>
            <w:rtl/>
          </w:rPr>
          <w:t>לצרכי</w:t>
        </w:r>
        <w:r w:rsidR="0031348F" w:rsidRPr="00DE49AC">
          <w:rPr>
            <w:rStyle w:val="Hyperlink"/>
            <w:noProof/>
            <w:rtl/>
          </w:rPr>
          <w:t xml:space="preserve"> </w:t>
        </w:r>
        <w:r w:rsidR="0031348F" w:rsidRPr="00DE49AC">
          <w:rPr>
            <w:rStyle w:val="Hyperlink"/>
            <w:rFonts w:hint="eastAsia"/>
            <w:noProof/>
            <w:rtl/>
          </w:rPr>
          <w:t>מס</w:t>
        </w:r>
        <w:r w:rsidR="0031348F" w:rsidRPr="00DE49AC">
          <w:rPr>
            <w:rStyle w:val="Hyperlink"/>
            <w:noProof/>
            <w:rtl/>
          </w:rPr>
          <w:t xml:space="preserve"> </w:t>
        </w:r>
        <w:r w:rsidR="0031348F" w:rsidRPr="00DE49AC">
          <w:rPr>
            <w:rStyle w:val="Hyperlink"/>
            <w:rFonts w:hint="eastAsia"/>
            <w:noProof/>
            <w:rtl/>
          </w:rPr>
          <w:t>ערך</w:t>
        </w:r>
        <w:r w:rsidR="0031348F" w:rsidRPr="00DE49AC">
          <w:rPr>
            <w:rStyle w:val="Hyperlink"/>
            <w:noProof/>
            <w:rtl/>
          </w:rPr>
          <w:t xml:space="preserve"> </w:t>
        </w:r>
        <w:r w:rsidR="0031348F" w:rsidRPr="00DE49AC">
          <w:rPr>
            <w:rStyle w:val="Hyperlink"/>
            <w:rFonts w:hint="eastAsia"/>
            <w:noProof/>
            <w:rtl/>
          </w:rPr>
          <w:t>מוסף</w:t>
        </w:r>
        <w:r w:rsidR="0031348F">
          <w:rPr>
            <w:noProof/>
            <w:webHidden/>
            <w:rtl/>
          </w:rPr>
          <w:tab/>
        </w:r>
        <w:r w:rsidR="0031348F">
          <w:rPr>
            <w:noProof/>
            <w:webHidden/>
            <w:rtl/>
          </w:rPr>
          <w:fldChar w:fldCharType="begin"/>
        </w:r>
        <w:r w:rsidR="0031348F">
          <w:rPr>
            <w:noProof/>
            <w:webHidden/>
            <w:rtl/>
          </w:rPr>
          <w:instrText xml:space="preserve"> </w:instrText>
        </w:r>
        <w:r w:rsidR="0031348F">
          <w:rPr>
            <w:noProof/>
            <w:webHidden/>
          </w:rPr>
          <w:instrText>PAGEREF</w:instrText>
        </w:r>
        <w:r w:rsidR="0031348F">
          <w:rPr>
            <w:noProof/>
            <w:webHidden/>
            <w:rtl/>
          </w:rPr>
          <w:instrText xml:space="preserve"> _</w:instrText>
        </w:r>
        <w:r w:rsidR="0031348F">
          <w:rPr>
            <w:noProof/>
            <w:webHidden/>
          </w:rPr>
          <w:instrText>Toc163130789 \h</w:instrText>
        </w:r>
        <w:r w:rsidR="0031348F">
          <w:rPr>
            <w:noProof/>
            <w:webHidden/>
            <w:rtl/>
          </w:rPr>
          <w:instrText xml:space="preserve"> </w:instrText>
        </w:r>
        <w:r w:rsidR="0031348F">
          <w:rPr>
            <w:noProof/>
            <w:webHidden/>
            <w:rtl/>
          </w:rPr>
        </w:r>
        <w:r w:rsidR="0031348F">
          <w:rPr>
            <w:noProof/>
            <w:webHidden/>
            <w:rtl/>
          </w:rPr>
          <w:fldChar w:fldCharType="separate"/>
        </w:r>
        <w:r w:rsidR="0031348F">
          <w:rPr>
            <w:noProof/>
            <w:webHidden/>
            <w:rtl/>
          </w:rPr>
          <w:t>87</w:t>
        </w:r>
        <w:r w:rsidR="0031348F">
          <w:rPr>
            <w:noProof/>
            <w:webHidden/>
            <w:rtl/>
          </w:rPr>
          <w:fldChar w:fldCharType="end"/>
        </w:r>
      </w:hyperlink>
    </w:p>
    <w:p w14:paraId="243D6F73" w14:textId="569938D2" w:rsidR="0020610E" w:rsidRPr="0053145C" w:rsidRDefault="00394207" w:rsidP="0020610E">
      <w:pPr>
        <w:pStyle w:val="af1"/>
        <w:spacing w:line="360" w:lineRule="auto"/>
        <w:rPr>
          <w:b/>
          <w:bCs/>
          <w:sz w:val="28"/>
          <w:szCs w:val="28"/>
        </w:rPr>
      </w:pPr>
      <w:r w:rsidRPr="0053145C">
        <w:rPr>
          <w:b/>
          <w:bCs/>
          <w:sz w:val="28"/>
          <w:szCs w:val="28"/>
          <w:rtl/>
        </w:rPr>
        <w:fldChar w:fldCharType="end"/>
      </w:r>
    </w:p>
    <w:p w14:paraId="63E95C1A" w14:textId="77777777" w:rsidR="00D37B5C" w:rsidRPr="0053145C" w:rsidRDefault="00D37B5C" w:rsidP="00957521">
      <w:pPr>
        <w:pStyle w:val="af1"/>
        <w:spacing w:line="360" w:lineRule="auto"/>
        <w:rPr>
          <w:b/>
          <w:bCs/>
          <w:sz w:val="28"/>
          <w:szCs w:val="28"/>
          <w:rtl/>
        </w:rPr>
      </w:pPr>
    </w:p>
    <w:p w14:paraId="0A7F3CAC" w14:textId="77777777" w:rsidR="00724F6D" w:rsidRPr="0053145C" w:rsidRDefault="00394207" w:rsidP="003B09B8">
      <w:pPr>
        <w:pStyle w:val="1e"/>
        <w:rPr>
          <w:rtl/>
        </w:rPr>
      </w:pPr>
      <w:r w:rsidRPr="0053145C">
        <w:rPr>
          <w:rtl/>
        </w:rPr>
        <w:br w:type="page"/>
      </w:r>
    </w:p>
    <w:p w14:paraId="4E474330" w14:textId="3A42DC2E" w:rsidR="00650BDC" w:rsidRPr="0053145C" w:rsidRDefault="00394207" w:rsidP="00284897">
      <w:pPr>
        <w:pStyle w:val="1e"/>
        <w:rPr>
          <w:rtl/>
        </w:rPr>
      </w:pPr>
      <w:bookmarkStart w:id="1" w:name="_Toc163130768"/>
      <w:r w:rsidRPr="0053145C">
        <w:rPr>
          <w:rFonts w:hint="cs"/>
          <w:rtl/>
        </w:rPr>
        <w:t xml:space="preserve">פרק 1 - הזמנה להציע הצעות </w:t>
      </w:r>
      <w:r w:rsidRPr="0053145C">
        <w:rPr>
          <w:rtl/>
        </w:rPr>
        <w:t>–</w:t>
      </w:r>
      <w:r w:rsidRPr="0053145C">
        <w:rPr>
          <w:rFonts w:hint="cs"/>
          <w:rtl/>
        </w:rPr>
        <w:t xml:space="preserve"> </w:t>
      </w:r>
      <w:r w:rsidR="001801F5" w:rsidRPr="0053145C">
        <w:rPr>
          <w:rFonts w:hint="cs"/>
          <w:rtl/>
        </w:rPr>
        <w:t>מכרז פומבי</w:t>
      </w:r>
      <w:r w:rsidR="00A55DC4" w:rsidRPr="0053145C">
        <w:rPr>
          <w:rFonts w:hint="cs"/>
          <w:rtl/>
        </w:rPr>
        <w:t xml:space="preserve"> מס</w:t>
      </w:r>
      <w:r w:rsidR="00A55DC4" w:rsidRPr="0053145C">
        <w:rPr>
          <w:rtl/>
        </w:rPr>
        <w:t>’</w:t>
      </w:r>
      <w:r w:rsidRPr="0053145C">
        <w:rPr>
          <w:rFonts w:hint="cs"/>
          <w:rtl/>
        </w:rPr>
        <w:t xml:space="preserve"> </w:t>
      </w:r>
      <w:r w:rsidR="008958A5">
        <w:rPr>
          <w:rFonts w:ascii="David" w:hAnsi="David"/>
          <w:sz w:val="24"/>
          <w:szCs w:val="20"/>
        </w:rPr>
        <w:t>25-2024</w:t>
      </w:r>
      <w:r w:rsidRPr="0053145C">
        <w:rPr>
          <w:rFonts w:ascii="David" w:hAnsi="David"/>
          <w:sz w:val="24"/>
          <w:szCs w:val="20"/>
          <w:rtl/>
        </w:rPr>
        <w:t xml:space="preserve"> </w:t>
      </w:r>
      <w:r w:rsidR="00E2682C" w:rsidRPr="0053145C">
        <w:rPr>
          <w:rtl/>
        </w:rPr>
        <w:t>למתן שירותי ייעוץ סוציאלי-</w:t>
      </w:r>
      <w:proofErr w:type="spellStart"/>
      <w:r w:rsidR="00E2682C" w:rsidRPr="0053145C">
        <w:rPr>
          <w:rtl/>
        </w:rPr>
        <w:t>ויקטימולוגי</w:t>
      </w:r>
      <w:proofErr w:type="spellEnd"/>
      <w:r w:rsidR="00E2682C" w:rsidRPr="0053145C">
        <w:rPr>
          <w:rtl/>
        </w:rPr>
        <w:t xml:space="preserve"> לפרקליטות המדינה במחוזות ויחידות המטה</w:t>
      </w:r>
      <w:bookmarkEnd w:id="1"/>
    </w:p>
    <w:p w14:paraId="1EE964D4" w14:textId="77777777" w:rsidR="00093BFD" w:rsidRPr="0053145C" w:rsidRDefault="00093BFD" w:rsidP="00C530E8">
      <w:pPr>
        <w:spacing w:line="360" w:lineRule="auto"/>
        <w:rPr>
          <w:b/>
          <w:bCs/>
          <w:color w:val="000000"/>
          <w:u w:val="single"/>
        </w:rPr>
      </w:pPr>
    </w:p>
    <w:p w14:paraId="7ACDCB11" w14:textId="77777777" w:rsidR="00284F3C" w:rsidRPr="0053145C" w:rsidRDefault="00394207" w:rsidP="005C3F11">
      <w:pPr>
        <w:pStyle w:val="af1"/>
        <w:numPr>
          <w:ilvl w:val="0"/>
          <w:numId w:val="3"/>
        </w:numPr>
        <w:spacing w:line="360" w:lineRule="auto"/>
        <w:jc w:val="both"/>
        <w:rPr>
          <w:b/>
          <w:bCs/>
          <w:color w:val="000000"/>
          <w:u w:val="single"/>
          <w:rtl/>
        </w:rPr>
      </w:pPr>
      <w:bookmarkStart w:id="2" w:name="_Hlk164070037"/>
      <w:r w:rsidRPr="0053145C">
        <w:rPr>
          <w:rFonts w:hint="cs"/>
          <w:b/>
          <w:bCs/>
          <w:color w:val="000000"/>
          <w:u w:val="single"/>
          <w:rtl/>
        </w:rPr>
        <w:t>מבוא</w:t>
      </w:r>
    </w:p>
    <w:p w14:paraId="43F431E7" w14:textId="529F2FBB" w:rsidR="00724C94" w:rsidRPr="0053145C" w:rsidRDefault="00394207" w:rsidP="00F27EDF">
      <w:pPr>
        <w:numPr>
          <w:ilvl w:val="1"/>
          <w:numId w:val="3"/>
        </w:numPr>
        <w:tabs>
          <w:tab w:val="left" w:pos="226"/>
          <w:tab w:val="left" w:pos="509"/>
        </w:tabs>
        <w:spacing w:line="360" w:lineRule="auto"/>
        <w:ind w:right="-180"/>
        <w:jc w:val="both"/>
      </w:pPr>
      <w:r w:rsidRPr="0053145C">
        <w:rPr>
          <w:rFonts w:hint="cs"/>
          <w:rtl/>
        </w:rPr>
        <w:t>משרד המשפטים (להלן: "</w:t>
      </w:r>
      <w:r w:rsidRPr="0053145C">
        <w:rPr>
          <w:rFonts w:hint="cs"/>
          <w:b/>
          <w:bCs/>
          <w:rtl/>
        </w:rPr>
        <w:t>המשרד</w:t>
      </w:r>
      <w:r w:rsidRPr="0053145C">
        <w:rPr>
          <w:rFonts w:hint="cs"/>
          <w:rtl/>
        </w:rPr>
        <w:t xml:space="preserve">") מזמין מציעים </w:t>
      </w:r>
      <w:r w:rsidR="0094797D" w:rsidRPr="0053145C">
        <w:rPr>
          <w:rFonts w:hint="cs"/>
          <w:rtl/>
        </w:rPr>
        <w:t xml:space="preserve">להציע הצעות </w:t>
      </w:r>
      <w:r w:rsidR="00E2682C" w:rsidRPr="0053145C">
        <w:rPr>
          <w:rtl/>
        </w:rPr>
        <w:t>למתן שירותי ייעוץ סוציאלי-</w:t>
      </w:r>
      <w:proofErr w:type="spellStart"/>
      <w:r w:rsidR="00E2682C" w:rsidRPr="0053145C">
        <w:rPr>
          <w:rtl/>
        </w:rPr>
        <w:t>ויקטימולוגי</w:t>
      </w:r>
      <w:proofErr w:type="spellEnd"/>
      <w:r w:rsidR="00E2682C" w:rsidRPr="0053145C">
        <w:rPr>
          <w:rtl/>
        </w:rPr>
        <w:t xml:space="preserve"> לפרקליטות המדינה במחוזות ויחידות המטה</w:t>
      </w:r>
      <w:r w:rsidR="00C25F11" w:rsidRPr="0053145C">
        <w:rPr>
          <w:rFonts w:hint="cs"/>
          <w:rtl/>
        </w:rPr>
        <w:t xml:space="preserve"> </w:t>
      </w:r>
      <w:r w:rsidR="00F27EDF" w:rsidRPr="0053145C">
        <w:rPr>
          <w:rtl/>
        </w:rPr>
        <w:t>במשרד המשפטים</w:t>
      </w:r>
      <w:r w:rsidR="00F27EDF" w:rsidRPr="0053145C">
        <w:rPr>
          <w:rFonts w:hint="cs"/>
          <w:rtl/>
        </w:rPr>
        <w:t>.</w:t>
      </w:r>
    </w:p>
    <w:p w14:paraId="61C0042A" w14:textId="5D2AD53D" w:rsidR="00145637" w:rsidRPr="0053145C" w:rsidRDefault="00394207" w:rsidP="007E2EB2">
      <w:pPr>
        <w:numPr>
          <w:ilvl w:val="1"/>
          <w:numId w:val="3"/>
        </w:numPr>
        <w:tabs>
          <w:tab w:val="clear" w:pos="792"/>
          <w:tab w:val="left" w:pos="226"/>
          <w:tab w:val="left" w:pos="509"/>
          <w:tab w:val="left" w:pos="790"/>
        </w:tabs>
        <w:spacing w:line="360" w:lineRule="auto"/>
        <w:ind w:right="-180"/>
        <w:jc w:val="both"/>
      </w:pPr>
      <w:r w:rsidRPr="0053145C">
        <w:rPr>
          <w:rFonts w:hint="cs"/>
          <w:rtl/>
        </w:rPr>
        <w:t xml:space="preserve">השירות הנדרש נשוא </w:t>
      </w:r>
      <w:r w:rsidR="001801F5" w:rsidRPr="0053145C">
        <w:rPr>
          <w:rFonts w:hint="cs"/>
          <w:rtl/>
        </w:rPr>
        <w:t>מכרז</w:t>
      </w:r>
      <w:r w:rsidRPr="0053145C">
        <w:rPr>
          <w:rFonts w:hint="cs"/>
          <w:rtl/>
        </w:rPr>
        <w:t xml:space="preserve"> זה יינתן </w:t>
      </w:r>
      <w:r w:rsidRPr="0053145C">
        <w:rPr>
          <w:rFonts w:hint="cs"/>
          <w:b/>
          <w:bCs/>
          <w:rtl/>
        </w:rPr>
        <w:t>על פי מפרט הש</w:t>
      </w:r>
      <w:r w:rsidR="00F27EDF" w:rsidRPr="0053145C">
        <w:rPr>
          <w:rFonts w:hint="cs"/>
          <w:b/>
          <w:bCs/>
          <w:rtl/>
        </w:rPr>
        <w:t>י</w:t>
      </w:r>
      <w:r w:rsidRPr="0053145C">
        <w:rPr>
          <w:rFonts w:hint="cs"/>
          <w:b/>
          <w:bCs/>
          <w:rtl/>
        </w:rPr>
        <w:t>רותים</w:t>
      </w:r>
      <w:r w:rsidRPr="0053145C">
        <w:rPr>
          <w:rFonts w:hint="cs"/>
          <w:rtl/>
        </w:rPr>
        <w:t xml:space="preserve"> המנוי בנספח ב' (פרק 2) ל</w:t>
      </w:r>
      <w:r w:rsidR="001801F5" w:rsidRPr="0053145C">
        <w:rPr>
          <w:rFonts w:hint="cs"/>
          <w:rtl/>
        </w:rPr>
        <w:t>מכרז</w:t>
      </w:r>
      <w:r w:rsidR="00145637" w:rsidRPr="0053145C">
        <w:rPr>
          <w:rFonts w:hint="cs"/>
          <w:rtl/>
        </w:rPr>
        <w:t xml:space="preserve"> בשני מסלולים:</w:t>
      </w:r>
    </w:p>
    <w:p w14:paraId="7DD6191F" w14:textId="0261E3A9" w:rsidR="00145637" w:rsidRPr="0053145C" w:rsidRDefault="00145637" w:rsidP="009828CD">
      <w:pPr>
        <w:numPr>
          <w:ilvl w:val="2"/>
          <w:numId w:val="3"/>
        </w:numPr>
        <w:spacing w:line="360" w:lineRule="auto"/>
        <w:jc w:val="both"/>
      </w:pPr>
      <w:r w:rsidRPr="0053145C">
        <w:rPr>
          <w:rFonts w:hint="eastAsia"/>
          <w:b/>
          <w:bCs/>
          <w:color w:val="000000"/>
          <w:rtl/>
        </w:rPr>
        <w:t>יועץ</w:t>
      </w:r>
      <w:r w:rsidRPr="0053145C">
        <w:rPr>
          <w:b/>
          <w:bCs/>
          <w:color w:val="000000"/>
          <w:rtl/>
        </w:rPr>
        <w:t xml:space="preserve"> במסלול – "יועץ המטה</w:t>
      </w:r>
      <w:r w:rsidR="00FE2C24" w:rsidRPr="0053145C">
        <w:rPr>
          <w:rFonts w:hint="cs"/>
          <w:b/>
          <w:bCs/>
          <w:color w:val="000000"/>
          <w:rtl/>
        </w:rPr>
        <w:t xml:space="preserve"> הבכיר</w:t>
      </w:r>
      <w:r w:rsidRPr="0053145C">
        <w:rPr>
          <w:b/>
          <w:bCs/>
          <w:color w:val="000000"/>
          <w:rtl/>
        </w:rPr>
        <w:t>"</w:t>
      </w:r>
    </w:p>
    <w:p w14:paraId="198EBD3D" w14:textId="747A0969" w:rsidR="00145637" w:rsidRPr="0053145C" w:rsidRDefault="00145637" w:rsidP="009828CD">
      <w:pPr>
        <w:numPr>
          <w:ilvl w:val="2"/>
          <w:numId w:val="3"/>
        </w:numPr>
        <w:spacing w:line="360" w:lineRule="auto"/>
        <w:jc w:val="both"/>
      </w:pPr>
      <w:r w:rsidRPr="0053145C">
        <w:rPr>
          <w:rFonts w:hint="eastAsia"/>
          <w:b/>
          <w:bCs/>
          <w:color w:val="000000"/>
          <w:rtl/>
        </w:rPr>
        <w:t>יועץ</w:t>
      </w:r>
      <w:r w:rsidRPr="0053145C">
        <w:rPr>
          <w:b/>
          <w:bCs/>
          <w:color w:val="000000"/>
          <w:rtl/>
        </w:rPr>
        <w:t xml:space="preserve"> </w:t>
      </w:r>
      <w:r w:rsidRPr="0053145C">
        <w:rPr>
          <w:rFonts w:hint="eastAsia"/>
          <w:b/>
          <w:bCs/>
          <w:color w:val="000000"/>
          <w:rtl/>
        </w:rPr>
        <w:t>במסלול</w:t>
      </w:r>
      <w:r w:rsidRPr="0053145C">
        <w:rPr>
          <w:b/>
          <w:bCs/>
          <w:color w:val="000000"/>
          <w:rtl/>
        </w:rPr>
        <w:t xml:space="preserve"> "מחוז </w:t>
      </w:r>
      <w:r w:rsidRPr="0053145C">
        <w:rPr>
          <w:rFonts w:hint="eastAsia"/>
          <w:b/>
          <w:bCs/>
          <w:color w:val="000000"/>
          <w:rtl/>
        </w:rPr>
        <w:t>או</w:t>
      </w:r>
      <w:r w:rsidRPr="0053145C">
        <w:rPr>
          <w:b/>
          <w:bCs/>
          <w:color w:val="000000"/>
          <w:rtl/>
        </w:rPr>
        <w:t xml:space="preserve"> </w:t>
      </w:r>
      <w:r w:rsidRPr="0053145C">
        <w:rPr>
          <w:rFonts w:hint="eastAsia"/>
          <w:b/>
          <w:bCs/>
          <w:color w:val="000000"/>
          <w:rtl/>
        </w:rPr>
        <w:t>מחלקה</w:t>
      </w:r>
      <w:r w:rsidRPr="0053145C">
        <w:rPr>
          <w:b/>
          <w:bCs/>
          <w:color w:val="000000"/>
          <w:rtl/>
        </w:rPr>
        <w:t>"</w:t>
      </w:r>
    </w:p>
    <w:p w14:paraId="39279614" w14:textId="67D291E6" w:rsidR="00724C94" w:rsidRPr="0053145C" w:rsidRDefault="00394207" w:rsidP="00724C94">
      <w:pPr>
        <w:numPr>
          <w:ilvl w:val="1"/>
          <w:numId w:val="3"/>
        </w:numPr>
        <w:tabs>
          <w:tab w:val="clear" w:pos="792"/>
          <w:tab w:val="left" w:pos="226"/>
          <w:tab w:val="left" w:pos="509"/>
          <w:tab w:val="left" w:pos="790"/>
        </w:tabs>
        <w:spacing w:line="360" w:lineRule="auto"/>
        <w:ind w:left="852" w:right="-180" w:hanging="492"/>
        <w:jc w:val="both"/>
        <w:rPr>
          <w:color w:val="000000"/>
          <w:rtl/>
        </w:rPr>
      </w:pPr>
      <w:r w:rsidRPr="0053145C">
        <w:rPr>
          <w:rFonts w:hint="cs"/>
          <w:rtl/>
        </w:rPr>
        <w:t xml:space="preserve"> </w:t>
      </w:r>
      <w:r w:rsidRPr="0053145C">
        <w:rPr>
          <w:rFonts w:hint="cs"/>
          <w:color w:val="000000"/>
          <w:rtl/>
        </w:rPr>
        <w:t xml:space="preserve">על המציע להיות ישות משפטית אחת (להלן </w:t>
      </w:r>
      <w:r w:rsidRPr="0053145C">
        <w:rPr>
          <w:color w:val="000000"/>
          <w:rtl/>
        </w:rPr>
        <w:t>–</w:t>
      </w:r>
      <w:r w:rsidRPr="0053145C">
        <w:rPr>
          <w:rFonts w:hint="cs"/>
          <w:color w:val="000000"/>
          <w:rtl/>
        </w:rPr>
        <w:t xml:space="preserve"> "</w:t>
      </w:r>
      <w:r w:rsidRPr="0053145C">
        <w:rPr>
          <w:rFonts w:hint="eastAsia"/>
          <w:b/>
          <w:bCs/>
          <w:color w:val="000000"/>
          <w:rtl/>
        </w:rPr>
        <w:t>המציע</w:t>
      </w:r>
      <w:r w:rsidRPr="0053145C">
        <w:rPr>
          <w:rFonts w:hint="cs"/>
          <w:color w:val="000000"/>
          <w:rtl/>
        </w:rPr>
        <w:t>").</w:t>
      </w:r>
    </w:p>
    <w:p w14:paraId="3EB56172" w14:textId="27908AF8" w:rsidR="008E08D5" w:rsidRPr="0053145C" w:rsidRDefault="00394207" w:rsidP="008E08D5">
      <w:pPr>
        <w:numPr>
          <w:ilvl w:val="1"/>
          <w:numId w:val="3"/>
        </w:numPr>
        <w:tabs>
          <w:tab w:val="clear" w:pos="792"/>
        </w:tabs>
        <w:spacing w:line="360" w:lineRule="auto"/>
        <w:ind w:left="852" w:hanging="492"/>
        <w:jc w:val="both"/>
        <w:rPr>
          <w:color w:val="000000"/>
        </w:rPr>
      </w:pPr>
      <w:r w:rsidRPr="0053145C">
        <w:rPr>
          <w:rFonts w:hint="eastAsia"/>
          <w:color w:val="000000"/>
          <w:rtl/>
        </w:rPr>
        <w:t>לא</w:t>
      </w:r>
      <w:r w:rsidRPr="0053145C">
        <w:rPr>
          <w:color w:val="000000"/>
          <w:rtl/>
        </w:rPr>
        <w:t xml:space="preserve"> </w:t>
      </w:r>
      <w:r w:rsidRPr="0053145C">
        <w:rPr>
          <w:rFonts w:hint="eastAsia"/>
          <w:color w:val="000000"/>
          <w:rtl/>
        </w:rPr>
        <w:t>ניתן</w:t>
      </w:r>
      <w:r w:rsidRPr="0053145C">
        <w:rPr>
          <w:color w:val="000000"/>
          <w:rtl/>
        </w:rPr>
        <w:t xml:space="preserve"> </w:t>
      </w:r>
      <w:r w:rsidRPr="0053145C">
        <w:rPr>
          <w:rFonts w:hint="eastAsia"/>
          <w:color w:val="000000"/>
          <w:rtl/>
        </w:rPr>
        <w:t>לערוך</w:t>
      </w:r>
      <w:r w:rsidRPr="0053145C">
        <w:rPr>
          <w:color w:val="000000"/>
          <w:rtl/>
        </w:rPr>
        <w:t xml:space="preserve"> </w:t>
      </w:r>
      <w:r w:rsidRPr="0053145C">
        <w:rPr>
          <w:rFonts w:hint="eastAsia"/>
          <w:color w:val="000000"/>
          <w:rtl/>
        </w:rPr>
        <w:t>כל</w:t>
      </w:r>
      <w:r w:rsidRPr="0053145C">
        <w:rPr>
          <w:color w:val="000000"/>
          <w:rtl/>
        </w:rPr>
        <w:t xml:space="preserve"> </w:t>
      </w:r>
      <w:r w:rsidRPr="0053145C">
        <w:rPr>
          <w:rFonts w:hint="eastAsia"/>
          <w:color w:val="000000"/>
          <w:rtl/>
        </w:rPr>
        <w:t>שינוי</w:t>
      </w:r>
      <w:r w:rsidRPr="0053145C">
        <w:rPr>
          <w:color w:val="000000"/>
          <w:rtl/>
        </w:rPr>
        <w:t xml:space="preserve"> (לרבות מחיקה, עריכה, </w:t>
      </w:r>
      <w:r w:rsidRPr="0053145C">
        <w:rPr>
          <w:rFonts w:hint="eastAsia"/>
          <w:color w:val="000000"/>
          <w:rtl/>
        </w:rPr>
        <w:t>הוספה</w:t>
      </w:r>
      <w:r w:rsidRPr="0053145C">
        <w:rPr>
          <w:color w:val="000000"/>
          <w:rtl/>
        </w:rPr>
        <w:t xml:space="preserve">, </w:t>
      </w:r>
      <w:r w:rsidRPr="0053145C">
        <w:rPr>
          <w:rFonts w:hint="eastAsia"/>
          <w:color w:val="000000"/>
          <w:rtl/>
        </w:rPr>
        <w:t>גריעה</w:t>
      </w:r>
      <w:r w:rsidRPr="0053145C">
        <w:rPr>
          <w:color w:val="000000"/>
          <w:rtl/>
        </w:rPr>
        <w:t xml:space="preserve">, </w:t>
      </w:r>
      <w:r w:rsidRPr="0053145C">
        <w:rPr>
          <w:rFonts w:hint="eastAsia"/>
          <w:color w:val="000000"/>
          <w:rtl/>
        </w:rPr>
        <w:t>הסתייגות</w:t>
      </w:r>
      <w:r w:rsidRPr="0053145C">
        <w:rPr>
          <w:color w:val="000000"/>
          <w:rtl/>
        </w:rPr>
        <w:t xml:space="preserve"> </w:t>
      </w:r>
      <w:r w:rsidRPr="0053145C">
        <w:rPr>
          <w:rFonts w:hint="eastAsia"/>
          <w:color w:val="000000"/>
          <w:rtl/>
        </w:rPr>
        <w:t>וכיו</w:t>
      </w:r>
      <w:r w:rsidRPr="0053145C">
        <w:rPr>
          <w:color w:val="000000"/>
          <w:rtl/>
        </w:rPr>
        <w:t>"ב) במסמכי ה</w:t>
      </w:r>
      <w:r w:rsidR="001801F5" w:rsidRPr="0053145C">
        <w:rPr>
          <w:color w:val="000000"/>
          <w:rtl/>
        </w:rPr>
        <w:t>מכרז</w:t>
      </w:r>
      <w:r w:rsidRPr="0053145C">
        <w:rPr>
          <w:color w:val="000000"/>
          <w:rtl/>
        </w:rPr>
        <w:t xml:space="preserve">, </w:t>
      </w:r>
      <w:r w:rsidRPr="0053145C">
        <w:rPr>
          <w:rFonts w:hint="eastAsia"/>
          <w:color w:val="000000"/>
          <w:rtl/>
        </w:rPr>
        <w:t>בהסכם</w:t>
      </w:r>
      <w:r w:rsidRPr="0053145C">
        <w:rPr>
          <w:color w:val="000000"/>
          <w:rtl/>
        </w:rPr>
        <w:t xml:space="preserve"> </w:t>
      </w:r>
      <w:r w:rsidRPr="0053145C">
        <w:rPr>
          <w:rFonts w:hint="eastAsia"/>
          <w:color w:val="000000"/>
          <w:rtl/>
        </w:rPr>
        <w:t>או</w:t>
      </w:r>
      <w:r w:rsidRPr="0053145C">
        <w:rPr>
          <w:color w:val="000000"/>
          <w:rtl/>
        </w:rPr>
        <w:t xml:space="preserve"> </w:t>
      </w:r>
      <w:r w:rsidRPr="0053145C">
        <w:rPr>
          <w:rFonts w:hint="eastAsia"/>
          <w:color w:val="000000"/>
          <w:rtl/>
        </w:rPr>
        <w:t>בנספחים</w:t>
      </w:r>
      <w:r w:rsidRPr="0053145C">
        <w:rPr>
          <w:color w:val="000000"/>
          <w:rtl/>
        </w:rPr>
        <w:t>.</w:t>
      </w:r>
      <w:r w:rsidR="003445D0" w:rsidRPr="0053145C">
        <w:rPr>
          <w:color w:val="000000"/>
          <w:rtl/>
        </w:rPr>
        <w:t xml:space="preserve"> </w:t>
      </w:r>
      <w:r w:rsidRPr="0053145C">
        <w:rPr>
          <w:rFonts w:hint="eastAsia"/>
          <w:color w:val="000000"/>
          <w:rtl/>
        </w:rPr>
        <w:t>מציע</w:t>
      </w:r>
      <w:r w:rsidRPr="0053145C">
        <w:rPr>
          <w:color w:val="000000"/>
          <w:rtl/>
        </w:rPr>
        <w:t xml:space="preserve"> </w:t>
      </w:r>
      <w:r w:rsidRPr="0053145C">
        <w:rPr>
          <w:rFonts w:hint="eastAsia"/>
          <w:color w:val="000000"/>
          <w:rtl/>
        </w:rPr>
        <w:t>אשר</w:t>
      </w:r>
      <w:r w:rsidRPr="0053145C">
        <w:rPr>
          <w:color w:val="000000"/>
          <w:rtl/>
        </w:rPr>
        <w:t xml:space="preserve"> </w:t>
      </w:r>
      <w:r w:rsidRPr="0053145C">
        <w:rPr>
          <w:rFonts w:hint="eastAsia"/>
          <w:color w:val="000000"/>
          <w:rtl/>
        </w:rPr>
        <w:t>יערוך</w:t>
      </w:r>
      <w:r w:rsidRPr="0053145C">
        <w:rPr>
          <w:color w:val="000000"/>
          <w:rtl/>
        </w:rPr>
        <w:t xml:space="preserve"> </w:t>
      </w:r>
      <w:r w:rsidRPr="0053145C">
        <w:rPr>
          <w:rFonts w:hint="eastAsia"/>
          <w:color w:val="000000"/>
          <w:rtl/>
        </w:rPr>
        <w:t>שינוי</w:t>
      </w:r>
      <w:r w:rsidRPr="0053145C">
        <w:rPr>
          <w:color w:val="000000"/>
          <w:rtl/>
        </w:rPr>
        <w:t xml:space="preserve"> </w:t>
      </w:r>
      <w:r w:rsidRPr="0053145C">
        <w:rPr>
          <w:rFonts w:hint="eastAsia"/>
          <w:color w:val="000000"/>
          <w:rtl/>
        </w:rPr>
        <w:t>כאמור</w:t>
      </w:r>
      <w:r w:rsidRPr="0053145C">
        <w:rPr>
          <w:color w:val="000000"/>
          <w:rtl/>
        </w:rPr>
        <w:t xml:space="preserve">, </w:t>
      </w:r>
      <w:r w:rsidRPr="0053145C">
        <w:rPr>
          <w:rFonts w:hint="eastAsia"/>
          <w:color w:val="000000"/>
          <w:rtl/>
        </w:rPr>
        <w:t>הצעתו</w:t>
      </w:r>
      <w:r w:rsidRPr="0053145C">
        <w:rPr>
          <w:color w:val="000000"/>
          <w:rtl/>
        </w:rPr>
        <w:t xml:space="preserve"> </w:t>
      </w:r>
      <w:r w:rsidRPr="0053145C">
        <w:rPr>
          <w:rFonts w:hint="eastAsia"/>
          <w:color w:val="000000"/>
          <w:rtl/>
        </w:rPr>
        <w:t>תיפסל</w:t>
      </w:r>
      <w:r w:rsidRPr="0053145C">
        <w:rPr>
          <w:color w:val="000000"/>
          <w:rtl/>
        </w:rPr>
        <w:t xml:space="preserve"> </w:t>
      </w:r>
      <w:r w:rsidRPr="0053145C">
        <w:rPr>
          <w:rFonts w:hint="eastAsia"/>
          <w:color w:val="000000"/>
          <w:rtl/>
        </w:rPr>
        <w:t>בהתאם</w:t>
      </w:r>
      <w:r w:rsidRPr="0053145C">
        <w:rPr>
          <w:color w:val="000000"/>
          <w:rtl/>
        </w:rPr>
        <w:t xml:space="preserve"> </w:t>
      </w:r>
      <w:r w:rsidRPr="0053145C">
        <w:rPr>
          <w:rFonts w:hint="eastAsia"/>
          <w:color w:val="000000"/>
          <w:rtl/>
        </w:rPr>
        <w:t>להוראות</w:t>
      </w:r>
      <w:r w:rsidRPr="0053145C">
        <w:rPr>
          <w:color w:val="000000"/>
          <w:rtl/>
        </w:rPr>
        <w:t xml:space="preserve"> </w:t>
      </w:r>
      <w:r w:rsidRPr="0053145C">
        <w:rPr>
          <w:rFonts w:hint="eastAsia"/>
          <w:color w:val="000000"/>
          <w:rtl/>
        </w:rPr>
        <w:t>כל</w:t>
      </w:r>
      <w:r w:rsidRPr="0053145C">
        <w:rPr>
          <w:color w:val="000000"/>
          <w:rtl/>
        </w:rPr>
        <w:t xml:space="preserve"> </w:t>
      </w:r>
      <w:r w:rsidRPr="0053145C">
        <w:rPr>
          <w:rFonts w:hint="eastAsia"/>
          <w:color w:val="000000"/>
          <w:rtl/>
        </w:rPr>
        <w:t>דין</w:t>
      </w:r>
      <w:r w:rsidRPr="0053145C">
        <w:rPr>
          <w:color w:val="000000"/>
          <w:rtl/>
        </w:rPr>
        <w:t xml:space="preserve"> </w:t>
      </w:r>
      <w:r w:rsidRPr="0053145C">
        <w:rPr>
          <w:rFonts w:hint="eastAsia"/>
          <w:color w:val="000000"/>
          <w:rtl/>
        </w:rPr>
        <w:t>ובהתאם</w:t>
      </w:r>
      <w:r w:rsidRPr="0053145C">
        <w:rPr>
          <w:color w:val="000000"/>
          <w:rtl/>
        </w:rPr>
        <w:t xml:space="preserve"> </w:t>
      </w:r>
      <w:r w:rsidRPr="0053145C">
        <w:rPr>
          <w:rFonts w:hint="eastAsia"/>
          <w:color w:val="000000"/>
          <w:rtl/>
        </w:rPr>
        <w:t>לשיקול</w:t>
      </w:r>
      <w:r w:rsidRPr="0053145C">
        <w:rPr>
          <w:color w:val="000000"/>
          <w:rtl/>
        </w:rPr>
        <w:t xml:space="preserve"> </w:t>
      </w:r>
      <w:r w:rsidRPr="0053145C">
        <w:rPr>
          <w:rFonts w:hint="eastAsia"/>
          <w:color w:val="000000"/>
          <w:rtl/>
        </w:rPr>
        <w:t>דעתו</w:t>
      </w:r>
      <w:r w:rsidRPr="0053145C">
        <w:rPr>
          <w:color w:val="000000"/>
          <w:rtl/>
        </w:rPr>
        <w:t xml:space="preserve"> </w:t>
      </w:r>
      <w:r w:rsidRPr="0053145C">
        <w:rPr>
          <w:rFonts w:hint="eastAsia"/>
          <w:color w:val="000000"/>
          <w:rtl/>
        </w:rPr>
        <w:t>של</w:t>
      </w:r>
      <w:r w:rsidRPr="0053145C">
        <w:rPr>
          <w:color w:val="000000"/>
          <w:rtl/>
        </w:rPr>
        <w:t xml:space="preserve"> </w:t>
      </w:r>
      <w:r w:rsidRPr="0053145C">
        <w:rPr>
          <w:rFonts w:hint="eastAsia"/>
          <w:color w:val="000000"/>
          <w:rtl/>
        </w:rPr>
        <w:t>המשרד</w:t>
      </w:r>
      <w:r w:rsidRPr="0053145C">
        <w:rPr>
          <w:color w:val="000000"/>
          <w:rtl/>
        </w:rPr>
        <w:t>.</w:t>
      </w:r>
    </w:p>
    <w:p w14:paraId="4F6826A2" w14:textId="249F39D6" w:rsidR="008E08D5" w:rsidRPr="0053145C" w:rsidRDefault="00394207" w:rsidP="008E08D5">
      <w:pPr>
        <w:numPr>
          <w:ilvl w:val="1"/>
          <w:numId w:val="3"/>
        </w:numPr>
        <w:tabs>
          <w:tab w:val="clear" w:pos="792"/>
        </w:tabs>
        <w:spacing w:line="360" w:lineRule="auto"/>
        <w:ind w:left="852" w:hanging="492"/>
        <w:jc w:val="both"/>
        <w:rPr>
          <w:color w:val="000000"/>
        </w:rPr>
      </w:pPr>
      <w:r w:rsidRPr="0053145C">
        <w:rPr>
          <w:rFonts w:hint="cs"/>
          <w:color w:val="000000"/>
          <w:rtl/>
        </w:rPr>
        <w:t>הזוכה</w:t>
      </w:r>
      <w:r w:rsidR="00AB3492" w:rsidRPr="0053145C">
        <w:rPr>
          <w:rFonts w:hint="cs"/>
          <w:color w:val="000000"/>
          <w:rtl/>
        </w:rPr>
        <w:t xml:space="preserve"> (או הזוכים לפי העניין)</w:t>
      </w:r>
      <w:r w:rsidRPr="0053145C">
        <w:rPr>
          <w:rFonts w:hint="cs"/>
          <w:color w:val="000000"/>
          <w:rtl/>
        </w:rPr>
        <w:t xml:space="preserve"> יהיה מחויב לחתום על הסכם ההתקשרות ולספק את כל האישורים, הערבויות והבטוחות כמפורט ב</w:t>
      </w:r>
      <w:r w:rsidR="001801F5" w:rsidRPr="0053145C">
        <w:rPr>
          <w:rFonts w:hint="cs"/>
          <w:color w:val="000000"/>
          <w:rtl/>
        </w:rPr>
        <w:t>מכרז</w:t>
      </w:r>
      <w:r w:rsidRPr="0053145C">
        <w:rPr>
          <w:rFonts w:hint="cs"/>
          <w:color w:val="000000"/>
          <w:rtl/>
        </w:rPr>
        <w:t xml:space="preserve">, כתנאי להתקשרות </w:t>
      </w:r>
      <w:r w:rsidR="00FA7D86" w:rsidRPr="0053145C">
        <w:rPr>
          <w:rFonts w:hint="cs"/>
          <w:color w:val="000000"/>
          <w:rtl/>
        </w:rPr>
        <w:t>עמו</w:t>
      </w:r>
      <w:r w:rsidRPr="0053145C">
        <w:rPr>
          <w:rFonts w:hint="cs"/>
          <w:color w:val="000000"/>
          <w:rtl/>
        </w:rPr>
        <w:t xml:space="preserve"> בכל אחת מתקופות ההתקשרות </w:t>
      </w:r>
      <w:r w:rsidR="00FA7D86" w:rsidRPr="0053145C">
        <w:rPr>
          <w:rFonts w:hint="cs"/>
          <w:color w:val="000000"/>
          <w:rtl/>
        </w:rPr>
        <w:t>עמו</w:t>
      </w:r>
      <w:r w:rsidRPr="0053145C">
        <w:rPr>
          <w:rFonts w:hint="cs"/>
          <w:color w:val="000000"/>
          <w:rtl/>
        </w:rPr>
        <w:t>.</w:t>
      </w:r>
    </w:p>
    <w:p w14:paraId="699EF4FB" w14:textId="47F61921" w:rsidR="008E08D5" w:rsidRPr="0053145C" w:rsidRDefault="00394207" w:rsidP="008E08D5">
      <w:pPr>
        <w:numPr>
          <w:ilvl w:val="1"/>
          <w:numId w:val="3"/>
        </w:numPr>
        <w:tabs>
          <w:tab w:val="clear" w:pos="792"/>
        </w:tabs>
        <w:spacing w:line="360" w:lineRule="auto"/>
        <w:ind w:left="852" w:hanging="492"/>
        <w:jc w:val="both"/>
        <w:rPr>
          <w:color w:val="000000"/>
        </w:rPr>
      </w:pPr>
      <w:r w:rsidRPr="0053145C">
        <w:rPr>
          <w:rFonts w:hint="cs"/>
          <w:color w:val="000000"/>
          <w:rtl/>
        </w:rPr>
        <w:t>סמכות השיפוט בכל הקשור לעניינים ולנושאים הנוגעים ל</w:t>
      </w:r>
      <w:r w:rsidR="001801F5" w:rsidRPr="0053145C">
        <w:rPr>
          <w:rFonts w:hint="cs"/>
          <w:color w:val="000000"/>
          <w:rtl/>
        </w:rPr>
        <w:t>מכרז</w:t>
      </w:r>
      <w:r w:rsidRPr="0053145C">
        <w:rPr>
          <w:rFonts w:hint="cs"/>
          <w:color w:val="000000"/>
          <w:rtl/>
        </w:rPr>
        <w:t xml:space="preserve"> זה, בכל תביעה הנובעת מהליך ניהול </w:t>
      </w:r>
      <w:r w:rsidR="001801F5" w:rsidRPr="0053145C">
        <w:rPr>
          <w:rFonts w:hint="cs"/>
          <w:color w:val="000000"/>
          <w:rtl/>
        </w:rPr>
        <w:t>מכרז</w:t>
      </w:r>
      <w:r w:rsidRPr="0053145C">
        <w:rPr>
          <w:rFonts w:hint="cs"/>
          <w:color w:val="000000"/>
          <w:rtl/>
        </w:rPr>
        <w:t xml:space="preserve"> זה, תהיה לבתי המשפט בעיר ירושלים בלבד.</w:t>
      </w:r>
    </w:p>
    <w:p w14:paraId="1229431D" w14:textId="4F4A235F" w:rsidR="008E08D5" w:rsidRPr="0053145C" w:rsidRDefault="00394207" w:rsidP="008E08D5">
      <w:pPr>
        <w:numPr>
          <w:ilvl w:val="1"/>
          <w:numId w:val="3"/>
        </w:numPr>
        <w:tabs>
          <w:tab w:val="clear" w:pos="792"/>
        </w:tabs>
        <w:spacing w:line="360" w:lineRule="auto"/>
        <w:ind w:left="852" w:hanging="492"/>
        <w:jc w:val="both"/>
        <w:rPr>
          <w:color w:val="000000"/>
        </w:rPr>
      </w:pPr>
      <w:r w:rsidRPr="0053145C">
        <w:rPr>
          <w:rFonts w:hint="cs"/>
          <w:color w:val="000000"/>
          <w:rtl/>
        </w:rPr>
        <w:t>הנספחים ל</w:t>
      </w:r>
      <w:r w:rsidR="001801F5" w:rsidRPr="0053145C">
        <w:rPr>
          <w:rFonts w:hint="cs"/>
          <w:color w:val="000000"/>
          <w:rtl/>
        </w:rPr>
        <w:t>מכרז</w:t>
      </w:r>
      <w:r w:rsidRPr="0053145C">
        <w:rPr>
          <w:rFonts w:hint="cs"/>
          <w:color w:val="000000"/>
          <w:rtl/>
        </w:rPr>
        <w:t xml:space="preserve"> זה מהווים חלק בלתי נפרד מן ה</w:t>
      </w:r>
      <w:r w:rsidR="001801F5" w:rsidRPr="0053145C">
        <w:rPr>
          <w:rFonts w:hint="cs"/>
          <w:color w:val="000000"/>
          <w:rtl/>
        </w:rPr>
        <w:t>מכרז</w:t>
      </w:r>
      <w:r w:rsidRPr="0053145C">
        <w:rPr>
          <w:rFonts w:hint="cs"/>
          <w:color w:val="000000"/>
          <w:rtl/>
        </w:rPr>
        <w:t xml:space="preserve">. </w:t>
      </w:r>
    </w:p>
    <w:p w14:paraId="540061A9" w14:textId="77777777" w:rsidR="008E08D5" w:rsidRPr="0053145C" w:rsidRDefault="00394207" w:rsidP="008E08D5">
      <w:pPr>
        <w:numPr>
          <w:ilvl w:val="1"/>
          <w:numId w:val="3"/>
        </w:numPr>
        <w:spacing w:line="360" w:lineRule="auto"/>
        <w:jc w:val="both"/>
        <w:rPr>
          <w:b/>
          <w:bCs/>
          <w:color w:val="000000"/>
        </w:rPr>
      </w:pPr>
      <w:bookmarkStart w:id="3" w:name="_Ref321899278"/>
      <w:bookmarkEnd w:id="2"/>
      <w:r w:rsidRPr="0053145C">
        <w:rPr>
          <w:rFonts w:hint="cs"/>
          <w:b/>
          <w:bCs/>
          <w:color w:val="000000"/>
          <w:rtl/>
        </w:rPr>
        <w:t>טבלת ריכוז תאריכים:</w:t>
      </w:r>
      <w:bookmarkEnd w:id="3"/>
      <w:r w:rsidRPr="0053145C">
        <w:rPr>
          <w:rFonts w:hint="cs"/>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7"/>
        <w:gridCol w:w="3657"/>
      </w:tblGrid>
      <w:tr w:rsidR="00BB0FBD" w:rsidRPr="0053145C" w14:paraId="62471E77" w14:textId="77777777" w:rsidTr="00FE3F30">
        <w:trPr>
          <w:tblHeader/>
          <w:jc w:val="center"/>
        </w:trPr>
        <w:tc>
          <w:tcPr>
            <w:tcW w:w="3043" w:type="pct"/>
            <w:shd w:val="clear" w:color="auto" w:fill="E6E6E6"/>
          </w:tcPr>
          <w:p w14:paraId="2DAF7E17" w14:textId="77777777" w:rsidR="008E08D5" w:rsidRPr="0053145C" w:rsidRDefault="00394207" w:rsidP="002C6927">
            <w:pPr>
              <w:spacing w:line="360" w:lineRule="auto"/>
              <w:jc w:val="center"/>
              <w:rPr>
                <w:b/>
                <w:bCs/>
                <w:color w:val="000000"/>
                <w:rtl/>
              </w:rPr>
            </w:pPr>
            <w:r w:rsidRPr="0053145C">
              <w:rPr>
                <w:rFonts w:hint="cs"/>
                <w:b/>
                <w:bCs/>
                <w:color w:val="000000"/>
                <w:rtl/>
              </w:rPr>
              <w:t>פעילות</w:t>
            </w:r>
          </w:p>
        </w:tc>
        <w:tc>
          <w:tcPr>
            <w:tcW w:w="1957" w:type="pct"/>
            <w:shd w:val="clear" w:color="auto" w:fill="E6E6E6"/>
          </w:tcPr>
          <w:p w14:paraId="0F0C3482" w14:textId="77777777" w:rsidR="008E08D5" w:rsidRPr="0053145C" w:rsidRDefault="00394207" w:rsidP="002C6927">
            <w:pPr>
              <w:spacing w:line="360" w:lineRule="auto"/>
              <w:jc w:val="center"/>
              <w:rPr>
                <w:b/>
                <w:bCs/>
                <w:color w:val="000000"/>
                <w:rtl/>
              </w:rPr>
            </w:pPr>
            <w:r w:rsidRPr="0053145C">
              <w:rPr>
                <w:rFonts w:hint="cs"/>
                <w:b/>
                <w:bCs/>
                <w:color w:val="000000"/>
                <w:rtl/>
              </w:rPr>
              <w:t>תאריך</w:t>
            </w:r>
          </w:p>
        </w:tc>
      </w:tr>
      <w:tr w:rsidR="00BB0FBD" w:rsidRPr="0053145C" w14:paraId="285668F4" w14:textId="77777777" w:rsidTr="00FE3F30">
        <w:trPr>
          <w:jc w:val="center"/>
        </w:trPr>
        <w:tc>
          <w:tcPr>
            <w:tcW w:w="3043" w:type="pct"/>
          </w:tcPr>
          <w:p w14:paraId="5D68A0C2" w14:textId="149AB7DA" w:rsidR="008E08D5" w:rsidRPr="0053145C" w:rsidRDefault="00394207" w:rsidP="002C6927">
            <w:pPr>
              <w:spacing w:line="360" w:lineRule="auto"/>
              <w:jc w:val="both"/>
              <w:rPr>
                <w:color w:val="000000"/>
                <w:rtl/>
              </w:rPr>
            </w:pPr>
            <w:r w:rsidRPr="0053145C">
              <w:rPr>
                <w:rFonts w:hint="cs"/>
                <w:color w:val="000000"/>
                <w:rtl/>
              </w:rPr>
              <w:t>פרסום ה</w:t>
            </w:r>
            <w:r w:rsidR="001801F5" w:rsidRPr="0053145C">
              <w:rPr>
                <w:rFonts w:hint="cs"/>
                <w:color w:val="000000"/>
                <w:rtl/>
              </w:rPr>
              <w:t>מכרז</w:t>
            </w:r>
            <w:r w:rsidRPr="0053145C">
              <w:rPr>
                <w:rFonts w:hint="cs"/>
                <w:color w:val="000000"/>
                <w:rtl/>
              </w:rPr>
              <w:t xml:space="preserve"> </w:t>
            </w:r>
          </w:p>
        </w:tc>
        <w:tc>
          <w:tcPr>
            <w:tcW w:w="1957" w:type="pct"/>
          </w:tcPr>
          <w:p w14:paraId="11EC110A" w14:textId="5FE41B4E" w:rsidR="008E08D5" w:rsidRPr="0053145C" w:rsidRDefault="0066266F" w:rsidP="00AD4433">
            <w:pPr>
              <w:spacing w:line="360" w:lineRule="auto"/>
              <w:jc w:val="center"/>
              <w:rPr>
                <w:rFonts w:ascii="David" w:hAnsi="David"/>
                <w:color w:val="000000"/>
                <w:rtl/>
              </w:rPr>
            </w:pPr>
            <w:r>
              <w:rPr>
                <w:rFonts w:ascii="David" w:hAnsi="David" w:hint="cs"/>
                <w:color w:val="000000"/>
                <w:rtl/>
              </w:rPr>
              <w:t>1</w:t>
            </w:r>
            <w:r>
              <w:rPr>
                <w:rFonts w:hint="cs"/>
                <w:color w:val="000000"/>
                <w:rtl/>
              </w:rPr>
              <w:t>5.04.2024</w:t>
            </w:r>
          </w:p>
        </w:tc>
      </w:tr>
      <w:tr w:rsidR="00BB0FBD" w:rsidRPr="0053145C" w14:paraId="4475BD35" w14:textId="77777777" w:rsidTr="00FE3F30">
        <w:trPr>
          <w:jc w:val="center"/>
        </w:trPr>
        <w:tc>
          <w:tcPr>
            <w:tcW w:w="3043" w:type="pct"/>
          </w:tcPr>
          <w:p w14:paraId="0F274F1A" w14:textId="77777777" w:rsidR="008E08D5" w:rsidRPr="0053145C" w:rsidRDefault="00394207" w:rsidP="002C6927">
            <w:pPr>
              <w:spacing w:line="360" w:lineRule="auto"/>
              <w:jc w:val="both"/>
              <w:rPr>
                <w:color w:val="000000"/>
                <w:rtl/>
              </w:rPr>
            </w:pPr>
            <w:r w:rsidRPr="0053145C">
              <w:rPr>
                <w:rFonts w:hint="cs"/>
                <w:color w:val="000000"/>
                <w:rtl/>
              </w:rPr>
              <w:t>מועד אחרון להגשת שאלות הבהרה</w:t>
            </w:r>
          </w:p>
        </w:tc>
        <w:tc>
          <w:tcPr>
            <w:tcW w:w="1957" w:type="pct"/>
          </w:tcPr>
          <w:p w14:paraId="721255E2" w14:textId="376C6FB5" w:rsidR="008E08D5" w:rsidRPr="0053145C" w:rsidRDefault="0066266F" w:rsidP="00AD4433">
            <w:pPr>
              <w:spacing w:line="360" w:lineRule="auto"/>
              <w:jc w:val="center"/>
              <w:rPr>
                <w:color w:val="000000"/>
                <w:rtl/>
              </w:rPr>
            </w:pPr>
            <w:r>
              <w:rPr>
                <w:color w:val="000000"/>
              </w:rPr>
              <w:t xml:space="preserve">09.05.2024  </w:t>
            </w:r>
            <w:r>
              <w:rPr>
                <w:rFonts w:hint="cs"/>
                <w:color w:val="000000"/>
                <w:rtl/>
              </w:rPr>
              <w:t xml:space="preserve"> </w:t>
            </w:r>
            <w:r w:rsidR="00506694">
              <w:rPr>
                <w:rFonts w:hint="cs"/>
                <w:color w:val="000000"/>
                <w:rtl/>
              </w:rPr>
              <w:t>עד ה</w:t>
            </w:r>
            <w:r>
              <w:rPr>
                <w:rFonts w:hint="cs"/>
                <w:color w:val="000000"/>
                <w:rtl/>
              </w:rPr>
              <w:t xml:space="preserve">שעה 12:00 </w:t>
            </w:r>
          </w:p>
        </w:tc>
      </w:tr>
      <w:tr w:rsidR="00C848D7" w:rsidRPr="0053145C" w14:paraId="7B95CFB7" w14:textId="77777777" w:rsidTr="00FE3F30">
        <w:trPr>
          <w:jc w:val="center"/>
        </w:trPr>
        <w:tc>
          <w:tcPr>
            <w:tcW w:w="3043" w:type="pct"/>
          </w:tcPr>
          <w:p w14:paraId="10BC86D8" w14:textId="426ACF89" w:rsidR="00C848D7" w:rsidRPr="0053145C" w:rsidRDefault="00C848D7" w:rsidP="002C6927">
            <w:pPr>
              <w:spacing w:line="360" w:lineRule="auto"/>
              <w:jc w:val="both"/>
              <w:rPr>
                <w:color w:val="000000"/>
                <w:rtl/>
              </w:rPr>
            </w:pPr>
            <w:r>
              <w:rPr>
                <w:rFonts w:hint="cs"/>
                <w:color w:val="000000"/>
                <w:rtl/>
              </w:rPr>
              <w:t xml:space="preserve">מענה לשאלות הבהרה </w:t>
            </w:r>
          </w:p>
        </w:tc>
        <w:tc>
          <w:tcPr>
            <w:tcW w:w="1957" w:type="pct"/>
          </w:tcPr>
          <w:p w14:paraId="2B8DD7A0" w14:textId="3DBCBCCB" w:rsidR="00C848D7" w:rsidRPr="0053145C" w:rsidRDefault="00506694" w:rsidP="002C6927">
            <w:pPr>
              <w:spacing w:line="360" w:lineRule="auto"/>
              <w:jc w:val="center"/>
              <w:rPr>
                <w:color w:val="000000"/>
              </w:rPr>
            </w:pPr>
            <w:r>
              <w:rPr>
                <w:color w:val="000000"/>
              </w:rPr>
              <w:t>1</w:t>
            </w:r>
            <w:r w:rsidR="0066266F">
              <w:rPr>
                <w:color w:val="000000"/>
              </w:rPr>
              <w:t>9.05.2024</w:t>
            </w:r>
          </w:p>
        </w:tc>
      </w:tr>
      <w:tr w:rsidR="00C848D7" w:rsidRPr="0053145C" w14:paraId="5E04C1F8" w14:textId="77777777" w:rsidTr="00FE3F30">
        <w:trPr>
          <w:jc w:val="center"/>
        </w:trPr>
        <w:tc>
          <w:tcPr>
            <w:tcW w:w="3043" w:type="pct"/>
          </w:tcPr>
          <w:p w14:paraId="4CFF62DB" w14:textId="0CD8CF8B" w:rsidR="00C848D7" w:rsidRPr="0053145C" w:rsidRDefault="00C848D7" w:rsidP="002C6927">
            <w:pPr>
              <w:spacing w:line="360" w:lineRule="auto"/>
              <w:jc w:val="both"/>
              <w:rPr>
                <w:color w:val="000000"/>
                <w:rtl/>
              </w:rPr>
            </w:pPr>
            <w:r>
              <w:rPr>
                <w:rFonts w:hint="cs"/>
                <w:color w:val="000000"/>
                <w:rtl/>
              </w:rPr>
              <w:t>מועד תחילת הגשת הצעות</w:t>
            </w:r>
          </w:p>
        </w:tc>
        <w:tc>
          <w:tcPr>
            <w:tcW w:w="1957" w:type="pct"/>
          </w:tcPr>
          <w:p w14:paraId="7C803882" w14:textId="372EF613" w:rsidR="00C848D7" w:rsidRPr="0053145C" w:rsidRDefault="0066266F" w:rsidP="002C6927">
            <w:pPr>
              <w:spacing w:line="360" w:lineRule="auto"/>
              <w:jc w:val="center"/>
              <w:rPr>
                <w:color w:val="000000"/>
                <w:rtl/>
              </w:rPr>
            </w:pPr>
            <w:proofErr w:type="gramStart"/>
            <w:r>
              <w:rPr>
                <w:color w:val="000000"/>
              </w:rPr>
              <w:t>02.06.2024</w:t>
            </w:r>
            <w:r>
              <w:rPr>
                <w:rFonts w:hint="cs"/>
                <w:color w:val="000000"/>
                <w:rtl/>
              </w:rPr>
              <w:t xml:space="preserve">  </w:t>
            </w:r>
            <w:r w:rsidR="00506694">
              <w:rPr>
                <w:rFonts w:hint="cs"/>
                <w:color w:val="000000"/>
                <w:rtl/>
              </w:rPr>
              <w:t>מ</w:t>
            </w:r>
            <w:r>
              <w:rPr>
                <w:rFonts w:hint="cs"/>
                <w:color w:val="000000"/>
                <w:rtl/>
              </w:rPr>
              <w:t>שעה</w:t>
            </w:r>
            <w:proofErr w:type="gramEnd"/>
            <w:r>
              <w:rPr>
                <w:rFonts w:hint="cs"/>
                <w:color w:val="000000"/>
                <w:rtl/>
              </w:rPr>
              <w:t xml:space="preserve"> 12:00</w:t>
            </w:r>
          </w:p>
        </w:tc>
      </w:tr>
      <w:tr w:rsidR="00BB0FBD" w:rsidRPr="0053145C" w14:paraId="11268C7D" w14:textId="77777777" w:rsidTr="00FE3F30">
        <w:trPr>
          <w:jc w:val="center"/>
        </w:trPr>
        <w:tc>
          <w:tcPr>
            <w:tcW w:w="3043" w:type="pct"/>
          </w:tcPr>
          <w:p w14:paraId="73E868B3" w14:textId="77777777" w:rsidR="008E08D5" w:rsidRPr="0053145C" w:rsidRDefault="00394207" w:rsidP="002C6927">
            <w:pPr>
              <w:spacing w:line="360" w:lineRule="auto"/>
              <w:jc w:val="both"/>
              <w:rPr>
                <w:color w:val="000000"/>
                <w:rtl/>
              </w:rPr>
            </w:pPr>
            <w:r w:rsidRPr="0053145C">
              <w:rPr>
                <w:rFonts w:hint="cs"/>
                <w:color w:val="000000"/>
                <w:rtl/>
              </w:rPr>
              <w:t xml:space="preserve">מועד אחרון להגשת הצעות </w:t>
            </w:r>
          </w:p>
        </w:tc>
        <w:tc>
          <w:tcPr>
            <w:tcW w:w="1957" w:type="pct"/>
          </w:tcPr>
          <w:p w14:paraId="3605A20D" w14:textId="2E817C4F" w:rsidR="008E08D5" w:rsidRPr="0053145C" w:rsidRDefault="0066266F" w:rsidP="002C6927">
            <w:pPr>
              <w:spacing w:line="360" w:lineRule="auto"/>
              <w:jc w:val="center"/>
              <w:rPr>
                <w:color w:val="000000"/>
                <w:rtl/>
              </w:rPr>
            </w:pPr>
            <w:r>
              <w:rPr>
                <w:color w:val="000000"/>
              </w:rPr>
              <w:t>06.06.2024</w:t>
            </w:r>
            <w:r>
              <w:rPr>
                <w:rFonts w:hint="cs"/>
                <w:color w:val="000000"/>
                <w:rtl/>
              </w:rPr>
              <w:t xml:space="preserve"> עד שעה 12:00</w:t>
            </w:r>
          </w:p>
        </w:tc>
      </w:tr>
    </w:tbl>
    <w:p w14:paraId="0EE860FE" w14:textId="77777777" w:rsidR="008E08D5" w:rsidRPr="0053145C" w:rsidRDefault="008E08D5" w:rsidP="00207C74">
      <w:pPr>
        <w:spacing w:line="360" w:lineRule="auto"/>
        <w:rPr>
          <w:color w:val="000000"/>
        </w:rPr>
      </w:pPr>
    </w:p>
    <w:p w14:paraId="03DDB1FD" w14:textId="4F436657" w:rsidR="00724C94" w:rsidRPr="0053145C" w:rsidRDefault="00394207" w:rsidP="00724C94">
      <w:pPr>
        <w:pStyle w:val="af1"/>
        <w:numPr>
          <w:ilvl w:val="0"/>
          <w:numId w:val="3"/>
        </w:numPr>
        <w:spacing w:line="360" w:lineRule="auto"/>
        <w:jc w:val="both"/>
        <w:rPr>
          <w:b/>
          <w:bCs/>
          <w:color w:val="000000"/>
          <w:u w:val="single"/>
        </w:rPr>
      </w:pPr>
      <w:r w:rsidRPr="0053145C">
        <w:rPr>
          <w:rFonts w:hint="cs"/>
          <w:b/>
          <w:bCs/>
          <w:color w:val="000000"/>
          <w:u w:val="single"/>
          <w:rtl/>
        </w:rPr>
        <w:t>מטרות</w:t>
      </w:r>
      <w:r w:rsidR="00B97E71" w:rsidRPr="0053145C">
        <w:rPr>
          <w:rFonts w:hint="cs"/>
          <w:b/>
          <w:bCs/>
          <w:color w:val="000000"/>
          <w:u w:val="single"/>
          <w:rtl/>
        </w:rPr>
        <w:t xml:space="preserve"> ומסלולי </w:t>
      </w:r>
      <w:r w:rsidRPr="0053145C">
        <w:rPr>
          <w:rFonts w:hint="cs"/>
          <w:b/>
          <w:bCs/>
          <w:color w:val="000000"/>
          <w:u w:val="single"/>
          <w:rtl/>
        </w:rPr>
        <w:t>ה</w:t>
      </w:r>
      <w:r w:rsidR="001801F5" w:rsidRPr="0053145C">
        <w:rPr>
          <w:rFonts w:hint="cs"/>
          <w:b/>
          <w:bCs/>
          <w:color w:val="000000"/>
          <w:u w:val="single"/>
          <w:rtl/>
        </w:rPr>
        <w:t>מכרז</w:t>
      </w:r>
      <w:r w:rsidRPr="0053145C">
        <w:rPr>
          <w:rFonts w:hint="cs"/>
          <w:b/>
          <w:bCs/>
          <w:color w:val="000000"/>
          <w:u w:val="single"/>
          <w:rtl/>
        </w:rPr>
        <w:t xml:space="preserve"> (כללי)</w:t>
      </w:r>
    </w:p>
    <w:p w14:paraId="26557C22" w14:textId="54364205" w:rsidR="00F27C0F" w:rsidRPr="0053145C" w:rsidRDefault="00E45762" w:rsidP="009828CD">
      <w:pPr>
        <w:numPr>
          <w:ilvl w:val="1"/>
          <w:numId w:val="3"/>
        </w:numPr>
        <w:tabs>
          <w:tab w:val="clear" w:pos="792"/>
          <w:tab w:val="left" w:pos="594"/>
        </w:tabs>
        <w:spacing w:before="120" w:after="120" w:line="360" w:lineRule="auto"/>
        <w:ind w:left="852" w:hanging="492"/>
        <w:jc w:val="both"/>
        <w:rPr>
          <w:color w:val="000000"/>
        </w:rPr>
      </w:pPr>
      <w:r w:rsidRPr="0053145C">
        <w:rPr>
          <w:rFonts w:hint="eastAsia"/>
          <w:b/>
          <w:bCs/>
          <w:color w:val="000000"/>
          <w:rtl/>
        </w:rPr>
        <w:t>מטרת</w:t>
      </w:r>
      <w:r w:rsidRPr="0053145C">
        <w:rPr>
          <w:b/>
          <w:bCs/>
          <w:color w:val="000000"/>
          <w:rtl/>
        </w:rPr>
        <w:t xml:space="preserve"> </w:t>
      </w:r>
      <w:r w:rsidRPr="0053145C">
        <w:rPr>
          <w:rFonts w:hint="eastAsia"/>
          <w:b/>
          <w:bCs/>
          <w:color w:val="000000"/>
          <w:rtl/>
        </w:rPr>
        <w:t>המכרז</w:t>
      </w:r>
      <w:r w:rsidRPr="0053145C">
        <w:rPr>
          <w:b/>
          <w:bCs/>
          <w:color w:val="000000"/>
          <w:rtl/>
        </w:rPr>
        <w:t xml:space="preserve"> </w:t>
      </w:r>
      <w:r w:rsidRPr="0053145C">
        <w:rPr>
          <w:rFonts w:hint="eastAsia"/>
          <w:b/>
          <w:bCs/>
          <w:color w:val="000000"/>
          <w:rtl/>
        </w:rPr>
        <w:t>הינה</w:t>
      </w:r>
      <w:r w:rsidRPr="0053145C">
        <w:rPr>
          <w:b/>
          <w:bCs/>
          <w:color w:val="000000"/>
          <w:rtl/>
        </w:rPr>
        <w:t xml:space="preserve"> לבחור ספקים לצורך מתן שירותי יעוץ</w:t>
      </w:r>
      <w:r w:rsidR="00734D46" w:rsidRPr="0053145C">
        <w:rPr>
          <w:b/>
          <w:bCs/>
          <w:color w:val="000000"/>
          <w:rtl/>
        </w:rPr>
        <w:t xml:space="preserve">, </w:t>
      </w:r>
      <w:r w:rsidR="00734D46" w:rsidRPr="0053145C">
        <w:rPr>
          <w:rFonts w:ascii="David" w:hAnsi="David"/>
          <w:b/>
          <w:bCs/>
          <w:rtl/>
        </w:rPr>
        <w:t xml:space="preserve">לליווי והדרכה של </w:t>
      </w:r>
      <w:r w:rsidR="00734D46" w:rsidRPr="0053145C">
        <w:rPr>
          <w:rFonts w:ascii="David" w:hAnsi="David" w:hint="eastAsia"/>
          <w:b/>
          <w:bCs/>
          <w:rtl/>
        </w:rPr>
        <w:t>פרקליטים</w:t>
      </w:r>
      <w:r w:rsidR="00734D46" w:rsidRPr="0053145C">
        <w:rPr>
          <w:rFonts w:ascii="David" w:hAnsi="David"/>
          <w:b/>
          <w:bCs/>
          <w:rtl/>
        </w:rPr>
        <w:t xml:space="preserve"> </w:t>
      </w:r>
      <w:r w:rsidR="002044DD">
        <w:rPr>
          <w:rFonts w:ascii="David" w:hAnsi="David" w:hint="cs"/>
          <w:b/>
          <w:bCs/>
          <w:rtl/>
        </w:rPr>
        <w:t>למתן כלים מעשיים לקיום קשר עם נפגעים ולמתן מענה לנפגעי העבירה</w:t>
      </w:r>
      <w:r w:rsidR="002044DD" w:rsidRPr="0053145C">
        <w:rPr>
          <w:rFonts w:ascii="David" w:hAnsi="David"/>
          <w:b/>
          <w:bCs/>
          <w:rtl/>
        </w:rPr>
        <w:t xml:space="preserve"> </w:t>
      </w:r>
      <w:r w:rsidR="002044DD">
        <w:rPr>
          <w:rFonts w:ascii="David" w:hAnsi="David" w:hint="cs"/>
          <w:b/>
          <w:bCs/>
          <w:rtl/>
        </w:rPr>
        <w:t>ב</w:t>
      </w:r>
      <w:r w:rsidR="00734D46" w:rsidRPr="0053145C">
        <w:rPr>
          <w:rFonts w:ascii="David" w:hAnsi="David"/>
          <w:b/>
          <w:bCs/>
          <w:rtl/>
        </w:rPr>
        <w:t>סיטואציות</w:t>
      </w:r>
      <w:r w:rsidR="002044DD">
        <w:rPr>
          <w:rFonts w:ascii="David" w:hAnsi="David" w:hint="cs"/>
          <w:b/>
          <w:bCs/>
          <w:rtl/>
        </w:rPr>
        <w:t xml:space="preserve"> שונות</w:t>
      </w:r>
      <w:r w:rsidR="00734D46" w:rsidRPr="0053145C">
        <w:rPr>
          <w:rFonts w:ascii="David" w:hAnsi="David"/>
          <w:b/>
          <w:bCs/>
          <w:rtl/>
        </w:rPr>
        <w:t xml:space="preserve"> שמזמן הקשר </w:t>
      </w:r>
      <w:r w:rsidR="002044DD">
        <w:rPr>
          <w:rFonts w:ascii="David" w:hAnsi="David" w:hint="cs"/>
          <w:b/>
          <w:bCs/>
          <w:rtl/>
        </w:rPr>
        <w:t xml:space="preserve">של הפרקליטים </w:t>
      </w:r>
      <w:r w:rsidR="00734D46" w:rsidRPr="0053145C">
        <w:rPr>
          <w:rFonts w:ascii="David" w:hAnsi="David"/>
          <w:b/>
          <w:bCs/>
          <w:rtl/>
        </w:rPr>
        <w:t xml:space="preserve">עם </w:t>
      </w:r>
      <w:r w:rsidR="00506192" w:rsidRPr="0053145C">
        <w:rPr>
          <w:rFonts w:ascii="David" w:hAnsi="David" w:hint="eastAsia"/>
          <w:b/>
          <w:bCs/>
          <w:rtl/>
        </w:rPr>
        <w:t>נפגעים</w:t>
      </w:r>
      <w:r w:rsidR="00506192" w:rsidRPr="0053145C">
        <w:rPr>
          <w:rFonts w:ascii="David" w:hAnsi="David"/>
          <w:b/>
          <w:bCs/>
          <w:rtl/>
        </w:rPr>
        <w:t xml:space="preserve"> </w:t>
      </w:r>
      <w:r w:rsidR="00506192" w:rsidRPr="0053145C">
        <w:rPr>
          <w:rFonts w:ascii="David" w:hAnsi="David" w:hint="eastAsia"/>
          <w:b/>
          <w:bCs/>
          <w:rtl/>
        </w:rPr>
        <w:t>בהליך</w:t>
      </w:r>
      <w:r w:rsidR="00506192" w:rsidRPr="0053145C">
        <w:rPr>
          <w:rFonts w:ascii="David" w:hAnsi="David"/>
          <w:b/>
          <w:bCs/>
          <w:rtl/>
        </w:rPr>
        <w:t xml:space="preserve"> </w:t>
      </w:r>
      <w:r w:rsidR="00506192" w:rsidRPr="0053145C">
        <w:rPr>
          <w:rFonts w:ascii="David" w:hAnsi="David" w:hint="eastAsia"/>
          <w:b/>
          <w:bCs/>
          <w:rtl/>
        </w:rPr>
        <w:t>הפלילי</w:t>
      </w:r>
      <w:r w:rsidR="00734D46" w:rsidRPr="0053145C">
        <w:rPr>
          <w:rFonts w:ascii="David" w:hAnsi="David"/>
          <w:rtl/>
        </w:rPr>
        <w:t xml:space="preserve">. </w:t>
      </w:r>
      <w:r w:rsidR="00734D46" w:rsidRPr="0053145C">
        <w:rPr>
          <w:rFonts w:ascii="David" w:hAnsi="David" w:hint="eastAsia"/>
          <w:rtl/>
        </w:rPr>
        <w:t>זאת</w:t>
      </w:r>
      <w:r w:rsidR="00734D46" w:rsidRPr="0053145C">
        <w:rPr>
          <w:rFonts w:ascii="David" w:hAnsi="David"/>
          <w:rtl/>
        </w:rPr>
        <w:t xml:space="preserve"> ועוד</w:t>
      </w:r>
      <w:r w:rsidR="00506192" w:rsidRPr="0053145C">
        <w:rPr>
          <w:rFonts w:ascii="David" w:hAnsi="David" w:hint="cs"/>
          <w:rtl/>
        </w:rPr>
        <w:t xml:space="preserve"> היועצים נדרשים</w:t>
      </w:r>
      <w:r w:rsidR="00734D46" w:rsidRPr="0053145C">
        <w:rPr>
          <w:rFonts w:ascii="David" w:hAnsi="David"/>
          <w:rtl/>
        </w:rPr>
        <w:t xml:space="preserve"> לסייע בהשלמת המענה </w:t>
      </w:r>
      <w:r w:rsidR="00734D46" w:rsidRPr="0053145C">
        <w:rPr>
          <w:rFonts w:ascii="David" w:hAnsi="David" w:hint="eastAsia"/>
          <w:rtl/>
        </w:rPr>
        <w:t>הניתן</w:t>
      </w:r>
      <w:r w:rsidR="00734D46" w:rsidRPr="0053145C">
        <w:rPr>
          <w:rFonts w:ascii="David" w:hAnsi="David"/>
          <w:rtl/>
        </w:rPr>
        <w:t xml:space="preserve"> </w:t>
      </w:r>
      <w:r w:rsidR="00734D46" w:rsidRPr="0053145C">
        <w:rPr>
          <w:rFonts w:ascii="David" w:hAnsi="David" w:hint="eastAsia"/>
          <w:rtl/>
        </w:rPr>
        <w:t>לנפגעי</w:t>
      </w:r>
      <w:r w:rsidR="00734D46" w:rsidRPr="0053145C">
        <w:rPr>
          <w:rFonts w:ascii="David" w:hAnsi="David"/>
          <w:rtl/>
        </w:rPr>
        <w:t xml:space="preserve"> </w:t>
      </w:r>
      <w:r w:rsidR="00734D46" w:rsidRPr="0053145C">
        <w:rPr>
          <w:rFonts w:ascii="David" w:hAnsi="David" w:hint="eastAsia"/>
          <w:rtl/>
        </w:rPr>
        <w:t>העבירה</w:t>
      </w:r>
      <w:r w:rsidR="00734D46" w:rsidRPr="0053145C">
        <w:rPr>
          <w:rFonts w:ascii="David" w:hAnsi="David"/>
          <w:rtl/>
        </w:rPr>
        <w:t xml:space="preserve"> </w:t>
      </w:r>
      <w:r w:rsidR="00734D46" w:rsidRPr="0053145C">
        <w:rPr>
          <w:rFonts w:ascii="David" w:hAnsi="David" w:hint="eastAsia"/>
          <w:rtl/>
        </w:rPr>
        <w:t>על</w:t>
      </w:r>
      <w:r w:rsidR="00734D46" w:rsidRPr="0053145C">
        <w:rPr>
          <w:rFonts w:ascii="David" w:hAnsi="David"/>
          <w:rtl/>
        </w:rPr>
        <w:t xml:space="preserve"> </w:t>
      </w:r>
      <w:r w:rsidR="00734D46" w:rsidRPr="0053145C">
        <w:rPr>
          <w:rFonts w:ascii="David" w:hAnsi="David" w:hint="eastAsia"/>
          <w:rtl/>
        </w:rPr>
        <w:t>ידי</w:t>
      </w:r>
      <w:r w:rsidR="00734D46" w:rsidRPr="0053145C">
        <w:rPr>
          <w:rFonts w:ascii="David" w:hAnsi="David"/>
          <w:rtl/>
        </w:rPr>
        <w:t xml:space="preserve"> </w:t>
      </w:r>
      <w:r w:rsidR="00734D46" w:rsidRPr="0053145C">
        <w:rPr>
          <w:rFonts w:ascii="David" w:hAnsi="David" w:hint="eastAsia"/>
          <w:rtl/>
        </w:rPr>
        <w:t>הפרקליטות</w:t>
      </w:r>
      <w:r w:rsidR="00734D46" w:rsidRPr="0053145C">
        <w:rPr>
          <w:rFonts w:ascii="David" w:hAnsi="David"/>
          <w:rtl/>
        </w:rPr>
        <w:t xml:space="preserve">, </w:t>
      </w:r>
      <w:r w:rsidR="00734D46" w:rsidRPr="0053145C">
        <w:rPr>
          <w:rFonts w:ascii="David" w:hAnsi="David" w:hint="eastAsia"/>
          <w:rtl/>
        </w:rPr>
        <w:t>תוך</w:t>
      </w:r>
      <w:r w:rsidR="00734D46" w:rsidRPr="0053145C">
        <w:rPr>
          <w:rFonts w:ascii="David" w:hAnsi="David"/>
          <w:rtl/>
        </w:rPr>
        <w:t xml:space="preserve"> הפנייתם לגורמי סיוע רלוונטיים, כפי שקובע חוק זכויות נפגעי עבירה תשס"א – 2001. </w:t>
      </w:r>
      <w:r w:rsidR="00467062" w:rsidRPr="0053145C">
        <w:rPr>
          <w:rFonts w:ascii="David" w:hAnsi="David" w:hint="cs"/>
          <w:rtl/>
        </w:rPr>
        <w:t>וישמשו כ</w:t>
      </w:r>
      <w:r w:rsidR="00734D46" w:rsidRPr="0053145C">
        <w:rPr>
          <w:rFonts w:ascii="David" w:hAnsi="David"/>
          <w:rtl/>
        </w:rPr>
        <w:t>גורם מקשר ומתווך בין הפרקליט לבין גורמי הרווחה בתיקים הרלוונטיים</w:t>
      </w:r>
      <w:r w:rsidR="0012686A" w:rsidRPr="0053145C">
        <w:rPr>
          <w:rFonts w:ascii="David" w:hAnsi="David" w:hint="cs"/>
          <w:rtl/>
        </w:rPr>
        <w:t xml:space="preserve"> והכל</w:t>
      </w:r>
      <w:r w:rsidR="00DA2787" w:rsidRPr="0053145C">
        <w:rPr>
          <w:rFonts w:hint="cs"/>
          <w:color w:val="000000"/>
          <w:rtl/>
        </w:rPr>
        <w:t xml:space="preserve"> </w:t>
      </w:r>
      <w:r w:rsidR="00874B76" w:rsidRPr="0053145C">
        <w:rPr>
          <w:rFonts w:hint="cs"/>
          <w:color w:val="000000"/>
          <w:rtl/>
        </w:rPr>
        <w:t>כמפורט בפרק 2 נספח השירותים</w:t>
      </w:r>
      <w:r w:rsidR="0012686A" w:rsidRPr="0053145C">
        <w:rPr>
          <w:rFonts w:hint="cs"/>
          <w:color w:val="000000"/>
          <w:rtl/>
        </w:rPr>
        <w:t>.</w:t>
      </w:r>
    </w:p>
    <w:p w14:paraId="51BF8F8F" w14:textId="343E5B02" w:rsidR="00A338A8" w:rsidRPr="0053145C" w:rsidRDefault="00F27C0F" w:rsidP="00E45762">
      <w:pPr>
        <w:numPr>
          <w:ilvl w:val="1"/>
          <w:numId w:val="3"/>
        </w:numPr>
        <w:tabs>
          <w:tab w:val="clear" w:pos="792"/>
        </w:tabs>
        <w:spacing w:line="360" w:lineRule="auto"/>
        <w:ind w:left="852" w:hanging="492"/>
        <w:jc w:val="both"/>
        <w:rPr>
          <w:b/>
          <w:bCs/>
          <w:color w:val="000000"/>
        </w:rPr>
      </w:pPr>
      <w:r w:rsidRPr="0053145C">
        <w:rPr>
          <w:rFonts w:hint="eastAsia"/>
          <w:b/>
          <w:bCs/>
          <w:color w:val="000000"/>
          <w:rtl/>
        </w:rPr>
        <w:t>מכרז</w:t>
      </w:r>
      <w:r w:rsidRPr="0053145C">
        <w:rPr>
          <w:b/>
          <w:bCs/>
          <w:color w:val="000000"/>
          <w:rtl/>
        </w:rPr>
        <w:t xml:space="preserve"> </w:t>
      </w:r>
      <w:r w:rsidRPr="0053145C">
        <w:rPr>
          <w:rFonts w:hint="eastAsia"/>
          <w:b/>
          <w:bCs/>
          <w:color w:val="000000"/>
          <w:rtl/>
        </w:rPr>
        <w:t>זה</w:t>
      </w:r>
      <w:r w:rsidRPr="0053145C">
        <w:rPr>
          <w:b/>
          <w:bCs/>
          <w:color w:val="000000"/>
          <w:rtl/>
        </w:rPr>
        <w:t xml:space="preserve"> </w:t>
      </w:r>
      <w:r w:rsidRPr="0053145C">
        <w:rPr>
          <w:rFonts w:hint="eastAsia"/>
          <w:b/>
          <w:bCs/>
          <w:color w:val="000000"/>
          <w:rtl/>
        </w:rPr>
        <w:t>מחולק</w:t>
      </w:r>
      <w:r w:rsidRPr="0053145C">
        <w:rPr>
          <w:b/>
          <w:bCs/>
          <w:color w:val="000000"/>
          <w:rtl/>
        </w:rPr>
        <w:t xml:space="preserve"> </w:t>
      </w:r>
      <w:r w:rsidRPr="0053145C">
        <w:rPr>
          <w:rFonts w:hint="eastAsia"/>
          <w:b/>
          <w:bCs/>
          <w:color w:val="000000"/>
          <w:rtl/>
        </w:rPr>
        <w:t>למסלולים</w:t>
      </w:r>
      <w:r w:rsidRPr="0053145C">
        <w:rPr>
          <w:b/>
          <w:bCs/>
          <w:color w:val="000000"/>
          <w:rtl/>
        </w:rPr>
        <w:t xml:space="preserve"> </w:t>
      </w:r>
      <w:r w:rsidRPr="0053145C">
        <w:rPr>
          <w:rFonts w:hint="eastAsia"/>
          <w:b/>
          <w:bCs/>
          <w:color w:val="000000"/>
          <w:rtl/>
        </w:rPr>
        <w:t>ו</w:t>
      </w:r>
      <w:r w:rsidR="00AC00DC" w:rsidRPr="0053145C">
        <w:rPr>
          <w:rFonts w:hint="cs"/>
          <w:b/>
          <w:bCs/>
          <w:color w:val="000000"/>
          <w:rtl/>
        </w:rPr>
        <w:t xml:space="preserve">כן </w:t>
      </w:r>
      <w:r w:rsidRPr="0053145C">
        <w:rPr>
          <w:rFonts w:hint="eastAsia"/>
          <w:b/>
          <w:bCs/>
          <w:color w:val="000000"/>
          <w:rtl/>
        </w:rPr>
        <w:t>למחוזות</w:t>
      </w:r>
      <w:r w:rsidRPr="0053145C">
        <w:rPr>
          <w:b/>
          <w:bCs/>
          <w:color w:val="000000"/>
          <w:rtl/>
        </w:rPr>
        <w:t xml:space="preserve"> ומחלקות</w:t>
      </w:r>
      <w:r w:rsidR="00A338A8" w:rsidRPr="0053145C">
        <w:rPr>
          <w:b/>
          <w:bCs/>
          <w:color w:val="000000"/>
          <w:rtl/>
        </w:rPr>
        <w:t xml:space="preserve"> כמפורט להלן:</w:t>
      </w:r>
    </w:p>
    <w:p w14:paraId="54CFA9C0" w14:textId="79B3674C" w:rsidR="00A338A8" w:rsidRPr="0053145C" w:rsidRDefault="00A338A8" w:rsidP="00A338A8">
      <w:pPr>
        <w:numPr>
          <w:ilvl w:val="2"/>
          <w:numId w:val="3"/>
        </w:numPr>
        <w:spacing w:line="360" w:lineRule="auto"/>
        <w:jc w:val="both"/>
        <w:rPr>
          <w:color w:val="000000"/>
        </w:rPr>
      </w:pPr>
      <w:r w:rsidRPr="0053145C">
        <w:rPr>
          <w:rFonts w:hint="eastAsia"/>
          <w:b/>
          <w:bCs/>
          <w:color w:val="000000"/>
          <w:rtl/>
        </w:rPr>
        <w:t>מסלול</w:t>
      </w:r>
      <w:r w:rsidRPr="0053145C">
        <w:rPr>
          <w:b/>
          <w:bCs/>
          <w:color w:val="000000"/>
          <w:rtl/>
        </w:rPr>
        <w:t xml:space="preserve"> </w:t>
      </w:r>
      <w:r w:rsidR="00582F89" w:rsidRPr="0053145C">
        <w:rPr>
          <w:rFonts w:hint="cs"/>
          <w:b/>
          <w:bCs/>
          <w:color w:val="000000"/>
          <w:rtl/>
        </w:rPr>
        <w:t>"</w:t>
      </w:r>
      <w:r w:rsidRPr="0053145C">
        <w:rPr>
          <w:rFonts w:hint="eastAsia"/>
          <w:b/>
          <w:bCs/>
          <w:color w:val="000000"/>
          <w:rtl/>
        </w:rPr>
        <w:t>יועץ</w:t>
      </w:r>
      <w:r w:rsidRPr="0053145C">
        <w:rPr>
          <w:b/>
          <w:bCs/>
          <w:color w:val="000000"/>
          <w:rtl/>
        </w:rPr>
        <w:t xml:space="preserve"> </w:t>
      </w:r>
      <w:r w:rsidRPr="0053145C">
        <w:rPr>
          <w:rFonts w:hint="eastAsia"/>
          <w:b/>
          <w:bCs/>
          <w:color w:val="000000"/>
          <w:rtl/>
        </w:rPr>
        <w:t>מטה</w:t>
      </w:r>
      <w:r w:rsidR="00582F89" w:rsidRPr="0053145C">
        <w:rPr>
          <w:rFonts w:hint="cs"/>
          <w:b/>
          <w:bCs/>
          <w:color w:val="000000"/>
          <w:rtl/>
        </w:rPr>
        <w:t>"</w:t>
      </w:r>
      <w:r w:rsidR="00360915" w:rsidRPr="0053145C">
        <w:rPr>
          <w:rFonts w:hint="cs"/>
          <w:color w:val="000000"/>
          <w:rtl/>
        </w:rPr>
        <w:t xml:space="preserve">: היועץ שיבחר במסלול זה  </w:t>
      </w:r>
      <w:r w:rsidR="00220254" w:rsidRPr="0053145C">
        <w:rPr>
          <w:rFonts w:hint="cs"/>
          <w:color w:val="000000"/>
          <w:rtl/>
        </w:rPr>
        <w:t xml:space="preserve">ישמש </w:t>
      </w:r>
      <w:r w:rsidR="00360915" w:rsidRPr="0053145C">
        <w:rPr>
          <w:rFonts w:hint="cs"/>
          <w:color w:val="000000"/>
          <w:rtl/>
        </w:rPr>
        <w:t>כיועץ בכיר לענייני ויקטימולוגיה</w:t>
      </w:r>
      <w:r w:rsidR="0018182D" w:rsidRPr="0053145C">
        <w:rPr>
          <w:rFonts w:hint="cs"/>
          <w:color w:val="000000"/>
          <w:rtl/>
        </w:rPr>
        <w:t xml:space="preserve"> למטה</w:t>
      </w:r>
      <w:r w:rsidR="00271991" w:rsidRPr="0053145C">
        <w:rPr>
          <w:rFonts w:hint="cs"/>
          <w:color w:val="000000"/>
          <w:rtl/>
        </w:rPr>
        <w:t xml:space="preserve"> ויחידותיו</w:t>
      </w:r>
      <w:r w:rsidR="0018182D" w:rsidRPr="0053145C">
        <w:rPr>
          <w:rFonts w:hint="cs"/>
          <w:color w:val="000000"/>
          <w:rtl/>
        </w:rPr>
        <w:t xml:space="preserve"> כמפורט בסעיף </w:t>
      </w:r>
      <w:r w:rsidR="00271991" w:rsidRPr="0053145C">
        <w:rPr>
          <w:color w:val="000000"/>
        </w:rPr>
        <w:fldChar w:fldCharType="begin"/>
      </w:r>
      <w:r w:rsidR="00271991" w:rsidRPr="0053145C">
        <w:rPr>
          <w:color w:val="000000"/>
          <w:rtl/>
        </w:rPr>
        <w:instrText xml:space="preserve"> </w:instrText>
      </w:r>
      <w:r w:rsidR="00271991" w:rsidRPr="0053145C">
        <w:rPr>
          <w:rFonts w:hint="cs"/>
          <w:color w:val="000000"/>
        </w:rPr>
        <w:instrText>REF</w:instrText>
      </w:r>
      <w:r w:rsidR="00271991" w:rsidRPr="0053145C">
        <w:rPr>
          <w:rFonts w:hint="cs"/>
          <w:color w:val="000000"/>
          <w:rtl/>
        </w:rPr>
        <w:instrText xml:space="preserve"> _</w:instrText>
      </w:r>
      <w:r w:rsidR="00271991" w:rsidRPr="0053145C">
        <w:rPr>
          <w:rFonts w:hint="cs"/>
          <w:color w:val="000000"/>
        </w:rPr>
        <w:instrText>Ref150782845 \r \h</w:instrText>
      </w:r>
      <w:r w:rsidR="00271991" w:rsidRPr="0053145C">
        <w:rPr>
          <w:color w:val="000000"/>
          <w:rtl/>
        </w:rPr>
        <w:instrText xml:space="preserve"> </w:instrText>
      </w:r>
      <w:r w:rsidR="0053145C">
        <w:rPr>
          <w:color w:val="000000"/>
        </w:rPr>
        <w:instrText xml:space="preserve"> \* MERGEFORMAT </w:instrText>
      </w:r>
      <w:r w:rsidR="00271991" w:rsidRPr="0053145C">
        <w:rPr>
          <w:color w:val="000000"/>
        </w:rPr>
      </w:r>
      <w:r w:rsidR="00271991" w:rsidRPr="0053145C">
        <w:rPr>
          <w:color w:val="000000"/>
        </w:rPr>
        <w:fldChar w:fldCharType="separate"/>
      </w:r>
      <w:r w:rsidR="000B4ADE">
        <w:rPr>
          <w:color w:val="000000"/>
          <w:rtl/>
        </w:rPr>
        <w:t>‏4.3</w:t>
      </w:r>
      <w:r w:rsidR="00271991" w:rsidRPr="0053145C">
        <w:rPr>
          <w:color w:val="000000"/>
        </w:rPr>
        <w:fldChar w:fldCharType="end"/>
      </w:r>
      <w:r w:rsidR="0018182D" w:rsidRPr="0053145C">
        <w:rPr>
          <w:rFonts w:hint="cs"/>
          <w:color w:val="000000"/>
        </w:rPr>
        <w:t xml:space="preserve"> </w:t>
      </w:r>
      <w:r w:rsidR="0018182D" w:rsidRPr="0053145C">
        <w:rPr>
          <w:rFonts w:hint="cs"/>
          <w:color w:val="000000"/>
          <w:rtl/>
        </w:rPr>
        <w:t xml:space="preserve">למפרט וכן כמדריך ומנחה מקצועי של היועצים שיבחרו במסלול </w:t>
      </w:r>
      <w:r w:rsidR="00582F89" w:rsidRPr="0053145C">
        <w:rPr>
          <w:rFonts w:hint="cs"/>
          <w:color w:val="000000"/>
          <w:rtl/>
        </w:rPr>
        <w:t>"</w:t>
      </w:r>
      <w:r w:rsidR="0018182D" w:rsidRPr="0053145C">
        <w:rPr>
          <w:rFonts w:hint="cs"/>
          <w:color w:val="000000"/>
          <w:rtl/>
        </w:rPr>
        <w:t>יועץ מחוז או מ</w:t>
      </w:r>
      <w:r w:rsidR="00582F89" w:rsidRPr="0053145C">
        <w:rPr>
          <w:rFonts w:hint="cs"/>
          <w:color w:val="000000"/>
          <w:rtl/>
        </w:rPr>
        <w:t>חלקה"</w:t>
      </w:r>
    </w:p>
    <w:p w14:paraId="534A28A5" w14:textId="16155767" w:rsidR="00AF41C7" w:rsidRPr="0053145C" w:rsidRDefault="00A338A8" w:rsidP="009828CD">
      <w:pPr>
        <w:numPr>
          <w:ilvl w:val="2"/>
          <w:numId w:val="3"/>
        </w:numPr>
        <w:spacing w:line="360" w:lineRule="auto"/>
        <w:jc w:val="both"/>
        <w:rPr>
          <w:b/>
          <w:bCs/>
          <w:color w:val="000000"/>
          <w:rtl/>
        </w:rPr>
      </w:pPr>
      <w:r w:rsidRPr="0053145C">
        <w:rPr>
          <w:rFonts w:hint="eastAsia"/>
          <w:b/>
          <w:bCs/>
          <w:color w:val="000000"/>
          <w:rtl/>
        </w:rPr>
        <w:t>מסלול</w:t>
      </w:r>
      <w:r w:rsidRPr="0053145C">
        <w:rPr>
          <w:b/>
          <w:bCs/>
          <w:color w:val="000000"/>
          <w:rtl/>
        </w:rPr>
        <w:t xml:space="preserve"> </w:t>
      </w:r>
      <w:r w:rsidR="00582F89" w:rsidRPr="0053145C">
        <w:rPr>
          <w:rFonts w:hint="cs"/>
          <w:b/>
          <w:bCs/>
          <w:color w:val="000000"/>
          <w:rtl/>
        </w:rPr>
        <w:t>"</w:t>
      </w:r>
      <w:r w:rsidRPr="0053145C">
        <w:rPr>
          <w:rFonts w:hint="eastAsia"/>
          <w:b/>
          <w:bCs/>
          <w:color w:val="000000"/>
          <w:rtl/>
        </w:rPr>
        <w:t>יועץ</w:t>
      </w:r>
      <w:r w:rsidRPr="0053145C">
        <w:rPr>
          <w:b/>
          <w:bCs/>
          <w:color w:val="000000"/>
          <w:rtl/>
        </w:rPr>
        <w:t xml:space="preserve"> </w:t>
      </w:r>
      <w:r w:rsidRPr="0053145C">
        <w:rPr>
          <w:rFonts w:hint="eastAsia"/>
          <w:b/>
          <w:bCs/>
          <w:color w:val="000000"/>
          <w:rtl/>
        </w:rPr>
        <w:t>מחוז</w:t>
      </w:r>
      <w:r w:rsidRPr="0053145C">
        <w:rPr>
          <w:b/>
          <w:bCs/>
          <w:color w:val="000000"/>
          <w:rtl/>
        </w:rPr>
        <w:t xml:space="preserve"> </w:t>
      </w:r>
      <w:r w:rsidRPr="0053145C">
        <w:rPr>
          <w:rFonts w:hint="eastAsia"/>
          <w:b/>
          <w:bCs/>
          <w:color w:val="000000"/>
          <w:rtl/>
        </w:rPr>
        <w:t>או</w:t>
      </w:r>
      <w:r w:rsidRPr="0053145C">
        <w:rPr>
          <w:b/>
          <w:bCs/>
          <w:color w:val="000000"/>
          <w:rtl/>
        </w:rPr>
        <w:t xml:space="preserve"> </w:t>
      </w:r>
      <w:r w:rsidRPr="0053145C">
        <w:rPr>
          <w:rFonts w:hint="eastAsia"/>
          <w:b/>
          <w:bCs/>
          <w:color w:val="000000"/>
          <w:rtl/>
        </w:rPr>
        <w:t>מחלקה</w:t>
      </w:r>
      <w:r w:rsidR="00582F89" w:rsidRPr="0053145C">
        <w:rPr>
          <w:rFonts w:hint="cs"/>
          <w:b/>
          <w:bCs/>
          <w:color w:val="000000"/>
          <w:rtl/>
        </w:rPr>
        <w:t>"</w:t>
      </w:r>
      <w:r w:rsidRPr="0053145C">
        <w:rPr>
          <w:b/>
          <w:bCs/>
          <w:color w:val="000000"/>
          <w:rtl/>
        </w:rPr>
        <w:t>:</w:t>
      </w:r>
      <w:r w:rsidR="005E7BB2" w:rsidRPr="0053145C">
        <w:rPr>
          <w:rFonts w:hint="cs"/>
          <w:b/>
          <w:bCs/>
          <w:color w:val="000000"/>
          <w:rtl/>
        </w:rPr>
        <w:t xml:space="preserve"> </w:t>
      </w:r>
      <w:r w:rsidR="005E7BB2" w:rsidRPr="0053145C">
        <w:rPr>
          <w:rFonts w:hint="cs"/>
          <w:color w:val="000000"/>
          <w:rtl/>
        </w:rPr>
        <w:t xml:space="preserve">היועצים שיחברו במסלול זה ישמשו כיועצים קבועים של פרקליטי </w:t>
      </w:r>
      <w:r w:rsidR="00897BC1" w:rsidRPr="0053145C">
        <w:rPr>
          <w:rFonts w:hint="cs"/>
          <w:color w:val="000000"/>
          <w:rtl/>
        </w:rPr>
        <w:t>ה</w:t>
      </w:r>
      <w:r w:rsidR="005E7BB2" w:rsidRPr="0053145C">
        <w:rPr>
          <w:rFonts w:hint="cs"/>
          <w:color w:val="000000"/>
          <w:rtl/>
        </w:rPr>
        <w:t xml:space="preserve">מחוז או מחלקה </w:t>
      </w:r>
      <w:r w:rsidR="006D253A" w:rsidRPr="0053145C">
        <w:rPr>
          <w:rFonts w:hint="cs"/>
          <w:color w:val="000000"/>
          <w:rtl/>
        </w:rPr>
        <w:t>בה נבחרו לתת את השירותים</w:t>
      </w:r>
      <w:r w:rsidR="00AF41C7" w:rsidRPr="0053145C">
        <w:rPr>
          <w:rFonts w:hint="cs"/>
          <w:color w:val="000000"/>
          <w:rtl/>
        </w:rPr>
        <w:t>.</w:t>
      </w:r>
    </w:p>
    <w:p w14:paraId="168DD934" w14:textId="44F6B786" w:rsidR="00A338A8" w:rsidRPr="0053145C" w:rsidRDefault="00AF41C7" w:rsidP="009828CD">
      <w:pPr>
        <w:numPr>
          <w:ilvl w:val="2"/>
          <w:numId w:val="3"/>
        </w:numPr>
        <w:spacing w:line="360" w:lineRule="auto"/>
        <w:jc w:val="both"/>
        <w:rPr>
          <w:b/>
          <w:bCs/>
          <w:color w:val="000000"/>
        </w:rPr>
      </w:pPr>
      <w:r w:rsidRPr="0053145C">
        <w:rPr>
          <w:rFonts w:hint="cs"/>
          <w:b/>
          <w:bCs/>
          <w:color w:val="000000"/>
          <w:rtl/>
        </w:rPr>
        <w:t>להלן פירוט המסלולים:</w:t>
      </w:r>
    </w:p>
    <w:tbl>
      <w:tblPr>
        <w:tblStyle w:val="4fb"/>
        <w:bidiVisual/>
        <w:tblW w:w="5000" w:type="pct"/>
        <w:tblLook w:val="04A0" w:firstRow="1" w:lastRow="0" w:firstColumn="1" w:lastColumn="0" w:noHBand="0" w:noVBand="1"/>
      </w:tblPr>
      <w:tblGrid>
        <w:gridCol w:w="885"/>
        <w:gridCol w:w="2129"/>
        <w:gridCol w:w="3906"/>
        <w:gridCol w:w="2434"/>
      </w:tblGrid>
      <w:tr w:rsidR="00AF41C7" w:rsidRPr="0053145C" w14:paraId="2D92629A" w14:textId="77777777" w:rsidTr="00A410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pct"/>
          </w:tcPr>
          <w:p w14:paraId="7EDB660F" w14:textId="77777777" w:rsidR="00AF41C7" w:rsidRPr="0053145C" w:rsidRDefault="00AF41C7" w:rsidP="00A41039">
            <w:pPr>
              <w:pStyle w:val="Normal1"/>
              <w:spacing w:before="0" w:line="360" w:lineRule="auto"/>
              <w:ind w:left="0" w:right="-180"/>
              <w:rPr>
                <w:b w:val="0"/>
                <w:bCs w:val="0"/>
                <w:u w:val="single"/>
                <w:rtl/>
              </w:rPr>
            </w:pPr>
          </w:p>
        </w:tc>
        <w:tc>
          <w:tcPr>
            <w:tcW w:w="1138" w:type="pct"/>
          </w:tcPr>
          <w:p w14:paraId="41E759CA" w14:textId="77777777" w:rsidR="00AF41C7" w:rsidRPr="0053145C" w:rsidRDefault="00AF41C7" w:rsidP="00A41039">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b w:val="0"/>
                <w:bCs w:val="0"/>
                <w:u w:val="single"/>
                <w:rtl/>
              </w:rPr>
            </w:pPr>
            <w:r w:rsidRPr="0053145C">
              <w:rPr>
                <w:rFonts w:hint="cs"/>
                <w:b w:val="0"/>
                <w:bCs w:val="0"/>
                <w:u w:val="single"/>
                <w:rtl/>
              </w:rPr>
              <w:t>מסלול</w:t>
            </w:r>
          </w:p>
        </w:tc>
        <w:tc>
          <w:tcPr>
            <w:tcW w:w="2088" w:type="pct"/>
          </w:tcPr>
          <w:p w14:paraId="636C7C76" w14:textId="77777777" w:rsidR="00AF41C7" w:rsidRPr="0053145C" w:rsidRDefault="00AF41C7" w:rsidP="00A41039">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b w:val="0"/>
                <w:bCs w:val="0"/>
                <w:u w:val="single"/>
                <w:rtl/>
              </w:rPr>
            </w:pPr>
            <w:r w:rsidRPr="0053145C">
              <w:rPr>
                <w:rFonts w:hint="cs"/>
                <w:b w:val="0"/>
                <w:bCs w:val="0"/>
                <w:u w:val="single"/>
                <w:rtl/>
              </w:rPr>
              <w:t>יחידה / מחוז / מחלקה</w:t>
            </w:r>
          </w:p>
        </w:tc>
        <w:tc>
          <w:tcPr>
            <w:tcW w:w="1301" w:type="pct"/>
          </w:tcPr>
          <w:p w14:paraId="53EFB227" w14:textId="691A107B" w:rsidR="00AF41C7" w:rsidRPr="0053145C" w:rsidRDefault="00531BE7" w:rsidP="000B3C34">
            <w:pPr>
              <w:pStyle w:val="Normal1"/>
              <w:spacing w:before="0" w:line="360" w:lineRule="auto"/>
              <w:ind w:left="0" w:right="175"/>
              <w:cnfStyle w:val="100000000000" w:firstRow="1" w:lastRow="0" w:firstColumn="0" w:lastColumn="0" w:oddVBand="0" w:evenVBand="0" w:oddHBand="0" w:evenHBand="0" w:firstRowFirstColumn="0" w:firstRowLastColumn="0" w:lastRowFirstColumn="0" w:lastRowLastColumn="0"/>
              <w:rPr>
                <w:b w:val="0"/>
                <w:bCs w:val="0"/>
                <w:u w:val="single"/>
                <w:rtl/>
              </w:rPr>
            </w:pPr>
            <w:r w:rsidRPr="0053145C">
              <w:rPr>
                <w:rFonts w:hint="cs"/>
                <w:b w:val="0"/>
                <w:bCs w:val="0"/>
                <w:u w:val="single"/>
                <w:rtl/>
              </w:rPr>
              <w:t xml:space="preserve">מיקום (ר' כתובת בסעיף </w:t>
            </w:r>
            <w:r w:rsidR="00AC6886" w:rsidRPr="0053145C">
              <w:rPr>
                <w:u w:val="single"/>
              </w:rPr>
              <w:fldChar w:fldCharType="begin"/>
            </w:r>
            <w:r w:rsidR="00AC6886" w:rsidRPr="0053145C">
              <w:rPr>
                <w:u w:val="single"/>
                <w:rtl/>
              </w:rPr>
              <w:instrText xml:space="preserve"> </w:instrText>
            </w:r>
            <w:r w:rsidR="00AC6886" w:rsidRPr="0053145C">
              <w:rPr>
                <w:rFonts w:hint="cs"/>
                <w:b w:val="0"/>
                <w:bCs w:val="0"/>
                <w:u w:val="single"/>
              </w:rPr>
              <w:instrText>REF</w:instrText>
            </w:r>
            <w:r w:rsidR="00AC6886" w:rsidRPr="0053145C">
              <w:rPr>
                <w:rFonts w:hint="cs"/>
                <w:b w:val="0"/>
                <w:bCs w:val="0"/>
                <w:u w:val="single"/>
                <w:rtl/>
              </w:rPr>
              <w:instrText xml:space="preserve"> </w:instrText>
            </w:r>
            <w:r w:rsidR="00AC6886" w:rsidRPr="0053145C">
              <w:rPr>
                <w:rFonts w:hint="cs"/>
                <w:u w:val="single"/>
                <w:rtl/>
              </w:rPr>
              <w:instrText>_</w:instrText>
            </w:r>
            <w:r w:rsidR="00AC6886" w:rsidRPr="0053145C">
              <w:rPr>
                <w:rFonts w:hint="cs"/>
                <w:u w:val="single"/>
              </w:rPr>
              <w:instrText>Ref150786647 \r \h</w:instrText>
            </w:r>
            <w:r w:rsidR="00AC6886" w:rsidRPr="0053145C">
              <w:rPr>
                <w:u w:val="single"/>
                <w:rtl/>
              </w:rPr>
              <w:instrText xml:space="preserve"> </w:instrText>
            </w:r>
            <w:r w:rsidR="0053145C">
              <w:rPr>
                <w:u w:val="single"/>
              </w:rPr>
              <w:instrText xml:space="preserve"> \* MERGEFORMAT </w:instrText>
            </w:r>
            <w:r w:rsidR="00AC6886" w:rsidRPr="0053145C">
              <w:rPr>
                <w:u w:val="single"/>
              </w:rPr>
            </w:r>
            <w:r w:rsidR="00AC6886" w:rsidRPr="0053145C">
              <w:rPr>
                <w:u w:val="single"/>
              </w:rPr>
              <w:fldChar w:fldCharType="separate"/>
            </w:r>
            <w:r w:rsidR="000B4ADE">
              <w:rPr>
                <w:u w:val="single"/>
                <w:rtl/>
              </w:rPr>
              <w:t>‏4</w:t>
            </w:r>
            <w:r w:rsidR="00AC6886" w:rsidRPr="0053145C">
              <w:rPr>
                <w:u w:val="single"/>
              </w:rPr>
              <w:fldChar w:fldCharType="end"/>
            </w:r>
            <w:r w:rsidRPr="0053145C">
              <w:rPr>
                <w:rFonts w:hint="cs"/>
                <w:b w:val="0"/>
                <w:bCs w:val="0"/>
                <w:u w:val="single"/>
                <w:rtl/>
              </w:rPr>
              <w:t xml:space="preserve"> למפרט השירותים)</w:t>
            </w:r>
          </w:p>
        </w:tc>
      </w:tr>
      <w:tr w:rsidR="00AF41C7" w:rsidRPr="0053145C" w14:paraId="77EF9A9F" w14:textId="77777777" w:rsidTr="00A41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pct"/>
          </w:tcPr>
          <w:p w14:paraId="63DD7F04" w14:textId="77777777" w:rsidR="00AF41C7" w:rsidRPr="0053145C" w:rsidRDefault="00AF41C7" w:rsidP="006C6413">
            <w:pPr>
              <w:pStyle w:val="Normal1"/>
              <w:numPr>
                <w:ilvl w:val="0"/>
                <w:numId w:val="98"/>
              </w:numPr>
              <w:spacing w:before="0" w:line="360" w:lineRule="auto"/>
              <w:ind w:right="-180"/>
              <w:rPr>
                <w:b w:val="0"/>
                <w:bCs w:val="0"/>
                <w:u w:val="single"/>
                <w:rtl/>
              </w:rPr>
            </w:pPr>
          </w:p>
        </w:tc>
        <w:tc>
          <w:tcPr>
            <w:tcW w:w="1138" w:type="pct"/>
          </w:tcPr>
          <w:p w14:paraId="435EAAD3" w14:textId="77777777" w:rsidR="00AF41C7" w:rsidRPr="0053145C" w:rsidRDefault="00AF41C7" w:rsidP="00A41039">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מטה הבכיר</w:t>
            </w:r>
          </w:p>
        </w:tc>
        <w:tc>
          <w:tcPr>
            <w:tcW w:w="2088" w:type="pct"/>
          </w:tcPr>
          <w:p w14:paraId="21CC297C" w14:textId="77777777" w:rsidR="00AF41C7" w:rsidRPr="0053145C" w:rsidRDefault="00AF41C7" w:rsidP="00A41039">
            <w:pPr>
              <w:pStyle w:val="Normal1"/>
              <w:spacing w:line="360" w:lineRule="auto"/>
              <w:ind w:left="0" w:right="108"/>
              <w:cnfStyle w:val="000000100000" w:firstRow="0" w:lastRow="0" w:firstColumn="0" w:lastColumn="0" w:oddVBand="0" w:evenVBand="0" w:oddHBand="1" w:evenHBand="0" w:firstRowFirstColumn="0" w:firstRowLastColumn="0" w:lastRowFirstColumn="0" w:lastRowLastColumn="0"/>
              <w:rPr>
                <w:rtl/>
              </w:rPr>
            </w:pPr>
            <w:r w:rsidRPr="0053145C">
              <w:rPr>
                <w:rFonts w:hint="cs"/>
                <w:rtl/>
              </w:rPr>
              <w:t>כלל יחידות המטה כמפורט במסמכי המכרז</w:t>
            </w:r>
          </w:p>
        </w:tc>
        <w:tc>
          <w:tcPr>
            <w:tcW w:w="1301" w:type="pct"/>
          </w:tcPr>
          <w:p w14:paraId="306042CE" w14:textId="31D4539D" w:rsidR="00AF41C7" w:rsidRPr="0053145C" w:rsidRDefault="00531BE7" w:rsidP="00A41039">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r w:rsidRPr="0053145C">
              <w:rPr>
                <w:rFonts w:hint="eastAsia"/>
                <w:rtl/>
              </w:rPr>
              <w:t>ירושלים</w:t>
            </w:r>
            <w:r w:rsidRPr="0053145C">
              <w:rPr>
                <w:rtl/>
              </w:rPr>
              <w:t xml:space="preserve"> </w:t>
            </w:r>
            <w:r w:rsidRPr="0053145C">
              <w:rPr>
                <w:rFonts w:hint="eastAsia"/>
                <w:rtl/>
              </w:rPr>
              <w:t>ות</w:t>
            </w:r>
            <w:r w:rsidRPr="0053145C">
              <w:rPr>
                <w:rtl/>
              </w:rPr>
              <w:t>"א</w:t>
            </w:r>
          </w:p>
        </w:tc>
      </w:tr>
      <w:tr w:rsidR="00FF4C16" w:rsidRPr="0053145C" w14:paraId="0723D667" w14:textId="77777777" w:rsidTr="00A41039">
        <w:tc>
          <w:tcPr>
            <w:cnfStyle w:val="001000000000" w:firstRow="0" w:lastRow="0" w:firstColumn="1" w:lastColumn="0" w:oddVBand="0" w:evenVBand="0" w:oddHBand="0" w:evenHBand="0" w:firstRowFirstColumn="0" w:firstRowLastColumn="0" w:lastRowFirstColumn="0" w:lastRowLastColumn="0"/>
            <w:tcW w:w="473" w:type="pct"/>
          </w:tcPr>
          <w:p w14:paraId="3E0BB209" w14:textId="77777777" w:rsidR="00FF4C16" w:rsidRPr="0053145C" w:rsidRDefault="00FF4C16" w:rsidP="006C6413">
            <w:pPr>
              <w:pStyle w:val="Normal1"/>
              <w:numPr>
                <w:ilvl w:val="0"/>
                <w:numId w:val="98"/>
              </w:numPr>
              <w:spacing w:before="0" w:line="360" w:lineRule="auto"/>
              <w:ind w:right="-180"/>
              <w:rPr>
                <w:b w:val="0"/>
                <w:bCs w:val="0"/>
                <w:u w:val="single"/>
                <w:rtl/>
              </w:rPr>
            </w:pPr>
          </w:p>
        </w:tc>
        <w:tc>
          <w:tcPr>
            <w:tcW w:w="1138" w:type="pct"/>
          </w:tcPr>
          <w:p w14:paraId="61B9C8E0" w14:textId="77777777"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2088" w:type="pct"/>
          </w:tcPr>
          <w:p w14:paraId="2F5C2FC3" w14:textId="77777777"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tl/>
              </w:rPr>
              <w:t>פרקליטות מחוז צפון</w:t>
            </w:r>
          </w:p>
        </w:tc>
        <w:tc>
          <w:tcPr>
            <w:tcW w:w="1301" w:type="pct"/>
          </w:tcPr>
          <w:p w14:paraId="7EA12560" w14:textId="2E8E06FC"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rtl/>
              </w:rPr>
              <w:t>נוף הגליל</w:t>
            </w:r>
          </w:p>
        </w:tc>
      </w:tr>
      <w:tr w:rsidR="00FF4C16" w:rsidRPr="0053145C" w14:paraId="5481C45B" w14:textId="77777777" w:rsidTr="00A41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pct"/>
          </w:tcPr>
          <w:p w14:paraId="04E4F115" w14:textId="77777777" w:rsidR="00FF4C16" w:rsidRPr="0053145C" w:rsidRDefault="00FF4C16" w:rsidP="006C6413">
            <w:pPr>
              <w:pStyle w:val="Normal1"/>
              <w:numPr>
                <w:ilvl w:val="0"/>
                <w:numId w:val="98"/>
              </w:numPr>
              <w:spacing w:before="0" w:line="360" w:lineRule="auto"/>
              <w:ind w:right="-180"/>
              <w:rPr>
                <w:b w:val="0"/>
                <w:bCs w:val="0"/>
                <w:u w:val="single"/>
                <w:rtl/>
              </w:rPr>
            </w:pPr>
          </w:p>
        </w:tc>
        <w:tc>
          <w:tcPr>
            <w:tcW w:w="1138" w:type="pct"/>
          </w:tcPr>
          <w:p w14:paraId="5E0166ED" w14:textId="77777777"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2088" w:type="pct"/>
          </w:tcPr>
          <w:p w14:paraId="76D68A0E" w14:textId="77777777"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tl/>
              </w:rPr>
              <w:t>פרקליטות מחוז חיפה</w:t>
            </w:r>
          </w:p>
        </w:tc>
        <w:tc>
          <w:tcPr>
            <w:tcW w:w="1301" w:type="pct"/>
          </w:tcPr>
          <w:p w14:paraId="1F7B33DF" w14:textId="0933BBED"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rtl/>
              </w:rPr>
              <w:t>חיפה</w:t>
            </w:r>
          </w:p>
        </w:tc>
      </w:tr>
      <w:tr w:rsidR="00FF4C16" w:rsidRPr="0053145C" w14:paraId="0B73A32F" w14:textId="77777777" w:rsidTr="00A41039">
        <w:tc>
          <w:tcPr>
            <w:cnfStyle w:val="001000000000" w:firstRow="0" w:lastRow="0" w:firstColumn="1" w:lastColumn="0" w:oddVBand="0" w:evenVBand="0" w:oddHBand="0" w:evenHBand="0" w:firstRowFirstColumn="0" w:firstRowLastColumn="0" w:lastRowFirstColumn="0" w:lastRowLastColumn="0"/>
            <w:tcW w:w="473" w:type="pct"/>
          </w:tcPr>
          <w:p w14:paraId="1156C8CE" w14:textId="77777777" w:rsidR="00FF4C16" w:rsidRPr="0053145C" w:rsidRDefault="00FF4C16" w:rsidP="006C6413">
            <w:pPr>
              <w:pStyle w:val="Normal1"/>
              <w:numPr>
                <w:ilvl w:val="0"/>
                <w:numId w:val="98"/>
              </w:numPr>
              <w:spacing w:before="0" w:line="360" w:lineRule="auto"/>
              <w:ind w:right="-180"/>
              <w:rPr>
                <w:b w:val="0"/>
                <w:bCs w:val="0"/>
                <w:u w:val="single"/>
                <w:rtl/>
              </w:rPr>
            </w:pPr>
          </w:p>
        </w:tc>
        <w:tc>
          <w:tcPr>
            <w:tcW w:w="1138" w:type="pct"/>
          </w:tcPr>
          <w:p w14:paraId="49622FF9" w14:textId="77777777"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2088" w:type="pct"/>
          </w:tcPr>
          <w:p w14:paraId="56D73295" w14:textId="77777777"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tl/>
              </w:rPr>
              <w:t>פרקליטות מחוז מרכז</w:t>
            </w:r>
          </w:p>
        </w:tc>
        <w:tc>
          <w:tcPr>
            <w:tcW w:w="1301" w:type="pct"/>
          </w:tcPr>
          <w:p w14:paraId="18BC50C7" w14:textId="18CCE6AD"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rtl/>
              </w:rPr>
              <w:t>תל אביב</w:t>
            </w:r>
          </w:p>
        </w:tc>
      </w:tr>
      <w:tr w:rsidR="00FF4C16" w:rsidRPr="0053145C" w14:paraId="49C110A3" w14:textId="77777777" w:rsidTr="00A41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pct"/>
          </w:tcPr>
          <w:p w14:paraId="6E480116" w14:textId="77777777" w:rsidR="00FF4C16" w:rsidRPr="0053145C" w:rsidRDefault="00FF4C16" w:rsidP="006C6413">
            <w:pPr>
              <w:pStyle w:val="Normal1"/>
              <w:numPr>
                <w:ilvl w:val="0"/>
                <w:numId w:val="98"/>
              </w:numPr>
              <w:spacing w:before="0" w:line="360" w:lineRule="auto"/>
              <w:ind w:right="-180"/>
              <w:rPr>
                <w:b w:val="0"/>
                <w:bCs w:val="0"/>
                <w:u w:val="single"/>
                <w:rtl/>
              </w:rPr>
            </w:pPr>
          </w:p>
        </w:tc>
        <w:tc>
          <w:tcPr>
            <w:tcW w:w="1138" w:type="pct"/>
          </w:tcPr>
          <w:p w14:paraId="5B5E9FFA" w14:textId="77777777"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2088" w:type="pct"/>
          </w:tcPr>
          <w:p w14:paraId="582C24BE" w14:textId="77777777"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tl/>
              </w:rPr>
              <w:t>פרקליטות מחוז ת"א</w:t>
            </w:r>
          </w:p>
        </w:tc>
        <w:tc>
          <w:tcPr>
            <w:tcW w:w="1301" w:type="pct"/>
          </w:tcPr>
          <w:p w14:paraId="308A6E95" w14:textId="47811373"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rtl/>
              </w:rPr>
              <w:t>תל אביב</w:t>
            </w:r>
          </w:p>
        </w:tc>
      </w:tr>
      <w:tr w:rsidR="00FF4C16" w:rsidRPr="0053145C" w14:paraId="6F14F3BC" w14:textId="77777777" w:rsidTr="00A41039">
        <w:tc>
          <w:tcPr>
            <w:cnfStyle w:val="001000000000" w:firstRow="0" w:lastRow="0" w:firstColumn="1" w:lastColumn="0" w:oddVBand="0" w:evenVBand="0" w:oddHBand="0" w:evenHBand="0" w:firstRowFirstColumn="0" w:firstRowLastColumn="0" w:lastRowFirstColumn="0" w:lastRowLastColumn="0"/>
            <w:tcW w:w="473" w:type="pct"/>
          </w:tcPr>
          <w:p w14:paraId="0EA81423" w14:textId="77777777" w:rsidR="00FF4C16" w:rsidRPr="0053145C" w:rsidRDefault="00FF4C16" w:rsidP="006C6413">
            <w:pPr>
              <w:pStyle w:val="Normal1"/>
              <w:numPr>
                <w:ilvl w:val="0"/>
                <w:numId w:val="98"/>
              </w:numPr>
              <w:spacing w:before="0" w:line="360" w:lineRule="auto"/>
              <w:ind w:right="-180"/>
              <w:rPr>
                <w:b w:val="0"/>
                <w:bCs w:val="0"/>
                <w:u w:val="single"/>
                <w:rtl/>
              </w:rPr>
            </w:pPr>
          </w:p>
        </w:tc>
        <w:tc>
          <w:tcPr>
            <w:tcW w:w="1138" w:type="pct"/>
          </w:tcPr>
          <w:p w14:paraId="61192ACD" w14:textId="77777777"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2088" w:type="pct"/>
          </w:tcPr>
          <w:p w14:paraId="1D8BDB22" w14:textId="77777777"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tl/>
              </w:rPr>
              <w:t>המחלקה לחקירת שוטרים</w:t>
            </w:r>
          </w:p>
        </w:tc>
        <w:tc>
          <w:tcPr>
            <w:tcW w:w="1301" w:type="pct"/>
          </w:tcPr>
          <w:p w14:paraId="196266F8" w14:textId="3F9F7B66"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rtl/>
              </w:rPr>
              <w:t>ירושלים</w:t>
            </w:r>
          </w:p>
        </w:tc>
      </w:tr>
      <w:tr w:rsidR="00FF4C16" w:rsidRPr="0053145C" w14:paraId="16CC102D" w14:textId="77777777" w:rsidTr="00A41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pct"/>
          </w:tcPr>
          <w:p w14:paraId="11D7639E" w14:textId="77777777" w:rsidR="00FF4C16" w:rsidRPr="0053145C" w:rsidRDefault="00FF4C16" w:rsidP="006C6413">
            <w:pPr>
              <w:pStyle w:val="Normal1"/>
              <w:numPr>
                <w:ilvl w:val="0"/>
                <w:numId w:val="98"/>
              </w:numPr>
              <w:spacing w:before="0" w:line="360" w:lineRule="auto"/>
              <w:ind w:right="-180"/>
              <w:rPr>
                <w:b w:val="0"/>
                <w:bCs w:val="0"/>
                <w:u w:val="single"/>
                <w:rtl/>
              </w:rPr>
            </w:pPr>
          </w:p>
        </w:tc>
        <w:tc>
          <w:tcPr>
            <w:tcW w:w="1138" w:type="pct"/>
          </w:tcPr>
          <w:p w14:paraId="0F1562AB" w14:textId="77777777"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2088" w:type="pct"/>
          </w:tcPr>
          <w:p w14:paraId="4276EB6D" w14:textId="77777777"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r w:rsidRPr="0053145C">
              <w:rPr>
                <w:rtl/>
              </w:rPr>
              <w:t>המחלקה הפלילית</w:t>
            </w:r>
          </w:p>
        </w:tc>
        <w:tc>
          <w:tcPr>
            <w:tcW w:w="1301" w:type="pct"/>
          </w:tcPr>
          <w:p w14:paraId="67327C01" w14:textId="3C8DCDBE"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rtl/>
              </w:rPr>
              <w:t>ירושלים</w:t>
            </w:r>
          </w:p>
        </w:tc>
      </w:tr>
      <w:tr w:rsidR="00FF4C16" w:rsidRPr="0053145C" w14:paraId="4DBD4B30" w14:textId="77777777" w:rsidTr="00A41039">
        <w:tc>
          <w:tcPr>
            <w:cnfStyle w:val="001000000000" w:firstRow="0" w:lastRow="0" w:firstColumn="1" w:lastColumn="0" w:oddVBand="0" w:evenVBand="0" w:oddHBand="0" w:evenHBand="0" w:firstRowFirstColumn="0" w:firstRowLastColumn="0" w:lastRowFirstColumn="0" w:lastRowLastColumn="0"/>
            <w:tcW w:w="473" w:type="pct"/>
          </w:tcPr>
          <w:p w14:paraId="2D9551B6" w14:textId="77777777" w:rsidR="00FF4C16" w:rsidRPr="0053145C" w:rsidRDefault="00FF4C16" w:rsidP="006C6413">
            <w:pPr>
              <w:pStyle w:val="Normal1"/>
              <w:numPr>
                <w:ilvl w:val="0"/>
                <w:numId w:val="98"/>
              </w:numPr>
              <w:spacing w:before="0" w:line="360" w:lineRule="auto"/>
              <w:ind w:right="-180"/>
              <w:rPr>
                <w:b w:val="0"/>
                <w:bCs w:val="0"/>
                <w:u w:val="single"/>
                <w:rtl/>
              </w:rPr>
            </w:pPr>
          </w:p>
        </w:tc>
        <w:tc>
          <w:tcPr>
            <w:tcW w:w="1138" w:type="pct"/>
          </w:tcPr>
          <w:p w14:paraId="546C71E8" w14:textId="77777777"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2088" w:type="pct"/>
          </w:tcPr>
          <w:p w14:paraId="5F5AB35C" w14:textId="77777777"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tl/>
              </w:rPr>
              <w:t>פרקליטות מחוז ירושלים</w:t>
            </w:r>
          </w:p>
        </w:tc>
        <w:tc>
          <w:tcPr>
            <w:tcW w:w="1301" w:type="pct"/>
          </w:tcPr>
          <w:p w14:paraId="359FC7B5" w14:textId="0CAE89EF" w:rsidR="00FF4C16" w:rsidRPr="0053145C" w:rsidRDefault="00FF4C1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rtl/>
              </w:rPr>
              <w:t>ירושלים</w:t>
            </w:r>
          </w:p>
        </w:tc>
      </w:tr>
      <w:tr w:rsidR="00FF4C16" w:rsidRPr="0053145C" w14:paraId="5CB17F61" w14:textId="77777777" w:rsidTr="00A41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pct"/>
          </w:tcPr>
          <w:p w14:paraId="71FA4182" w14:textId="77777777" w:rsidR="00FF4C16" w:rsidRPr="0053145C" w:rsidRDefault="00FF4C16" w:rsidP="006C6413">
            <w:pPr>
              <w:pStyle w:val="Normal1"/>
              <w:numPr>
                <w:ilvl w:val="0"/>
                <w:numId w:val="98"/>
              </w:numPr>
              <w:spacing w:before="0" w:line="360" w:lineRule="auto"/>
              <w:ind w:right="-180"/>
              <w:rPr>
                <w:b w:val="0"/>
                <w:bCs w:val="0"/>
                <w:u w:val="single"/>
                <w:rtl/>
              </w:rPr>
            </w:pPr>
          </w:p>
        </w:tc>
        <w:tc>
          <w:tcPr>
            <w:tcW w:w="1138" w:type="pct"/>
          </w:tcPr>
          <w:p w14:paraId="28B00699" w14:textId="77777777"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2088" w:type="pct"/>
          </w:tcPr>
          <w:p w14:paraId="03F9E47E" w14:textId="77777777"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r w:rsidRPr="0053145C">
              <w:rPr>
                <w:rtl/>
              </w:rPr>
              <w:t>פרקליטות מחוז דרום</w:t>
            </w:r>
          </w:p>
        </w:tc>
        <w:tc>
          <w:tcPr>
            <w:tcW w:w="1301" w:type="pct"/>
          </w:tcPr>
          <w:p w14:paraId="24BF5F23" w14:textId="5B7D3296" w:rsidR="00FF4C16" w:rsidRPr="0053145C" w:rsidRDefault="00FF4C16" w:rsidP="00FF4C1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rtl/>
              </w:rPr>
              <w:t>באר שבע</w:t>
            </w:r>
          </w:p>
        </w:tc>
      </w:tr>
      <w:tr w:rsidR="001856D6" w:rsidRPr="0053145C" w14:paraId="02E03AD4" w14:textId="77777777" w:rsidTr="00A41039">
        <w:tc>
          <w:tcPr>
            <w:cnfStyle w:val="001000000000" w:firstRow="0" w:lastRow="0" w:firstColumn="1" w:lastColumn="0" w:oddVBand="0" w:evenVBand="0" w:oddHBand="0" w:evenHBand="0" w:firstRowFirstColumn="0" w:firstRowLastColumn="0" w:lastRowFirstColumn="0" w:lastRowLastColumn="0"/>
            <w:tcW w:w="473" w:type="pct"/>
          </w:tcPr>
          <w:p w14:paraId="4CADFA24" w14:textId="77777777" w:rsidR="001856D6" w:rsidRPr="0053145C" w:rsidRDefault="001856D6" w:rsidP="006C6413">
            <w:pPr>
              <w:pStyle w:val="Normal1"/>
              <w:numPr>
                <w:ilvl w:val="0"/>
                <w:numId w:val="98"/>
              </w:numPr>
              <w:spacing w:before="0" w:line="360" w:lineRule="auto"/>
              <w:ind w:right="-180"/>
              <w:rPr>
                <w:b w:val="0"/>
                <w:bCs w:val="0"/>
                <w:u w:val="single"/>
                <w:rtl/>
              </w:rPr>
            </w:pPr>
          </w:p>
        </w:tc>
        <w:tc>
          <w:tcPr>
            <w:tcW w:w="1138" w:type="pct"/>
          </w:tcPr>
          <w:p w14:paraId="496211E4" w14:textId="7A0FD3C4" w:rsidR="001856D6" w:rsidRPr="0053145C" w:rsidRDefault="001856D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2088" w:type="pct"/>
          </w:tcPr>
          <w:p w14:paraId="5255375C" w14:textId="115AD7F3" w:rsidR="001856D6" w:rsidRPr="0053145C" w:rsidRDefault="001856D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Fonts w:hint="cs"/>
                <w:rtl/>
              </w:rPr>
              <w:t>מחלקת סייבר</w:t>
            </w:r>
          </w:p>
        </w:tc>
        <w:tc>
          <w:tcPr>
            <w:tcW w:w="1301" w:type="pct"/>
          </w:tcPr>
          <w:p w14:paraId="2A39B4F7" w14:textId="0020C322" w:rsidR="001856D6" w:rsidRPr="0053145C" w:rsidRDefault="008B5DC6" w:rsidP="00FF4C1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Fonts w:hint="cs"/>
                <w:rtl/>
              </w:rPr>
              <w:t>תל אביב</w:t>
            </w:r>
          </w:p>
        </w:tc>
      </w:tr>
    </w:tbl>
    <w:p w14:paraId="756BD352" w14:textId="77777777" w:rsidR="00AF41C7" w:rsidRPr="0053145C" w:rsidRDefault="00AF41C7" w:rsidP="000B3C34">
      <w:pPr>
        <w:spacing w:line="360" w:lineRule="auto"/>
        <w:ind w:left="1616"/>
        <w:jc w:val="both"/>
        <w:rPr>
          <w:b/>
          <w:bCs/>
          <w:color w:val="000000"/>
        </w:rPr>
      </w:pPr>
    </w:p>
    <w:p w14:paraId="64FB3094" w14:textId="77777777" w:rsidR="004F117B" w:rsidRPr="0053145C" w:rsidRDefault="0041490D">
      <w:pPr>
        <w:numPr>
          <w:ilvl w:val="1"/>
          <w:numId w:val="3"/>
        </w:numPr>
        <w:tabs>
          <w:tab w:val="clear" w:pos="792"/>
        </w:tabs>
        <w:spacing w:line="360" w:lineRule="auto"/>
        <w:ind w:left="852" w:hanging="492"/>
        <w:jc w:val="both"/>
        <w:rPr>
          <w:b/>
          <w:bCs/>
          <w:color w:val="000000"/>
        </w:rPr>
      </w:pPr>
      <w:r w:rsidRPr="0053145C">
        <w:rPr>
          <w:rFonts w:hint="cs"/>
          <w:b/>
          <w:bCs/>
          <w:color w:val="000000"/>
          <w:rtl/>
        </w:rPr>
        <w:t>מציע</w:t>
      </w:r>
      <w:r w:rsidR="00F240A1" w:rsidRPr="0053145C">
        <w:rPr>
          <w:rFonts w:hint="cs"/>
          <w:b/>
          <w:bCs/>
          <w:color w:val="000000"/>
          <w:rtl/>
        </w:rPr>
        <w:t xml:space="preserve"> רשאי להציע הצעתו בכל המסלולים ובכל המחוזות בהם הוא מעוניין לתת את השירותים</w:t>
      </w:r>
      <w:r w:rsidR="004F117B" w:rsidRPr="0053145C">
        <w:rPr>
          <w:rFonts w:hint="cs"/>
          <w:b/>
          <w:bCs/>
          <w:color w:val="000000"/>
          <w:rtl/>
        </w:rPr>
        <w:t>.</w:t>
      </w:r>
    </w:p>
    <w:p w14:paraId="174CAC36" w14:textId="5C190722" w:rsidR="0041490D" w:rsidRPr="0053145C" w:rsidRDefault="004F117B" w:rsidP="009828CD">
      <w:pPr>
        <w:numPr>
          <w:ilvl w:val="1"/>
          <w:numId w:val="3"/>
        </w:numPr>
        <w:tabs>
          <w:tab w:val="clear" w:pos="792"/>
        </w:tabs>
        <w:spacing w:line="360" w:lineRule="auto"/>
        <w:ind w:left="852" w:hanging="492"/>
        <w:jc w:val="both"/>
        <w:rPr>
          <w:b/>
          <w:bCs/>
          <w:color w:val="000000"/>
        </w:rPr>
      </w:pPr>
      <w:r w:rsidRPr="0053145C">
        <w:rPr>
          <w:rFonts w:hint="cs"/>
          <w:b/>
          <w:bCs/>
          <w:color w:val="000000"/>
          <w:rtl/>
        </w:rPr>
        <w:t>מציע רשאי להגיש יו</w:t>
      </w:r>
      <w:r w:rsidR="00DE5A1F" w:rsidRPr="0053145C">
        <w:rPr>
          <w:rFonts w:hint="cs"/>
          <w:b/>
          <w:bCs/>
          <w:color w:val="000000"/>
          <w:rtl/>
        </w:rPr>
        <w:t xml:space="preserve">תר מיועץ אחד במסגרת הצעתו </w:t>
      </w:r>
      <w:r w:rsidR="009D4B51" w:rsidRPr="0053145C">
        <w:rPr>
          <w:rFonts w:hint="cs"/>
          <w:b/>
          <w:bCs/>
          <w:color w:val="000000"/>
          <w:rtl/>
        </w:rPr>
        <w:t xml:space="preserve">בכל מסלול וכן יותר מיועץ אחד לכל </w:t>
      </w:r>
      <w:r w:rsidR="00C475DB" w:rsidRPr="0053145C">
        <w:rPr>
          <w:rFonts w:hint="cs"/>
          <w:b/>
          <w:bCs/>
          <w:color w:val="000000"/>
          <w:rtl/>
        </w:rPr>
        <w:t>"מחוז או מחלקה" במסלול הרלוונטי</w:t>
      </w:r>
      <w:r w:rsidR="00C147CC">
        <w:rPr>
          <w:rFonts w:hint="cs"/>
          <w:b/>
          <w:bCs/>
          <w:color w:val="000000"/>
          <w:rtl/>
        </w:rPr>
        <w:t xml:space="preserve"> (</w:t>
      </w:r>
      <w:r w:rsidR="00C147CC">
        <w:rPr>
          <w:rFonts w:hint="cs"/>
          <w:color w:val="000000"/>
          <w:rtl/>
        </w:rPr>
        <w:t>יש למלא את הרכב היועצים והמסלולים ב</w:t>
      </w:r>
      <w:r w:rsidR="00A53D53">
        <w:rPr>
          <w:rFonts w:hint="cs"/>
          <w:color w:val="000000"/>
          <w:rtl/>
        </w:rPr>
        <w:t>נספח ד'12 של חוברת ההצעה)</w:t>
      </w:r>
      <w:r w:rsidRPr="0053145C">
        <w:rPr>
          <w:rFonts w:hint="cs"/>
          <w:b/>
          <w:bCs/>
          <w:color w:val="000000"/>
          <w:rtl/>
        </w:rPr>
        <w:t>.</w:t>
      </w:r>
    </w:p>
    <w:p w14:paraId="5D4E9B8A" w14:textId="5076FBB1" w:rsidR="00661AA0" w:rsidRPr="0053145C" w:rsidRDefault="00465F92" w:rsidP="009828CD">
      <w:pPr>
        <w:numPr>
          <w:ilvl w:val="1"/>
          <w:numId w:val="3"/>
        </w:numPr>
        <w:tabs>
          <w:tab w:val="clear" w:pos="792"/>
        </w:tabs>
        <w:spacing w:line="360" w:lineRule="auto"/>
        <w:ind w:left="852" w:hanging="492"/>
        <w:jc w:val="both"/>
        <w:rPr>
          <w:b/>
          <w:bCs/>
          <w:color w:val="000000"/>
        </w:rPr>
      </w:pPr>
      <w:r w:rsidRPr="0053145C">
        <w:rPr>
          <w:rFonts w:hint="eastAsia"/>
          <w:b/>
          <w:bCs/>
          <w:color w:val="000000"/>
          <w:rtl/>
        </w:rPr>
        <w:t>בחירת</w:t>
      </w:r>
      <w:r w:rsidRPr="0053145C">
        <w:rPr>
          <w:b/>
          <w:bCs/>
          <w:color w:val="000000"/>
          <w:rtl/>
        </w:rPr>
        <w:t xml:space="preserve"> היועצים בכ</w:t>
      </w:r>
      <w:r w:rsidR="0063483F" w:rsidRPr="0053145C">
        <w:rPr>
          <w:rFonts w:hint="cs"/>
          <w:b/>
          <w:bCs/>
          <w:color w:val="000000"/>
          <w:rtl/>
        </w:rPr>
        <w:t>ל אחד</w:t>
      </w:r>
      <w:r w:rsidRPr="0053145C">
        <w:rPr>
          <w:b/>
          <w:bCs/>
          <w:color w:val="000000"/>
          <w:rtl/>
        </w:rPr>
        <w:t xml:space="preserve"> מהמסלולים והמחוזות תעשה על פי </w:t>
      </w:r>
      <w:r w:rsidRPr="0053145C">
        <w:rPr>
          <w:rFonts w:hint="eastAsia"/>
          <w:b/>
          <w:bCs/>
          <w:color w:val="000000"/>
          <w:rtl/>
        </w:rPr>
        <w:t>המצוין</w:t>
      </w:r>
      <w:r w:rsidRPr="0053145C">
        <w:rPr>
          <w:b/>
          <w:bCs/>
          <w:color w:val="000000"/>
          <w:rtl/>
        </w:rPr>
        <w:t xml:space="preserve"> בסעיף </w:t>
      </w:r>
      <w:r w:rsidR="00C02DCC" w:rsidRPr="0053145C">
        <w:rPr>
          <w:b/>
          <w:bCs/>
          <w:color w:val="000000"/>
        </w:rPr>
        <w:fldChar w:fldCharType="begin"/>
      </w:r>
      <w:r w:rsidR="00C02DCC" w:rsidRPr="0053145C">
        <w:rPr>
          <w:b/>
          <w:bCs/>
          <w:color w:val="000000"/>
          <w:rtl/>
        </w:rPr>
        <w:instrText xml:space="preserve"> </w:instrText>
      </w:r>
      <w:r w:rsidR="00C02DCC" w:rsidRPr="0053145C">
        <w:rPr>
          <w:b/>
          <w:bCs/>
          <w:color w:val="000000"/>
        </w:rPr>
        <w:instrText>REF</w:instrText>
      </w:r>
      <w:r w:rsidR="00C02DCC" w:rsidRPr="0053145C">
        <w:rPr>
          <w:b/>
          <w:bCs/>
          <w:color w:val="000000"/>
          <w:rtl/>
        </w:rPr>
        <w:instrText xml:space="preserve"> _</w:instrText>
      </w:r>
      <w:r w:rsidR="00C02DCC" w:rsidRPr="0053145C">
        <w:rPr>
          <w:b/>
          <w:bCs/>
          <w:color w:val="000000"/>
        </w:rPr>
        <w:instrText>Ref153198009 \r \h</w:instrText>
      </w:r>
      <w:r w:rsidR="00C02DCC" w:rsidRPr="0053145C">
        <w:rPr>
          <w:b/>
          <w:bCs/>
          <w:color w:val="000000"/>
          <w:rtl/>
        </w:rPr>
        <w:instrText xml:space="preserve"> </w:instrText>
      </w:r>
      <w:r w:rsidR="0053145C">
        <w:rPr>
          <w:b/>
          <w:bCs/>
          <w:color w:val="000000"/>
        </w:rPr>
        <w:instrText xml:space="preserve"> \* MERGEFORMAT </w:instrText>
      </w:r>
      <w:r w:rsidR="00C02DCC" w:rsidRPr="0053145C">
        <w:rPr>
          <w:b/>
          <w:bCs/>
          <w:color w:val="000000"/>
        </w:rPr>
      </w:r>
      <w:r w:rsidR="00C02DCC" w:rsidRPr="0053145C">
        <w:rPr>
          <w:b/>
          <w:bCs/>
          <w:color w:val="000000"/>
        </w:rPr>
        <w:fldChar w:fldCharType="separate"/>
      </w:r>
      <w:r w:rsidR="000B4ADE">
        <w:rPr>
          <w:b/>
          <w:bCs/>
          <w:color w:val="000000"/>
          <w:rtl/>
        </w:rPr>
        <w:t>‏9.4</w:t>
      </w:r>
      <w:r w:rsidR="00C02DCC" w:rsidRPr="0053145C">
        <w:rPr>
          <w:b/>
          <w:bCs/>
          <w:color w:val="000000"/>
        </w:rPr>
        <w:fldChar w:fldCharType="end"/>
      </w:r>
      <w:r w:rsidRPr="0053145C">
        <w:rPr>
          <w:b/>
          <w:bCs/>
          <w:color w:val="000000"/>
        </w:rPr>
        <w:t xml:space="preserve"> </w:t>
      </w:r>
      <w:r w:rsidRPr="0053145C">
        <w:rPr>
          <w:b/>
          <w:bCs/>
          <w:color w:val="000000"/>
          <w:rtl/>
        </w:rPr>
        <w:t xml:space="preserve"> להלן</w:t>
      </w:r>
      <w:r w:rsidR="0041490D" w:rsidRPr="0053145C">
        <w:rPr>
          <w:b/>
          <w:bCs/>
          <w:color w:val="000000"/>
          <w:rtl/>
        </w:rPr>
        <w:t>.</w:t>
      </w:r>
      <w:r w:rsidR="005C3F35" w:rsidRPr="0053145C">
        <w:rPr>
          <w:rFonts w:hint="cs"/>
          <w:b/>
          <w:bCs/>
          <w:color w:val="000000"/>
          <w:rtl/>
        </w:rPr>
        <w:t xml:space="preserve"> </w:t>
      </w:r>
    </w:p>
    <w:p w14:paraId="7CF2227D" w14:textId="2410148A" w:rsidR="00F27C0F" w:rsidRPr="0053145C" w:rsidRDefault="005C3F35" w:rsidP="009828CD">
      <w:pPr>
        <w:numPr>
          <w:ilvl w:val="1"/>
          <w:numId w:val="3"/>
        </w:numPr>
        <w:tabs>
          <w:tab w:val="clear" w:pos="792"/>
        </w:tabs>
        <w:spacing w:line="360" w:lineRule="auto"/>
        <w:ind w:left="852" w:hanging="492"/>
        <w:jc w:val="both"/>
        <w:rPr>
          <w:b/>
          <w:bCs/>
          <w:color w:val="000000"/>
        </w:rPr>
      </w:pPr>
      <w:r w:rsidRPr="0053145C">
        <w:rPr>
          <w:rFonts w:hint="cs"/>
          <w:b/>
          <w:bCs/>
          <w:color w:val="000000"/>
          <w:rtl/>
        </w:rPr>
        <w:t xml:space="preserve">מובהר כי יועץ </w:t>
      </w:r>
      <w:r w:rsidR="00661AA0" w:rsidRPr="0053145C">
        <w:rPr>
          <w:rFonts w:hint="cs"/>
          <w:b/>
          <w:bCs/>
          <w:color w:val="000000"/>
          <w:rtl/>
        </w:rPr>
        <w:t>שיזכה במסלול המטה הבכיר לא יבחן במסלול</w:t>
      </w:r>
      <w:r w:rsidR="00074F54" w:rsidRPr="0053145C">
        <w:rPr>
          <w:rFonts w:hint="cs"/>
          <w:b/>
          <w:bCs/>
          <w:color w:val="000000"/>
          <w:rtl/>
        </w:rPr>
        <w:t>י יועץ המחוז</w:t>
      </w:r>
      <w:r w:rsidR="007F4364" w:rsidRPr="0053145C">
        <w:rPr>
          <w:rFonts w:hint="cs"/>
          <w:b/>
          <w:bCs/>
          <w:color w:val="000000"/>
          <w:rtl/>
        </w:rPr>
        <w:t>.</w:t>
      </w:r>
    </w:p>
    <w:p w14:paraId="58BDAC36" w14:textId="77777777" w:rsidR="000067CE" w:rsidRPr="0053145C" w:rsidRDefault="00074F54" w:rsidP="009828CD">
      <w:pPr>
        <w:numPr>
          <w:ilvl w:val="1"/>
          <w:numId w:val="3"/>
        </w:numPr>
        <w:tabs>
          <w:tab w:val="clear" w:pos="792"/>
        </w:tabs>
        <w:spacing w:line="360" w:lineRule="auto"/>
        <w:ind w:left="852" w:hanging="492"/>
        <w:jc w:val="both"/>
        <w:rPr>
          <w:b/>
          <w:bCs/>
          <w:color w:val="000000"/>
        </w:rPr>
      </w:pPr>
      <w:r w:rsidRPr="0053145C">
        <w:rPr>
          <w:rFonts w:hint="cs"/>
          <w:b/>
          <w:bCs/>
          <w:color w:val="000000"/>
          <w:rtl/>
        </w:rPr>
        <w:t>מובהר כי יועץ במחוז רשאי לזכות בעד שני מחוזות</w:t>
      </w:r>
      <w:r w:rsidR="007F4364" w:rsidRPr="0053145C">
        <w:rPr>
          <w:rFonts w:hint="cs"/>
          <w:b/>
          <w:bCs/>
          <w:color w:val="000000"/>
          <w:rtl/>
        </w:rPr>
        <w:t xml:space="preserve"> לכל היותר</w:t>
      </w:r>
      <w:r w:rsidR="000067CE" w:rsidRPr="0053145C">
        <w:rPr>
          <w:rFonts w:hint="cs"/>
          <w:b/>
          <w:bCs/>
          <w:color w:val="000000"/>
          <w:rtl/>
        </w:rPr>
        <w:t>.</w:t>
      </w:r>
    </w:p>
    <w:p w14:paraId="4363A4BF" w14:textId="1B7F5C90" w:rsidR="00074F54" w:rsidRPr="0053145C" w:rsidRDefault="000067CE" w:rsidP="009828CD">
      <w:pPr>
        <w:numPr>
          <w:ilvl w:val="1"/>
          <w:numId w:val="3"/>
        </w:numPr>
        <w:tabs>
          <w:tab w:val="clear" w:pos="792"/>
        </w:tabs>
        <w:spacing w:line="360" w:lineRule="auto"/>
        <w:ind w:left="852" w:hanging="492"/>
        <w:jc w:val="both"/>
        <w:rPr>
          <w:color w:val="000000"/>
        </w:rPr>
      </w:pPr>
      <w:r w:rsidRPr="0053145C">
        <w:rPr>
          <w:rFonts w:hint="cs"/>
          <w:color w:val="000000"/>
          <w:rtl/>
        </w:rPr>
        <w:t>היקף השירותים המוערך</w:t>
      </w:r>
      <w:r w:rsidR="002E1E69" w:rsidRPr="0053145C">
        <w:rPr>
          <w:rFonts w:hint="cs"/>
          <w:color w:val="000000"/>
          <w:rtl/>
        </w:rPr>
        <w:t xml:space="preserve"> </w:t>
      </w:r>
      <w:proofErr w:type="spellStart"/>
      <w:r w:rsidR="002E1E69" w:rsidRPr="0053145C">
        <w:rPr>
          <w:rFonts w:hint="cs"/>
          <w:color w:val="000000"/>
          <w:rtl/>
        </w:rPr>
        <w:t>מצויין</w:t>
      </w:r>
      <w:proofErr w:type="spellEnd"/>
      <w:r w:rsidR="002E1E69" w:rsidRPr="0053145C">
        <w:rPr>
          <w:rFonts w:hint="cs"/>
          <w:color w:val="000000"/>
          <w:rtl/>
        </w:rPr>
        <w:t xml:space="preserve"> בסעיף </w:t>
      </w:r>
      <w:r w:rsidR="00EC0D62" w:rsidRPr="0053145C">
        <w:rPr>
          <w:color w:val="000000"/>
        </w:rPr>
        <w:fldChar w:fldCharType="begin"/>
      </w:r>
      <w:r w:rsidR="00EC0D62" w:rsidRPr="0053145C">
        <w:rPr>
          <w:color w:val="000000"/>
        </w:rPr>
        <w:instrText xml:space="preserve"> REF _Ref153198062 \r \h </w:instrText>
      </w:r>
      <w:r w:rsidR="0053145C">
        <w:rPr>
          <w:color w:val="000000"/>
        </w:rPr>
        <w:instrText xml:space="preserve"> \* MERGEFORMAT </w:instrText>
      </w:r>
      <w:r w:rsidR="00EC0D62" w:rsidRPr="0053145C">
        <w:rPr>
          <w:color w:val="000000"/>
        </w:rPr>
      </w:r>
      <w:r w:rsidR="00EC0D62" w:rsidRPr="0053145C">
        <w:rPr>
          <w:color w:val="000000"/>
        </w:rPr>
        <w:fldChar w:fldCharType="separate"/>
      </w:r>
      <w:r w:rsidR="000B4ADE">
        <w:rPr>
          <w:color w:val="000000"/>
          <w:rtl/>
        </w:rPr>
        <w:t>‏6</w:t>
      </w:r>
      <w:r w:rsidR="00EC0D62" w:rsidRPr="0053145C">
        <w:rPr>
          <w:color w:val="000000"/>
        </w:rPr>
        <w:fldChar w:fldCharType="end"/>
      </w:r>
      <w:r w:rsidR="002E1E69" w:rsidRPr="0053145C">
        <w:rPr>
          <w:rFonts w:hint="cs"/>
          <w:color w:val="000000"/>
          <w:rtl/>
        </w:rPr>
        <w:t xml:space="preserve"> למפרט השירותים פרק 2</w:t>
      </w:r>
      <w:r w:rsidR="007F4364" w:rsidRPr="0053145C">
        <w:rPr>
          <w:rFonts w:hint="cs"/>
          <w:color w:val="000000"/>
          <w:rtl/>
        </w:rPr>
        <w:t>.</w:t>
      </w:r>
    </w:p>
    <w:p w14:paraId="5F7642CB" w14:textId="6ED0806B" w:rsidR="0063483F" w:rsidRPr="0053145C" w:rsidRDefault="0063483F" w:rsidP="009828CD">
      <w:pPr>
        <w:numPr>
          <w:ilvl w:val="1"/>
          <w:numId w:val="3"/>
        </w:numPr>
        <w:tabs>
          <w:tab w:val="clear" w:pos="792"/>
        </w:tabs>
        <w:spacing w:line="360" w:lineRule="auto"/>
        <w:ind w:left="852" w:hanging="492"/>
        <w:jc w:val="both"/>
        <w:rPr>
          <w:color w:val="000000"/>
        </w:rPr>
      </w:pPr>
      <w:r w:rsidRPr="0053145C">
        <w:rPr>
          <w:rFonts w:hint="cs"/>
          <w:color w:val="000000"/>
          <w:rtl/>
        </w:rPr>
        <w:t xml:space="preserve">למפרט השירותים המלא ראה פרק 2 </w:t>
      </w:r>
      <w:r w:rsidRPr="0053145C">
        <w:rPr>
          <w:color w:val="000000"/>
          <w:rtl/>
        </w:rPr>
        <w:t>–</w:t>
      </w:r>
      <w:r w:rsidRPr="0053145C">
        <w:rPr>
          <w:rFonts w:hint="cs"/>
          <w:color w:val="000000"/>
          <w:rtl/>
        </w:rPr>
        <w:t xml:space="preserve"> מפרט השירותים</w:t>
      </w:r>
    </w:p>
    <w:p w14:paraId="388BF66E" w14:textId="77777777" w:rsidR="00991B91" w:rsidRPr="0053145C" w:rsidRDefault="00394207">
      <w:pPr>
        <w:bidi w:val="0"/>
      </w:pPr>
      <w:r w:rsidRPr="0053145C">
        <w:rPr>
          <w:rtl/>
        </w:rPr>
        <w:br w:type="page"/>
      </w:r>
    </w:p>
    <w:p w14:paraId="6C79A004" w14:textId="77777777" w:rsidR="00BB338B" w:rsidRPr="0053145C" w:rsidRDefault="00BB338B" w:rsidP="00991B91">
      <w:pPr>
        <w:spacing w:line="360" w:lineRule="auto"/>
        <w:ind w:left="792"/>
        <w:jc w:val="both"/>
      </w:pPr>
    </w:p>
    <w:p w14:paraId="10FCB34A" w14:textId="77777777" w:rsidR="0037599E" w:rsidRPr="0053145C" w:rsidRDefault="0037599E" w:rsidP="00424D7F">
      <w:pPr>
        <w:pStyle w:val="af1"/>
        <w:spacing w:line="360" w:lineRule="auto"/>
        <w:ind w:left="360"/>
        <w:jc w:val="both"/>
        <w:rPr>
          <w:b/>
          <w:bCs/>
          <w:color w:val="000000"/>
        </w:rPr>
      </w:pPr>
    </w:p>
    <w:p w14:paraId="4976DED8" w14:textId="77777777" w:rsidR="008E08D5" w:rsidRPr="0053145C" w:rsidRDefault="00394207" w:rsidP="008E08D5">
      <w:pPr>
        <w:pStyle w:val="af1"/>
        <w:numPr>
          <w:ilvl w:val="0"/>
          <w:numId w:val="3"/>
        </w:numPr>
        <w:spacing w:line="360" w:lineRule="auto"/>
        <w:jc w:val="both"/>
        <w:rPr>
          <w:b/>
          <w:bCs/>
          <w:color w:val="000000"/>
          <w:u w:val="single"/>
        </w:rPr>
      </w:pPr>
      <w:bookmarkStart w:id="4" w:name="_Ref163130961"/>
      <w:r w:rsidRPr="0053145C">
        <w:rPr>
          <w:rFonts w:hint="cs"/>
          <w:b/>
          <w:bCs/>
          <w:color w:val="000000"/>
          <w:u w:val="single"/>
          <w:rtl/>
        </w:rPr>
        <w:t>הגדרות</w:t>
      </w:r>
      <w:bookmarkEnd w:id="4"/>
    </w:p>
    <w:p w14:paraId="704FF0D0" w14:textId="77777777" w:rsidR="000A6693" w:rsidRPr="0053145C" w:rsidRDefault="000A6693" w:rsidP="000A6693">
      <w:pPr>
        <w:pStyle w:val="af1"/>
        <w:spacing w:line="360" w:lineRule="auto"/>
        <w:ind w:left="360"/>
        <w:jc w:val="both"/>
        <w:rPr>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BB0FBD" w:rsidRPr="0053145C" w14:paraId="20D0CC3B" w14:textId="77777777" w:rsidTr="002C6927">
        <w:trPr>
          <w:cantSplit/>
        </w:trPr>
        <w:tc>
          <w:tcPr>
            <w:tcW w:w="2316" w:type="dxa"/>
          </w:tcPr>
          <w:p w14:paraId="45D64E6D" w14:textId="77777777" w:rsidR="000A6693" w:rsidRPr="0053145C" w:rsidRDefault="00394207" w:rsidP="002C6927">
            <w:pPr>
              <w:tabs>
                <w:tab w:val="left" w:pos="2268"/>
                <w:tab w:val="left" w:pos="2410"/>
              </w:tabs>
              <w:spacing w:line="360" w:lineRule="auto"/>
              <w:rPr>
                <w:rFonts w:ascii="Times New Roman" w:hAnsi="Times New Roman"/>
                <w:b/>
                <w:bCs/>
                <w:color w:val="000000"/>
                <w:rtl/>
              </w:rPr>
            </w:pPr>
            <w:r w:rsidRPr="0053145C">
              <w:rPr>
                <w:rFonts w:ascii="Times New Roman" w:hAnsi="Times New Roman" w:hint="eastAsia"/>
                <w:b/>
                <w:bCs/>
                <w:color w:val="000000"/>
                <w:rtl/>
              </w:rPr>
              <w:t>המזמין</w:t>
            </w:r>
            <w:r w:rsidRPr="0053145C">
              <w:rPr>
                <w:rFonts w:ascii="Times New Roman" w:hAnsi="Times New Roman"/>
                <w:b/>
                <w:bCs/>
                <w:color w:val="000000"/>
                <w:rtl/>
              </w:rPr>
              <w:t>/המשרד</w:t>
            </w:r>
            <w:r w:rsidRPr="0053145C">
              <w:rPr>
                <w:rFonts w:ascii="Times New Roman" w:hAnsi="Times New Roman" w:hint="cs"/>
                <w:b/>
                <w:bCs/>
                <w:color w:val="000000"/>
                <w:rtl/>
              </w:rPr>
              <w:t>/ עורך המכרז</w:t>
            </w:r>
          </w:p>
        </w:tc>
        <w:tc>
          <w:tcPr>
            <w:tcW w:w="284" w:type="dxa"/>
          </w:tcPr>
          <w:p w14:paraId="498B96F8" w14:textId="77777777" w:rsidR="000A6693" w:rsidRPr="0053145C" w:rsidRDefault="00394207" w:rsidP="002C6927">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tcPr>
          <w:p w14:paraId="0B2B8D1A" w14:textId="77777777" w:rsidR="000A6693" w:rsidRPr="0053145C" w:rsidRDefault="00394207" w:rsidP="002C6927">
            <w:pPr>
              <w:spacing w:line="360" w:lineRule="auto"/>
              <w:rPr>
                <w:rFonts w:ascii="Times New Roman" w:hAnsi="Times New Roman"/>
                <w:color w:val="000000"/>
                <w:rtl/>
              </w:rPr>
            </w:pPr>
            <w:r w:rsidRPr="0053145C">
              <w:rPr>
                <w:rFonts w:ascii="Times New Roman" w:hAnsi="Times New Roman" w:hint="cs"/>
                <w:color w:val="000000"/>
                <w:rtl/>
              </w:rPr>
              <w:t>משרד המשפטים</w:t>
            </w:r>
            <w:r w:rsidRPr="0053145C">
              <w:rPr>
                <w:rFonts w:ascii="Times New Roman" w:hAnsi="Times New Roman"/>
                <w:color w:val="000000"/>
                <w:rtl/>
              </w:rPr>
              <w:t>.</w:t>
            </w:r>
            <w:r w:rsidRPr="0053145C">
              <w:rPr>
                <w:rFonts w:ascii="Times New Roman" w:hAnsi="Times New Roman" w:hint="cs"/>
                <w:color w:val="000000"/>
                <w:rtl/>
              </w:rPr>
              <w:t xml:space="preserve"> </w:t>
            </w:r>
          </w:p>
        </w:tc>
      </w:tr>
      <w:tr w:rsidR="00BB0FBD" w:rsidRPr="0053145C" w14:paraId="4B05B453" w14:textId="77777777" w:rsidTr="002C6927">
        <w:trPr>
          <w:cantSplit/>
        </w:trPr>
        <w:tc>
          <w:tcPr>
            <w:tcW w:w="2316" w:type="dxa"/>
          </w:tcPr>
          <w:p w14:paraId="0537A63D" w14:textId="3BFF4892" w:rsidR="000A6693" w:rsidRPr="0053145C" w:rsidRDefault="00394207" w:rsidP="002C6927">
            <w:pPr>
              <w:tabs>
                <w:tab w:val="left" w:pos="2268"/>
                <w:tab w:val="left" w:pos="2410"/>
              </w:tabs>
              <w:spacing w:line="360" w:lineRule="auto"/>
              <w:rPr>
                <w:rFonts w:ascii="Times New Roman" w:hAnsi="Times New Roman"/>
                <w:b/>
                <w:bCs/>
                <w:color w:val="000000"/>
                <w:rtl/>
              </w:rPr>
            </w:pPr>
            <w:r w:rsidRPr="0053145C">
              <w:rPr>
                <w:rFonts w:ascii="Times New Roman" w:hAnsi="Times New Roman" w:hint="eastAsia"/>
                <w:b/>
                <w:bCs/>
                <w:color w:val="000000"/>
                <w:rtl/>
              </w:rPr>
              <w:t>מ</w:t>
            </w:r>
            <w:r w:rsidRPr="0053145C">
              <w:rPr>
                <w:rFonts w:ascii="Times New Roman" w:hAnsi="Times New Roman" w:hint="cs"/>
                <w:b/>
                <w:bCs/>
                <w:color w:val="000000"/>
                <w:rtl/>
              </w:rPr>
              <w:t>כרז</w:t>
            </w:r>
            <w:r w:rsidRPr="0053145C">
              <w:rPr>
                <w:rFonts w:ascii="Times New Roman" w:hAnsi="Times New Roman"/>
                <w:b/>
                <w:bCs/>
                <w:color w:val="000000"/>
                <w:rtl/>
              </w:rPr>
              <w:t>/בקשה להצעות</w:t>
            </w:r>
          </w:p>
        </w:tc>
        <w:tc>
          <w:tcPr>
            <w:tcW w:w="284" w:type="dxa"/>
          </w:tcPr>
          <w:p w14:paraId="42F12B7B" w14:textId="77777777" w:rsidR="000A6693" w:rsidRPr="0053145C" w:rsidRDefault="00394207" w:rsidP="002C6927">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tcPr>
          <w:p w14:paraId="391DE5CD" w14:textId="77777777" w:rsidR="000A6693" w:rsidRPr="0053145C" w:rsidRDefault="00394207" w:rsidP="002C6927">
            <w:pPr>
              <w:spacing w:line="360" w:lineRule="auto"/>
              <w:rPr>
                <w:rFonts w:ascii="Times New Roman" w:hAnsi="Times New Roman"/>
                <w:color w:val="000000"/>
                <w:rtl/>
              </w:rPr>
            </w:pPr>
            <w:r w:rsidRPr="0053145C">
              <w:rPr>
                <w:rFonts w:ascii="Times New Roman" w:hAnsi="Times New Roman" w:hint="cs"/>
                <w:color w:val="000000"/>
                <w:rtl/>
              </w:rPr>
              <w:t>מסמך זה על כל נספחיו</w:t>
            </w:r>
            <w:r w:rsidRPr="0053145C">
              <w:rPr>
                <w:rFonts w:ascii="Times New Roman" w:hAnsi="Times New Roman"/>
                <w:color w:val="000000"/>
                <w:rtl/>
              </w:rPr>
              <w:t>.</w:t>
            </w:r>
          </w:p>
        </w:tc>
      </w:tr>
      <w:tr w:rsidR="00BB0FBD" w:rsidRPr="0053145C" w14:paraId="15F5B137" w14:textId="77777777" w:rsidTr="002C6927">
        <w:trPr>
          <w:cantSplit/>
        </w:trPr>
        <w:tc>
          <w:tcPr>
            <w:tcW w:w="2316" w:type="dxa"/>
          </w:tcPr>
          <w:p w14:paraId="34E3BF9A" w14:textId="77777777" w:rsidR="00CE2A02" w:rsidRPr="0053145C" w:rsidRDefault="00394207" w:rsidP="002C6927">
            <w:pPr>
              <w:tabs>
                <w:tab w:val="left" w:pos="2268"/>
                <w:tab w:val="left" w:pos="2410"/>
              </w:tabs>
              <w:spacing w:line="360" w:lineRule="auto"/>
              <w:rPr>
                <w:rFonts w:ascii="Times New Roman" w:hAnsi="Times New Roman"/>
                <w:b/>
                <w:bCs/>
                <w:color w:val="000000"/>
                <w:rtl/>
              </w:rPr>
            </w:pPr>
            <w:r w:rsidRPr="0053145C">
              <w:rPr>
                <w:rFonts w:ascii="Times New Roman" w:hAnsi="Times New Roman" w:hint="cs"/>
                <w:b/>
                <w:bCs/>
                <w:color w:val="000000"/>
                <w:rtl/>
              </w:rPr>
              <w:t>מפרט השירותים</w:t>
            </w:r>
          </w:p>
        </w:tc>
        <w:tc>
          <w:tcPr>
            <w:tcW w:w="284" w:type="dxa"/>
          </w:tcPr>
          <w:p w14:paraId="203A3C8E" w14:textId="77777777" w:rsidR="00CE2A02" w:rsidRPr="0053145C" w:rsidRDefault="00394207" w:rsidP="002C6927">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tcPr>
          <w:p w14:paraId="7531E39B" w14:textId="77777777" w:rsidR="00CE2A02" w:rsidRPr="0053145C" w:rsidRDefault="00394207" w:rsidP="002E2074">
            <w:pPr>
              <w:spacing w:line="360" w:lineRule="auto"/>
              <w:rPr>
                <w:rFonts w:ascii="Times New Roman" w:hAnsi="Times New Roman"/>
                <w:color w:val="000000"/>
                <w:rtl/>
              </w:rPr>
            </w:pPr>
            <w:r w:rsidRPr="0053145C">
              <w:rPr>
                <w:rFonts w:ascii="Times New Roman" w:hAnsi="Times New Roman" w:hint="cs"/>
                <w:color w:val="000000"/>
                <w:rtl/>
              </w:rPr>
              <w:t>פרק 2 למכרז על נספחיו - כולל התחייבויות הכלולות במתן השירותים על ידי הספק בנוסף לכל האמור בהסכם</w:t>
            </w:r>
            <w:r w:rsidR="00721382" w:rsidRPr="0053145C">
              <w:rPr>
                <w:rFonts w:ascii="Times New Roman" w:hAnsi="Times New Roman" w:hint="cs"/>
                <w:color w:val="000000"/>
                <w:rtl/>
              </w:rPr>
              <w:t>.</w:t>
            </w:r>
          </w:p>
        </w:tc>
      </w:tr>
      <w:tr w:rsidR="00BB0FBD" w:rsidRPr="0053145C" w14:paraId="0AFEE261" w14:textId="77777777" w:rsidTr="002C6927">
        <w:trPr>
          <w:cantSplit/>
        </w:trPr>
        <w:tc>
          <w:tcPr>
            <w:tcW w:w="2316" w:type="dxa"/>
          </w:tcPr>
          <w:p w14:paraId="0D9C40DB" w14:textId="77777777" w:rsidR="000A6693" w:rsidRPr="0053145C" w:rsidRDefault="00394207" w:rsidP="002C6927">
            <w:pPr>
              <w:tabs>
                <w:tab w:val="left" w:pos="2268"/>
                <w:tab w:val="left" w:pos="2410"/>
              </w:tabs>
              <w:spacing w:line="360" w:lineRule="auto"/>
              <w:rPr>
                <w:rFonts w:ascii="Times New Roman" w:hAnsi="Times New Roman"/>
                <w:b/>
                <w:bCs/>
                <w:color w:val="000000"/>
                <w:rtl/>
              </w:rPr>
            </w:pPr>
            <w:r w:rsidRPr="0053145C">
              <w:rPr>
                <w:rFonts w:ascii="Times New Roman" w:hAnsi="Times New Roman" w:hint="cs"/>
                <w:b/>
                <w:bCs/>
                <w:color w:val="000000"/>
                <w:rtl/>
              </w:rPr>
              <w:t>מציע</w:t>
            </w:r>
          </w:p>
        </w:tc>
        <w:tc>
          <w:tcPr>
            <w:tcW w:w="284" w:type="dxa"/>
          </w:tcPr>
          <w:p w14:paraId="3E70DC0A" w14:textId="77777777" w:rsidR="000A6693" w:rsidRPr="0053145C" w:rsidRDefault="00394207" w:rsidP="002C6927">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tcPr>
          <w:p w14:paraId="0AB6343E" w14:textId="77777777" w:rsidR="000A6693" w:rsidRPr="0053145C" w:rsidRDefault="00394207" w:rsidP="002C6927">
            <w:pPr>
              <w:spacing w:line="360" w:lineRule="auto"/>
              <w:rPr>
                <w:rFonts w:ascii="Times New Roman" w:hAnsi="Times New Roman"/>
                <w:color w:val="000000"/>
                <w:rtl/>
              </w:rPr>
            </w:pPr>
            <w:r w:rsidRPr="0053145C">
              <w:rPr>
                <w:rFonts w:ascii="Times New Roman" w:hAnsi="Times New Roman" w:hint="cs"/>
                <w:color w:val="000000"/>
                <w:rtl/>
              </w:rPr>
              <w:t>כל גוף אשר הגיש הצעה נשוא מכרז זה.</w:t>
            </w:r>
          </w:p>
        </w:tc>
      </w:tr>
      <w:tr w:rsidR="00BB0FBD" w:rsidRPr="0053145C" w14:paraId="0882C54A" w14:textId="77777777" w:rsidTr="002C6927">
        <w:trPr>
          <w:cantSplit/>
        </w:trPr>
        <w:tc>
          <w:tcPr>
            <w:tcW w:w="2316" w:type="dxa"/>
          </w:tcPr>
          <w:p w14:paraId="6F3F4B06" w14:textId="77777777" w:rsidR="000A6693" w:rsidRPr="0053145C" w:rsidRDefault="00394207" w:rsidP="002C6927">
            <w:pPr>
              <w:tabs>
                <w:tab w:val="left" w:pos="2268"/>
                <w:tab w:val="left" w:pos="2410"/>
              </w:tabs>
              <w:spacing w:line="360" w:lineRule="auto"/>
              <w:rPr>
                <w:rFonts w:ascii="Times New Roman" w:hAnsi="Times New Roman"/>
                <w:b/>
                <w:bCs/>
                <w:color w:val="000000"/>
                <w:rtl/>
              </w:rPr>
            </w:pPr>
            <w:r w:rsidRPr="0053145C">
              <w:rPr>
                <w:rFonts w:ascii="Times New Roman" w:hAnsi="Times New Roman" w:hint="cs"/>
                <w:b/>
                <w:bCs/>
                <w:color w:val="000000"/>
                <w:rtl/>
              </w:rPr>
              <w:t>ספק</w:t>
            </w:r>
            <w:r w:rsidR="0059414C" w:rsidRPr="0053145C">
              <w:rPr>
                <w:rFonts w:ascii="Times New Roman" w:hAnsi="Times New Roman" w:hint="cs"/>
                <w:b/>
                <w:bCs/>
                <w:color w:val="000000"/>
                <w:rtl/>
              </w:rPr>
              <w:t>/זוכה</w:t>
            </w:r>
            <w:r w:rsidR="00091930" w:rsidRPr="0053145C">
              <w:rPr>
                <w:rFonts w:ascii="Times New Roman" w:hAnsi="Times New Roman" w:hint="cs"/>
                <w:b/>
                <w:bCs/>
                <w:color w:val="000000"/>
                <w:rtl/>
              </w:rPr>
              <w:t>/ נותן שירותים</w:t>
            </w:r>
            <w:r w:rsidRPr="0053145C">
              <w:rPr>
                <w:rFonts w:ascii="Times New Roman" w:hAnsi="Times New Roman" w:hint="cs"/>
                <w:b/>
                <w:bCs/>
                <w:color w:val="000000"/>
                <w:rtl/>
              </w:rPr>
              <w:t xml:space="preserve"> </w:t>
            </w:r>
          </w:p>
        </w:tc>
        <w:tc>
          <w:tcPr>
            <w:tcW w:w="284" w:type="dxa"/>
          </w:tcPr>
          <w:p w14:paraId="6A2E1053" w14:textId="77777777" w:rsidR="000A6693" w:rsidRPr="0053145C" w:rsidRDefault="00394207" w:rsidP="002C6927">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tcPr>
          <w:p w14:paraId="043536C5" w14:textId="77777777" w:rsidR="000A6693" w:rsidRPr="0053145C" w:rsidRDefault="00394207" w:rsidP="002E2074">
            <w:pPr>
              <w:spacing w:line="360" w:lineRule="auto"/>
              <w:rPr>
                <w:rFonts w:ascii="Times New Roman" w:hAnsi="Times New Roman"/>
                <w:color w:val="000000"/>
                <w:rtl/>
              </w:rPr>
            </w:pPr>
            <w:r w:rsidRPr="0053145C">
              <w:rPr>
                <w:rFonts w:ascii="Times New Roman" w:hAnsi="Times New Roman" w:hint="cs"/>
                <w:color w:val="000000"/>
                <w:rtl/>
              </w:rPr>
              <w:t xml:space="preserve">מציע אשר הצעתו זכתה במכרז והמשרד חתם </w:t>
            </w:r>
            <w:r w:rsidR="00FA7D86" w:rsidRPr="0053145C">
              <w:rPr>
                <w:rFonts w:ascii="Times New Roman" w:hAnsi="Times New Roman" w:hint="cs"/>
                <w:color w:val="000000"/>
                <w:rtl/>
              </w:rPr>
              <w:t>עמו</w:t>
            </w:r>
            <w:r w:rsidRPr="0053145C">
              <w:rPr>
                <w:rFonts w:ascii="Times New Roman" w:hAnsi="Times New Roman" w:hint="cs"/>
                <w:color w:val="000000"/>
                <w:rtl/>
              </w:rPr>
              <w:t xml:space="preserve"> על הסכם לביצוע השירותים נשוא מכרז זה.</w:t>
            </w:r>
          </w:p>
        </w:tc>
      </w:tr>
      <w:tr w:rsidR="00BB0FBD" w:rsidRPr="0053145C" w14:paraId="1491F351" w14:textId="77777777" w:rsidTr="002C6927">
        <w:trPr>
          <w:cantSplit/>
        </w:trPr>
        <w:tc>
          <w:tcPr>
            <w:tcW w:w="2316" w:type="dxa"/>
          </w:tcPr>
          <w:p w14:paraId="1BD75152" w14:textId="77777777" w:rsidR="000A6693" w:rsidRPr="0053145C" w:rsidRDefault="00394207" w:rsidP="002C6927">
            <w:pPr>
              <w:tabs>
                <w:tab w:val="left" w:pos="2268"/>
                <w:tab w:val="left" w:pos="2410"/>
              </w:tabs>
              <w:spacing w:line="360" w:lineRule="auto"/>
              <w:rPr>
                <w:rFonts w:ascii="Times New Roman" w:hAnsi="Times New Roman"/>
                <w:b/>
                <w:bCs/>
                <w:color w:val="000000"/>
                <w:rtl/>
              </w:rPr>
            </w:pPr>
            <w:r w:rsidRPr="0053145C">
              <w:rPr>
                <w:rFonts w:ascii="Times New Roman" w:hAnsi="Times New Roman" w:hint="cs"/>
                <w:b/>
                <w:bCs/>
                <w:color w:val="000000"/>
                <w:rtl/>
              </w:rPr>
              <w:t>תצהיר בכתב</w:t>
            </w:r>
          </w:p>
          <w:p w14:paraId="2E577B6D" w14:textId="77777777" w:rsidR="00E2161E" w:rsidRPr="0053145C" w:rsidRDefault="00E2161E" w:rsidP="002C6927">
            <w:pPr>
              <w:tabs>
                <w:tab w:val="left" w:pos="2268"/>
                <w:tab w:val="left" w:pos="2410"/>
              </w:tabs>
              <w:spacing w:line="360" w:lineRule="auto"/>
              <w:rPr>
                <w:rFonts w:ascii="Times New Roman" w:hAnsi="Times New Roman"/>
                <w:b/>
                <w:bCs/>
                <w:color w:val="000000"/>
                <w:rtl/>
              </w:rPr>
            </w:pPr>
          </w:p>
          <w:p w14:paraId="6D26C6C2" w14:textId="77777777" w:rsidR="00E2161E" w:rsidRPr="0053145C" w:rsidRDefault="00394207" w:rsidP="002C6927">
            <w:pPr>
              <w:tabs>
                <w:tab w:val="left" w:pos="2268"/>
                <w:tab w:val="left" w:pos="2410"/>
              </w:tabs>
              <w:spacing w:line="360" w:lineRule="auto"/>
              <w:rPr>
                <w:rFonts w:ascii="Times New Roman" w:hAnsi="Times New Roman"/>
                <w:b/>
                <w:bCs/>
                <w:color w:val="000000"/>
                <w:rtl/>
              </w:rPr>
            </w:pPr>
            <w:r w:rsidRPr="0053145C">
              <w:rPr>
                <w:rFonts w:ascii="Times New Roman" w:hAnsi="Times New Roman" w:hint="cs"/>
                <w:b/>
                <w:bCs/>
                <w:color w:val="000000"/>
                <w:rtl/>
              </w:rPr>
              <w:t>נציג המשרד</w:t>
            </w:r>
            <w:r w:rsidR="00C530E8" w:rsidRPr="0053145C">
              <w:rPr>
                <w:rFonts w:ascii="Times New Roman" w:hAnsi="Times New Roman" w:hint="cs"/>
                <w:b/>
                <w:bCs/>
                <w:color w:val="000000"/>
                <w:rtl/>
              </w:rPr>
              <w:t xml:space="preserve">           </w:t>
            </w:r>
            <w:r w:rsidRPr="0053145C">
              <w:rPr>
                <w:rFonts w:ascii="Times New Roman" w:hAnsi="Times New Roman" w:hint="cs"/>
                <w:b/>
                <w:bCs/>
                <w:color w:val="000000"/>
                <w:rtl/>
              </w:rPr>
              <w:t xml:space="preserve"> </w:t>
            </w:r>
          </w:p>
        </w:tc>
        <w:tc>
          <w:tcPr>
            <w:tcW w:w="284" w:type="dxa"/>
          </w:tcPr>
          <w:p w14:paraId="03A3E93B" w14:textId="77777777" w:rsidR="000A6693" w:rsidRPr="0053145C" w:rsidRDefault="00394207" w:rsidP="002C6927">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tcPr>
          <w:p w14:paraId="42372D83" w14:textId="77777777" w:rsidR="00E2161E" w:rsidRPr="0053145C" w:rsidRDefault="00394207" w:rsidP="00E2161E">
            <w:pPr>
              <w:spacing w:line="360" w:lineRule="auto"/>
              <w:rPr>
                <w:rFonts w:ascii="Times New Roman" w:hAnsi="Times New Roman"/>
                <w:color w:val="000000"/>
                <w:rtl/>
              </w:rPr>
            </w:pPr>
            <w:r w:rsidRPr="0053145C">
              <w:rPr>
                <w:rFonts w:ascii="Times New Roman" w:hAnsi="Times New Roman" w:hint="cs"/>
                <w:color w:val="000000"/>
                <w:rtl/>
              </w:rPr>
              <w:t>כמשמעותו בסימן א' לפרק ב' בפקודת הראיות (נוסח חדש) התשל"א-1971.</w:t>
            </w:r>
          </w:p>
          <w:p w14:paraId="59D9D374" w14:textId="77777777" w:rsidR="000A6693" w:rsidRPr="0053145C" w:rsidRDefault="00394207" w:rsidP="00F57363">
            <w:pPr>
              <w:spacing w:line="360" w:lineRule="auto"/>
              <w:rPr>
                <w:rFonts w:ascii="Times New Roman" w:hAnsi="Times New Roman"/>
                <w:color w:val="000000"/>
                <w:rtl/>
              </w:rPr>
            </w:pPr>
            <w:r w:rsidRPr="0053145C">
              <w:rPr>
                <w:rtl/>
              </w:rPr>
              <w:t xml:space="preserve"> </w:t>
            </w:r>
            <w:r w:rsidRPr="0053145C">
              <w:rPr>
                <w:rFonts w:ascii="Times New Roman" w:hAnsi="Times New Roman" w:hint="cs"/>
                <w:color w:val="000000"/>
                <w:rtl/>
              </w:rPr>
              <w:t>מנהל</w:t>
            </w:r>
            <w:r w:rsidR="0059414C" w:rsidRPr="0053145C">
              <w:rPr>
                <w:rFonts w:ascii="Times New Roman" w:hAnsi="Times New Roman" w:hint="cs"/>
                <w:color w:val="000000"/>
                <w:rtl/>
              </w:rPr>
              <w:t>/ת</w:t>
            </w:r>
            <w:r w:rsidRPr="0053145C">
              <w:rPr>
                <w:rFonts w:ascii="Times New Roman" w:hAnsi="Times New Roman" w:hint="cs"/>
                <w:color w:val="000000"/>
                <w:rtl/>
              </w:rPr>
              <w:t xml:space="preserve"> </w:t>
            </w:r>
            <w:r w:rsidRPr="0053145C">
              <w:rPr>
                <w:rFonts w:ascii="Times New Roman" w:hAnsi="Times New Roman"/>
                <w:color w:val="000000"/>
                <w:rtl/>
              </w:rPr>
              <w:t>אגף רכש נכסים ולוגיסטיקה</w:t>
            </w:r>
            <w:r w:rsidRPr="0053145C">
              <w:rPr>
                <w:rFonts w:ascii="Times New Roman" w:hAnsi="Times New Roman" w:hint="cs"/>
                <w:color w:val="000000"/>
                <w:rtl/>
              </w:rPr>
              <w:t xml:space="preserve"> </w:t>
            </w:r>
            <w:r w:rsidRPr="0053145C">
              <w:rPr>
                <w:rFonts w:ascii="Times New Roman" w:hAnsi="Times New Roman"/>
                <w:color w:val="000000"/>
                <w:rtl/>
              </w:rPr>
              <w:t>או עובד/ת המשרד אשר הוסמך על-ידו (להלן: "</w:t>
            </w:r>
            <w:r w:rsidRPr="0053145C">
              <w:rPr>
                <w:rFonts w:ascii="Times New Roman" w:hAnsi="Times New Roman"/>
                <w:b/>
                <w:bCs/>
                <w:color w:val="000000"/>
                <w:rtl/>
              </w:rPr>
              <w:t>הנציג</w:t>
            </w:r>
            <w:r w:rsidRPr="0053145C">
              <w:rPr>
                <w:rFonts w:ascii="Times New Roman" w:hAnsi="Times New Roman" w:hint="cs"/>
                <w:color w:val="000000"/>
                <w:rtl/>
              </w:rPr>
              <w:t>")</w:t>
            </w:r>
            <w:r w:rsidR="00FA7D86" w:rsidRPr="0053145C">
              <w:rPr>
                <w:rFonts w:ascii="Times New Roman" w:hAnsi="Times New Roman" w:hint="cs"/>
                <w:color w:val="000000"/>
                <w:rtl/>
              </w:rPr>
              <w:t>.</w:t>
            </w:r>
          </w:p>
        </w:tc>
      </w:tr>
      <w:tr w:rsidR="00BB0FBD" w:rsidRPr="0053145C" w14:paraId="2799010F" w14:textId="77777777" w:rsidTr="005E250A">
        <w:trPr>
          <w:cantSplit/>
          <w:trHeight w:val="1280"/>
        </w:trPr>
        <w:tc>
          <w:tcPr>
            <w:tcW w:w="2316" w:type="dxa"/>
          </w:tcPr>
          <w:p w14:paraId="3E302CAA" w14:textId="77777777" w:rsidR="00CC53B3" w:rsidRPr="0053145C" w:rsidRDefault="00394207" w:rsidP="002C6927">
            <w:pPr>
              <w:tabs>
                <w:tab w:val="left" w:pos="2268"/>
                <w:tab w:val="left" w:pos="2410"/>
              </w:tabs>
              <w:spacing w:line="360" w:lineRule="auto"/>
              <w:rPr>
                <w:b/>
                <w:bCs/>
                <w:rtl/>
              </w:rPr>
            </w:pPr>
            <w:r w:rsidRPr="0053145C">
              <w:rPr>
                <w:rFonts w:hint="cs"/>
                <w:b/>
                <w:bCs/>
                <w:rtl/>
              </w:rPr>
              <w:t>ממונה</w:t>
            </w:r>
          </w:p>
        </w:tc>
        <w:tc>
          <w:tcPr>
            <w:tcW w:w="284" w:type="dxa"/>
          </w:tcPr>
          <w:p w14:paraId="592E3F1D" w14:textId="77777777" w:rsidR="00CC53B3" w:rsidRPr="0053145C" w:rsidRDefault="00394207" w:rsidP="002C6927">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tcPr>
          <w:p w14:paraId="5E380EB4" w14:textId="442BB825" w:rsidR="006A2970" w:rsidRPr="0053145C" w:rsidRDefault="00394207" w:rsidP="00524A76">
            <w:pPr>
              <w:spacing w:line="360" w:lineRule="auto"/>
              <w:rPr>
                <w:rFonts w:ascii="Times New Roman" w:hAnsi="Times New Roman"/>
                <w:color w:val="000000"/>
                <w:rtl/>
              </w:rPr>
            </w:pPr>
            <w:r w:rsidRPr="0053145C">
              <w:rPr>
                <w:rFonts w:ascii="Times New Roman" w:hAnsi="Times New Roman"/>
                <w:color w:val="000000"/>
                <w:rtl/>
              </w:rPr>
              <w:t>נציג המזמין הממונה</w:t>
            </w:r>
            <w:r w:rsidR="00921DCF" w:rsidRPr="0053145C">
              <w:rPr>
                <w:rFonts w:ascii="Times New Roman" w:hAnsi="Times New Roman" w:hint="cs"/>
                <w:color w:val="000000"/>
                <w:rtl/>
              </w:rPr>
              <w:t xml:space="preserve"> היא הממונה הארצית (נפגעי עבירה) בפרקליטות המדינה או מי מטעמה</w:t>
            </w:r>
            <w:r w:rsidR="002E2074" w:rsidRPr="0053145C">
              <w:rPr>
                <w:rFonts w:ascii="Times New Roman" w:hAnsi="Times New Roman" w:hint="cs"/>
                <w:color w:val="000000"/>
                <w:rtl/>
              </w:rPr>
              <w:t>.</w:t>
            </w:r>
          </w:p>
        </w:tc>
      </w:tr>
      <w:tr w:rsidR="00BB0FBD" w:rsidRPr="0053145C" w14:paraId="415A109E" w14:textId="77777777" w:rsidTr="003F032F">
        <w:trPr>
          <w:cantSplit/>
        </w:trPr>
        <w:tc>
          <w:tcPr>
            <w:tcW w:w="2316" w:type="dxa"/>
            <w:shd w:val="clear" w:color="auto" w:fill="auto"/>
          </w:tcPr>
          <w:p w14:paraId="33CA64FB" w14:textId="77777777" w:rsidR="00F6606D" w:rsidRPr="0053145C" w:rsidRDefault="00394207" w:rsidP="00F6606D">
            <w:pPr>
              <w:rPr>
                <w:b/>
                <w:bCs/>
                <w:rtl/>
              </w:rPr>
            </w:pPr>
            <w:r w:rsidRPr="0053145C">
              <w:rPr>
                <w:rFonts w:hint="cs"/>
                <w:b/>
                <w:bCs/>
                <w:rtl/>
              </w:rPr>
              <w:t xml:space="preserve">תואר אקדמי מוכר </w:t>
            </w:r>
          </w:p>
          <w:p w14:paraId="7690C46D" w14:textId="77777777" w:rsidR="00F6606D" w:rsidRPr="0053145C" w:rsidRDefault="00F6606D" w:rsidP="002C6927">
            <w:pPr>
              <w:tabs>
                <w:tab w:val="left" w:pos="2268"/>
                <w:tab w:val="left" w:pos="2410"/>
              </w:tabs>
              <w:spacing w:line="360" w:lineRule="auto"/>
              <w:rPr>
                <w:b/>
                <w:bCs/>
                <w:rtl/>
              </w:rPr>
            </w:pPr>
          </w:p>
        </w:tc>
        <w:tc>
          <w:tcPr>
            <w:tcW w:w="284" w:type="dxa"/>
            <w:shd w:val="clear" w:color="auto" w:fill="auto"/>
          </w:tcPr>
          <w:p w14:paraId="2ACC823C" w14:textId="77777777" w:rsidR="00F6606D" w:rsidRPr="0053145C" w:rsidRDefault="00394207" w:rsidP="002C6927">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shd w:val="clear" w:color="auto" w:fill="auto"/>
          </w:tcPr>
          <w:p w14:paraId="02ACFC5C" w14:textId="77777777" w:rsidR="00F6606D" w:rsidRPr="0053145C" w:rsidRDefault="00394207" w:rsidP="00F6606D">
            <w:pPr>
              <w:spacing w:line="360" w:lineRule="auto"/>
              <w:rPr>
                <w:color w:val="000000"/>
                <w:rtl/>
              </w:rPr>
            </w:pPr>
            <w:r w:rsidRPr="0053145C">
              <w:rPr>
                <w:rFonts w:hint="cs"/>
                <w:color w:val="000000"/>
                <w:rtl/>
              </w:rPr>
              <w:t xml:space="preserve">תואר ממוסד מוכר על ידי המועצה להשכלה גבוהה או תואר מוכר על ידי </w:t>
            </w:r>
            <w:r w:rsidRPr="0053145C">
              <w:rPr>
                <w:color w:val="000000"/>
                <w:rtl/>
              </w:rPr>
              <w:t>הגף להערכת תארים אקדמיים מחו"ל</w:t>
            </w:r>
            <w:r w:rsidRPr="0053145C">
              <w:rPr>
                <w:rFonts w:hint="cs"/>
                <w:color w:val="000000"/>
                <w:rtl/>
              </w:rPr>
              <w:t xml:space="preserve"> במשרד החינוך</w:t>
            </w:r>
          </w:p>
        </w:tc>
      </w:tr>
      <w:tr w:rsidR="00BB0FBD" w:rsidRPr="0053145C" w14:paraId="3D51BFE9" w14:textId="77777777" w:rsidTr="003F032F">
        <w:trPr>
          <w:cantSplit/>
        </w:trPr>
        <w:tc>
          <w:tcPr>
            <w:tcW w:w="2316" w:type="dxa"/>
            <w:shd w:val="clear" w:color="auto" w:fill="auto"/>
          </w:tcPr>
          <w:p w14:paraId="373C43E9" w14:textId="2466D338" w:rsidR="00B75E3F" w:rsidRPr="0053145C" w:rsidRDefault="00B75E3F" w:rsidP="0092430E">
            <w:pPr>
              <w:rPr>
                <w:b/>
                <w:bCs/>
                <w:rtl/>
              </w:rPr>
            </w:pPr>
          </w:p>
        </w:tc>
        <w:tc>
          <w:tcPr>
            <w:tcW w:w="284" w:type="dxa"/>
            <w:shd w:val="clear" w:color="auto" w:fill="auto"/>
          </w:tcPr>
          <w:p w14:paraId="1E060934" w14:textId="4C20E10F" w:rsidR="00B75E3F" w:rsidRPr="0053145C" w:rsidRDefault="00B75E3F" w:rsidP="0092430E">
            <w:pPr>
              <w:spacing w:line="360" w:lineRule="auto"/>
              <w:rPr>
                <w:rFonts w:ascii="Times New Roman" w:hAnsi="Times New Roman"/>
                <w:b/>
                <w:bCs/>
                <w:color w:val="000000"/>
                <w:rtl/>
              </w:rPr>
            </w:pPr>
          </w:p>
        </w:tc>
        <w:tc>
          <w:tcPr>
            <w:tcW w:w="6335" w:type="dxa"/>
            <w:shd w:val="clear" w:color="auto" w:fill="auto"/>
          </w:tcPr>
          <w:p w14:paraId="689BD546" w14:textId="19C24013" w:rsidR="00B75E3F" w:rsidRPr="0053145C" w:rsidRDefault="00B75E3F" w:rsidP="0092430E">
            <w:pPr>
              <w:rPr>
                <w:rtl/>
              </w:rPr>
            </w:pPr>
          </w:p>
        </w:tc>
      </w:tr>
      <w:tr w:rsidR="00BB0FBD" w:rsidRPr="0053145C" w14:paraId="586551AB" w14:textId="77777777" w:rsidTr="003F032F">
        <w:trPr>
          <w:cantSplit/>
        </w:trPr>
        <w:tc>
          <w:tcPr>
            <w:tcW w:w="2316" w:type="dxa"/>
            <w:shd w:val="clear" w:color="auto" w:fill="auto"/>
          </w:tcPr>
          <w:p w14:paraId="043C338D" w14:textId="77777777" w:rsidR="00740DAD" w:rsidRPr="0053145C" w:rsidRDefault="00394207" w:rsidP="0092430E">
            <w:pPr>
              <w:rPr>
                <w:b/>
                <w:bCs/>
                <w:rtl/>
              </w:rPr>
            </w:pPr>
            <w:r w:rsidRPr="0053145C">
              <w:rPr>
                <w:rFonts w:hint="cs"/>
                <w:b/>
                <w:bCs/>
                <w:rtl/>
              </w:rPr>
              <w:t>מוסד/ארגון</w:t>
            </w:r>
          </w:p>
        </w:tc>
        <w:tc>
          <w:tcPr>
            <w:tcW w:w="284" w:type="dxa"/>
            <w:shd w:val="clear" w:color="auto" w:fill="auto"/>
          </w:tcPr>
          <w:p w14:paraId="14925CE6" w14:textId="77777777" w:rsidR="00740DAD" w:rsidRPr="0053145C" w:rsidRDefault="00394207" w:rsidP="0092430E">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shd w:val="clear" w:color="auto" w:fill="auto"/>
          </w:tcPr>
          <w:p w14:paraId="4E02B1A1" w14:textId="77777777" w:rsidR="00740DAD" w:rsidRPr="0053145C" w:rsidRDefault="00394207" w:rsidP="002E2074">
            <w:pPr>
              <w:spacing w:line="360" w:lineRule="auto"/>
              <w:rPr>
                <w:rtl/>
              </w:rPr>
            </w:pPr>
            <w:r w:rsidRPr="0053145C">
              <w:rPr>
                <w:rFonts w:hint="cs"/>
                <w:rtl/>
              </w:rPr>
              <w:t xml:space="preserve">גוף מאוגד </w:t>
            </w:r>
            <w:r w:rsidR="002E2074" w:rsidRPr="0053145C">
              <w:rPr>
                <w:rFonts w:hint="cs"/>
                <w:rtl/>
              </w:rPr>
              <w:t>כדין,</w:t>
            </w:r>
            <w:r w:rsidRPr="0053145C">
              <w:rPr>
                <w:rFonts w:hint="cs"/>
                <w:rtl/>
              </w:rPr>
              <w:t xml:space="preserve"> ציבורי או פרטי</w:t>
            </w:r>
            <w:r w:rsidR="002E2074" w:rsidRPr="0053145C">
              <w:rPr>
                <w:rFonts w:hint="cs"/>
                <w:rtl/>
              </w:rPr>
              <w:t>.</w:t>
            </w:r>
          </w:p>
        </w:tc>
      </w:tr>
      <w:tr w:rsidR="00BB0FBD" w:rsidRPr="0053145C" w14:paraId="11EA6F33" w14:textId="77777777" w:rsidTr="003F032F">
        <w:trPr>
          <w:cantSplit/>
        </w:trPr>
        <w:tc>
          <w:tcPr>
            <w:tcW w:w="2316" w:type="dxa"/>
            <w:shd w:val="clear" w:color="auto" w:fill="auto"/>
          </w:tcPr>
          <w:p w14:paraId="41FAE157" w14:textId="2DD16340" w:rsidR="000D04B1" w:rsidRPr="0053145C" w:rsidRDefault="00430025" w:rsidP="0092430E">
            <w:pPr>
              <w:rPr>
                <w:b/>
                <w:bCs/>
                <w:rtl/>
              </w:rPr>
            </w:pPr>
            <w:r w:rsidRPr="0053145C">
              <w:rPr>
                <w:rFonts w:hint="cs"/>
                <w:b/>
                <w:bCs/>
                <w:color w:val="000000"/>
                <w:rtl/>
              </w:rPr>
              <w:t>תחום נפגעי עבירה</w:t>
            </w:r>
          </w:p>
        </w:tc>
        <w:tc>
          <w:tcPr>
            <w:tcW w:w="284" w:type="dxa"/>
            <w:shd w:val="clear" w:color="auto" w:fill="auto"/>
          </w:tcPr>
          <w:p w14:paraId="50A3A6BD" w14:textId="476DBC51" w:rsidR="000D04B1" w:rsidRPr="0053145C" w:rsidRDefault="000D04B1" w:rsidP="0092430E">
            <w:pPr>
              <w:spacing w:line="360" w:lineRule="auto"/>
              <w:rPr>
                <w:rFonts w:ascii="Times New Roman" w:hAnsi="Times New Roman"/>
                <w:b/>
                <w:bCs/>
                <w:color w:val="000000"/>
                <w:rtl/>
              </w:rPr>
            </w:pPr>
          </w:p>
        </w:tc>
        <w:tc>
          <w:tcPr>
            <w:tcW w:w="6335" w:type="dxa"/>
            <w:shd w:val="clear" w:color="auto" w:fill="auto"/>
          </w:tcPr>
          <w:p w14:paraId="31407C39" w14:textId="7CB1C26E" w:rsidR="000D04B1" w:rsidRPr="0053145C" w:rsidRDefault="00430025" w:rsidP="00430025">
            <w:pPr>
              <w:spacing w:line="360" w:lineRule="auto"/>
              <w:jc w:val="both"/>
              <w:rPr>
                <w:rtl/>
              </w:rPr>
            </w:pPr>
            <w:r w:rsidRPr="0053145C">
              <w:rPr>
                <w:rFonts w:hint="cs"/>
                <w:color w:val="000000"/>
                <w:rtl/>
              </w:rPr>
              <w:t>הטיפול והעיסוק בתחום הזכויות  של נפגעי עבירה ודרכי ואמצעי הסיוע לנפגעי עבירה</w:t>
            </w:r>
            <w:r w:rsidR="008F19F2" w:rsidRPr="0053145C">
              <w:rPr>
                <w:rFonts w:hint="cs"/>
                <w:color w:val="000000"/>
                <w:rtl/>
              </w:rPr>
              <w:t xml:space="preserve">. בכלל זה ביצוע </w:t>
            </w:r>
            <w:r w:rsidR="00CE2AD7" w:rsidRPr="0053145C">
              <w:rPr>
                <w:color w:val="000000"/>
                <w:rtl/>
              </w:rPr>
              <w:t>תסקירי נפגעים</w:t>
            </w:r>
            <w:r w:rsidR="00A26421" w:rsidRPr="0053145C">
              <w:rPr>
                <w:rFonts w:hint="cs"/>
                <w:color w:val="000000"/>
                <w:rtl/>
              </w:rPr>
              <w:t xml:space="preserve"> (קטינים ו/או בגירים)</w:t>
            </w:r>
            <w:r w:rsidRPr="0053145C">
              <w:rPr>
                <w:rFonts w:hint="cs"/>
                <w:color w:val="000000"/>
                <w:rtl/>
              </w:rPr>
              <w:t>.</w:t>
            </w:r>
          </w:p>
        </w:tc>
      </w:tr>
      <w:tr w:rsidR="00BB0FBD" w:rsidRPr="0053145C" w14:paraId="14336081" w14:textId="77777777" w:rsidTr="003F032F">
        <w:trPr>
          <w:cantSplit/>
        </w:trPr>
        <w:tc>
          <w:tcPr>
            <w:tcW w:w="2316" w:type="dxa"/>
            <w:shd w:val="clear" w:color="auto" w:fill="auto"/>
          </w:tcPr>
          <w:p w14:paraId="69B8BEDB" w14:textId="77A73B72" w:rsidR="00586C7C" w:rsidRPr="0053145C" w:rsidRDefault="00430025" w:rsidP="0092430E">
            <w:pPr>
              <w:rPr>
                <w:b/>
                <w:bCs/>
                <w:rtl/>
              </w:rPr>
            </w:pPr>
            <w:r w:rsidRPr="0053145C">
              <w:rPr>
                <w:rFonts w:hint="eastAsia"/>
                <w:b/>
                <w:bCs/>
                <w:color w:val="000000"/>
                <w:rtl/>
              </w:rPr>
              <w:t>גופים</w:t>
            </w:r>
            <w:r w:rsidRPr="0053145C">
              <w:rPr>
                <w:b/>
                <w:bCs/>
                <w:color w:val="000000"/>
                <w:rtl/>
              </w:rPr>
              <w:t xml:space="preserve"> </w:t>
            </w:r>
            <w:r w:rsidRPr="0053145C">
              <w:rPr>
                <w:rFonts w:hint="eastAsia"/>
                <w:b/>
                <w:bCs/>
                <w:color w:val="000000"/>
                <w:rtl/>
              </w:rPr>
              <w:t>העוסקים</w:t>
            </w:r>
            <w:r w:rsidRPr="0053145C">
              <w:rPr>
                <w:b/>
                <w:bCs/>
                <w:color w:val="000000"/>
                <w:rtl/>
              </w:rPr>
              <w:t xml:space="preserve"> </w:t>
            </w:r>
            <w:r w:rsidRPr="0053145C">
              <w:rPr>
                <w:rFonts w:hint="eastAsia"/>
                <w:b/>
                <w:bCs/>
                <w:color w:val="000000"/>
                <w:rtl/>
              </w:rPr>
              <w:t>בנפגעי</w:t>
            </w:r>
            <w:r w:rsidRPr="0053145C">
              <w:rPr>
                <w:b/>
                <w:bCs/>
                <w:color w:val="000000"/>
                <w:rtl/>
              </w:rPr>
              <w:t xml:space="preserve"> </w:t>
            </w:r>
            <w:r w:rsidRPr="0053145C">
              <w:rPr>
                <w:rFonts w:hint="eastAsia"/>
                <w:b/>
                <w:bCs/>
                <w:color w:val="000000"/>
                <w:rtl/>
              </w:rPr>
              <w:t>עבירה</w:t>
            </w:r>
          </w:p>
        </w:tc>
        <w:tc>
          <w:tcPr>
            <w:tcW w:w="284" w:type="dxa"/>
            <w:shd w:val="clear" w:color="auto" w:fill="auto"/>
          </w:tcPr>
          <w:p w14:paraId="6F7ED4C3" w14:textId="6A460F2F" w:rsidR="00586C7C" w:rsidRPr="0053145C" w:rsidRDefault="00430025" w:rsidP="0092430E">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shd w:val="clear" w:color="auto" w:fill="auto"/>
          </w:tcPr>
          <w:p w14:paraId="6FB52AAF" w14:textId="2D43B3A4" w:rsidR="00586C7C" w:rsidRPr="0053145C" w:rsidRDefault="00430025" w:rsidP="000B3C34">
            <w:pPr>
              <w:spacing w:line="360" w:lineRule="auto"/>
              <w:jc w:val="both"/>
              <w:rPr>
                <w:rtl/>
              </w:rPr>
            </w:pPr>
            <w:r w:rsidRPr="0053145C">
              <w:rPr>
                <w:rFonts w:hint="cs"/>
                <w:color w:val="000000"/>
                <w:rtl/>
              </w:rPr>
              <w:t>משטרה, בתי משפט, פרקליטות וסנגוריה ציבורית, שב"ס</w:t>
            </w:r>
            <w:r w:rsidR="008626D9" w:rsidRPr="0053145C">
              <w:rPr>
                <w:rFonts w:hint="cs"/>
                <w:color w:val="000000"/>
                <w:rtl/>
              </w:rPr>
              <w:t xml:space="preserve"> או הרשות לשיקום האסיר</w:t>
            </w:r>
            <w:r w:rsidRPr="0053145C">
              <w:rPr>
                <w:rFonts w:hint="cs"/>
                <w:color w:val="000000"/>
                <w:rtl/>
              </w:rPr>
              <w:t xml:space="preserve">, מערכות </w:t>
            </w:r>
            <w:r w:rsidR="009661E5" w:rsidRPr="0053145C">
              <w:rPr>
                <w:rFonts w:hint="cs"/>
                <w:color w:val="000000"/>
                <w:rtl/>
              </w:rPr>
              <w:t xml:space="preserve">ויחידות </w:t>
            </w:r>
            <w:r w:rsidRPr="0053145C">
              <w:rPr>
                <w:rFonts w:hint="cs"/>
                <w:color w:val="000000"/>
                <w:rtl/>
              </w:rPr>
              <w:t>רווחה במשרד הרווחה או ברשויות מקומיות, קליניקות משפטיות, עמותות במגזר השלישי העוסקות בסיוע לנפגעי עבירה, משרד עו"ד המטפל בנפגעי עבירה</w:t>
            </w:r>
            <w:r w:rsidR="008626D9" w:rsidRPr="0053145C">
              <w:rPr>
                <w:rFonts w:hint="cs"/>
                <w:color w:val="000000"/>
                <w:rtl/>
              </w:rPr>
              <w:t>, ש</w:t>
            </w:r>
            <w:r w:rsidR="008626D9" w:rsidRPr="0053145C">
              <w:rPr>
                <w:color w:val="000000"/>
                <w:rtl/>
              </w:rPr>
              <w:t>ירות המבחן למבוגרים או שירות המבחן לנוער</w:t>
            </w:r>
            <w:r w:rsidR="008626D9" w:rsidRPr="0053145C">
              <w:rPr>
                <w:rFonts w:hint="cs"/>
                <w:color w:val="000000"/>
                <w:rtl/>
              </w:rPr>
              <w:t xml:space="preserve">,  </w:t>
            </w:r>
            <w:r w:rsidR="008626D9" w:rsidRPr="0053145C">
              <w:rPr>
                <w:color w:val="000000"/>
                <w:rtl/>
              </w:rPr>
              <w:tab/>
              <w:t xml:space="preserve">בתי חולים </w:t>
            </w:r>
            <w:r w:rsidR="009661E5" w:rsidRPr="0053145C">
              <w:rPr>
                <w:rFonts w:hint="cs"/>
                <w:color w:val="000000"/>
                <w:rtl/>
              </w:rPr>
              <w:t>לבריאות</w:t>
            </w:r>
            <w:r w:rsidR="008626D9" w:rsidRPr="0053145C">
              <w:rPr>
                <w:color w:val="000000"/>
                <w:rtl/>
              </w:rPr>
              <w:t xml:space="preserve"> </w:t>
            </w:r>
            <w:r w:rsidR="009661E5" w:rsidRPr="0053145C">
              <w:rPr>
                <w:rFonts w:hint="cs"/>
                <w:color w:val="000000"/>
                <w:rtl/>
              </w:rPr>
              <w:t>ה</w:t>
            </w:r>
            <w:r w:rsidR="008626D9" w:rsidRPr="0053145C">
              <w:rPr>
                <w:color w:val="000000"/>
                <w:rtl/>
              </w:rPr>
              <w:t xml:space="preserve">נפש, </w:t>
            </w:r>
            <w:r w:rsidR="008626D9" w:rsidRPr="0053145C">
              <w:rPr>
                <w:rFonts w:hint="cs"/>
                <w:color w:val="000000"/>
                <w:rtl/>
              </w:rPr>
              <w:t xml:space="preserve"> </w:t>
            </w:r>
            <w:r w:rsidR="008626D9" w:rsidRPr="0053145C">
              <w:rPr>
                <w:color w:val="000000"/>
                <w:rtl/>
              </w:rPr>
              <w:t xml:space="preserve">מסגרות למניעת אלימות במשפחה, </w:t>
            </w:r>
            <w:r w:rsidR="008626D9" w:rsidRPr="0053145C">
              <w:rPr>
                <w:rFonts w:hint="cs"/>
                <w:color w:val="000000"/>
                <w:rtl/>
              </w:rPr>
              <w:t>פ</w:t>
            </w:r>
            <w:r w:rsidR="008626D9" w:rsidRPr="0053145C">
              <w:rPr>
                <w:color w:val="000000"/>
                <w:rtl/>
              </w:rPr>
              <w:t>קידי סעד</w:t>
            </w:r>
            <w:r w:rsidR="00960977" w:rsidRPr="0053145C">
              <w:rPr>
                <w:rFonts w:hint="cs"/>
                <w:color w:val="000000"/>
                <w:rtl/>
              </w:rPr>
              <w:t>.</w:t>
            </w:r>
          </w:p>
        </w:tc>
      </w:tr>
      <w:tr w:rsidR="00BB0FBD" w:rsidRPr="0053145C" w14:paraId="7023830C" w14:textId="77777777" w:rsidTr="003F032F">
        <w:trPr>
          <w:cantSplit/>
        </w:trPr>
        <w:tc>
          <w:tcPr>
            <w:tcW w:w="2316" w:type="dxa"/>
            <w:shd w:val="clear" w:color="auto" w:fill="auto"/>
          </w:tcPr>
          <w:p w14:paraId="120A021E" w14:textId="0B4271A5" w:rsidR="00586C7C" w:rsidRPr="0053145C" w:rsidRDefault="00C475DB" w:rsidP="0092430E">
            <w:pPr>
              <w:rPr>
                <w:b/>
                <w:bCs/>
                <w:rtl/>
              </w:rPr>
            </w:pPr>
            <w:r w:rsidRPr="0053145C">
              <w:rPr>
                <w:rFonts w:hint="cs"/>
                <w:b/>
                <w:bCs/>
                <w:rtl/>
              </w:rPr>
              <w:t>יועץ</w:t>
            </w:r>
          </w:p>
        </w:tc>
        <w:tc>
          <w:tcPr>
            <w:tcW w:w="284" w:type="dxa"/>
            <w:shd w:val="clear" w:color="auto" w:fill="auto"/>
          </w:tcPr>
          <w:p w14:paraId="24FFF6CB" w14:textId="06127002" w:rsidR="00586C7C" w:rsidRPr="0053145C" w:rsidRDefault="000A3348" w:rsidP="0092430E">
            <w:pPr>
              <w:spacing w:line="360" w:lineRule="auto"/>
              <w:rPr>
                <w:rFonts w:ascii="Times New Roman" w:hAnsi="Times New Roman"/>
                <w:b/>
                <w:bCs/>
                <w:color w:val="000000"/>
                <w:rtl/>
              </w:rPr>
            </w:pPr>
            <w:r w:rsidRPr="0053145C">
              <w:rPr>
                <w:rFonts w:ascii="Times New Roman" w:hAnsi="Times New Roman" w:hint="cs"/>
                <w:b/>
                <w:bCs/>
                <w:color w:val="000000"/>
                <w:rtl/>
              </w:rPr>
              <w:t>-</w:t>
            </w:r>
          </w:p>
        </w:tc>
        <w:tc>
          <w:tcPr>
            <w:tcW w:w="6335" w:type="dxa"/>
            <w:shd w:val="clear" w:color="auto" w:fill="auto"/>
          </w:tcPr>
          <w:p w14:paraId="2ADE5F4E" w14:textId="77777777" w:rsidR="00586C7C" w:rsidRPr="0053145C" w:rsidRDefault="000A3348" w:rsidP="00740DAD">
            <w:pPr>
              <w:spacing w:line="360" w:lineRule="auto"/>
              <w:rPr>
                <w:rtl/>
              </w:rPr>
            </w:pPr>
            <w:r w:rsidRPr="0053145C">
              <w:rPr>
                <w:rFonts w:hint="cs"/>
                <w:rtl/>
              </w:rPr>
              <w:t>יועץ מטעם המציע אשר מועמד לתת את השירותים מטעמו</w:t>
            </w:r>
            <w:r w:rsidR="004A19D7" w:rsidRPr="0053145C">
              <w:rPr>
                <w:rFonts w:hint="cs"/>
                <w:rtl/>
              </w:rPr>
              <w:t xml:space="preserve"> במסגרת המכרז ויהיה נותן השירותים בפועל ככל והמציע יזכה במכרז.</w:t>
            </w:r>
          </w:p>
          <w:p w14:paraId="0AAB7E93" w14:textId="73B6F9D6" w:rsidR="004A19D7" w:rsidRPr="0053145C" w:rsidRDefault="004A19D7" w:rsidP="00740DAD">
            <w:pPr>
              <w:spacing w:line="360" w:lineRule="auto"/>
              <w:rPr>
                <w:rtl/>
              </w:rPr>
            </w:pPr>
          </w:p>
        </w:tc>
      </w:tr>
      <w:tr w:rsidR="00BB0FBD" w:rsidRPr="0053145C" w14:paraId="4949DCFB" w14:textId="77777777" w:rsidTr="003F032F">
        <w:trPr>
          <w:cantSplit/>
        </w:trPr>
        <w:tc>
          <w:tcPr>
            <w:tcW w:w="2316" w:type="dxa"/>
            <w:shd w:val="clear" w:color="auto" w:fill="auto"/>
          </w:tcPr>
          <w:p w14:paraId="1D6765AA" w14:textId="194F5ACB" w:rsidR="007821F8" w:rsidRPr="0053145C" w:rsidRDefault="007821F8" w:rsidP="0092430E">
            <w:pPr>
              <w:rPr>
                <w:b/>
                <w:bCs/>
                <w:rtl/>
              </w:rPr>
            </w:pPr>
          </w:p>
        </w:tc>
        <w:tc>
          <w:tcPr>
            <w:tcW w:w="284" w:type="dxa"/>
            <w:shd w:val="clear" w:color="auto" w:fill="auto"/>
          </w:tcPr>
          <w:p w14:paraId="22B3D971" w14:textId="145AEAC6" w:rsidR="007821F8" w:rsidRPr="0053145C" w:rsidRDefault="007821F8" w:rsidP="0092430E">
            <w:pPr>
              <w:spacing w:line="360" w:lineRule="auto"/>
              <w:rPr>
                <w:rFonts w:ascii="Times New Roman" w:hAnsi="Times New Roman"/>
                <w:b/>
                <w:bCs/>
                <w:color w:val="000000"/>
                <w:rtl/>
              </w:rPr>
            </w:pPr>
          </w:p>
        </w:tc>
        <w:tc>
          <w:tcPr>
            <w:tcW w:w="6335" w:type="dxa"/>
            <w:shd w:val="clear" w:color="auto" w:fill="auto"/>
          </w:tcPr>
          <w:p w14:paraId="68A97DBE" w14:textId="7EED7D46" w:rsidR="007821F8" w:rsidRPr="0053145C" w:rsidRDefault="007821F8" w:rsidP="00740DAD">
            <w:pPr>
              <w:spacing w:line="360" w:lineRule="auto"/>
              <w:rPr>
                <w:rtl/>
              </w:rPr>
            </w:pPr>
          </w:p>
        </w:tc>
      </w:tr>
      <w:tr w:rsidR="00BB0FBD" w:rsidRPr="0053145C" w14:paraId="33F07239" w14:textId="77777777" w:rsidTr="003F032F">
        <w:trPr>
          <w:cantSplit/>
        </w:trPr>
        <w:tc>
          <w:tcPr>
            <w:tcW w:w="2316" w:type="dxa"/>
            <w:shd w:val="clear" w:color="auto" w:fill="auto"/>
          </w:tcPr>
          <w:p w14:paraId="31AF65CC" w14:textId="676793B0" w:rsidR="007821F8" w:rsidRPr="0053145C" w:rsidRDefault="007821F8" w:rsidP="0092430E">
            <w:pPr>
              <w:rPr>
                <w:b/>
                <w:bCs/>
                <w:rtl/>
              </w:rPr>
            </w:pPr>
          </w:p>
        </w:tc>
        <w:tc>
          <w:tcPr>
            <w:tcW w:w="284" w:type="dxa"/>
            <w:shd w:val="clear" w:color="auto" w:fill="auto"/>
          </w:tcPr>
          <w:p w14:paraId="30E10A11" w14:textId="4A101E4F" w:rsidR="007821F8" w:rsidRPr="0053145C" w:rsidRDefault="007821F8" w:rsidP="0092430E">
            <w:pPr>
              <w:spacing w:line="360" w:lineRule="auto"/>
              <w:rPr>
                <w:rFonts w:ascii="Times New Roman" w:hAnsi="Times New Roman"/>
                <w:b/>
                <w:bCs/>
                <w:color w:val="000000"/>
                <w:rtl/>
              </w:rPr>
            </w:pPr>
          </w:p>
        </w:tc>
        <w:tc>
          <w:tcPr>
            <w:tcW w:w="6335" w:type="dxa"/>
            <w:shd w:val="clear" w:color="auto" w:fill="auto"/>
          </w:tcPr>
          <w:p w14:paraId="444C088A" w14:textId="2655F120" w:rsidR="007821F8" w:rsidRPr="0053145C" w:rsidRDefault="007821F8" w:rsidP="00740DAD">
            <w:pPr>
              <w:spacing w:line="360" w:lineRule="auto"/>
              <w:rPr>
                <w:rtl/>
              </w:rPr>
            </w:pPr>
          </w:p>
        </w:tc>
      </w:tr>
    </w:tbl>
    <w:p w14:paraId="2A5AB140" w14:textId="77777777" w:rsidR="00826F76" w:rsidRPr="0053145C" w:rsidRDefault="00826F76" w:rsidP="00D071F2">
      <w:pPr>
        <w:spacing w:line="360" w:lineRule="auto"/>
        <w:ind w:left="1418"/>
        <w:jc w:val="both"/>
        <w:rPr>
          <w:b/>
        </w:rPr>
      </w:pPr>
    </w:p>
    <w:p w14:paraId="744EB518" w14:textId="5179208C" w:rsidR="001B5007" w:rsidRPr="0053145C" w:rsidRDefault="001B5007">
      <w:pPr>
        <w:bidi w:val="0"/>
        <w:rPr>
          <w:b/>
          <w:bCs/>
          <w:color w:val="000000"/>
          <w:u w:val="single"/>
        </w:rPr>
      </w:pPr>
      <w:r w:rsidRPr="0053145C">
        <w:rPr>
          <w:b/>
          <w:bCs/>
          <w:color w:val="000000"/>
          <w:u w:val="single"/>
          <w:rtl/>
        </w:rPr>
        <w:br w:type="page"/>
      </w:r>
    </w:p>
    <w:p w14:paraId="2EE28CAD" w14:textId="77777777" w:rsidR="00E35048" w:rsidRPr="0053145C" w:rsidRDefault="00E35048" w:rsidP="00E35048">
      <w:pPr>
        <w:pStyle w:val="af1"/>
        <w:spacing w:line="360" w:lineRule="auto"/>
        <w:ind w:left="360"/>
        <w:jc w:val="both"/>
        <w:rPr>
          <w:b/>
          <w:bCs/>
          <w:color w:val="000000"/>
          <w:u w:val="single"/>
        </w:rPr>
      </w:pPr>
    </w:p>
    <w:p w14:paraId="0A86598D" w14:textId="77777777" w:rsidR="00826F76" w:rsidRPr="0053145C" w:rsidRDefault="00394207" w:rsidP="008E08D5">
      <w:pPr>
        <w:pStyle w:val="af1"/>
        <w:numPr>
          <w:ilvl w:val="0"/>
          <w:numId w:val="3"/>
        </w:numPr>
        <w:spacing w:line="360" w:lineRule="auto"/>
        <w:jc w:val="both"/>
        <w:rPr>
          <w:b/>
          <w:bCs/>
          <w:color w:val="000000"/>
          <w:u w:val="single"/>
        </w:rPr>
      </w:pPr>
      <w:r w:rsidRPr="0053145C">
        <w:rPr>
          <w:rFonts w:hint="eastAsia"/>
          <w:b/>
          <w:bCs/>
          <w:color w:val="000000"/>
          <w:u w:val="single"/>
          <w:rtl/>
        </w:rPr>
        <w:t>תקופת</w:t>
      </w:r>
      <w:r w:rsidRPr="0053145C">
        <w:rPr>
          <w:b/>
          <w:bCs/>
          <w:color w:val="000000"/>
          <w:u w:val="single"/>
          <w:rtl/>
        </w:rPr>
        <w:t xml:space="preserve"> </w:t>
      </w:r>
      <w:r w:rsidRPr="0053145C">
        <w:rPr>
          <w:rFonts w:hint="eastAsia"/>
          <w:b/>
          <w:bCs/>
          <w:color w:val="000000"/>
          <w:u w:val="single"/>
          <w:rtl/>
        </w:rPr>
        <w:t>ההתקשרות</w:t>
      </w:r>
      <w:r w:rsidR="00E735F5" w:rsidRPr="0053145C">
        <w:rPr>
          <w:b/>
          <w:bCs/>
          <w:color w:val="000000"/>
          <w:u w:val="single"/>
          <w:rtl/>
        </w:rPr>
        <w:t>:</w:t>
      </w:r>
      <w:r w:rsidRPr="0053145C">
        <w:rPr>
          <w:rFonts w:hint="cs"/>
          <w:b/>
          <w:bCs/>
          <w:color w:val="000000"/>
          <w:u w:val="single"/>
          <w:rtl/>
        </w:rPr>
        <w:t xml:space="preserve"> </w:t>
      </w:r>
    </w:p>
    <w:p w14:paraId="5F262533" w14:textId="77777777" w:rsidR="00826F76" w:rsidRPr="0053145C" w:rsidRDefault="00394207" w:rsidP="001C0257">
      <w:pPr>
        <w:numPr>
          <w:ilvl w:val="1"/>
          <w:numId w:val="3"/>
        </w:numPr>
        <w:spacing w:line="360" w:lineRule="auto"/>
        <w:jc w:val="both"/>
        <w:rPr>
          <w:color w:val="000000"/>
        </w:rPr>
      </w:pPr>
      <w:r w:rsidRPr="0053145C">
        <w:rPr>
          <w:rFonts w:hint="eastAsia"/>
          <w:color w:val="000000"/>
          <w:rtl/>
        </w:rPr>
        <w:t>תקופת</w:t>
      </w:r>
      <w:r w:rsidRPr="0053145C">
        <w:rPr>
          <w:color w:val="000000"/>
          <w:rtl/>
        </w:rPr>
        <w:t xml:space="preserve"> ההתקשרות </w:t>
      </w:r>
      <w:r w:rsidR="00D83825" w:rsidRPr="0053145C">
        <w:rPr>
          <w:rFonts w:hint="eastAsia"/>
          <w:color w:val="000000"/>
          <w:rtl/>
        </w:rPr>
        <w:t>עם</w:t>
      </w:r>
      <w:r w:rsidR="00D83825" w:rsidRPr="0053145C">
        <w:rPr>
          <w:color w:val="000000"/>
          <w:rtl/>
        </w:rPr>
        <w:t xml:space="preserve"> הזוכים </w:t>
      </w:r>
      <w:r w:rsidR="00941CFA" w:rsidRPr="0053145C">
        <w:rPr>
          <w:rFonts w:hint="eastAsia"/>
          <w:color w:val="000000"/>
          <w:rtl/>
        </w:rPr>
        <w:t>תהא</w:t>
      </w:r>
      <w:r w:rsidR="00941CFA" w:rsidRPr="0053145C">
        <w:rPr>
          <w:color w:val="000000"/>
          <w:rtl/>
        </w:rPr>
        <w:t xml:space="preserve"> </w:t>
      </w:r>
      <w:r w:rsidR="000523AA" w:rsidRPr="0053145C">
        <w:rPr>
          <w:rFonts w:hint="eastAsia"/>
          <w:color w:val="000000"/>
          <w:rtl/>
        </w:rPr>
        <w:t>למשך</w:t>
      </w:r>
      <w:r w:rsidR="000523AA" w:rsidRPr="0053145C">
        <w:rPr>
          <w:color w:val="000000"/>
          <w:rtl/>
        </w:rPr>
        <w:t xml:space="preserve"> </w:t>
      </w:r>
      <w:r w:rsidR="00783053" w:rsidRPr="0053145C">
        <w:rPr>
          <w:rFonts w:hint="cs"/>
          <w:color w:val="000000"/>
          <w:rtl/>
        </w:rPr>
        <w:t>12</w:t>
      </w:r>
      <w:r w:rsidR="00CC2F62" w:rsidRPr="0053145C">
        <w:rPr>
          <w:color w:val="000000"/>
          <w:rtl/>
        </w:rPr>
        <w:t xml:space="preserve"> </w:t>
      </w:r>
      <w:r w:rsidR="00D83825" w:rsidRPr="0053145C">
        <w:rPr>
          <w:rFonts w:hint="eastAsia"/>
          <w:color w:val="000000"/>
          <w:rtl/>
        </w:rPr>
        <w:t>חודשים</w:t>
      </w:r>
      <w:r w:rsidR="000523AA" w:rsidRPr="0053145C">
        <w:rPr>
          <w:color w:val="000000"/>
          <w:rtl/>
        </w:rPr>
        <w:t xml:space="preserve"> </w:t>
      </w:r>
      <w:r w:rsidR="00941CFA" w:rsidRPr="0053145C">
        <w:rPr>
          <w:rFonts w:hint="eastAsia"/>
          <w:color w:val="000000"/>
          <w:rtl/>
        </w:rPr>
        <w:t>החל</w:t>
      </w:r>
      <w:r w:rsidR="00941CFA" w:rsidRPr="0053145C">
        <w:rPr>
          <w:color w:val="000000"/>
          <w:rtl/>
        </w:rPr>
        <w:t xml:space="preserve"> </w:t>
      </w:r>
      <w:r w:rsidR="00941CFA" w:rsidRPr="0053145C">
        <w:rPr>
          <w:rFonts w:hint="eastAsia"/>
          <w:color w:val="000000"/>
          <w:rtl/>
        </w:rPr>
        <w:t>מיום</w:t>
      </w:r>
      <w:r w:rsidR="00941CFA" w:rsidRPr="0053145C">
        <w:rPr>
          <w:color w:val="000000"/>
          <w:rtl/>
        </w:rPr>
        <w:t xml:space="preserve"> </w:t>
      </w:r>
      <w:r w:rsidR="00941CFA" w:rsidRPr="0053145C">
        <w:rPr>
          <w:rFonts w:hint="eastAsia"/>
          <w:color w:val="000000"/>
          <w:rtl/>
        </w:rPr>
        <w:t>חתימת</w:t>
      </w:r>
      <w:r w:rsidR="00941CFA" w:rsidRPr="0053145C">
        <w:rPr>
          <w:color w:val="000000"/>
          <w:rtl/>
        </w:rPr>
        <w:t xml:space="preserve"> </w:t>
      </w:r>
      <w:r w:rsidR="00941CFA" w:rsidRPr="0053145C">
        <w:rPr>
          <w:rFonts w:hint="eastAsia"/>
          <w:color w:val="000000"/>
          <w:rtl/>
        </w:rPr>
        <w:t>המשרד</w:t>
      </w:r>
      <w:r w:rsidR="00941CFA" w:rsidRPr="0053145C">
        <w:rPr>
          <w:color w:val="000000"/>
          <w:rtl/>
        </w:rPr>
        <w:t xml:space="preserve"> </w:t>
      </w:r>
      <w:r w:rsidR="00941CFA" w:rsidRPr="0053145C">
        <w:rPr>
          <w:rFonts w:hint="eastAsia"/>
          <w:color w:val="000000"/>
          <w:rtl/>
        </w:rPr>
        <w:t>על</w:t>
      </w:r>
      <w:r w:rsidR="00941CFA" w:rsidRPr="0053145C">
        <w:rPr>
          <w:color w:val="000000"/>
          <w:rtl/>
        </w:rPr>
        <w:t xml:space="preserve"> </w:t>
      </w:r>
      <w:r w:rsidR="00941CFA" w:rsidRPr="0053145C">
        <w:rPr>
          <w:rFonts w:hint="eastAsia"/>
          <w:color w:val="000000"/>
          <w:rtl/>
        </w:rPr>
        <w:t>הסכם</w:t>
      </w:r>
      <w:r w:rsidR="00941CFA" w:rsidRPr="0053145C">
        <w:rPr>
          <w:color w:val="000000"/>
          <w:rtl/>
        </w:rPr>
        <w:t xml:space="preserve"> </w:t>
      </w:r>
      <w:r w:rsidR="00941CFA" w:rsidRPr="0053145C">
        <w:rPr>
          <w:rFonts w:hint="eastAsia"/>
          <w:color w:val="000000"/>
          <w:rtl/>
        </w:rPr>
        <w:t>ההתקשרות</w:t>
      </w:r>
      <w:r w:rsidR="000523AA" w:rsidRPr="0053145C">
        <w:rPr>
          <w:color w:val="000000"/>
          <w:rtl/>
        </w:rPr>
        <w:t>.</w:t>
      </w:r>
      <w:r w:rsidR="003445D0" w:rsidRPr="0053145C">
        <w:rPr>
          <w:color w:val="000000"/>
          <w:rtl/>
        </w:rPr>
        <w:t xml:space="preserve"> </w:t>
      </w:r>
    </w:p>
    <w:p w14:paraId="7AA09FF9" w14:textId="77777777" w:rsidR="00826F76" w:rsidRPr="0053145C" w:rsidRDefault="00394207" w:rsidP="00177D1D">
      <w:pPr>
        <w:numPr>
          <w:ilvl w:val="1"/>
          <w:numId w:val="3"/>
        </w:numPr>
        <w:spacing w:line="360" w:lineRule="auto"/>
        <w:jc w:val="both"/>
        <w:rPr>
          <w:color w:val="000000"/>
        </w:rPr>
      </w:pPr>
      <w:r w:rsidRPr="0053145C">
        <w:rPr>
          <w:rFonts w:hint="eastAsia"/>
          <w:color w:val="000000"/>
          <w:rtl/>
        </w:rPr>
        <w:t>למשרד</w:t>
      </w:r>
      <w:r w:rsidRPr="0053145C">
        <w:rPr>
          <w:color w:val="000000"/>
          <w:rtl/>
        </w:rPr>
        <w:t xml:space="preserve"> </w:t>
      </w:r>
      <w:r w:rsidRPr="0053145C">
        <w:rPr>
          <w:rFonts w:hint="eastAsia"/>
          <w:color w:val="000000"/>
          <w:rtl/>
        </w:rPr>
        <w:t>תהיה</w:t>
      </w:r>
      <w:r w:rsidRPr="0053145C">
        <w:rPr>
          <w:color w:val="000000"/>
          <w:rtl/>
        </w:rPr>
        <w:t xml:space="preserve"> </w:t>
      </w:r>
      <w:r w:rsidRPr="0053145C">
        <w:rPr>
          <w:rFonts w:hint="eastAsia"/>
          <w:color w:val="000000"/>
          <w:rtl/>
        </w:rPr>
        <w:t>שמורה</w:t>
      </w:r>
      <w:r w:rsidR="00E735F5" w:rsidRPr="0053145C">
        <w:rPr>
          <w:color w:val="000000"/>
          <w:rtl/>
        </w:rPr>
        <w:t>,</w:t>
      </w:r>
      <w:r w:rsidRPr="0053145C">
        <w:rPr>
          <w:color w:val="000000"/>
          <w:rtl/>
        </w:rPr>
        <w:t xml:space="preserve"> לפי שיקול דעתו הבלעדי, זכות הברירה להאריך את תקופת ההתקשרות לתקופ</w:t>
      </w:r>
      <w:r w:rsidR="00D83825" w:rsidRPr="0053145C">
        <w:rPr>
          <w:rFonts w:hint="eastAsia"/>
          <w:color w:val="000000"/>
          <w:rtl/>
        </w:rPr>
        <w:t>ה</w:t>
      </w:r>
      <w:r w:rsidR="00D83825" w:rsidRPr="0053145C">
        <w:rPr>
          <w:color w:val="000000"/>
          <w:rtl/>
        </w:rPr>
        <w:t>/</w:t>
      </w:r>
      <w:proofErr w:type="spellStart"/>
      <w:r w:rsidRPr="0053145C">
        <w:rPr>
          <w:rFonts w:hint="eastAsia"/>
          <w:color w:val="000000"/>
          <w:rtl/>
        </w:rPr>
        <w:t>ות</w:t>
      </w:r>
      <w:proofErr w:type="spellEnd"/>
      <w:r w:rsidRPr="0053145C">
        <w:rPr>
          <w:color w:val="000000"/>
          <w:rtl/>
        </w:rPr>
        <w:t xml:space="preserve"> </w:t>
      </w:r>
      <w:r w:rsidRPr="0053145C">
        <w:rPr>
          <w:rFonts w:hint="eastAsia"/>
          <w:color w:val="000000"/>
          <w:rtl/>
        </w:rPr>
        <w:t>קצוב</w:t>
      </w:r>
      <w:r w:rsidR="00D83825" w:rsidRPr="0053145C">
        <w:rPr>
          <w:rFonts w:hint="eastAsia"/>
          <w:color w:val="000000"/>
          <w:rtl/>
        </w:rPr>
        <w:t>ה</w:t>
      </w:r>
      <w:r w:rsidR="00D83825" w:rsidRPr="0053145C">
        <w:rPr>
          <w:color w:val="000000"/>
          <w:rtl/>
        </w:rPr>
        <w:t>/</w:t>
      </w:r>
      <w:proofErr w:type="spellStart"/>
      <w:r w:rsidRPr="0053145C">
        <w:rPr>
          <w:rFonts w:hint="eastAsia"/>
          <w:color w:val="000000"/>
          <w:rtl/>
        </w:rPr>
        <w:t>ות</w:t>
      </w:r>
      <w:proofErr w:type="spellEnd"/>
      <w:r w:rsidRPr="0053145C">
        <w:rPr>
          <w:color w:val="000000"/>
          <w:rtl/>
        </w:rPr>
        <w:t xml:space="preserve"> </w:t>
      </w:r>
      <w:r w:rsidRPr="0053145C">
        <w:rPr>
          <w:rFonts w:hint="eastAsia"/>
          <w:color w:val="000000"/>
          <w:rtl/>
        </w:rPr>
        <w:t>נוספ</w:t>
      </w:r>
      <w:r w:rsidR="00D83825" w:rsidRPr="0053145C">
        <w:rPr>
          <w:rFonts w:hint="eastAsia"/>
          <w:color w:val="000000"/>
          <w:rtl/>
        </w:rPr>
        <w:t>ת</w:t>
      </w:r>
      <w:r w:rsidR="00D83825" w:rsidRPr="0053145C">
        <w:rPr>
          <w:color w:val="000000"/>
          <w:rtl/>
        </w:rPr>
        <w:t>/</w:t>
      </w:r>
      <w:proofErr w:type="spellStart"/>
      <w:r w:rsidRPr="0053145C">
        <w:rPr>
          <w:rFonts w:hint="eastAsia"/>
          <w:color w:val="000000"/>
          <w:rtl/>
        </w:rPr>
        <w:t>ות</w:t>
      </w:r>
      <w:proofErr w:type="spellEnd"/>
      <w:r w:rsidR="00753CDE" w:rsidRPr="0053145C">
        <w:rPr>
          <w:color w:val="000000"/>
          <w:rtl/>
        </w:rPr>
        <w:t xml:space="preserve"> של 12 חודשים </w:t>
      </w:r>
      <w:r w:rsidR="00B259D7" w:rsidRPr="0053145C">
        <w:rPr>
          <w:rFonts w:hint="cs"/>
          <w:color w:val="000000"/>
          <w:rtl/>
        </w:rPr>
        <w:t xml:space="preserve">או חלקם </w:t>
      </w:r>
      <w:r w:rsidR="00BB5D8D" w:rsidRPr="0053145C">
        <w:rPr>
          <w:rFonts w:hint="eastAsia"/>
          <w:color w:val="000000"/>
          <w:rtl/>
        </w:rPr>
        <w:t>בכל</w:t>
      </w:r>
      <w:r w:rsidR="00BB5D8D" w:rsidRPr="0053145C">
        <w:rPr>
          <w:color w:val="000000"/>
          <w:rtl/>
        </w:rPr>
        <w:t xml:space="preserve"> </w:t>
      </w:r>
      <w:r w:rsidR="00BB5D8D" w:rsidRPr="0053145C">
        <w:rPr>
          <w:rFonts w:hint="eastAsia"/>
          <w:color w:val="000000"/>
          <w:rtl/>
        </w:rPr>
        <w:t>פעם</w:t>
      </w:r>
      <w:r w:rsidR="00D83825" w:rsidRPr="0053145C">
        <w:rPr>
          <w:color w:val="000000"/>
          <w:rtl/>
        </w:rPr>
        <w:t xml:space="preserve">, </w:t>
      </w:r>
      <w:r w:rsidR="00D83825" w:rsidRPr="0053145C">
        <w:rPr>
          <w:rFonts w:hint="eastAsia"/>
          <w:color w:val="000000"/>
          <w:rtl/>
        </w:rPr>
        <w:t>בכפוף</w:t>
      </w:r>
      <w:r w:rsidR="00D83825" w:rsidRPr="0053145C">
        <w:rPr>
          <w:color w:val="000000"/>
          <w:rtl/>
        </w:rPr>
        <w:t xml:space="preserve"> </w:t>
      </w:r>
      <w:r w:rsidR="00D83825" w:rsidRPr="0053145C">
        <w:rPr>
          <w:rFonts w:hint="eastAsia"/>
          <w:color w:val="000000"/>
          <w:rtl/>
        </w:rPr>
        <w:t>לצרכי</w:t>
      </w:r>
      <w:r w:rsidR="00D83825" w:rsidRPr="0053145C">
        <w:rPr>
          <w:color w:val="000000"/>
          <w:rtl/>
        </w:rPr>
        <w:t xml:space="preserve"> </w:t>
      </w:r>
      <w:r w:rsidR="00D83825" w:rsidRPr="0053145C">
        <w:rPr>
          <w:rFonts w:hint="eastAsia"/>
          <w:color w:val="000000"/>
          <w:rtl/>
        </w:rPr>
        <w:t>המשרד</w:t>
      </w:r>
      <w:r w:rsidR="00D83825" w:rsidRPr="0053145C">
        <w:rPr>
          <w:color w:val="000000"/>
          <w:rtl/>
        </w:rPr>
        <w:t xml:space="preserve"> </w:t>
      </w:r>
      <w:r w:rsidR="00D83825" w:rsidRPr="0053145C">
        <w:rPr>
          <w:rFonts w:hint="eastAsia"/>
          <w:color w:val="000000"/>
          <w:rtl/>
        </w:rPr>
        <w:t>ולמגבלות</w:t>
      </w:r>
      <w:r w:rsidR="00D83825" w:rsidRPr="0053145C">
        <w:rPr>
          <w:color w:val="000000"/>
          <w:rtl/>
        </w:rPr>
        <w:t xml:space="preserve"> </w:t>
      </w:r>
      <w:r w:rsidR="00D83825" w:rsidRPr="0053145C">
        <w:rPr>
          <w:rFonts w:hint="eastAsia"/>
          <w:color w:val="000000"/>
          <w:rtl/>
        </w:rPr>
        <w:t>התקציב</w:t>
      </w:r>
      <w:r w:rsidR="00D83825" w:rsidRPr="0053145C">
        <w:rPr>
          <w:color w:val="000000"/>
          <w:rtl/>
        </w:rPr>
        <w:t>.</w:t>
      </w:r>
      <w:r w:rsidR="00162756" w:rsidRPr="0053145C">
        <w:rPr>
          <w:color w:val="000000"/>
          <w:rtl/>
        </w:rPr>
        <w:t xml:space="preserve"> </w:t>
      </w:r>
      <w:r w:rsidR="00D83825" w:rsidRPr="0053145C">
        <w:rPr>
          <w:rFonts w:hint="eastAsia"/>
          <w:color w:val="000000"/>
          <w:rtl/>
        </w:rPr>
        <w:t>אולם</w:t>
      </w:r>
      <w:r w:rsidR="00D83825" w:rsidRPr="0053145C">
        <w:rPr>
          <w:color w:val="000000"/>
          <w:rtl/>
        </w:rPr>
        <w:t xml:space="preserve">, משך ההתקשרות הכולל (כולל תקופות ההארכה) </w:t>
      </w:r>
      <w:r w:rsidR="00D83825" w:rsidRPr="0053145C">
        <w:rPr>
          <w:rFonts w:hint="eastAsia"/>
          <w:color w:val="000000"/>
          <w:rtl/>
        </w:rPr>
        <w:t>לא</w:t>
      </w:r>
      <w:r w:rsidR="00D83825" w:rsidRPr="0053145C">
        <w:rPr>
          <w:color w:val="000000"/>
          <w:rtl/>
        </w:rPr>
        <w:t xml:space="preserve"> </w:t>
      </w:r>
      <w:r w:rsidRPr="0053145C">
        <w:rPr>
          <w:rFonts w:hint="eastAsia"/>
          <w:color w:val="000000"/>
          <w:rtl/>
        </w:rPr>
        <w:t>יעל</w:t>
      </w:r>
      <w:r w:rsidR="00D83825" w:rsidRPr="0053145C">
        <w:rPr>
          <w:rFonts w:hint="eastAsia"/>
          <w:color w:val="000000"/>
          <w:rtl/>
        </w:rPr>
        <w:t>ה</w:t>
      </w:r>
      <w:r w:rsidRPr="0053145C">
        <w:rPr>
          <w:color w:val="000000"/>
          <w:rtl/>
        </w:rPr>
        <w:t xml:space="preserve"> </w:t>
      </w:r>
      <w:r w:rsidR="00D83825" w:rsidRPr="0053145C">
        <w:rPr>
          <w:rFonts w:hint="eastAsia"/>
          <w:color w:val="000000"/>
          <w:rtl/>
        </w:rPr>
        <w:t>על</w:t>
      </w:r>
      <w:r w:rsidRPr="0053145C">
        <w:rPr>
          <w:color w:val="000000"/>
          <w:rtl/>
        </w:rPr>
        <w:t xml:space="preserve"> </w:t>
      </w:r>
      <w:r w:rsidR="00460477" w:rsidRPr="0053145C">
        <w:rPr>
          <w:color w:val="000000"/>
          <w:rtl/>
        </w:rPr>
        <w:t>60</w:t>
      </w:r>
      <w:r w:rsidR="00D31B22" w:rsidRPr="0053145C">
        <w:rPr>
          <w:color w:val="000000"/>
          <w:rtl/>
        </w:rPr>
        <w:t xml:space="preserve"> </w:t>
      </w:r>
      <w:r w:rsidR="00941CFA" w:rsidRPr="0053145C">
        <w:rPr>
          <w:rFonts w:hint="eastAsia"/>
          <w:color w:val="000000"/>
          <w:rtl/>
        </w:rPr>
        <w:t>חודשים</w:t>
      </w:r>
      <w:r w:rsidR="0097320D" w:rsidRPr="0053145C">
        <w:rPr>
          <w:color w:val="000000"/>
          <w:rtl/>
        </w:rPr>
        <w:t xml:space="preserve"> סה"כ</w:t>
      </w:r>
      <w:r w:rsidR="00D83825" w:rsidRPr="0053145C">
        <w:rPr>
          <w:color w:val="000000"/>
          <w:rtl/>
        </w:rPr>
        <w:t>.</w:t>
      </w:r>
      <w:r w:rsidRPr="0053145C">
        <w:rPr>
          <w:color w:val="000000"/>
          <w:rtl/>
        </w:rPr>
        <w:t xml:space="preserve"> </w:t>
      </w:r>
    </w:p>
    <w:p w14:paraId="7F2617ED" w14:textId="77777777" w:rsidR="00826F76" w:rsidRPr="0053145C" w:rsidRDefault="00394207" w:rsidP="00177D1D">
      <w:pPr>
        <w:numPr>
          <w:ilvl w:val="1"/>
          <w:numId w:val="3"/>
        </w:numPr>
        <w:spacing w:line="360" w:lineRule="auto"/>
        <w:jc w:val="both"/>
        <w:rPr>
          <w:color w:val="000000"/>
        </w:rPr>
      </w:pPr>
      <w:r w:rsidRPr="0053145C">
        <w:rPr>
          <w:rFonts w:hint="eastAsia"/>
          <w:color w:val="000000"/>
          <w:rtl/>
        </w:rPr>
        <w:t>יודגש</w:t>
      </w:r>
      <w:r w:rsidRPr="0053145C">
        <w:rPr>
          <w:color w:val="000000"/>
          <w:rtl/>
        </w:rPr>
        <w:t xml:space="preserve"> </w:t>
      </w:r>
      <w:r w:rsidRPr="0053145C">
        <w:rPr>
          <w:rFonts w:hint="eastAsia"/>
          <w:color w:val="000000"/>
          <w:rtl/>
        </w:rPr>
        <w:t>כי</w:t>
      </w:r>
      <w:r w:rsidRPr="0053145C">
        <w:rPr>
          <w:color w:val="000000"/>
          <w:rtl/>
        </w:rPr>
        <w:t xml:space="preserve"> </w:t>
      </w:r>
      <w:r w:rsidRPr="0053145C">
        <w:rPr>
          <w:rFonts w:hint="eastAsia"/>
          <w:color w:val="000000"/>
          <w:rtl/>
        </w:rPr>
        <w:t>הארכת</w:t>
      </w:r>
      <w:r w:rsidRPr="0053145C">
        <w:rPr>
          <w:color w:val="000000"/>
          <w:rtl/>
        </w:rPr>
        <w:t xml:space="preserve"> </w:t>
      </w:r>
      <w:r w:rsidRPr="0053145C">
        <w:rPr>
          <w:rFonts w:hint="eastAsia"/>
          <w:color w:val="000000"/>
          <w:rtl/>
        </w:rPr>
        <w:t>ההתקשרות</w:t>
      </w:r>
      <w:r w:rsidRPr="0053145C">
        <w:rPr>
          <w:color w:val="000000"/>
          <w:rtl/>
        </w:rPr>
        <w:t xml:space="preserve"> </w:t>
      </w:r>
      <w:r w:rsidRPr="0053145C">
        <w:rPr>
          <w:rFonts w:hint="eastAsia"/>
          <w:color w:val="000000"/>
          <w:rtl/>
        </w:rPr>
        <w:t>במסגרת</w:t>
      </w:r>
      <w:r w:rsidRPr="0053145C">
        <w:rPr>
          <w:color w:val="000000"/>
          <w:rtl/>
        </w:rPr>
        <w:t xml:space="preserve"> </w:t>
      </w:r>
      <w:r w:rsidRPr="0053145C">
        <w:rPr>
          <w:rFonts w:hint="eastAsia"/>
          <w:color w:val="000000"/>
          <w:rtl/>
        </w:rPr>
        <w:t>האופציה</w:t>
      </w:r>
      <w:r w:rsidRPr="0053145C">
        <w:rPr>
          <w:color w:val="000000"/>
          <w:rtl/>
        </w:rPr>
        <w:t xml:space="preserve"> </w:t>
      </w:r>
      <w:r w:rsidRPr="0053145C">
        <w:rPr>
          <w:rFonts w:hint="eastAsia"/>
          <w:color w:val="000000"/>
          <w:rtl/>
        </w:rPr>
        <w:t>תעשה</w:t>
      </w:r>
      <w:r w:rsidRPr="0053145C">
        <w:rPr>
          <w:color w:val="000000"/>
          <w:rtl/>
        </w:rPr>
        <w:t xml:space="preserve"> </w:t>
      </w:r>
      <w:r w:rsidRPr="0053145C">
        <w:rPr>
          <w:rFonts w:hint="eastAsia"/>
          <w:color w:val="000000"/>
          <w:rtl/>
        </w:rPr>
        <w:t>על</w:t>
      </w:r>
      <w:r w:rsidRPr="0053145C">
        <w:rPr>
          <w:color w:val="000000"/>
          <w:rtl/>
        </w:rPr>
        <w:t xml:space="preserve"> </w:t>
      </w:r>
      <w:r w:rsidRPr="0053145C">
        <w:rPr>
          <w:rFonts w:hint="eastAsia"/>
          <w:color w:val="000000"/>
          <w:rtl/>
        </w:rPr>
        <w:t>פי</w:t>
      </w:r>
      <w:r w:rsidRPr="0053145C">
        <w:rPr>
          <w:color w:val="000000"/>
          <w:rtl/>
        </w:rPr>
        <w:t xml:space="preserve"> </w:t>
      </w:r>
      <w:r w:rsidRPr="0053145C">
        <w:rPr>
          <w:rFonts w:hint="eastAsia"/>
          <w:color w:val="000000"/>
          <w:rtl/>
        </w:rPr>
        <w:t>שיקול</w:t>
      </w:r>
      <w:r w:rsidRPr="0053145C">
        <w:rPr>
          <w:color w:val="000000"/>
          <w:rtl/>
        </w:rPr>
        <w:t xml:space="preserve"> </w:t>
      </w:r>
      <w:r w:rsidRPr="0053145C">
        <w:rPr>
          <w:rFonts w:hint="eastAsia"/>
          <w:color w:val="000000"/>
          <w:rtl/>
        </w:rPr>
        <w:t>דעתו</w:t>
      </w:r>
      <w:r w:rsidRPr="0053145C">
        <w:rPr>
          <w:color w:val="000000"/>
          <w:rtl/>
        </w:rPr>
        <w:t xml:space="preserve"> </w:t>
      </w:r>
      <w:r w:rsidRPr="0053145C">
        <w:rPr>
          <w:rFonts w:hint="eastAsia"/>
          <w:color w:val="000000"/>
          <w:rtl/>
        </w:rPr>
        <w:t>הבלעדי</w:t>
      </w:r>
      <w:r w:rsidRPr="0053145C">
        <w:rPr>
          <w:color w:val="000000"/>
          <w:rtl/>
        </w:rPr>
        <w:t xml:space="preserve"> </w:t>
      </w:r>
      <w:r w:rsidRPr="0053145C">
        <w:rPr>
          <w:rFonts w:hint="eastAsia"/>
          <w:color w:val="000000"/>
          <w:rtl/>
        </w:rPr>
        <w:t>של</w:t>
      </w:r>
      <w:r w:rsidRPr="0053145C">
        <w:rPr>
          <w:color w:val="000000"/>
          <w:rtl/>
        </w:rPr>
        <w:t xml:space="preserve"> </w:t>
      </w:r>
      <w:r w:rsidRPr="0053145C">
        <w:rPr>
          <w:rFonts w:hint="eastAsia"/>
          <w:color w:val="000000"/>
          <w:rtl/>
        </w:rPr>
        <w:t>המשרד</w:t>
      </w:r>
      <w:r w:rsidRPr="0053145C">
        <w:rPr>
          <w:color w:val="000000"/>
          <w:rtl/>
        </w:rPr>
        <w:t xml:space="preserve"> </w:t>
      </w:r>
      <w:r w:rsidRPr="0053145C">
        <w:rPr>
          <w:rFonts w:hint="eastAsia"/>
          <w:color w:val="000000"/>
          <w:rtl/>
        </w:rPr>
        <w:t>ומותנית</w:t>
      </w:r>
      <w:r w:rsidRPr="0053145C">
        <w:rPr>
          <w:color w:val="000000"/>
          <w:rtl/>
        </w:rPr>
        <w:t xml:space="preserve"> </w:t>
      </w:r>
      <w:r w:rsidRPr="0053145C">
        <w:rPr>
          <w:rFonts w:hint="eastAsia"/>
          <w:color w:val="000000"/>
          <w:rtl/>
        </w:rPr>
        <w:t>בכך</w:t>
      </w:r>
      <w:r w:rsidRPr="0053145C">
        <w:rPr>
          <w:color w:val="000000"/>
          <w:rtl/>
        </w:rPr>
        <w:t xml:space="preserve"> </w:t>
      </w:r>
      <w:r w:rsidRPr="0053145C">
        <w:rPr>
          <w:rFonts w:hint="eastAsia"/>
          <w:color w:val="000000"/>
          <w:rtl/>
        </w:rPr>
        <w:t>כי</w:t>
      </w:r>
      <w:r w:rsidRPr="0053145C">
        <w:rPr>
          <w:color w:val="000000"/>
          <w:rtl/>
        </w:rPr>
        <w:t xml:space="preserve"> </w:t>
      </w:r>
      <w:r w:rsidRPr="0053145C">
        <w:rPr>
          <w:rFonts w:hint="eastAsia"/>
          <w:color w:val="000000"/>
          <w:rtl/>
        </w:rPr>
        <w:t>הספק</w:t>
      </w:r>
      <w:r w:rsidRPr="0053145C">
        <w:rPr>
          <w:color w:val="000000"/>
          <w:rtl/>
        </w:rPr>
        <w:t xml:space="preserve"> </w:t>
      </w:r>
      <w:r w:rsidRPr="0053145C">
        <w:rPr>
          <w:rFonts w:hint="eastAsia"/>
          <w:color w:val="000000"/>
          <w:rtl/>
        </w:rPr>
        <w:t>יעמוד</w:t>
      </w:r>
      <w:r w:rsidRPr="0053145C">
        <w:rPr>
          <w:color w:val="000000"/>
          <w:rtl/>
        </w:rPr>
        <w:t xml:space="preserve"> </w:t>
      </w:r>
      <w:r w:rsidRPr="0053145C">
        <w:rPr>
          <w:rFonts w:hint="eastAsia"/>
          <w:color w:val="000000"/>
          <w:rtl/>
        </w:rPr>
        <w:t>בתצהירים</w:t>
      </w:r>
      <w:r w:rsidRPr="0053145C">
        <w:rPr>
          <w:color w:val="000000"/>
          <w:rtl/>
        </w:rPr>
        <w:t xml:space="preserve"> </w:t>
      </w:r>
      <w:r w:rsidRPr="0053145C">
        <w:rPr>
          <w:rFonts w:hint="eastAsia"/>
          <w:color w:val="000000"/>
          <w:rtl/>
        </w:rPr>
        <w:t>ובמסמכים</w:t>
      </w:r>
      <w:r w:rsidRPr="0053145C">
        <w:rPr>
          <w:color w:val="000000"/>
          <w:rtl/>
        </w:rPr>
        <w:t xml:space="preserve"> </w:t>
      </w:r>
      <w:r w:rsidRPr="0053145C">
        <w:rPr>
          <w:rFonts w:hint="eastAsia"/>
          <w:color w:val="000000"/>
          <w:rtl/>
        </w:rPr>
        <w:t>המפורטים</w:t>
      </w:r>
      <w:r w:rsidRPr="0053145C">
        <w:rPr>
          <w:color w:val="000000"/>
          <w:rtl/>
        </w:rPr>
        <w:t xml:space="preserve"> </w:t>
      </w:r>
      <w:r w:rsidRPr="0053145C">
        <w:rPr>
          <w:rFonts w:hint="eastAsia"/>
          <w:color w:val="000000"/>
          <w:rtl/>
        </w:rPr>
        <w:t>בתנאי</w:t>
      </w:r>
      <w:r w:rsidRPr="0053145C">
        <w:rPr>
          <w:color w:val="000000"/>
          <w:rtl/>
        </w:rPr>
        <w:t xml:space="preserve"> </w:t>
      </w:r>
      <w:r w:rsidRPr="0053145C">
        <w:rPr>
          <w:rFonts w:hint="eastAsia"/>
          <w:color w:val="000000"/>
          <w:rtl/>
        </w:rPr>
        <w:t>הסף</w:t>
      </w:r>
      <w:r w:rsidRPr="0053145C">
        <w:rPr>
          <w:color w:val="000000"/>
          <w:rtl/>
        </w:rPr>
        <w:t xml:space="preserve"> </w:t>
      </w:r>
      <w:r w:rsidRPr="0053145C">
        <w:rPr>
          <w:rFonts w:hint="eastAsia"/>
          <w:color w:val="000000"/>
          <w:rtl/>
        </w:rPr>
        <w:t>למכרז</w:t>
      </w:r>
      <w:r w:rsidRPr="0053145C">
        <w:rPr>
          <w:color w:val="000000"/>
          <w:rtl/>
        </w:rPr>
        <w:t xml:space="preserve">, </w:t>
      </w:r>
      <w:r w:rsidRPr="0053145C">
        <w:rPr>
          <w:rFonts w:hint="eastAsia"/>
          <w:color w:val="000000"/>
          <w:rtl/>
        </w:rPr>
        <w:t>במשך</w:t>
      </w:r>
      <w:r w:rsidRPr="0053145C">
        <w:rPr>
          <w:color w:val="000000"/>
          <w:rtl/>
        </w:rPr>
        <w:t xml:space="preserve"> </w:t>
      </w:r>
      <w:r w:rsidRPr="0053145C">
        <w:rPr>
          <w:rFonts w:hint="eastAsia"/>
          <w:color w:val="000000"/>
          <w:rtl/>
        </w:rPr>
        <w:t>כל</w:t>
      </w:r>
      <w:r w:rsidRPr="0053145C">
        <w:rPr>
          <w:color w:val="000000"/>
          <w:rtl/>
        </w:rPr>
        <w:t xml:space="preserve"> </w:t>
      </w:r>
      <w:r w:rsidRPr="0053145C">
        <w:rPr>
          <w:rFonts w:hint="eastAsia"/>
          <w:color w:val="000000"/>
          <w:rtl/>
        </w:rPr>
        <w:t>התקופה</w:t>
      </w:r>
      <w:r w:rsidRPr="0053145C">
        <w:rPr>
          <w:color w:val="000000"/>
          <w:rtl/>
        </w:rPr>
        <w:t xml:space="preserve"> </w:t>
      </w:r>
      <w:r w:rsidRPr="0053145C">
        <w:rPr>
          <w:rFonts w:hint="eastAsia"/>
          <w:color w:val="000000"/>
          <w:rtl/>
        </w:rPr>
        <w:t>שממועד</w:t>
      </w:r>
      <w:r w:rsidRPr="0053145C">
        <w:rPr>
          <w:color w:val="000000"/>
          <w:rtl/>
        </w:rPr>
        <w:t xml:space="preserve"> </w:t>
      </w:r>
      <w:r w:rsidRPr="0053145C">
        <w:rPr>
          <w:rFonts w:hint="eastAsia"/>
          <w:color w:val="000000"/>
          <w:rtl/>
        </w:rPr>
        <w:t>הגשת</w:t>
      </w:r>
      <w:r w:rsidRPr="0053145C">
        <w:rPr>
          <w:color w:val="000000"/>
          <w:rtl/>
        </w:rPr>
        <w:t xml:space="preserve"> </w:t>
      </w:r>
      <w:r w:rsidRPr="0053145C">
        <w:rPr>
          <w:rFonts w:hint="eastAsia"/>
          <w:color w:val="000000"/>
          <w:rtl/>
        </w:rPr>
        <w:t>ההצעה</w:t>
      </w:r>
      <w:r w:rsidRPr="0053145C">
        <w:rPr>
          <w:color w:val="000000"/>
          <w:rtl/>
        </w:rPr>
        <w:t xml:space="preserve"> </w:t>
      </w:r>
      <w:r w:rsidRPr="0053145C">
        <w:rPr>
          <w:rFonts w:hint="eastAsia"/>
          <w:color w:val="000000"/>
          <w:rtl/>
        </w:rPr>
        <w:t>למכרז</w:t>
      </w:r>
      <w:r w:rsidRPr="0053145C">
        <w:rPr>
          <w:color w:val="000000"/>
          <w:rtl/>
        </w:rPr>
        <w:t xml:space="preserve"> </w:t>
      </w:r>
      <w:r w:rsidRPr="0053145C">
        <w:rPr>
          <w:rFonts w:hint="eastAsia"/>
          <w:color w:val="000000"/>
          <w:rtl/>
        </w:rPr>
        <w:t>ועד</w:t>
      </w:r>
      <w:r w:rsidRPr="0053145C">
        <w:rPr>
          <w:color w:val="000000"/>
          <w:rtl/>
        </w:rPr>
        <w:t xml:space="preserve"> </w:t>
      </w:r>
      <w:r w:rsidRPr="0053145C">
        <w:rPr>
          <w:rFonts w:hint="eastAsia"/>
          <w:color w:val="000000"/>
          <w:rtl/>
        </w:rPr>
        <w:t>למועד</w:t>
      </w:r>
      <w:r w:rsidRPr="0053145C">
        <w:rPr>
          <w:color w:val="000000"/>
          <w:rtl/>
        </w:rPr>
        <w:t xml:space="preserve"> </w:t>
      </w:r>
      <w:r w:rsidRPr="0053145C">
        <w:rPr>
          <w:rFonts w:hint="eastAsia"/>
          <w:color w:val="000000"/>
          <w:rtl/>
        </w:rPr>
        <w:t>ההארכה</w:t>
      </w:r>
      <w:r w:rsidRPr="0053145C">
        <w:rPr>
          <w:color w:val="000000"/>
          <w:rtl/>
        </w:rPr>
        <w:t>.</w:t>
      </w:r>
      <w:r w:rsidR="00C530E8" w:rsidRPr="0053145C">
        <w:rPr>
          <w:color w:val="000000"/>
          <w:rtl/>
        </w:rPr>
        <w:t xml:space="preserve"> </w:t>
      </w:r>
    </w:p>
    <w:p w14:paraId="7370E4B1" w14:textId="77777777" w:rsidR="00284F3C" w:rsidRPr="0053145C" w:rsidRDefault="00394207" w:rsidP="00204068">
      <w:pPr>
        <w:numPr>
          <w:ilvl w:val="1"/>
          <w:numId w:val="3"/>
        </w:numPr>
        <w:spacing w:line="360" w:lineRule="auto"/>
        <w:jc w:val="both"/>
        <w:rPr>
          <w:color w:val="000000"/>
        </w:rPr>
      </w:pPr>
      <w:r w:rsidRPr="0053145C">
        <w:rPr>
          <w:rFonts w:hint="eastAsia"/>
          <w:color w:val="000000"/>
          <w:rtl/>
        </w:rPr>
        <w:t>הזוכה</w:t>
      </w:r>
      <w:r w:rsidRPr="0053145C">
        <w:rPr>
          <w:color w:val="000000"/>
          <w:rtl/>
        </w:rPr>
        <w:t xml:space="preserve"> </w:t>
      </w:r>
      <w:r w:rsidR="0084779D" w:rsidRPr="0053145C">
        <w:rPr>
          <w:rFonts w:hint="eastAsia"/>
          <w:color w:val="000000"/>
          <w:rtl/>
        </w:rPr>
        <w:t>יוכל</w:t>
      </w:r>
      <w:r w:rsidR="0084779D" w:rsidRPr="0053145C">
        <w:rPr>
          <w:color w:val="000000"/>
          <w:rtl/>
        </w:rPr>
        <w:t xml:space="preserve"> </w:t>
      </w:r>
      <w:r w:rsidR="0084779D" w:rsidRPr="0053145C">
        <w:rPr>
          <w:rFonts w:hint="eastAsia"/>
          <w:color w:val="000000"/>
          <w:rtl/>
        </w:rPr>
        <w:t>לה</w:t>
      </w:r>
      <w:r w:rsidRPr="0053145C">
        <w:rPr>
          <w:rFonts w:hint="eastAsia"/>
          <w:color w:val="000000"/>
          <w:rtl/>
        </w:rPr>
        <w:t>תחיל</w:t>
      </w:r>
      <w:r w:rsidRPr="0053145C">
        <w:rPr>
          <w:color w:val="000000"/>
          <w:rtl/>
        </w:rPr>
        <w:t xml:space="preserve"> במתן השירותים בפועל ובאופן מלא, </w:t>
      </w:r>
      <w:r w:rsidR="00037A97" w:rsidRPr="0053145C">
        <w:rPr>
          <w:rFonts w:hint="eastAsia"/>
          <w:color w:val="000000"/>
          <w:rtl/>
        </w:rPr>
        <w:t>בכפוף</w:t>
      </w:r>
      <w:r w:rsidR="0084779D" w:rsidRPr="0053145C">
        <w:rPr>
          <w:color w:val="000000"/>
          <w:rtl/>
        </w:rPr>
        <w:t xml:space="preserve"> </w:t>
      </w:r>
      <w:r w:rsidR="001A00B2" w:rsidRPr="0053145C">
        <w:rPr>
          <w:rFonts w:hint="eastAsia"/>
          <w:color w:val="000000"/>
          <w:rtl/>
        </w:rPr>
        <w:t>להמצאת</w:t>
      </w:r>
      <w:r w:rsidR="001A00B2" w:rsidRPr="0053145C">
        <w:rPr>
          <w:color w:val="000000"/>
          <w:rtl/>
        </w:rPr>
        <w:t xml:space="preserve"> </w:t>
      </w:r>
      <w:r w:rsidR="001A00B2" w:rsidRPr="0053145C">
        <w:rPr>
          <w:rFonts w:hint="eastAsia"/>
          <w:color w:val="000000"/>
          <w:rtl/>
        </w:rPr>
        <w:t>ההסכם</w:t>
      </w:r>
      <w:r w:rsidR="001A00B2" w:rsidRPr="0053145C">
        <w:rPr>
          <w:color w:val="000000"/>
          <w:rtl/>
        </w:rPr>
        <w:t xml:space="preserve"> </w:t>
      </w:r>
      <w:r w:rsidR="001A00B2" w:rsidRPr="0053145C">
        <w:rPr>
          <w:rFonts w:hint="eastAsia"/>
          <w:color w:val="000000"/>
          <w:rtl/>
        </w:rPr>
        <w:t>למשרד</w:t>
      </w:r>
      <w:r w:rsidR="00623A58" w:rsidRPr="0053145C">
        <w:rPr>
          <w:color w:val="000000"/>
          <w:rtl/>
        </w:rPr>
        <w:t>,</w:t>
      </w:r>
      <w:r w:rsidR="005A21BF" w:rsidRPr="0053145C">
        <w:rPr>
          <w:color w:val="000000"/>
          <w:rtl/>
        </w:rPr>
        <w:t xml:space="preserve"> כשהוא</w:t>
      </w:r>
      <w:r w:rsidR="00623A58" w:rsidRPr="0053145C">
        <w:rPr>
          <w:color w:val="000000"/>
          <w:rtl/>
        </w:rPr>
        <w:t xml:space="preserve"> </w:t>
      </w:r>
      <w:r w:rsidR="001A00B2" w:rsidRPr="0053145C">
        <w:rPr>
          <w:rFonts w:hint="eastAsia"/>
          <w:color w:val="000000"/>
          <w:rtl/>
        </w:rPr>
        <w:t>חתום</w:t>
      </w:r>
      <w:r w:rsidR="001A00B2" w:rsidRPr="0053145C">
        <w:rPr>
          <w:color w:val="000000"/>
          <w:rtl/>
        </w:rPr>
        <w:t xml:space="preserve"> </w:t>
      </w:r>
      <w:r w:rsidR="001A00B2" w:rsidRPr="0053145C">
        <w:rPr>
          <w:rFonts w:hint="eastAsia"/>
          <w:color w:val="000000"/>
          <w:rtl/>
        </w:rPr>
        <w:t>ב</w:t>
      </w:r>
      <w:r w:rsidR="0084779D" w:rsidRPr="0053145C">
        <w:rPr>
          <w:rFonts w:hint="eastAsia"/>
          <w:color w:val="000000"/>
          <w:rtl/>
        </w:rPr>
        <w:t>חתימה</w:t>
      </w:r>
      <w:r w:rsidR="0084779D" w:rsidRPr="0053145C">
        <w:rPr>
          <w:color w:val="000000"/>
          <w:rtl/>
        </w:rPr>
        <w:t xml:space="preserve"> </w:t>
      </w:r>
      <w:r w:rsidR="00E735F5" w:rsidRPr="0053145C">
        <w:rPr>
          <w:rFonts w:hint="eastAsia"/>
          <w:color w:val="000000"/>
          <w:rtl/>
        </w:rPr>
        <w:t>מלאה</w:t>
      </w:r>
      <w:r w:rsidR="00E735F5" w:rsidRPr="0053145C">
        <w:rPr>
          <w:color w:val="000000"/>
          <w:rtl/>
        </w:rPr>
        <w:t xml:space="preserve"> </w:t>
      </w:r>
      <w:r w:rsidR="00E735F5" w:rsidRPr="0053145C">
        <w:rPr>
          <w:rFonts w:hint="eastAsia"/>
          <w:color w:val="000000"/>
          <w:rtl/>
        </w:rPr>
        <w:t>ו</w:t>
      </w:r>
      <w:r w:rsidR="00037A97" w:rsidRPr="0053145C">
        <w:rPr>
          <w:rFonts w:hint="eastAsia"/>
          <w:color w:val="000000"/>
          <w:rtl/>
        </w:rPr>
        <w:t>מחייבת</w:t>
      </w:r>
      <w:r w:rsidR="00037A97" w:rsidRPr="0053145C">
        <w:rPr>
          <w:color w:val="000000"/>
          <w:rtl/>
        </w:rPr>
        <w:t xml:space="preserve"> </w:t>
      </w:r>
      <w:r w:rsidR="0084779D" w:rsidRPr="0053145C">
        <w:rPr>
          <w:rFonts w:hint="eastAsia"/>
          <w:color w:val="000000"/>
          <w:rtl/>
        </w:rPr>
        <w:t>ובכפוף</w:t>
      </w:r>
      <w:r w:rsidR="0084779D" w:rsidRPr="0053145C">
        <w:rPr>
          <w:color w:val="000000"/>
          <w:rtl/>
        </w:rPr>
        <w:t xml:space="preserve"> </w:t>
      </w:r>
      <w:r w:rsidR="00204068" w:rsidRPr="0053145C">
        <w:rPr>
          <w:rFonts w:hint="eastAsia"/>
          <w:color w:val="000000"/>
          <w:rtl/>
        </w:rPr>
        <w:t>ל</w:t>
      </w:r>
      <w:r w:rsidR="00204068" w:rsidRPr="0053145C">
        <w:rPr>
          <w:rFonts w:hint="cs"/>
          <w:color w:val="000000"/>
          <w:rtl/>
        </w:rPr>
        <w:t>קבלת</w:t>
      </w:r>
      <w:r w:rsidR="00204068" w:rsidRPr="0053145C">
        <w:rPr>
          <w:color w:val="000000"/>
          <w:rtl/>
        </w:rPr>
        <w:t xml:space="preserve"> </w:t>
      </w:r>
      <w:r w:rsidR="0084779D" w:rsidRPr="0053145C">
        <w:rPr>
          <w:rFonts w:hint="eastAsia"/>
          <w:color w:val="000000"/>
          <w:rtl/>
        </w:rPr>
        <w:t>הזמנות</w:t>
      </w:r>
      <w:r w:rsidR="0084779D" w:rsidRPr="0053145C">
        <w:rPr>
          <w:color w:val="000000"/>
          <w:rtl/>
        </w:rPr>
        <w:t xml:space="preserve"> </w:t>
      </w:r>
      <w:r w:rsidR="0084779D" w:rsidRPr="0053145C">
        <w:rPr>
          <w:rFonts w:hint="eastAsia"/>
          <w:color w:val="000000"/>
          <w:rtl/>
        </w:rPr>
        <w:t>ביצוע</w:t>
      </w:r>
      <w:r w:rsidR="0084779D" w:rsidRPr="0053145C">
        <w:rPr>
          <w:color w:val="000000"/>
          <w:rtl/>
        </w:rPr>
        <w:t xml:space="preserve"> </w:t>
      </w:r>
      <w:r w:rsidR="0084779D" w:rsidRPr="0053145C">
        <w:rPr>
          <w:rFonts w:hint="eastAsia"/>
          <w:color w:val="000000"/>
          <w:rtl/>
        </w:rPr>
        <w:t>השירות</w:t>
      </w:r>
      <w:r w:rsidR="00E735F5" w:rsidRPr="0053145C">
        <w:rPr>
          <w:color w:val="000000"/>
          <w:rtl/>
        </w:rPr>
        <w:t>,</w:t>
      </w:r>
      <w:r w:rsidR="0084779D" w:rsidRPr="0053145C">
        <w:rPr>
          <w:color w:val="000000"/>
          <w:rtl/>
        </w:rPr>
        <w:t xml:space="preserve"> שיועברו לזוכה ע"י </w:t>
      </w:r>
      <w:r w:rsidR="005A21BF" w:rsidRPr="0053145C">
        <w:rPr>
          <w:rFonts w:hint="eastAsia"/>
          <w:color w:val="000000"/>
          <w:rtl/>
        </w:rPr>
        <w:t>נציג</w:t>
      </w:r>
      <w:r w:rsidR="005A21BF" w:rsidRPr="0053145C">
        <w:rPr>
          <w:color w:val="000000"/>
          <w:rtl/>
        </w:rPr>
        <w:t xml:space="preserve"> </w:t>
      </w:r>
      <w:r w:rsidR="005A21BF" w:rsidRPr="0053145C">
        <w:rPr>
          <w:rFonts w:hint="eastAsia"/>
          <w:color w:val="000000"/>
          <w:rtl/>
        </w:rPr>
        <w:t>המשרד</w:t>
      </w:r>
      <w:r w:rsidR="00B259D7" w:rsidRPr="0053145C">
        <w:rPr>
          <w:rFonts w:hint="cs"/>
          <w:color w:val="000000"/>
          <w:rtl/>
        </w:rPr>
        <w:t xml:space="preserve"> חתומות על ידי </w:t>
      </w:r>
      <w:proofErr w:type="spellStart"/>
      <w:r w:rsidR="00B259D7" w:rsidRPr="0053145C">
        <w:rPr>
          <w:rFonts w:hint="cs"/>
          <w:color w:val="000000"/>
          <w:rtl/>
        </w:rPr>
        <w:t>מורשי</w:t>
      </w:r>
      <w:proofErr w:type="spellEnd"/>
      <w:r w:rsidR="00B259D7" w:rsidRPr="0053145C">
        <w:rPr>
          <w:rFonts w:hint="cs"/>
          <w:color w:val="000000"/>
          <w:rtl/>
        </w:rPr>
        <w:t xml:space="preserve"> החתימה מטעם המשרד</w:t>
      </w:r>
      <w:r w:rsidR="0084779D" w:rsidRPr="0053145C">
        <w:rPr>
          <w:color w:val="000000"/>
          <w:rtl/>
        </w:rPr>
        <w:t>.</w:t>
      </w:r>
    </w:p>
    <w:p w14:paraId="4D025568" w14:textId="77777777" w:rsidR="00957521" w:rsidRPr="0053145C" w:rsidRDefault="00957521" w:rsidP="00957521">
      <w:pPr>
        <w:pStyle w:val="af1"/>
        <w:spacing w:line="360" w:lineRule="auto"/>
        <w:jc w:val="both"/>
        <w:rPr>
          <w:b/>
          <w:bCs/>
          <w:color w:val="000000"/>
          <w:u w:val="single"/>
          <w:rtl/>
        </w:rPr>
      </w:pPr>
    </w:p>
    <w:p w14:paraId="6D936167" w14:textId="77777777" w:rsidR="00284F3C" w:rsidRPr="0053145C" w:rsidRDefault="00394207" w:rsidP="005C3F11">
      <w:pPr>
        <w:pStyle w:val="af1"/>
        <w:numPr>
          <w:ilvl w:val="0"/>
          <w:numId w:val="3"/>
        </w:numPr>
        <w:spacing w:line="360" w:lineRule="auto"/>
        <w:jc w:val="both"/>
        <w:rPr>
          <w:b/>
          <w:bCs/>
          <w:color w:val="000000"/>
          <w:u w:val="single"/>
        </w:rPr>
      </w:pPr>
      <w:r w:rsidRPr="0053145C">
        <w:rPr>
          <w:rFonts w:hint="cs"/>
          <w:b/>
          <w:bCs/>
          <w:color w:val="000000"/>
          <w:u w:val="single"/>
          <w:rtl/>
        </w:rPr>
        <w:t>מנהלה</w:t>
      </w:r>
    </w:p>
    <w:p w14:paraId="4A0C9877" w14:textId="77777777" w:rsidR="00780053" w:rsidRPr="0053145C" w:rsidRDefault="00394207" w:rsidP="00F61108">
      <w:pPr>
        <w:numPr>
          <w:ilvl w:val="1"/>
          <w:numId w:val="3"/>
        </w:numPr>
        <w:spacing w:line="360" w:lineRule="auto"/>
        <w:jc w:val="both"/>
        <w:rPr>
          <w:b/>
          <w:bCs/>
          <w:color w:val="000000"/>
          <w:rtl/>
        </w:rPr>
      </w:pPr>
      <w:r w:rsidRPr="0053145C">
        <w:rPr>
          <w:rFonts w:hint="cs"/>
          <w:b/>
          <w:bCs/>
          <w:color w:val="000000"/>
          <w:rtl/>
        </w:rPr>
        <w:t xml:space="preserve">עיון במסמכי המכרז: </w:t>
      </w:r>
    </w:p>
    <w:p w14:paraId="501B78FE" w14:textId="4F421BFC" w:rsidR="004D3A51" w:rsidRPr="006E7223" w:rsidRDefault="004D3A51" w:rsidP="004D3A51">
      <w:pPr>
        <w:numPr>
          <w:ilvl w:val="2"/>
          <w:numId w:val="3"/>
        </w:numPr>
        <w:spacing w:line="360" w:lineRule="auto"/>
        <w:jc w:val="both"/>
        <w:rPr>
          <w:rFonts w:ascii="David" w:hAnsi="David"/>
          <w:b/>
          <w:bCs/>
          <w:color w:val="000000"/>
          <w:rtl/>
        </w:rPr>
      </w:pPr>
      <w:r w:rsidRPr="006E7223">
        <w:rPr>
          <w:rFonts w:ascii="David" w:hAnsi="David"/>
          <w:color w:val="000000"/>
          <w:rtl/>
        </w:rPr>
        <w:t xml:space="preserve">מסמכי המכרז יעמדו לעיון הציבור </w:t>
      </w:r>
      <w:hyperlink w:history="1">
        <w:r w:rsidRPr="006E7223">
          <w:rPr>
            <w:rStyle w:val="Hyperlink"/>
            <w:rFonts w:ascii="David" w:hAnsi="David"/>
            <w:rtl/>
          </w:rPr>
          <w:t>באתר האינטרנט</w:t>
        </w:r>
      </w:hyperlink>
      <w:r w:rsidRPr="006E7223">
        <w:rPr>
          <w:rFonts w:ascii="David" w:hAnsi="David"/>
          <w:color w:val="000000"/>
          <w:rtl/>
        </w:rPr>
        <w:t xml:space="preserve"> של המשרד.</w:t>
      </w:r>
    </w:p>
    <w:p w14:paraId="1219D862" w14:textId="77777777" w:rsidR="005E7E61" w:rsidRPr="00E06B53" w:rsidRDefault="005E7E61" w:rsidP="005E7E61">
      <w:pPr>
        <w:numPr>
          <w:ilvl w:val="2"/>
          <w:numId w:val="3"/>
        </w:numPr>
        <w:tabs>
          <w:tab w:val="clear" w:pos="1616"/>
          <w:tab w:val="num" w:pos="1533"/>
        </w:tabs>
        <w:spacing w:line="360" w:lineRule="auto"/>
        <w:ind w:left="1533"/>
        <w:jc w:val="both"/>
        <w:rPr>
          <w:color w:val="000000"/>
          <w:rtl/>
        </w:rPr>
      </w:pPr>
      <w:r w:rsidRPr="00E06B53">
        <w:rPr>
          <w:rFonts w:hint="cs"/>
          <w:color w:val="000000"/>
          <w:rtl/>
        </w:rPr>
        <w:t xml:space="preserve">המציע יצרף להצעתו </w:t>
      </w:r>
      <w:r w:rsidRPr="00E06B53">
        <w:rPr>
          <w:rFonts w:hint="cs"/>
          <w:b/>
          <w:bCs/>
          <w:color w:val="000000"/>
          <w:rtl/>
        </w:rPr>
        <w:t>בנספח ד'</w:t>
      </w:r>
      <w:r w:rsidRPr="00E06B53">
        <w:rPr>
          <w:rFonts w:hint="cs"/>
          <w:color w:val="000000"/>
          <w:rtl/>
        </w:rPr>
        <w:t xml:space="preserve"> את הנתונים הבאים: שמו, כתובתו, שם התאגיד, שם איש הקשר בתאגיד, מספר הטלפון, מספר הפקס וכתובת הדואר האלקטרוני לצורך ההתקשרות עם איש הקשר. מסירת כל האמור לידי הנציג היא באחריותו הבלעדית של המציע. </w:t>
      </w:r>
    </w:p>
    <w:p w14:paraId="4FB25FF1" w14:textId="77777777" w:rsidR="00284F3C" w:rsidRPr="0053145C" w:rsidRDefault="00284F3C" w:rsidP="00E24A16">
      <w:pPr>
        <w:spacing w:line="360" w:lineRule="auto"/>
        <w:ind w:hanging="415"/>
        <w:jc w:val="both"/>
        <w:rPr>
          <w:b/>
          <w:bCs/>
          <w:color w:val="000000"/>
          <w:rtl/>
        </w:rPr>
      </w:pPr>
    </w:p>
    <w:p w14:paraId="091787A8" w14:textId="77777777" w:rsidR="00E01B8F" w:rsidRPr="0053145C" w:rsidRDefault="00394207" w:rsidP="00E8749C">
      <w:pPr>
        <w:numPr>
          <w:ilvl w:val="1"/>
          <w:numId w:val="3"/>
        </w:numPr>
        <w:spacing w:line="360" w:lineRule="auto"/>
        <w:jc w:val="both"/>
        <w:rPr>
          <w:color w:val="000000"/>
        </w:rPr>
      </w:pPr>
      <w:bookmarkStart w:id="5" w:name="_Ref321897695"/>
      <w:r w:rsidRPr="0053145C">
        <w:rPr>
          <w:rFonts w:hint="cs"/>
          <w:b/>
          <w:bCs/>
          <w:color w:val="000000"/>
          <w:rtl/>
        </w:rPr>
        <w:t>נציג המשרד לפניות</w:t>
      </w:r>
      <w:bookmarkEnd w:id="5"/>
    </w:p>
    <w:p w14:paraId="62D08F03" w14:textId="2B64DE55" w:rsidR="00072B29" w:rsidRPr="00295009" w:rsidRDefault="00072B29" w:rsidP="004B356C">
      <w:pPr>
        <w:numPr>
          <w:ilvl w:val="2"/>
          <w:numId w:val="3"/>
        </w:numPr>
        <w:spacing w:line="360" w:lineRule="auto"/>
        <w:ind w:left="1533"/>
        <w:jc w:val="both"/>
        <w:rPr>
          <w:color w:val="000000"/>
        </w:rPr>
      </w:pPr>
      <w:r w:rsidRPr="00295009">
        <w:rPr>
          <w:rFonts w:hint="cs"/>
          <w:color w:val="000000"/>
          <w:rtl/>
        </w:rPr>
        <w:t xml:space="preserve">נציגת המשרד לעניין </w:t>
      </w:r>
      <w:r w:rsidR="006C6413">
        <w:rPr>
          <w:rFonts w:hint="cs"/>
          <w:color w:val="000000"/>
          <w:rtl/>
        </w:rPr>
        <w:t>מכרז</w:t>
      </w:r>
      <w:r w:rsidRPr="00295009">
        <w:rPr>
          <w:rFonts w:hint="cs"/>
          <w:color w:val="000000"/>
          <w:rtl/>
        </w:rPr>
        <w:t xml:space="preserve"> זה </w:t>
      </w:r>
      <w:r w:rsidR="00295009">
        <w:rPr>
          <w:rFonts w:hint="cs"/>
          <w:color w:val="000000"/>
          <w:rtl/>
        </w:rPr>
        <w:t xml:space="preserve">היא גברת בת עמי ברוט - </w:t>
      </w:r>
      <w:r w:rsidR="00295009" w:rsidRPr="0053145C">
        <w:rPr>
          <w:rFonts w:ascii="Times New Roman" w:hAnsi="Times New Roman" w:hint="cs"/>
          <w:color w:val="000000"/>
          <w:rtl/>
        </w:rPr>
        <w:t>הממונה הארצית (נפגעי עבירה) בפרקליטות המדינה</w:t>
      </w:r>
      <w:r w:rsidRPr="00295009">
        <w:rPr>
          <w:rFonts w:hint="cs"/>
          <w:color w:val="000000"/>
          <w:rtl/>
        </w:rPr>
        <w:t>. פניות יישלחו</w:t>
      </w:r>
      <w:r w:rsidR="00295009" w:rsidRPr="00295009">
        <w:rPr>
          <w:rFonts w:hint="cs"/>
          <w:color w:val="000000"/>
          <w:rtl/>
        </w:rPr>
        <w:t xml:space="preserve"> באמצעות</w:t>
      </w:r>
      <w:r w:rsidRPr="00295009">
        <w:rPr>
          <w:rFonts w:hint="cs"/>
          <w:color w:val="000000"/>
          <w:rtl/>
        </w:rPr>
        <w:t xml:space="preserve"> </w:t>
      </w:r>
      <w:r w:rsidR="00295009" w:rsidRPr="00295009">
        <w:rPr>
          <w:rFonts w:ascii="David" w:hAnsi="David"/>
          <w:color w:val="000000"/>
          <w:rtl/>
        </w:rPr>
        <w:t xml:space="preserve">כתובת דוא"ל </w:t>
      </w:r>
      <w:hyperlink w:history="1">
        <w:r w:rsidR="00295009" w:rsidRPr="00295009">
          <w:rPr>
            <w:rStyle w:val="Hyperlink"/>
            <w:rFonts w:ascii="David" w:hAnsi="David"/>
          </w:rPr>
          <w:t>michraz@justice.gov.il</w:t>
        </w:r>
      </w:hyperlink>
      <w:r w:rsidR="00295009" w:rsidRPr="00295009">
        <w:rPr>
          <w:rFonts w:ascii="David" w:hAnsi="David"/>
          <w:color w:val="000000"/>
          <w:rtl/>
        </w:rPr>
        <w:t>.</w:t>
      </w:r>
    </w:p>
    <w:p w14:paraId="51EAB009" w14:textId="0AF42EE8" w:rsidR="00284F3C" w:rsidRPr="0053145C" w:rsidRDefault="00394207" w:rsidP="0059414C">
      <w:pPr>
        <w:numPr>
          <w:ilvl w:val="2"/>
          <w:numId w:val="3"/>
        </w:numPr>
        <w:spacing w:line="360" w:lineRule="auto"/>
        <w:jc w:val="both"/>
        <w:rPr>
          <w:color w:val="000000"/>
          <w:rtl/>
        </w:rPr>
      </w:pPr>
      <w:r w:rsidRPr="0053145C">
        <w:rPr>
          <w:rFonts w:hint="cs"/>
          <w:color w:val="000000"/>
          <w:rtl/>
        </w:rPr>
        <w:t xml:space="preserve">כל הפניות בגין </w:t>
      </w:r>
      <w:r w:rsidR="00E01B8F" w:rsidRPr="0053145C">
        <w:rPr>
          <w:rFonts w:hint="cs"/>
          <w:color w:val="000000"/>
          <w:rtl/>
        </w:rPr>
        <w:t>המכרז</w:t>
      </w:r>
      <w:r w:rsidRPr="0053145C">
        <w:rPr>
          <w:rFonts w:hint="cs"/>
          <w:color w:val="000000"/>
          <w:rtl/>
        </w:rPr>
        <w:t xml:space="preserve"> ייעשו בהתאם לסעי</w:t>
      </w:r>
      <w:r w:rsidR="008A219F" w:rsidRPr="0053145C">
        <w:rPr>
          <w:rFonts w:hint="cs"/>
          <w:color w:val="000000"/>
          <w:rtl/>
        </w:rPr>
        <w:t xml:space="preserve">ף </w:t>
      </w:r>
      <w:r w:rsidR="00E01B8F" w:rsidRPr="0053145C">
        <w:rPr>
          <w:color w:val="000000"/>
          <w:rtl/>
        </w:rPr>
        <w:fldChar w:fldCharType="begin"/>
      </w:r>
      <w:r w:rsidR="00E01B8F" w:rsidRPr="0053145C">
        <w:rPr>
          <w:color w:val="000000"/>
          <w:rtl/>
        </w:rPr>
        <w:instrText xml:space="preserve"> </w:instrText>
      </w:r>
      <w:r w:rsidR="00E01B8F" w:rsidRPr="0053145C">
        <w:rPr>
          <w:rFonts w:hint="cs"/>
          <w:color w:val="000000"/>
        </w:rPr>
        <w:instrText>REF</w:instrText>
      </w:r>
      <w:r w:rsidR="00E01B8F" w:rsidRPr="0053145C">
        <w:rPr>
          <w:rFonts w:hint="cs"/>
          <w:color w:val="000000"/>
          <w:rtl/>
        </w:rPr>
        <w:instrText xml:space="preserve"> _</w:instrText>
      </w:r>
      <w:r w:rsidR="00E01B8F" w:rsidRPr="0053145C">
        <w:rPr>
          <w:rFonts w:hint="cs"/>
          <w:color w:val="000000"/>
        </w:rPr>
        <w:instrText>Ref321897630 \r \h</w:instrText>
      </w:r>
      <w:r w:rsidR="00E01B8F" w:rsidRPr="0053145C">
        <w:rPr>
          <w:color w:val="000000"/>
          <w:rtl/>
        </w:rPr>
        <w:instrText xml:space="preserve">  \* </w:instrText>
      </w:r>
      <w:r w:rsidR="00E01B8F" w:rsidRPr="0053145C">
        <w:rPr>
          <w:color w:val="000000"/>
        </w:rPr>
        <w:instrText>MERGEFORMAT</w:instrText>
      </w:r>
      <w:r w:rsidR="00E01B8F" w:rsidRPr="0053145C">
        <w:rPr>
          <w:color w:val="000000"/>
          <w:rtl/>
        </w:rPr>
        <w:instrText xml:space="preserve"> </w:instrText>
      </w:r>
      <w:r w:rsidR="00E01B8F" w:rsidRPr="0053145C">
        <w:rPr>
          <w:color w:val="000000"/>
          <w:rtl/>
        </w:rPr>
      </w:r>
      <w:r w:rsidR="00E01B8F" w:rsidRPr="0053145C">
        <w:rPr>
          <w:color w:val="000000"/>
          <w:rtl/>
        </w:rPr>
        <w:fldChar w:fldCharType="separate"/>
      </w:r>
      <w:r w:rsidR="000B4ADE">
        <w:rPr>
          <w:color w:val="000000"/>
          <w:rtl/>
        </w:rPr>
        <w:t>‏5.3</w:t>
      </w:r>
      <w:r w:rsidR="00E01B8F" w:rsidRPr="0053145C">
        <w:rPr>
          <w:color w:val="000000"/>
          <w:rtl/>
        </w:rPr>
        <w:fldChar w:fldCharType="end"/>
      </w:r>
      <w:r w:rsidR="00E01B8F" w:rsidRPr="0053145C">
        <w:rPr>
          <w:rFonts w:hint="cs"/>
          <w:color w:val="000000"/>
          <w:rtl/>
        </w:rPr>
        <w:t xml:space="preserve"> </w:t>
      </w:r>
      <w:r w:rsidRPr="0053145C">
        <w:rPr>
          <w:rFonts w:hint="cs"/>
          <w:color w:val="000000"/>
          <w:rtl/>
        </w:rPr>
        <w:t>להלן.</w:t>
      </w:r>
    </w:p>
    <w:p w14:paraId="33703372" w14:textId="77777777" w:rsidR="00284F3C" w:rsidRPr="0053145C" w:rsidRDefault="00284F3C" w:rsidP="0059414C">
      <w:pPr>
        <w:spacing w:line="360" w:lineRule="auto"/>
        <w:ind w:left="720"/>
        <w:jc w:val="both"/>
        <w:rPr>
          <w:b/>
          <w:bCs/>
          <w:color w:val="000000"/>
          <w:rtl/>
        </w:rPr>
      </w:pPr>
    </w:p>
    <w:p w14:paraId="6ECE8AA1" w14:textId="77777777" w:rsidR="0059414C" w:rsidRPr="0053145C" w:rsidRDefault="00394207" w:rsidP="009C25DF">
      <w:pPr>
        <w:keepNext/>
        <w:numPr>
          <w:ilvl w:val="1"/>
          <w:numId w:val="3"/>
        </w:numPr>
        <w:spacing w:line="360" w:lineRule="auto"/>
        <w:ind w:left="788" w:hanging="431"/>
        <w:jc w:val="both"/>
        <w:rPr>
          <w:color w:val="000000"/>
        </w:rPr>
      </w:pPr>
      <w:bookmarkStart w:id="6" w:name="_Ref321897630"/>
      <w:bookmarkStart w:id="7" w:name="_Ref530556287"/>
      <w:r w:rsidRPr="0053145C">
        <w:rPr>
          <w:rFonts w:hint="cs"/>
          <w:b/>
          <w:bCs/>
          <w:color w:val="000000"/>
          <w:rtl/>
        </w:rPr>
        <w:t>נוהל העברת שאלות ובירורים</w:t>
      </w:r>
      <w:bookmarkEnd w:id="6"/>
    </w:p>
    <w:bookmarkEnd w:id="7"/>
    <w:p w14:paraId="04A9295E" w14:textId="77777777" w:rsidR="00284F3C" w:rsidRPr="0053145C" w:rsidRDefault="00394207" w:rsidP="00CC53B3">
      <w:pPr>
        <w:numPr>
          <w:ilvl w:val="2"/>
          <w:numId w:val="3"/>
        </w:numPr>
        <w:spacing w:line="360" w:lineRule="auto"/>
        <w:jc w:val="both"/>
        <w:rPr>
          <w:color w:val="000000"/>
        </w:rPr>
      </w:pPr>
      <w:r w:rsidRPr="0053145C">
        <w:rPr>
          <w:rFonts w:hint="cs"/>
          <w:color w:val="000000"/>
          <w:rtl/>
        </w:rPr>
        <w:t>הפניה תכלול את פ</w:t>
      </w:r>
      <w:r w:rsidR="00AD1961" w:rsidRPr="0053145C">
        <w:rPr>
          <w:rFonts w:hint="cs"/>
          <w:color w:val="000000"/>
          <w:rtl/>
        </w:rPr>
        <w:t>י</w:t>
      </w:r>
      <w:r w:rsidRPr="0053145C">
        <w:rPr>
          <w:rFonts w:hint="cs"/>
          <w:color w:val="000000"/>
          <w:rtl/>
        </w:rPr>
        <w:t xml:space="preserve">רוט השאלה ופרטי השואל, כאשר לכל שאלה יצורף מספר הסעיף הרלוונטי ומספר הפרק במסמכי המכרז אליו היא מתייחסת. </w:t>
      </w:r>
      <w:r w:rsidRPr="0053145C">
        <w:rPr>
          <w:rFonts w:hint="cs"/>
          <w:b/>
          <w:bCs/>
          <w:color w:val="000000"/>
          <w:rtl/>
        </w:rPr>
        <w:t>שאלה שלא תכלול פרטים אל</w:t>
      </w:r>
      <w:r w:rsidR="00CC53B3" w:rsidRPr="0053145C">
        <w:rPr>
          <w:rFonts w:hint="cs"/>
          <w:b/>
          <w:bCs/>
          <w:color w:val="000000"/>
          <w:rtl/>
        </w:rPr>
        <w:t>ו</w:t>
      </w:r>
      <w:r w:rsidRPr="0053145C">
        <w:rPr>
          <w:rFonts w:hint="cs"/>
          <w:b/>
          <w:bCs/>
          <w:color w:val="000000"/>
          <w:rtl/>
        </w:rPr>
        <w:t xml:space="preserve"> לא תענה</w:t>
      </w:r>
      <w:r w:rsidRPr="0053145C">
        <w:rPr>
          <w:rFonts w:hint="cs"/>
          <w:color w:val="000000"/>
          <w:rtl/>
        </w:rPr>
        <w:t>.</w:t>
      </w:r>
    </w:p>
    <w:p w14:paraId="68A4BDC2" w14:textId="4C0EA1D4" w:rsidR="00284F3C" w:rsidRPr="0053145C" w:rsidRDefault="00394207" w:rsidP="00D45CF7">
      <w:pPr>
        <w:numPr>
          <w:ilvl w:val="2"/>
          <w:numId w:val="3"/>
        </w:numPr>
        <w:spacing w:line="360" w:lineRule="auto"/>
        <w:jc w:val="both"/>
        <w:rPr>
          <w:color w:val="000000"/>
        </w:rPr>
      </w:pPr>
      <w:r w:rsidRPr="0053145C">
        <w:rPr>
          <w:rFonts w:hint="cs"/>
          <w:color w:val="000000"/>
          <w:rtl/>
        </w:rPr>
        <w:t xml:space="preserve">שאלות </w:t>
      </w:r>
      <w:r w:rsidR="009B01BA" w:rsidRPr="0053145C">
        <w:rPr>
          <w:rFonts w:hint="cs"/>
          <w:color w:val="000000"/>
          <w:rtl/>
        </w:rPr>
        <w:t>המשתתפים</w:t>
      </w:r>
      <w:r w:rsidRPr="0053145C">
        <w:rPr>
          <w:rFonts w:hint="cs"/>
          <w:color w:val="000000"/>
          <w:rtl/>
        </w:rPr>
        <w:t xml:space="preserve"> תוגשנה בדוא"ל </w:t>
      </w:r>
      <w:r w:rsidR="00E92C2F" w:rsidRPr="0053145C">
        <w:rPr>
          <w:rFonts w:hint="cs"/>
          <w:color w:val="000000"/>
          <w:rtl/>
        </w:rPr>
        <w:t xml:space="preserve">בלבד </w:t>
      </w:r>
      <w:r w:rsidR="003437F1" w:rsidRPr="0053145C">
        <w:rPr>
          <w:rFonts w:hint="cs"/>
          <w:b/>
          <w:bCs/>
          <w:rtl/>
        </w:rPr>
        <w:t>ובקובץ</w:t>
      </w:r>
      <w:r w:rsidR="003437F1" w:rsidRPr="0053145C">
        <w:rPr>
          <w:rFonts w:hint="cs"/>
          <w:b/>
          <w:bCs/>
        </w:rPr>
        <w:t>WORD</w:t>
      </w:r>
      <w:r w:rsidR="00155638" w:rsidRPr="0053145C">
        <w:rPr>
          <w:b/>
          <w:bCs/>
        </w:rPr>
        <w:t xml:space="preserve"> </w:t>
      </w:r>
      <w:r w:rsidR="00C530E8" w:rsidRPr="0053145C">
        <w:rPr>
          <w:rFonts w:hint="cs"/>
          <w:b/>
          <w:bCs/>
          <w:rtl/>
        </w:rPr>
        <w:t xml:space="preserve"> </w:t>
      </w:r>
      <w:r w:rsidR="003437F1" w:rsidRPr="0053145C">
        <w:rPr>
          <w:rFonts w:hint="cs"/>
          <w:b/>
          <w:bCs/>
          <w:rtl/>
        </w:rPr>
        <w:t>בלבד</w:t>
      </w:r>
      <w:r w:rsidR="003437F1" w:rsidRPr="0053145C">
        <w:rPr>
          <w:rFonts w:hint="cs"/>
          <w:rtl/>
        </w:rPr>
        <w:t xml:space="preserve"> </w:t>
      </w:r>
      <w:r w:rsidRPr="0053145C">
        <w:rPr>
          <w:rFonts w:hint="cs"/>
          <w:color w:val="000000"/>
          <w:rtl/>
        </w:rPr>
        <w:t>לכתובת שבסעיף</w:t>
      </w:r>
      <w:r w:rsidR="008C0E84" w:rsidRPr="0053145C">
        <w:rPr>
          <w:rFonts w:hint="cs"/>
          <w:color w:val="000000"/>
          <w:rtl/>
        </w:rPr>
        <w:t xml:space="preserve"> </w:t>
      </w:r>
      <w:r w:rsidR="00E01B8F" w:rsidRPr="0053145C">
        <w:rPr>
          <w:color w:val="000000"/>
          <w:rtl/>
        </w:rPr>
        <w:fldChar w:fldCharType="begin"/>
      </w:r>
      <w:r w:rsidR="00E01B8F" w:rsidRPr="0053145C">
        <w:rPr>
          <w:color w:val="000000"/>
          <w:rtl/>
        </w:rPr>
        <w:instrText xml:space="preserve"> </w:instrText>
      </w:r>
      <w:r w:rsidR="00E01B8F" w:rsidRPr="0053145C">
        <w:rPr>
          <w:rFonts w:hint="cs"/>
          <w:color w:val="000000"/>
        </w:rPr>
        <w:instrText>REF</w:instrText>
      </w:r>
      <w:r w:rsidR="00E01B8F" w:rsidRPr="0053145C">
        <w:rPr>
          <w:rFonts w:hint="cs"/>
          <w:color w:val="000000"/>
          <w:rtl/>
        </w:rPr>
        <w:instrText xml:space="preserve"> _</w:instrText>
      </w:r>
      <w:r w:rsidR="00E01B8F" w:rsidRPr="0053145C">
        <w:rPr>
          <w:rFonts w:hint="cs"/>
          <w:color w:val="000000"/>
        </w:rPr>
        <w:instrText>Ref321897695 \r \h</w:instrText>
      </w:r>
      <w:r w:rsidR="00E01B8F" w:rsidRPr="0053145C">
        <w:rPr>
          <w:color w:val="000000"/>
          <w:rtl/>
        </w:rPr>
        <w:instrText xml:space="preserve"> </w:instrText>
      </w:r>
      <w:r w:rsidR="00CD144C" w:rsidRPr="0053145C">
        <w:rPr>
          <w:color w:val="000000"/>
          <w:rtl/>
        </w:rPr>
        <w:instrText xml:space="preserve"> \* </w:instrText>
      </w:r>
      <w:r w:rsidR="00CD144C" w:rsidRPr="0053145C">
        <w:rPr>
          <w:color w:val="000000"/>
        </w:rPr>
        <w:instrText>MERGEFORMAT</w:instrText>
      </w:r>
      <w:r w:rsidR="00CD144C" w:rsidRPr="0053145C">
        <w:rPr>
          <w:color w:val="000000"/>
          <w:rtl/>
        </w:rPr>
        <w:instrText xml:space="preserve"> </w:instrText>
      </w:r>
      <w:r w:rsidR="00E01B8F" w:rsidRPr="0053145C">
        <w:rPr>
          <w:color w:val="000000"/>
          <w:rtl/>
        </w:rPr>
      </w:r>
      <w:r w:rsidR="00E01B8F" w:rsidRPr="0053145C">
        <w:rPr>
          <w:color w:val="000000"/>
          <w:rtl/>
        </w:rPr>
        <w:fldChar w:fldCharType="separate"/>
      </w:r>
      <w:r w:rsidR="000B4ADE">
        <w:rPr>
          <w:color w:val="000000"/>
          <w:rtl/>
        </w:rPr>
        <w:t>‏5.2</w:t>
      </w:r>
      <w:r w:rsidR="00E01B8F" w:rsidRPr="0053145C">
        <w:rPr>
          <w:color w:val="000000"/>
          <w:rtl/>
        </w:rPr>
        <w:fldChar w:fldCharType="end"/>
      </w:r>
      <w:r w:rsidR="00E01B8F" w:rsidRPr="0053145C">
        <w:rPr>
          <w:rFonts w:hint="cs"/>
          <w:color w:val="000000"/>
          <w:rtl/>
        </w:rPr>
        <w:t xml:space="preserve"> </w:t>
      </w:r>
      <w:r w:rsidRPr="0053145C">
        <w:rPr>
          <w:rFonts w:hint="cs"/>
          <w:color w:val="000000"/>
          <w:rtl/>
        </w:rPr>
        <w:t xml:space="preserve">לעיל עד למועד האחרון לשאלות ההבהרה </w:t>
      </w:r>
      <w:r w:rsidR="001A00B2" w:rsidRPr="0053145C">
        <w:rPr>
          <w:rFonts w:hint="cs"/>
          <w:color w:val="000000"/>
          <w:rtl/>
        </w:rPr>
        <w:t>הנקוב</w:t>
      </w:r>
      <w:r w:rsidRPr="0053145C">
        <w:rPr>
          <w:rFonts w:hint="cs"/>
          <w:color w:val="000000"/>
          <w:rtl/>
        </w:rPr>
        <w:t xml:space="preserve"> בטבלת המועדים </w:t>
      </w:r>
      <w:r w:rsidR="00780053" w:rsidRPr="0053145C">
        <w:rPr>
          <w:rFonts w:hint="cs"/>
          <w:color w:val="000000"/>
          <w:rtl/>
        </w:rPr>
        <w:t xml:space="preserve">בסעיף </w:t>
      </w:r>
      <w:r w:rsidR="00780053" w:rsidRPr="0053145C">
        <w:rPr>
          <w:color w:val="000000"/>
          <w:rtl/>
        </w:rPr>
        <w:fldChar w:fldCharType="begin"/>
      </w:r>
      <w:r w:rsidR="00780053" w:rsidRPr="0053145C">
        <w:rPr>
          <w:color w:val="000000"/>
          <w:rtl/>
        </w:rPr>
        <w:instrText xml:space="preserve"> </w:instrText>
      </w:r>
      <w:r w:rsidR="00780053" w:rsidRPr="0053145C">
        <w:rPr>
          <w:rFonts w:hint="cs"/>
          <w:color w:val="000000"/>
        </w:rPr>
        <w:instrText>REF</w:instrText>
      </w:r>
      <w:r w:rsidR="00780053" w:rsidRPr="0053145C">
        <w:rPr>
          <w:rFonts w:hint="cs"/>
          <w:color w:val="000000"/>
          <w:rtl/>
        </w:rPr>
        <w:instrText xml:space="preserve"> _</w:instrText>
      </w:r>
      <w:r w:rsidR="00780053" w:rsidRPr="0053145C">
        <w:rPr>
          <w:rFonts w:hint="cs"/>
          <w:color w:val="000000"/>
        </w:rPr>
        <w:instrText>Ref321899278 \r \h</w:instrText>
      </w:r>
      <w:r w:rsidR="00780053" w:rsidRPr="0053145C">
        <w:rPr>
          <w:color w:val="000000"/>
          <w:rtl/>
        </w:rPr>
        <w:instrText xml:space="preserve"> </w:instrText>
      </w:r>
      <w:r w:rsidR="00B41A4F" w:rsidRPr="0053145C">
        <w:rPr>
          <w:color w:val="000000"/>
          <w:rtl/>
        </w:rPr>
        <w:instrText xml:space="preserve"> \* </w:instrText>
      </w:r>
      <w:r w:rsidR="00B41A4F" w:rsidRPr="0053145C">
        <w:rPr>
          <w:color w:val="000000"/>
        </w:rPr>
        <w:instrText>MERGEFORMAT</w:instrText>
      </w:r>
      <w:r w:rsidR="00B41A4F" w:rsidRPr="0053145C">
        <w:rPr>
          <w:color w:val="000000"/>
          <w:rtl/>
        </w:rPr>
        <w:instrText xml:space="preserve"> </w:instrText>
      </w:r>
      <w:r w:rsidR="00780053" w:rsidRPr="0053145C">
        <w:rPr>
          <w:color w:val="000000"/>
          <w:rtl/>
        </w:rPr>
      </w:r>
      <w:r w:rsidR="00780053" w:rsidRPr="0053145C">
        <w:rPr>
          <w:color w:val="000000"/>
          <w:rtl/>
        </w:rPr>
        <w:fldChar w:fldCharType="separate"/>
      </w:r>
      <w:r w:rsidR="000B4ADE">
        <w:rPr>
          <w:color w:val="000000"/>
          <w:rtl/>
        </w:rPr>
        <w:t>‏1.8</w:t>
      </w:r>
      <w:r w:rsidR="00780053" w:rsidRPr="0053145C">
        <w:rPr>
          <w:color w:val="000000"/>
          <w:rtl/>
        </w:rPr>
        <w:fldChar w:fldCharType="end"/>
      </w:r>
      <w:r w:rsidR="00780053" w:rsidRPr="0053145C">
        <w:rPr>
          <w:rFonts w:hint="cs"/>
          <w:color w:val="000000"/>
          <w:rtl/>
        </w:rPr>
        <w:t xml:space="preserve"> </w:t>
      </w:r>
      <w:r w:rsidRPr="0053145C">
        <w:rPr>
          <w:rFonts w:hint="cs"/>
          <w:color w:val="000000"/>
          <w:rtl/>
        </w:rPr>
        <w:t>לעיל.</w:t>
      </w:r>
    </w:p>
    <w:p w14:paraId="1310A7AD" w14:textId="77777777" w:rsidR="003437F1" w:rsidRPr="0053145C" w:rsidRDefault="00394207" w:rsidP="003437F1">
      <w:pPr>
        <w:numPr>
          <w:ilvl w:val="2"/>
          <w:numId w:val="3"/>
        </w:numPr>
        <w:spacing w:line="360" w:lineRule="auto"/>
        <w:jc w:val="both"/>
        <w:rPr>
          <w:rFonts w:ascii="Calibri" w:hAnsi="Calibri"/>
        </w:rPr>
      </w:pPr>
      <w:r w:rsidRPr="0053145C">
        <w:rPr>
          <w:rFonts w:ascii="Calibri" w:hAnsi="Calibri" w:hint="cs"/>
          <w:rtl/>
        </w:rPr>
        <w:t xml:space="preserve">לא יתקבלו שאלות שיתקבלו לאחר המועד שצוין לעיל. </w:t>
      </w:r>
    </w:p>
    <w:p w14:paraId="00FD566B" w14:textId="77777777" w:rsidR="003437F1" w:rsidRPr="0053145C" w:rsidRDefault="00394207" w:rsidP="003437F1">
      <w:pPr>
        <w:numPr>
          <w:ilvl w:val="2"/>
          <w:numId w:val="3"/>
        </w:numPr>
        <w:spacing w:line="360" w:lineRule="auto"/>
        <w:jc w:val="both"/>
      </w:pPr>
      <w:r w:rsidRPr="0053145C">
        <w:rPr>
          <w:rFonts w:hint="cs"/>
          <w:rtl/>
        </w:rPr>
        <w:t>השאלות יוגשו במבנה הבא:</w:t>
      </w:r>
    </w:p>
    <w:p w14:paraId="11E8EDB0" w14:textId="77777777" w:rsidR="003437F1" w:rsidRPr="0053145C" w:rsidRDefault="003437F1" w:rsidP="003437F1">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BB0FBD" w:rsidRPr="0053145C" w14:paraId="3A230156" w14:textId="77777777" w:rsidTr="007834BD">
        <w:tc>
          <w:tcPr>
            <w:tcW w:w="1839" w:type="dxa"/>
            <w:shd w:val="clear" w:color="auto" w:fill="auto"/>
          </w:tcPr>
          <w:p w14:paraId="2FF32FDD" w14:textId="77777777" w:rsidR="003437F1" w:rsidRPr="0053145C" w:rsidRDefault="00394207" w:rsidP="007834BD">
            <w:pPr>
              <w:tabs>
                <w:tab w:val="left" w:pos="790"/>
                <w:tab w:val="left" w:pos="1602"/>
              </w:tabs>
              <w:ind w:right="-142"/>
              <w:rPr>
                <w:rFonts w:ascii="Courier" w:hAnsi="Courier"/>
                <w:rtl/>
              </w:rPr>
            </w:pPr>
            <w:r w:rsidRPr="0053145C">
              <w:rPr>
                <w:rFonts w:ascii="Courier" w:hAnsi="Courier" w:hint="cs"/>
                <w:rtl/>
              </w:rPr>
              <w:t>מספר שאלה</w:t>
            </w:r>
          </w:p>
        </w:tc>
        <w:tc>
          <w:tcPr>
            <w:tcW w:w="2036" w:type="dxa"/>
            <w:shd w:val="clear" w:color="auto" w:fill="auto"/>
          </w:tcPr>
          <w:p w14:paraId="1F7FF5BC" w14:textId="77777777" w:rsidR="003437F1" w:rsidRPr="0053145C" w:rsidRDefault="00394207" w:rsidP="007834BD">
            <w:pPr>
              <w:tabs>
                <w:tab w:val="left" w:pos="790"/>
                <w:tab w:val="left" w:pos="1602"/>
              </w:tabs>
              <w:ind w:right="80"/>
              <w:rPr>
                <w:rFonts w:ascii="Courier" w:hAnsi="Courier"/>
                <w:rtl/>
              </w:rPr>
            </w:pPr>
            <w:r w:rsidRPr="0053145C">
              <w:rPr>
                <w:rFonts w:ascii="Courier" w:hAnsi="Courier" w:hint="cs"/>
                <w:rtl/>
              </w:rPr>
              <w:t>עמוד במכרז אליו מתייחסת השאלה</w:t>
            </w:r>
          </w:p>
        </w:tc>
        <w:tc>
          <w:tcPr>
            <w:tcW w:w="1890" w:type="dxa"/>
            <w:shd w:val="clear" w:color="auto" w:fill="auto"/>
          </w:tcPr>
          <w:p w14:paraId="0B02F139" w14:textId="77777777" w:rsidR="003437F1" w:rsidRPr="0053145C" w:rsidRDefault="00394207" w:rsidP="007834BD">
            <w:pPr>
              <w:tabs>
                <w:tab w:val="left" w:pos="1780"/>
              </w:tabs>
              <w:ind w:right="100"/>
              <w:rPr>
                <w:rFonts w:ascii="Courier" w:hAnsi="Courier"/>
                <w:rtl/>
              </w:rPr>
            </w:pPr>
            <w:r w:rsidRPr="0053145C">
              <w:rPr>
                <w:rFonts w:ascii="Courier" w:hAnsi="Courier" w:hint="cs"/>
                <w:rtl/>
              </w:rPr>
              <w:t>סעיף במכרז אליו מתייחסת השאלה</w:t>
            </w:r>
          </w:p>
        </w:tc>
        <w:tc>
          <w:tcPr>
            <w:tcW w:w="1754" w:type="dxa"/>
            <w:shd w:val="clear" w:color="auto" w:fill="auto"/>
          </w:tcPr>
          <w:p w14:paraId="0AECD138" w14:textId="77777777" w:rsidR="003437F1" w:rsidRPr="0053145C" w:rsidRDefault="00394207" w:rsidP="007834BD">
            <w:pPr>
              <w:tabs>
                <w:tab w:val="left" w:pos="790"/>
                <w:tab w:val="left" w:pos="1602"/>
              </w:tabs>
              <w:ind w:right="-142"/>
              <w:rPr>
                <w:rFonts w:ascii="Courier" w:hAnsi="Courier"/>
                <w:rtl/>
              </w:rPr>
            </w:pPr>
            <w:r w:rsidRPr="0053145C">
              <w:rPr>
                <w:rFonts w:ascii="Courier" w:hAnsi="Courier" w:hint="cs"/>
                <w:rtl/>
              </w:rPr>
              <w:t>נוסח השאלה</w:t>
            </w:r>
          </w:p>
        </w:tc>
      </w:tr>
      <w:tr w:rsidR="00BB0FBD" w:rsidRPr="0053145C" w14:paraId="74613369" w14:textId="77777777" w:rsidTr="007834BD">
        <w:tc>
          <w:tcPr>
            <w:tcW w:w="1839" w:type="dxa"/>
            <w:shd w:val="clear" w:color="auto" w:fill="auto"/>
          </w:tcPr>
          <w:p w14:paraId="6BF713F9" w14:textId="77777777" w:rsidR="003437F1" w:rsidRPr="0053145C" w:rsidRDefault="003437F1" w:rsidP="007834BD">
            <w:pPr>
              <w:tabs>
                <w:tab w:val="left" w:pos="790"/>
                <w:tab w:val="left" w:pos="1602"/>
              </w:tabs>
              <w:ind w:right="-142"/>
              <w:rPr>
                <w:rFonts w:ascii="Courier" w:hAnsi="Courier"/>
                <w:rtl/>
              </w:rPr>
            </w:pPr>
          </w:p>
        </w:tc>
        <w:tc>
          <w:tcPr>
            <w:tcW w:w="2036" w:type="dxa"/>
            <w:shd w:val="clear" w:color="auto" w:fill="auto"/>
          </w:tcPr>
          <w:p w14:paraId="00C623CF" w14:textId="77777777" w:rsidR="003437F1" w:rsidRPr="0053145C" w:rsidRDefault="003437F1" w:rsidP="007834BD">
            <w:pPr>
              <w:tabs>
                <w:tab w:val="left" w:pos="790"/>
                <w:tab w:val="left" w:pos="1602"/>
              </w:tabs>
              <w:ind w:right="-142"/>
              <w:rPr>
                <w:rFonts w:ascii="Courier" w:hAnsi="Courier"/>
                <w:rtl/>
              </w:rPr>
            </w:pPr>
          </w:p>
        </w:tc>
        <w:tc>
          <w:tcPr>
            <w:tcW w:w="1890" w:type="dxa"/>
            <w:shd w:val="clear" w:color="auto" w:fill="auto"/>
          </w:tcPr>
          <w:p w14:paraId="4C58627D" w14:textId="77777777" w:rsidR="003437F1" w:rsidRPr="0053145C" w:rsidRDefault="003437F1" w:rsidP="007834BD">
            <w:pPr>
              <w:tabs>
                <w:tab w:val="left" w:pos="790"/>
                <w:tab w:val="left" w:pos="1602"/>
              </w:tabs>
              <w:ind w:right="-142"/>
              <w:rPr>
                <w:rFonts w:ascii="Courier" w:hAnsi="Courier"/>
                <w:rtl/>
              </w:rPr>
            </w:pPr>
          </w:p>
        </w:tc>
        <w:tc>
          <w:tcPr>
            <w:tcW w:w="1754" w:type="dxa"/>
            <w:shd w:val="clear" w:color="auto" w:fill="auto"/>
          </w:tcPr>
          <w:p w14:paraId="75C72847" w14:textId="77777777" w:rsidR="003437F1" w:rsidRPr="0053145C" w:rsidRDefault="003437F1" w:rsidP="007834BD">
            <w:pPr>
              <w:tabs>
                <w:tab w:val="left" w:pos="790"/>
                <w:tab w:val="left" w:pos="1602"/>
              </w:tabs>
              <w:ind w:right="-142"/>
              <w:rPr>
                <w:rFonts w:ascii="Courier" w:hAnsi="Courier"/>
                <w:rtl/>
              </w:rPr>
            </w:pPr>
          </w:p>
        </w:tc>
      </w:tr>
      <w:tr w:rsidR="00BB0FBD" w:rsidRPr="0053145C" w14:paraId="2E0CD2C2" w14:textId="77777777" w:rsidTr="007834BD">
        <w:tc>
          <w:tcPr>
            <w:tcW w:w="1839" w:type="dxa"/>
            <w:shd w:val="clear" w:color="auto" w:fill="auto"/>
          </w:tcPr>
          <w:p w14:paraId="4FFE3AA8" w14:textId="77777777" w:rsidR="003437F1" w:rsidRPr="0053145C" w:rsidRDefault="003437F1" w:rsidP="007834BD">
            <w:pPr>
              <w:tabs>
                <w:tab w:val="left" w:pos="790"/>
                <w:tab w:val="left" w:pos="1602"/>
              </w:tabs>
              <w:ind w:right="-142"/>
              <w:rPr>
                <w:rFonts w:ascii="Courier" w:hAnsi="Courier"/>
                <w:rtl/>
              </w:rPr>
            </w:pPr>
          </w:p>
        </w:tc>
        <w:tc>
          <w:tcPr>
            <w:tcW w:w="2036" w:type="dxa"/>
            <w:shd w:val="clear" w:color="auto" w:fill="auto"/>
          </w:tcPr>
          <w:p w14:paraId="671D0E14" w14:textId="77777777" w:rsidR="003437F1" w:rsidRPr="0053145C" w:rsidRDefault="003437F1" w:rsidP="007834BD">
            <w:pPr>
              <w:tabs>
                <w:tab w:val="left" w:pos="790"/>
                <w:tab w:val="left" w:pos="1602"/>
              </w:tabs>
              <w:ind w:right="-142"/>
              <w:rPr>
                <w:rFonts w:ascii="Courier" w:hAnsi="Courier"/>
                <w:rtl/>
              </w:rPr>
            </w:pPr>
          </w:p>
        </w:tc>
        <w:tc>
          <w:tcPr>
            <w:tcW w:w="1890" w:type="dxa"/>
            <w:shd w:val="clear" w:color="auto" w:fill="auto"/>
          </w:tcPr>
          <w:p w14:paraId="60B2074E" w14:textId="77777777" w:rsidR="003437F1" w:rsidRPr="0053145C" w:rsidRDefault="003437F1" w:rsidP="007834BD">
            <w:pPr>
              <w:tabs>
                <w:tab w:val="left" w:pos="790"/>
                <w:tab w:val="left" w:pos="1602"/>
              </w:tabs>
              <w:ind w:right="-142"/>
              <w:rPr>
                <w:rFonts w:ascii="Courier" w:hAnsi="Courier"/>
                <w:rtl/>
              </w:rPr>
            </w:pPr>
          </w:p>
        </w:tc>
        <w:tc>
          <w:tcPr>
            <w:tcW w:w="1754" w:type="dxa"/>
            <w:shd w:val="clear" w:color="auto" w:fill="auto"/>
          </w:tcPr>
          <w:p w14:paraId="28CF26B6" w14:textId="77777777" w:rsidR="003437F1" w:rsidRPr="0053145C" w:rsidRDefault="003437F1" w:rsidP="007834BD">
            <w:pPr>
              <w:tabs>
                <w:tab w:val="left" w:pos="790"/>
                <w:tab w:val="left" w:pos="1602"/>
              </w:tabs>
              <w:ind w:right="-142"/>
              <w:rPr>
                <w:rFonts w:ascii="Courier" w:hAnsi="Courier"/>
                <w:rtl/>
              </w:rPr>
            </w:pPr>
          </w:p>
        </w:tc>
      </w:tr>
    </w:tbl>
    <w:p w14:paraId="3CFE309F" w14:textId="77777777" w:rsidR="003437F1" w:rsidRPr="0053145C" w:rsidRDefault="003437F1" w:rsidP="00207C74">
      <w:pPr>
        <w:spacing w:line="360" w:lineRule="auto"/>
        <w:jc w:val="both"/>
        <w:rPr>
          <w:rFonts w:ascii="Calibri" w:hAnsi="Calibri"/>
          <w:rtl/>
        </w:rPr>
      </w:pPr>
    </w:p>
    <w:p w14:paraId="7E9C1CEC" w14:textId="77777777" w:rsidR="003437F1" w:rsidRPr="0053145C" w:rsidRDefault="00394207" w:rsidP="00207C74">
      <w:pPr>
        <w:pStyle w:val="aff5"/>
        <w:numPr>
          <w:ilvl w:val="2"/>
          <w:numId w:val="3"/>
        </w:numPr>
        <w:spacing w:line="360" w:lineRule="auto"/>
        <w:jc w:val="both"/>
        <w:rPr>
          <w:rFonts w:ascii="Calibri" w:hAnsi="Calibri"/>
        </w:rPr>
      </w:pPr>
      <w:r w:rsidRPr="0053145C">
        <w:rPr>
          <w:rFonts w:ascii="Calibri" w:hAnsi="Calibri" w:cs="David" w:hint="eastAsia"/>
          <w:rtl/>
        </w:rPr>
        <w:t>מובהר</w:t>
      </w:r>
      <w:r w:rsidRPr="0053145C">
        <w:rPr>
          <w:rFonts w:ascii="Calibri" w:hAnsi="Calibri" w:cs="David"/>
          <w:rtl/>
        </w:rPr>
        <w:t xml:space="preserve"> </w:t>
      </w:r>
      <w:r w:rsidRPr="0053145C">
        <w:rPr>
          <w:rFonts w:ascii="Calibri" w:hAnsi="Calibri" w:cs="David" w:hint="eastAsia"/>
          <w:rtl/>
        </w:rPr>
        <w:t>כי</w:t>
      </w:r>
      <w:r w:rsidRPr="0053145C">
        <w:rPr>
          <w:rFonts w:ascii="Calibri" w:hAnsi="Calibri" w:cs="David"/>
          <w:rtl/>
        </w:rPr>
        <w:t xml:space="preserve"> </w:t>
      </w:r>
      <w:r w:rsidRPr="0053145C">
        <w:rPr>
          <w:rFonts w:ascii="Calibri" w:hAnsi="Calibri" w:cs="David" w:hint="eastAsia"/>
          <w:rtl/>
        </w:rPr>
        <w:t>בכל</w:t>
      </w:r>
      <w:r w:rsidRPr="0053145C">
        <w:rPr>
          <w:rFonts w:ascii="Calibri" w:hAnsi="Calibri" w:cs="David"/>
          <w:rtl/>
        </w:rPr>
        <w:t xml:space="preserve"> </w:t>
      </w:r>
      <w:r w:rsidRPr="0053145C">
        <w:rPr>
          <w:rFonts w:ascii="Calibri" w:hAnsi="Calibri" w:cs="David" w:hint="eastAsia"/>
          <w:rtl/>
        </w:rPr>
        <w:t>מקרה</w:t>
      </w:r>
      <w:r w:rsidRPr="0053145C">
        <w:rPr>
          <w:rFonts w:ascii="Calibri" w:hAnsi="Calibri" w:cs="David"/>
          <w:rtl/>
        </w:rPr>
        <w:t xml:space="preserve"> </w:t>
      </w:r>
      <w:r w:rsidRPr="0053145C">
        <w:rPr>
          <w:rFonts w:ascii="Calibri" w:hAnsi="Calibri" w:cs="David" w:hint="eastAsia"/>
          <w:rtl/>
        </w:rPr>
        <w:t>של</w:t>
      </w:r>
      <w:r w:rsidRPr="0053145C">
        <w:rPr>
          <w:rFonts w:ascii="Calibri" w:hAnsi="Calibri" w:cs="David"/>
          <w:rtl/>
        </w:rPr>
        <w:t xml:space="preserve"> </w:t>
      </w:r>
      <w:r w:rsidRPr="0053145C">
        <w:rPr>
          <w:rFonts w:ascii="Calibri" w:hAnsi="Calibri" w:cs="David" w:hint="eastAsia"/>
          <w:rtl/>
        </w:rPr>
        <w:t>פגם</w:t>
      </w:r>
      <w:r w:rsidRPr="0053145C">
        <w:rPr>
          <w:rFonts w:ascii="Calibri" w:hAnsi="Calibri" w:cs="David"/>
          <w:rtl/>
        </w:rPr>
        <w:t xml:space="preserve"> </w:t>
      </w:r>
      <w:r w:rsidRPr="0053145C">
        <w:rPr>
          <w:rFonts w:ascii="Calibri" w:hAnsi="Calibri" w:cs="David" w:hint="eastAsia"/>
          <w:rtl/>
        </w:rPr>
        <w:t>או</w:t>
      </w:r>
      <w:r w:rsidRPr="0053145C">
        <w:rPr>
          <w:rFonts w:ascii="Calibri" w:hAnsi="Calibri" w:cs="David"/>
          <w:rtl/>
        </w:rPr>
        <w:t xml:space="preserve"> </w:t>
      </w:r>
      <w:r w:rsidRPr="0053145C">
        <w:rPr>
          <w:rFonts w:ascii="Calibri" w:hAnsi="Calibri" w:cs="David" w:hint="eastAsia"/>
          <w:rtl/>
        </w:rPr>
        <w:t>חסר</w:t>
      </w:r>
      <w:r w:rsidRPr="0053145C">
        <w:rPr>
          <w:rFonts w:ascii="Calibri" w:hAnsi="Calibri" w:cs="David"/>
          <w:rtl/>
        </w:rPr>
        <w:t xml:space="preserve"> </w:t>
      </w:r>
      <w:r w:rsidRPr="0053145C">
        <w:rPr>
          <w:rFonts w:ascii="Calibri" w:hAnsi="Calibri" w:cs="David" w:hint="eastAsia"/>
          <w:rtl/>
        </w:rPr>
        <w:t>במכרז</w:t>
      </w:r>
      <w:r w:rsidRPr="0053145C">
        <w:rPr>
          <w:rFonts w:ascii="Calibri" w:hAnsi="Calibri" w:cs="David"/>
          <w:rtl/>
        </w:rPr>
        <w:t xml:space="preserve"> </w:t>
      </w:r>
      <w:r w:rsidRPr="0053145C">
        <w:rPr>
          <w:rFonts w:ascii="Calibri" w:hAnsi="Calibri" w:cs="David" w:hint="eastAsia"/>
          <w:rtl/>
        </w:rPr>
        <w:t>או</w:t>
      </w:r>
      <w:r w:rsidRPr="0053145C">
        <w:rPr>
          <w:rFonts w:ascii="Calibri" w:hAnsi="Calibri" w:cs="David"/>
          <w:rtl/>
        </w:rPr>
        <w:t xml:space="preserve"> </w:t>
      </w:r>
      <w:r w:rsidRPr="0053145C">
        <w:rPr>
          <w:rFonts w:ascii="Calibri" w:hAnsi="Calibri" w:cs="David" w:hint="eastAsia"/>
          <w:rtl/>
        </w:rPr>
        <w:t>מסמכיו</w:t>
      </w:r>
      <w:r w:rsidRPr="0053145C">
        <w:rPr>
          <w:rFonts w:ascii="Calibri" w:hAnsi="Calibri" w:cs="David"/>
          <w:rtl/>
        </w:rPr>
        <w:t xml:space="preserve">, </w:t>
      </w:r>
      <w:r w:rsidRPr="0053145C">
        <w:rPr>
          <w:rFonts w:ascii="Calibri" w:hAnsi="Calibri" w:cs="David" w:hint="eastAsia"/>
          <w:rtl/>
        </w:rPr>
        <w:t>חובה</w:t>
      </w:r>
      <w:r w:rsidRPr="0053145C">
        <w:rPr>
          <w:rFonts w:ascii="Calibri" w:hAnsi="Calibri" w:cs="David"/>
          <w:rtl/>
        </w:rPr>
        <w:t xml:space="preserve"> </w:t>
      </w:r>
      <w:r w:rsidRPr="0053145C">
        <w:rPr>
          <w:rFonts w:ascii="Calibri" w:hAnsi="Calibri" w:cs="David" w:hint="eastAsia"/>
          <w:rtl/>
        </w:rPr>
        <w:t>על</w:t>
      </w:r>
      <w:r w:rsidRPr="0053145C">
        <w:rPr>
          <w:rFonts w:ascii="Calibri" w:hAnsi="Calibri" w:cs="David"/>
          <w:rtl/>
        </w:rPr>
        <w:t xml:space="preserve"> </w:t>
      </w:r>
      <w:r w:rsidRPr="0053145C">
        <w:rPr>
          <w:rFonts w:ascii="Calibri" w:hAnsi="Calibri" w:cs="David" w:hint="eastAsia"/>
          <w:rtl/>
        </w:rPr>
        <w:t>המציע</w:t>
      </w:r>
      <w:r w:rsidRPr="0053145C">
        <w:rPr>
          <w:rFonts w:ascii="Calibri" w:hAnsi="Calibri" w:cs="David"/>
          <w:rtl/>
        </w:rPr>
        <w:t xml:space="preserve"> </w:t>
      </w:r>
      <w:r w:rsidR="00280376" w:rsidRPr="0053145C">
        <w:rPr>
          <w:rFonts w:ascii="Calibri" w:hAnsi="Calibri" w:cs="David" w:hint="eastAsia"/>
          <w:rtl/>
        </w:rPr>
        <w:t>ל</w:t>
      </w:r>
      <w:r w:rsidR="00280376" w:rsidRPr="0053145C">
        <w:rPr>
          <w:rFonts w:ascii="Calibri" w:hAnsi="Calibri" w:cs="David" w:hint="cs"/>
          <w:rtl/>
        </w:rPr>
        <w:t>תת</w:t>
      </w:r>
      <w:r w:rsidRPr="0053145C">
        <w:rPr>
          <w:rFonts w:ascii="Calibri" w:hAnsi="Calibri" w:cs="David"/>
          <w:rtl/>
        </w:rPr>
        <w:t xml:space="preserve"> </w:t>
      </w:r>
      <w:r w:rsidRPr="0053145C">
        <w:rPr>
          <w:rFonts w:ascii="Calibri" w:hAnsi="Calibri" w:cs="David" w:hint="eastAsia"/>
          <w:rtl/>
        </w:rPr>
        <w:t>למזמין</w:t>
      </w:r>
      <w:r w:rsidRPr="0053145C">
        <w:rPr>
          <w:rFonts w:ascii="Calibri" w:hAnsi="Calibri" w:cs="David"/>
          <w:rtl/>
        </w:rPr>
        <w:t xml:space="preserve"> </w:t>
      </w:r>
      <w:r w:rsidRPr="0053145C">
        <w:rPr>
          <w:rFonts w:ascii="Calibri" w:hAnsi="Calibri" w:cs="David" w:hint="eastAsia"/>
          <w:rtl/>
        </w:rPr>
        <w:t>הודעה</w:t>
      </w:r>
      <w:r w:rsidRPr="0053145C">
        <w:rPr>
          <w:rFonts w:ascii="Calibri" w:hAnsi="Calibri" w:cs="David"/>
          <w:rtl/>
        </w:rPr>
        <w:t xml:space="preserve"> </w:t>
      </w:r>
      <w:r w:rsidRPr="0053145C">
        <w:rPr>
          <w:rFonts w:ascii="Calibri" w:hAnsi="Calibri" w:cs="David" w:hint="eastAsia"/>
          <w:rtl/>
        </w:rPr>
        <w:t>בכתב</w:t>
      </w:r>
      <w:r w:rsidRPr="0053145C">
        <w:rPr>
          <w:rFonts w:ascii="Calibri" w:hAnsi="Calibri" w:cs="David"/>
          <w:rtl/>
        </w:rPr>
        <w:t xml:space="preserve"> </w:t>
      </w:r>
      <w:r w:rsidRPr="0053145C">
        <w:rPr>
          <w:rFonts w:ascii="Calibri" w:hAnsi="Calibri" w:cs="David" w:hint="eastAsia"/>
          <w:rtl/>
        </w:rPr>
        <w:t>בדבר</w:t>
      </w:r>
      <w:r w:rsidRPr="0053145C">
        <w:rPr>
          <w:rFonts w:ascii="Calibri" w:hAnsi="Calibri" w:cs="David"/>
          <w:rtl/>
        </w:rPr>
        <w:t xml:space="preserve"> </w:t>
      </w:r>
      <w:r w:rsidRPr="0053145C">
        <w:rPr>
          <w:rFonts w:ascii="Calibri" w:hAnsi="Calibri" w:cs="David" w:hint="eastAsia"/>
          <w:rtl/>
        </w:rPr>
        <w:t>האמור</w:t>
      </w:r>
      <w:r w:rsidRPr="0053145C">
        <w:rPr>
          <w:rFonts w:ascii="Calibri" w:hAnsi="Calibri" w:cs="David"/>
          <w:rtl/>
        </w:rPr>
        <w:t xml:space="preserve"> </w:t>
      </w:r>
      <w:r w:rsidRPr="0053145C">
        <w:rPr>
          <w:rFonts w:ascii="Calibri" w:hAnsi="Calibri" w:cs="David" w:hint="eastAsia"/>
          <w:rtl/>
        </w:rPr>
        <w:t>מיד</w:t>
      </w:r>
      <w:r w:rsidRPr="0053145C">
        <w:rPr>
          <w:rFonts w:ascii="Calibri" w:hAnsi="Calibri" w:cs="David"/>
          <w:rtl/>
        </w:rPr>
        <w:t xml:space="preserve"> </w:t>
      </w:r>
      <w:r w:rsidRPr="0053145C">
        <w:rPr>
          <w:rFonts w:ascii="Calibri" w:hAnsi="Calibri" w:cs="David" w:hint="eastAsia"/>
          <w:rtl/>
        </w:rPr>
        <w:t>עם</w:t>
      </w:r>
      <w:r w:rsidRPr="0053145C">
        <w:rPr>
          <w:rFonts w:ascii="Calibri" w:hAnsi="Calibri" w:cs="David"/>
          <w:rtl/>
        </w:rPr>
        <w:t xml:space="preserve"> </w:t>
      </w:r>
      <w:r w:rsidRPr="0053145C">
        <w:rPr>
          <w:rFonts w:ascii="Calibri" w:hAnsi="Calibri" w:cs="David" w:hint="eastAsia"/>
          <w:rtl/>
        </w:rPr>
        <w:t>גילויה</w:t>
      </w:r>
      <w:r w:rsidRPr="0053145C">
        <w:rPr>
          <w:rFonts w:ascii="Calibri" w:hAnsi="Calibri" w:cs="David"/>
          <w:rtl/>
        </w:rPr>
        <w:t xml:space="preserve"> </w:t>
      </w:r>
      <w:r w:rsidRPr="0053145C">
        <w:rPr>
          <w:rFonts w:ascii="Calibri" w:hAnsi="Calibri" w:cs="David" w:hint="eastAsia"/>
          <w:rtl/>
        </w:rPr>
        <w:t>על</w:t>
      </w:r>
      <w:r w:rsidRPr="0053145C">
        <w:rPr>
          <w:rFonts w:ascii="Calibri" w:hAnsi="Calibri" w:cs="David"/>
          <w:rtl/>
        </w:rPr>
        <w:t xml:space="preserve"> </w:t>
      </w:r>
      <w:r w:rsidRPr="0053145C">
        <w:rPr>
          <w:rFonts w:ascii="Calibri" w:hAnsi="Calibri" w:cs="David" w:hint="eastAsia"/>
          <w:rtl/>
        </w:rPr>
        <w:t>ידו</w:t>
      </w:r>
      <w:r w:rsidRPr="0053145C">
        <w:rPr>
          <w:rFonts w:ascii="Calibri" w:hAnsi="Calibri" w:cs="David"/>
          <w:rtl/>
        </w:rPr>
        <w:t xml:space="preserve"> </w:t>
      </w:r>
      <w:r w:rsidRPr="0053145C">
        <w:rPr>
          <w:rFonts w:ascii="Calibri" w:hAnsi="Calibri" w:cs="David" w:hint="eastAsia"/>
          <w:rtl/>
        </w:rPr>
        <w:t>ועל</w:t>
      </w:r>
      <w:r w:rsidRPr="0053145C">
        <w:rPr>
          <w:rFonts w:ascii="Calibri" w:hAnsi="Calibri" w:cs="David"/>
          <w:rtl/>
        </w:rPr>
        <w:t xml:space="preserve"> </w:t>
      </w:r>
      <w:r w:rsidRPr="0053145C">
        <w:rPr>
          <w:rFonts w:ascii="Calibri" w:hAnsi="Calibri" w:cs="David" w:hint="eastAsia"/>
          <w:rtl/>
        </w:rPr>
        <w:t>פי</w:t>
      </w:r>
      <w:r w:rsidRPr="0053145C">
        <w:rPr>
          <w:rFonts w:ascii="Calibri" w:hAnsi="Calibri" w:cs="David"/>
          <w:rtl/>
        </w:rPr>
        <w:t xml:space="preserve"> </w:t>
      </w:r>
      <w:r w:rsidRPr="0053145C">
        <w:rPr>
          <w:rFonts w:ascii="Calibri" w:hAnsi="Calibri" w:cs="David" w:hint="eastAsia"/>
          <w:rtl/>
        </w:rPr>
        <w:t>המפורט</w:t>
      </w:r>
      <w:r w:rsidRPr="0053145C">
        <w:rPr>
          <w:rFonts w:ascii="Calibri" w:hAnsi="Calibri" w:cs="David"/>
          <w:rtl/>
        </w:rPr>
        <w:t xml:space="preserve"> </w:t>
      </w:r>
      <w:r w:rsidRPr="0053145C">
        <w:rPr>
          <w:rFonts w:ascii="Calibri" w:hAnsi="Calibri" w:cs="David" w:hint="eastAsia"/>
          <w:rtl/>
        </w:rPr>
        <w:t>לעיל</w:t>
      </w:r>
      <w:r w:rsidRPr="0053145C">
        <w:rPr>
          <w:rFonts w:ascii="Calibri" w:hAnsi="Calibri" w:cs="David"/>
          <w:rtl/>
        </w:rPr>
        <w:t xml:space="preserve">, </w:t>
      </w:r>
      <w:r w:rsidRPr="0053145C">
        <w:rPr>
          <w:rFonts w:ascii="Calibri" w:hAnsi="Calibri" w:cs="David" w:hint="eastAsia"/>
          <w:rtl/>
        </w:rPr>
        <w:t>שאם</w:t>
      </w:r>
      <w:r w:rsidRPr="0053145C">
        <w:rPr>
          <w:rFonts w:ascii="Calibri" w:hAnsi="Calibri" w:cs="David"/>
          <w:rtl/>
        </w:rPr>
        <w:t xml:space="preserve"> </w:t>
      </w:r>
      <w:r w:rsidRPr="0053145C">
        <w:rPr>
          <w:rFonts w:ascii="Calibri" w:hAnsi="Calibri" w:cs="David" w:hint="eastAsia"/>
          <w:rtl/>
        </w:rPr>
        <w:t>לא</w:t>
      </w:r>
      <w:r w:rsidRPr="0053145C">
        <w:rPr>
          <w:rFonts w:ascii="Calibri" w:hAnsi="Calibri" w:cs="David"/>
          <w:rtl/>
        </w:rPr>
        <w:t xml:space="preserve"> </w:t>
      </w:r>
      <w:r w:rsidRPr="0053145C">
        <w:rPr>
          <w:rFonts w:ascii="Calibri" w:hAnsi="Calibri" w:cs="David" w:hint="eastAsia"/>
          <w:rtl/>
        </w:rPr>
        <w:t>כן</w:t>
      </w:r>
      <w:r w:rsidRPr="0053145C">
        <w:rPr>
          <w:rFonts w:ascii="Calibri" w:hAnsi="Calibri" w:cs="David"/>
          <w:rtl/>
        </w:rPr>
        <w:t xml:space="preserve"> </w:t>
      </w:r>
      <w:r w:rsidRPr="0053145C">
        <w:rPr>
          <w:rFonts w:ascii="Calibri" w:hAnsi="Calibri" w:cs="David" w:hint="eastAsia"/>
          <w:rtl/>
        </w:rPr>
        <w:t>יהא</w:t>
      </w:r>
      <w:r w:rsidRPr="0053145C">
        <w:rPr>
          <w:rFonts w:ascii="Calibri" w:hAnsi="Calibri" w:cs="David"/>
          <w:rtl/>
        </w:rPr>
        <w:t xml:space="preserve"> </w:t>
      </w:r>
      <w:r w:rsidRPr="0053145C">
        <w:rPr>
          <w:rFonts w:ascii="Calibri" w:hAnsi="Calibri" w:cs="David" w:hint="eastAsia"/>
          <w:rtl/>
        </w:rPr>
        <w:t>מושתק</w:t>
      </w:r>
      <w:r w:rsidRPr="0053145C">
        <w:rPr>
          <w:rFonts w:ascii="Calibri" w:hAnsi="Calibri" w:cs="David"/>
          <w:rtl/>
        </w:rPr>
        <w:t xml:space="preserve"> </w:t>
      </w:r>
      <w:r w:rsidRPr="0053145C">
        <w:rPr>
          <w:rFonts w:ascii="Calibri" w:hAnsi="Calibri" w:cs="David" w:hint="eastAsia"/>
          <w:rtl/>
        </w:rPr>
        <w:t>מלטעון</w:t>
      </w:r>
      <w:r w:rsidRPr="0053145C">
        <w:rPr>
          <w:rFonts w:ascii="Calibri" w:hAnsi="Calibri" w:cs="David"/>
          <w:rtl/>
        </w:rPr>
        <w:t xml:space="preserve"> </w:t>
      </w:r>
      <w:r w:rsidRPr="0053145C">
        <w:rPr>
          <w:rFonts w:ascii="Calibri" w:hAnsi="Calibri" w:cs="David" w:hint="eastAsia"/>
          <w:rtl/>
        </w:rPr>
        <w:t>כל</w:t>
      </w:r>
      <w:r w:rsidRPr="0053145C">
        <w:rPr>
          <w:rFonts w:ascii="Calibri" w:hAnsi="Calibri" w:cs="David"/>
          <w:rtl/>
        </w:rPr>
        <w:t xml:space="preserve"> </w:t>
      </w:r>
      <w:r w:rsidRPr="0053145C">
        <w:rPr>
          <w:rFonts w:ascii="Calibri" w:hAnsi="Calibri" w:cs="David" w:hint="eastAsia"/>
          <w:rtl/>
        </w:rPr>
        <w:t>טענה</w:t>
      </w:r>
      <w:r w:rsidRPr="0053145C">
        <w:rPr>
          <w:rFonts w:ascii="Calibri" w:hAnsi="Calibri" w:cs="David"/>
          <w:rtl/>
        </w:rPr>
        <w:t xml:space="preserve"> </w:t>
      </w:r>
      <w:r w:rsidRPr="0053145C">
        <w:rPr>
          <w:rFonts w:ascii="Calibri" w:hAnsi="Calibri" w:cs="David" w:hint="eastAsia"/>
          <w:rtl/>
        </w:rPr>
        <w:t>בהקשר</w:t>
      </w:r>
      <w:r w:rsidRPr="0053145C">
        <w:rPr>
          <w:rFonts w:ascii="Calibri" w:hAnsi="Calibri" w:cs="David"/>
          <w:rtl/>
        </w:rPr>
        <w:t xml:space="preserve"> </w:t>
      </w:r>
      <w:r w:rsidRPr="0053145C">
        <w:rPr>
          <w:rFonts w:ascii="Calibri" w:hAnsi="Calibri" w:cs="David" w:hint="eastAsia"/>
          <w:rtl/>
        </w:rPr>
        <w:t>זה</w:t>
      </w:r>
      <w:r w:rsidRPr="0053145C">
        <w:rPr>
          <w:rFonts w:ascii="Calibri" w:hAnsi="Calibri" w:cs="David"/>
          <w:rtl/>
        </w:rPr>
        <w:t>.</w:t>
      </w:r>
    </w:p>
    <w:p w14:paraId="460E8FC8" w14:textId="77777777" w:rsidR="003437F1" w:rsidRPr="0053145C" w:rsidRDefault="00394207" w:rsidP="00E943B8">
      <w:pPr>
        <w:numPr>
          <w:ilvl w:val="2"/>
          <w:numId w:val="3"/>
        </w:numPr>
        <w:spacing w:line="360" w:lineRule="auto"/>
        <w:jc w:val="both"/>
        <w:rPr>
          <w:rFonts w:ascii="Calibri" w:hAnsi="Calibri"/>
        </w:rPr>
      </w:pPr>
      <w:r w:rsidRPr="0053145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 על גבי הנספח של אישור בדבר קיום ביטוחים ואין לצרף נספח בנוסח שונה מזה שצורף למכרז</w:t>
      </w:r>
      <w:r w:rsidRPr="0053145C">
        <w:rPr>
          <w:rFonts w:ascii="Calibri" w:hAnsi="Calibri" w:hint="cs"/>
          <w:rtl/>
        </w:rPr>
        <w:t>.</w:t>
      </w:r>
    </w:p>
    <w:p w14:paraId="56932114" w14:textId="77777777" w:rsidR="000B25ED" w:rsidRPr="006E7223" w:rsidRDefault="000B25ED" w:rsidP="000B25ED">
      <w:pPr>
        <w:numPr>
          <w:ilvl w:val="2"/>
          <w:numId w:val="3"/>
        </w:numPr>
        <w:spacing w:line="360" w:lineRule="auto"/>
        <w:jc w:val="both"/>
        <w:rPr>
          <w:rFonts w:ascii="David" w:hAnsi="David"/>
        </w:rPr>
      </w:pPr>
      <w:r w:rsidRPr="006E7223">
        <w:rPr>
          <w:rFonts w:ascii="David" w:hAnsi="David"/>
          <w:rtl/>
        </w:rPr>
        <w:t xml:space="preserve">ביצוע שינויים במסמכי המכרז, לרבות בנספח </w:t>
      </w:r>
      <w:proofErr w:type="spellStart"/>
      <w:r w:rsidRPr="006E7223">
        <w:rPr>
          <w:rFonts w:ascii="David" w:hAnsi="David"/>
          <w:rtl/>
        </w:rPr>
        <w:t>הביטוחי</w:t>
      </w:r>
      <w:proofErr w:type="spellEnd"/>
      <w:r w:rsidRPr="006E7223">
        <w:rPr>
          <w:rFonts w:ascii="David" w:hAnsi="David"/>
          <w:rtl/>
        </w:rPr>
        <w:t>, עלולים להביא לפסילת ההצעה.</w:t>
      </w:r>
    </w:p>
    <w:p w14:paraId="6568D7B7" w14:textId="3BAF4390" w:rsidR="000B25ED" w:rsidRPr="006E7223" w:rsidRDefault="000B25ED" w:rsidP="000B25ED">
      <w:pPr>
        <w:numPr>
          <w:ilvl w:val="2"/>
          <w:numId w:val="3"/>
        </w:numPr>
        <w:spacing w:line="360" w:lineRule="auto"/>
        <w:jc w:val="both"/>
        <w:rPr>
          <w:rFonts w:ascii="David" w:hAnsi="David"/>
          <w:color w:val="000000"/>
        </w:rPr>
      </w:pPr>
      <w:r w:rsidRPr="006E7223">
        <w:rPr>
          <w:rFonts w:ascii="David" w:hAnsi="David"/>
          <w:color w:val="000000"/>
          <w:rtl/>
        </w:rPr>
        <w:t xml:space="preserve">ההבהרות תתפרסמנה </w:t>
      </w:r>
      <w:hyperlink w:history="1">
        <w:r w:rsidRPr="006E7223">
          <w:rPr>
            <w:rStyle w:val="Hyperlink"/>
            <w:rFonts w:ascii="David" w:hAnsi="David"/>
            <w:rtl/>
          </w:rPr>
          <w:t>באתר האינטרנט</w:t>
        </w:r>
      </w:hyperlink>
      <w:r w:rsidRPr="006E7223">
        <w:rPr>
          <w:rFonts w:ascii="David" w:hAnsi="David"/>
          <w:color w:val="000000"/>
          <w:rtl/>
        </w:rPr>
        <w:t xml:space="preserve"> של המשרד תחת לשונית "מכרזי טובין ושירותים" ובאתר מנהל הרכש.</w:t>
      </w:r>
    </w:p>
    <w:p w14:paraId="022868BE" w14:textId="4D6EE3B5" w:rsidR="000B25ED" w:rsidRPr="006E7223" w:rsidRDefault="000B25ED" w:rsidP="000B25ED">
      <w:pPr>
        <w:numPr>
          <w:ilvl w:val="2"/>
          <w:numId w:val="3"/>
        </w:numPr>
        <w:spacing w:line="360" w:lineRule="auto"/>
        <w:jc w:val="both"/>
        <w:rPr>
          <w:rFonts w:ascii="David" w:hAnsi="David"/>
          <w:color w:val="000000"/>
        </w:rPr>
      </w:pPr>
      <w:r w:rsidRPr="006E7223">
        <w:rPr>
          <w:rFonts w:ascii="David" w:hAnsi="David"/>
          <w:color w:val="000000"/>
          <w:rtl/>
        </w:rPr>
        <w:t xml:space="preserve">תשובות לשאלות ההבהרה ו/או הודעות על הבהרות והנחיות שהן בגדר שינוי ו/או הוספת תנאים בנוסח המכרז, ו/או בנוסח ההסכם, יתפרסמו </w:t>
      </w:r>
      <w:hyperlink w:history="1">
        <w:r w:rsidRPr="006E7223">
          <w:rPr>
            <w:rStyle w:val="Hyperlink"/>
            <w:rFonts w:ascii="David" w:hAnsi="David"/>
            <w:rtl/>
          </w:rPr>
          <w:t>באתר האינטרנט</w:t>
        </w:r>
      </w:hyperlink>
      <w:r w:rsidRPr="006E7223">
        <w:rPr>
          <w:rFonts w:ascii="David" w:hAnsi="David"/>
          <w:color w:val="000000"/>
          <w:rtl/>
        </w:rPr>
        <w:t xml:space="preserve"> של המשרד.</w:t>
      </w:r>
      <w:r w:rsidRPr="006E7223">
        <w:rPr>
          <w:rFonts w:ascii="David" w:hAnsi="David"/>
          <w:color w:val="000000"/>
          <w:rtl/>
        </w:rPr>
        <w:br/>
        <w:t>היה ותתפרסמנה הודעות כאמור, הן יהיו חלק בלתי נפרד ממסמכי המכרז.</w:t>
      </w:r>
    </w:p>
    <w:p w14:paraId="6346EBA8" w14:textId="77777777" w:rsidR="000B25ED" w:rsidRPr="006E7223" w:rsidRDefault="000B25ED" w:rsidP="000B25ED">
      <w:pPr>
        <w:numPr>
          <w:ilvl w:val="2"/>
          <w:numId w:val="3"/>
        </w:numPr>
        <w:spacing w:line="360" w:lineRule="auto"/>
        <w:rPr>
          <w:rFonts w:ascii="David" w:hAnsi="David"/>
          <w:rtl/>
        </w:rPr>
      </w:pPr>
      <w:r w:rsidRPr="006E7223">
        <w:rPr>
          <w:rFonts w:ascii="David" w:hAnsi="David"/>
          <w:rtl/>
        </w:rPr>
        <w:t>על כל המציעים חלה חובה להתעדכן באתר האינטרנט בדבר הבהרות או שינויים.</w:t>
      </w:r>
    </w:p>
    <w:p w14:paraId="32CB7370" w14:textId="6DE48D49" w:rsidR="000B25ED" w:rsidRPr="006E7223" w:rsidRDefault="000B25ED" w:rsidP="000B25ED">
      <w:pPr>
        <w:numPr>
          <w:ilvl w:val="2"/>
          <w:numId w:val="3"/>
        </w:numPr>
        <w:spacing w:line="360" w:lineRule="auto"/>
        <w:jc w:val="both"/>
        <w:rPr>
          <w:rFonts w:ascii="David" w:hAnsi="David"/>
          <w:b/>
          <w:bCs/>
          <w:color w:val="000000"/>
          <w:rtl/>
        </w:rPr>
      </w:pPr>
      <w:r w:rsidRPr="006E7223">
        <w:rPr>
          <w:rFonts w:ascii="David" w:hAnsi="David"/>
          <w:color w:val="000000"/>
          <w:rtl/>
        </w:rPr>
        <w:t xml:space="preserve">המשרד רשאי לפרסם שינויים והבהרות במסמכי המכרז, כאמור, עד המועד האחרון להגשת ההצעות. הפרסום ייעשה </w:t>
      </w:r>
      <w:hyperlink w:history="1">
        <w:r w:rsidRPr="006E7223">
          <w:rPr>
            <w:rStyle w:val="Hyperlink"/>
            <w:rFonts w:ascii="David" w:hAnsi="David"/>
            <w:rtl/>
          </w:rPr>
          <w:t>באתר האינטרנט</w:t>
        </w:r>
      </w:hyperlink>
      <w:r w:rsidRPr="006E7223">
        <w:rPr>
          <w:rFonts w:ascii="David" w:hAnsi="David"/>
          <w:color w:val="000000"/>
          <w:rtl/>
        </w:rPr>
        <w:t xml:space="preserve"> של המשרד ובאתר מנהל הרכש. </w:t>
      </w:r>
      <w:r w:rsidRPr="006E7223">
        <w:rPr>
          <w:rFonts w:ascii="David" w:hAnsi="David"/>
          <w:b/>
          <w:bCs/>
          <w:color w:val="000000"/>
          <w:rtl/>
        </w:rPr>
        <w:t>יודגש כי באחריות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1AA56520" w14:textId="7A5E959E" w:rsidR="003466B0" w:rsidRPr="00E06B53" w:rsidRDefault="003466B0" w:rsidP="000B25ED">
      <w:pPr>
        <w:spacing w:line="360" w:lineRule="auto"/>
        <w:ind w:left="1533"/>
        <w:jc w:val="both"/>
        <w:rPr>
          <w:b/>
          <w:bCs/>
          <w:color w:val="000000"/>
        </w:rPr>
      </w:pPr>
    </w:p>
    <w:p w14:paraId="2502F21F" w14:textId="77777777" w:rsidR="001833BB" w:rsidRPr="00FA4209" w:rsidRDefault="001833BB" w:rsidP="001833BB">
      <w:pPr>
        <w:keepNext/>
        <w:numPr>
          <w:ilvl w:val="1"/>
          <w:numId w:val="3"/>
        </w:numPr>
        <w:spacing w:line="360" w:lineRule="auto"/>
        <w:ind w:left="788" w:hanging="431"/>
        <w:jc w:val="both"/>
        <w:rPr>
          <w:b/>
          <w:bCs/>
          <w:color w:val="000000"/>
        </w:rPr>
      </w:pPr>
      <w:bookmarkStart w:id="8" w:name="_Ref501030258"/>
      <w:bookmarkStart w:id="9" w:name="_Ref321900399"/>
      <w:r>
        <w:rPr>
          <w:rFonts w:hint="cs"/>
          <w:b/>
          <w:bCs/>
          <w:color w:val="000000"/>
          <w:rtl/>
        </w:rPr>
        <w:t xml:space="preserve">אופן </w:t>
      </w:r>
      <w:r w:rsidRPr="00FA4209">
        <w:rPr>
          <w:rFonts w:hint="cs"/>
          <w:b/>
          <w:bCs/>
          <w:color w:val="000000"/>
          <w:rtl/>
        </w:rPr>
        <w:t>הגשת ההצעות:</w:t>
      </w:r>
    </w:p>
    <w:p w14:paraId="7D0F5C82" w14:textId="77777777" w:rsidR="001833BB" w:rsidRPr="00280A4E" w:rsidRDefault="001833BB" w:rsidP="001833BB">
      <w:pPr>
        <w:numPr>
          <w:ilvl w:val="2"/>
          <w:numId w:val="3"/>
        </w:numPr>
        <w:spacing w:line="360" w:lineRule="auto"/>
        <w:jc w:val="both"/>
        <w:rPr>
          <w:rFonts w:ascii="David" w:hAnsi="David"/>
          <w:color w:val="000000"/>
        </w:rPr>
      </w:pPr>
      <w:bookmarkStart w:id="10" w:name="_Ref519070889"/>
      <w:r w:rsidRPr="00280A4E">
        <w:rPr>
          <w:rFonts w:ascii="David" w:hAnsi="David"/>
          <w:color w:val="000000"/>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515CF1D8" w14:textId="77777777" w:rsidR="001833BB" w:rsidRPr="00280A4E" w:rsidRDefault="001833BB" w:rsidP="001833BB">
      <w:pPr>
        <w:numPr>
          <w:ilvl w:val="2"/>
          <w:numId w:val="3"/>
        </w:numPr>
        <w:spacing w:line="360" w:lineRule="auto"/>
        <w:jc w:val="both"/>
        <w:rPr>
          <w:rFonts w:ascii="David" w:hAnsi="David"/>
          <w:color w:val="000000"/>
        </w:rPr>
      </w:pPr>
      <w:bookmarkStart w:id="11" w:name="_Ref512164489"/>
      <w:r w:rsidRPr="00280A4E">
        <w:rPr>
          <w:rFonts w:ascii="David" w:hAnsi="David"/>
          <w:color w:val="000000"/>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11"/>
    </w:p>
    <w:p w14:paraId="75B6C6CE" w14:textId="77777777" w:rsidR="001833BB" w:rsidRPr="00280A4E" w:rsidRDefault="001833BB" w:rsidP="001833BB">
      <w:pPr>
        <w:numPr>
          <w:ilvl w:val="2"/>
          <w:numId w:val="3"/>
        </w:numPr>
        <w:spacing w:line="360" w:lineRule="auto"/>
        <w:jc w:val="both"/>
        <w:rPr>
          <w:rFonts w:ascii="David" w:hAnsi="David"/>
          <w:color w:val="000000"/>
        </w:rPr>
      </w:pPr>
      <w:r w:rsidRPr="00280A4E">
        <w:rPr>
          <w:rFonts w:ascii="David" w:hAnsi="David"/>
          <w:color w:val="000000"/>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280A4E">
        <w:rPr>
          <w:rFonts w:ascii="David" w:hAnsi="David"/>
          <w:color w:val="000000"/>
          <w:rtl/>
        </w:rPr>
        <w:t>מינהל</w:t>
      </w:r>
      <w:proofErr w:type="spellEnd"/>
      <w:r w:rsidRPr="00280A4E">
        <w:rPr>
          <w:rFonts w:ascii="David" w:hAnsi="David"/>
          <w:color w:val="000000"/>
          <w:rtl/>
        </w:rPr>
        <w:t xml:space="preserve"> הרכש הממשלתי (להלן: "דף המכרז"), דרך הגשה אחרת במכרז. במקרה כאמור על המציעים לפעול בהתאם להוראות שפרסם המזמין בדף המכרז.  </w:t>
      </w:r>
    </w:p>
    <w:p w14:paraId="7FF5B6C8" w14:textId="77777777" w:rsidR="001833BB" w:rsidRPr="00280A4E" w:rsidRDefault="001833BB" w:rsidP="001833BB">
      <w:pPr>
        <w:numPr>
          <w:ilvl w:val="2"/>
          <w:numId w:val="3"/>
        </w:numPr>
        <w:spacing w:line="360" w:lineRule="auto"/>
        <w:jc w:val="both"/>
        <w:rPr>
          <w:rFonts w:ascii="David" w:hAnsi="David"/>
          <w:color w:val="000000"/>
        </w:rPr>
      </w:pPr>
      <w:r w:rsidRPr="00280A4E">
        <w:rPr>
          <w:rFonts w:ascii="David" w:hAnsi="David"/>
          <w:color w:val="000000"/>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107210DE" w14:textId="77777777" w:rsidR="001833BB" w:rsidRPr="00001E09" w:rsidRDefault="001833BB" w:rsidP="001833BB">
      <w:pPr>
        <w:numPr>
          <w:ilvl w:val="2"/>
          <w:numId w:val="3"/>
        </w:numPr>
        <w:spacing w:line="360" w:lineRule="auto"/>
        <w:jc w:val="both"/>
        <w:rPr>
          <w:rFonts w:ascii="David" w:hAnsi="David"/>
          <w:b/>
          <w:bCs/>
          <w:color w:val="000000"/>
          <w:u w:val="single"/>
        </w:rPr>
      </w:pPr>
      <w:r w:rsidRPr="00001E09">
        <w:rPr>
          <w:rFonts w:ascii="David" w:hAnsi="David"/>
          <w:b/>
          <w:bCs/>
          <w:color w:val="000000"/>
          <w:u w:val="single"/>
          <w:rtl/>
        </w:rPr>
        <w:t>הליך הגשת ההצעות במערכת כולל שני שלבים:</w:t>
      </w:r>
    </w:p>
    <w:p w14:paraId="02FDD205" w14:textId="77777777" w:rsidR="001833BB" w:rsidRPr="00280A4E" w:rsidRDefault="001833BB" w:rsidP="001833BB">
      <w:pPr>
        <w:numPr>
          <w:ilvl w:val="3"/>
          <w:numId w:val="3"/>
        </w:numPr>
        <w:spacing w:line="360" w:lineRule="auto"/>
        <w:jc w:val="both"/>
        <w:rPr>
          <w:rFonts w:ascii="David" w:hAnsi="David"/>
          <w:color w:val="000000"/>
        </w:rPr>
      </w:pPr>
      <w:r w:rsidRPr="00280A4E">
        <w:rPr>
          <w:rFonts w:ascii="David" w:hAnsi="David"/>
          <w:color w:val="000000"/>
          <w:rtl/>
        </w:rPr>
        <w:t>הזדהות של מגיש ההצעה באמצעות מערכת ההזדהות הלאומית.</w:t>
      </w:r>
      <w:r w:rsidRPr="00280A4E">
        <w:rPr>
          <w:rFonts w:ascii="David" w:hAnsi="David"/>
          <w:color w:val="000000"/>
        </w:rPr>
        <w:t xml:space="preserve"> </w:t>
      </w:r>
    </w:p>
    <w:p w14:paraId="5E6EB439" w14:textId="77777777" w:rsidR="001833BB" w:rsidRPr="00280A4E" w:rsidRDefault="001833BB" w:rsidP="001833BB">
      <w:pPr>
        <w:numPr>
          <w:ilvl w:val="3"/>
          <w:numId w:val="3"/>
        </w:numPr>
        <w:spacing w:line="360" w:lineRule="auto"/>
        <w:jc w:val="both"/>
        <w:rPr>
          <w:rFonts w:ascii="David" w:hAnsi="David"/>
          <w:color w:val="000000"/>
        </w:rPr>
      </w:pPr>
      <w:r w:rsidRPr="00280A4E">
        <w:rPr>
          <w:rFonts w:ascii="David" w:hAnsi="David"/>
          <w:color w:val="000000"/>
          <w:rtl/>
        </w:rPr>
        <w:t xml:space="preserve">הגשת ההצעה בתיבת המכרזים במערכת יהלום. </w:t>
      </w:r>
    </w:p>
    <w:p w14:paraId="5804E791" w14:textId="77777777" w:rsidR="001833BB" w:rsidRPr="00001E09" w:rsidRDefault="001833BB" w:rsidP="001833BB">
      <w:pPr>
        <w:numPr>
          <w:ilvl w:val="2"/>
          <w:numId w:val="3"/>
        </w:numPr>
        <w:spacing w:line="360" w:lineRule="auto"/>
        <w:jc w:val="both"/>
        <w:rPr>
          <w:rFonts w:ascii="David" w:hAnsi="David"/>
          <w:b/>
          <w:bCs/>
          <w:color w:val="000000"/>
          <w:u w:val="single"/>
        </w:rPr>
      </w:pPr>
      <w:r w:rsidRPr="00001E09">
        <w:rPr>
          <w:rFonts w:ascii="David" w:hAnsi="David"/>
          <w:b/>
          <w:bCs/>
          <w:color w:val="000000"/>
          <w:u w:val="single"/>
          <w:rtl/>
        </w:rPr>
        <w:t>פעולות במערכת ההזדהות</w:t>
      </w:r>
    </w:p>
    <w:p w14:paraId="4F3495FE" w14:textId="77777777" w:rsidR="001833BB" w:rsidRPr="00FB4AF3" w:rsidRDefault="001833BB" w:rsidP="001833BB">
      <w:pPr>
        <w:numPr>
          <w:ilvl w:val="3"/>
          <w:numId w:val="3"/>
        </w:numPr>
        <w:spacing w:line="360" w:lineRule="auto"/>
        <w:jc w:val="both"/>
        <w:rPr>
          <w:rFonts w:ascii="David" w:hAnsi="David"/>
          <w:color w:val="000000"/>
        </w:rPr>
      </w:pPr>
      <w:r w:rsidRPr="00FB4AF3">
        <w:rPr>
          <w:rFonts w:ascii="David" w:hAnsi="David"/>
          <w:color w:val="000000"/>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2F6B15D4" w14:textId="77777777" w:rsidR="001833BB" w:rsidRPr="00FB4AF3" w:rsidRDefault="001833BB" w:rsidP="001833BB">
      <w:pPr>
        <w:numPr>
          <w:ilvl w:val="3"/>
          <w:numId w:val="3"/>
        </w:numPr>
        <w:spacing w:line="360" w:lineRule="auto"/>
        <w:jc w:val="both"/>
        <w:rPr>
          <w:rFonts w:ascii="David" w:hAnsi="David"/>
          <w:color w:val="000000"/>
        </w:rPr>
      </w:pPr>
      <w:r w:rsidRPr="00FB4AF3">
        <w:rPr>
          <w:rFonts w:ascii="David" w:hAnsi="David"/>
          <w:color w:val="000000"/>
          <w:rtl/>
        </w:rPr>
        <w:t>מגיש הצעה, אשר רשום למערכת ההזדהות הלאומית, יידרש לאמת את זהותו לצורך מעבר לשלב הגשת ההצעה.</w:t>
      </w:r>
    </w:p>
    <w:p w14:paraId="3A3136B7" w14:textId="77777777" w:rsidR="001833BB" w:rsidRPr="00FB4AF3" w:rsidRDefault="001833BB" w:rsidP="001833BB">
      <w:pPr>
        <w:numPr>
          <w:ilvl w:val="3"/>
          <w:numId w:val="3"/>
        </w:numPr>
        <w:spacing w:line="360" w:lineRule="auto"/>
        <w:jc w:val="both"/>
        <w:rPr>
          <w:rFonts w:ascii="David" w:hAnsi="David"/>
          <w:color w:val="000000"/>
        </w:rPr>
      </w:pPr>
      <w:r w:rsidRPr="00FB4AF3">
        <w:rPr>
          <w:rFonts w:ascii="David" w:hAnsi="David"/>
          <w:color w:val="000000"/>
          <w:rtl/>
        </w:rPr>
        <w:t>בכל תקלה בהליך ההרשמה להזדהות הלאומית, או בתהליך ההזדהות, יש לפנות למוקד התמיכה של המערכת (טלפון - 1299, כתובת דואר אלקטרוני </w:t>
      </w:r>
      <w:hyperlink w:tgtFrame="_top" w:tooltip="כתובת דואר אלקטרוני" w:history="1">
        <w:r w:rsidRPr="00A5702C">
          <w:rPr>
            <w:rStyle w:val="Hyperlink"/>
          </w:rPr>
          <w:t>moked@mail.gov.il</w:t>
        </w:r>
      </w:hyperlink>
      <w:r w:rsidRPr="00A5702C">
        <w:rPr>
          <w:rStyle w:val="Hyperlink"/>
          <w:rtl/>
        </w:rPr>
        <w:t>,</w:t>
      </w:r>
      <w:r w:rsidRPr="00FB4AF3">
        <w:rPr>
          <w:rFonts w:ascii="David" w:hAnsi="David"/>
          <w:color w:val="000000"/>
          <w:rtl/>
        </w:rPr>
        <w:t xml:space="preserve"> טלפון נוסף </w:t>
      </w:r>
      <w:r w:rsidRPr="00FB4AF3">
        <w:rPr>
          <w:rFonts w:ascii="David" w:hAnsi="David"/>
          <w:color w:val="000000"/>
        </w:rPr>
        <w:t>08-6863100</w:t>
      </w:r>
      <w:r w:rsidRPr="00FB4AF3">
        <w:rPr>
          <w:rFonts w:ascii="David" w:hAnsi="David"/>
          <w:color w:val="000000"/>
          <w:rtl/>
        </w:rPr>
        <w:t xml:space="preserve">) </w:t>
      </w:r>
    </w:p>
    <w:p w14:paraId="0D0CD603" w14:textId="77777777" w:rsidR="001833BB" w:rsidRPr="00FB4AF3" w:rsidRDefault="001833BB" w:rsidP="001833BB">
      <w:pPr>
        <w:numPr>
          <w:ilvl w:val="3"/>
          <w:numId w:val="3"/>
        </w:numPr>
        <w:spacing w:line="360" w:lineRule="auto"/>
        <w:jc w:val="both"/>
        <w:rPr>
          <w:rFonts w:ascii="David" w:hAnsi="David"/>
          <w:color w:val="000000"/>
        </w:rPr>
      </w:pPr>
      <w:r w:rsidRPr="00FB4AF3">
        <w:rPr>
          <w:rFonts w:ascii="David" w:hAnsi="David"/>
          <w:color w:val="000000"/>
          <w:rtl/>
        </w:rPr>
        <w:t>פרטים נוספים על אודות הליך ההרשמה</w:t>
      </w:r>
      <w:r w:rsidRPr="00FB4AF3">
        <w:rPr>
          <w:rFonts w:ascii="David" w:hAnsi="David"/>
          <w:color w:val="000000"/>
          <w:rtl/>
        </w:rPr>
        <w:fldChar w:fldCharType="begin"/>
      </w:r>
      <w:r w:rsidRPr="00FB4AF3">
        <w:rPr>
          <w:rFonts w:ascii="David" w:hAnsi="David"/>
          <w:color w:val="000000"/>
          <w:rtl/>
        </w:rPr>
        <w:instrText xml:space="preserve"> </w:instrText>
      </w:r>
      <w:r w:rsidRPr="00FB4AF3">
        <w:rPr>
          <w:rFonts w:ascii="David" w:hAnsi="David"/>
          <w:color w:val="000000"/>
        </w:rPr>
        <w:instrText>HYPERLINK</w:instrText>
      </w:r>
      <w:r w:rsidRPr="00FB4AF3">
        <w:rPr>
          <w:rFonts w:ascii="David" w:hAnsi="David"/>
          <w:color w:val="000000"/>
          <w:rtl/>
        </w:rPr>
        <w:instrText xml:space="preserve"> "</w:instrText>
      </w:r>
      <w:r w:rsidRPr="00FB4AF3">
        <w:rPr>
          <w:rFonts w:ascii="David" w:hAnsi="David"/>
          <w:color w:val="000000"/>
        </w:rPr>
        <w:instrText>https://portal.gpa.gov.il/supplier/yahalom-teivadigitalit</w:instrText>
      </w:r>
      <w:r w:rsidRPr="00FB4AF3">
        <w:rPr>
          <w:rFonts w:ascii="David" w:hAnsi="David"/>
          <w:color w:val="000000"/>
          <w:rtl/>
        </w:rPr>
        <w:instrText xml:space="preserve">/" </w:instrText>
      </w:r>
      <w:r w:rsidRPr="00FB4AF3">
        <w:rPr>
          <w:rFonts w:ascii="David" w:hAnsi="David"/>
          <w:color w:val="000000"/>
          <w:rtl/>
        </w:rPr>
        <w:fldChar w:fldCharType="separate"/>
      </w:r>
      <w:r w:rsidRPr="00FB4AF3">
        <w:rPr>
          <w:rFonts w:ascii="David" w:hAnsi="David"/>
          <w:color w:val="000000"/>
          <w:rtl/>
        </w:rPr>
        <w:t xml:space="preserve"> </w:t>
      </w:r>
      <w:r w:rsidRPr="002C6A1C">
        <w:rPr>
          <w:rStyle w:val="Hyperlink"/>
          <w:rtl/>
        </w:rPr>
        <w:t>מפורטים בקישור זה</w:t>
      </w:r>
      <w:r w:rsidRPr="00FB4AF3">
        <w:rPr>
          <w:rFonts w:ascii="David" w:hAnsi="David"/>
          <w:color w:val="000000"/>
          <w:rtl/>
        </w:rPr>
        <w:t>.</w:t>
      </w:r>
    </w:p>
    <w:p w14:paraId="407AE82A" w14:textId="77777777" w:rsidR="001833BB" w:rsidRPr="00FB4AF3" w:rsidRDefault="001833BB" w:rsidP="001833BB">
      <w:pPr>
        <w:numPr>
          <w:ilvl w:val="3"/>
          <w:numId w:val="3"/>
        </w:numPr>
        <w:spacing w:line="360" w:lineRule="auto"/>
        <w:jc w:val="both"/>
        <w:rPr>
          <w:rFonts w:ascii="David" w:hAnsi="David"/>
          <w:color w:val="000000"/>
          <w:rtl/>
        </w:rPr>
      </w:pPr>
      <w:r w:rsidRPr="00FB4AF3">
        <w:rPr>
          <w:rFonts w:ascii="David" w:hAnsi="David"/>
          <w:color w:val="000000"/>
          <w:rtl/>
        </w:rPr>
        <w:fldChar w:fldCharType="end"/>
      </w:r>
      <w:r w:rsidRPr="00FB4AF3">
        <w:rPr>
          <w:rFonts w:ascii="David" w:hAnsi="David"/>
          <w:color w:val="000000"/>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6295A24" w14:textId="77777777" w:rsidR="001833BB" w:rsidRPr="00001E09" w:rsidRDefault="001833BB" w:rsidP="001833BB">
      <w:pPr>
        <w:numPr>
          <w:ilvl w:val="2"/>
          <w:numId w:val="3"/>
        </w:numPr>
        <w:spacing w:line="360" w:lineRule="auto"/>
        <w:jc w:val="both"/>
        <w:rPr>
          <w:rFonts w:ascii="David" w:hAnsi="David"/>
          <w:b/>
          <w:bCs/>
          <w:color w:val="000000"/>
          <w:u w:val="single"/>
        </w:rPr>
      </w:pPr>
      <w:r w:rsidRPr="00001E09">
        <w:rPr>
          <w:rFonts w:ascii="David" w:hAnsi="David"/>
          <w:b/>
          <w:bCs/>
          <w:color w:val="000000"/>
          <w:u w:val="single"/>
          <w:rtl/>
        </w:rPr>
        <w:t>פעולות במערכת יהלום</w:t>
      </w:r>
    </w:p>
    <w:p w14:paraId="3B73EA79" w14:textId="77777777" w:rsidR="001833BB" w:rsidRPr="00E327F1" w:rsidRDefault="001833BB" w:rsidP="001833BB">
      <w:pPr>
        <w:numPr>
          <w:ilvl w:val="3"/>
          <w:numId w:val="3"/>
        </w:numPr>
        <w:spacing w:line="360" w:lineRule="auto"/>
        <w:jc w:val="both"/>
        <w:rPr>
          <w:rFonts w:ascii="David" w:hAnsi="David"/>
          <w:color w:val="000000"/>
        </w:rPr>
      </w:pPr>
      <w:r w:rsidRPr="00E327F1">
        <w:rPr>
          <w:rFonts w:ascii="David" w:hAnsi="David"/>
          <w:color w:val="000000"/>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68F7042A" w14:textId="77777777" w:rsidR="001833BB" w:rsidRPr="00E327F1" w:rsidRDefault="001833BB" w:rsidP="001833BB">
      <w:pPr>
        <w:numPr>
          <w:ilvl w:val="3"/>
          <w:numId w:val="3"/>
        </w:numPr>
        <w:spacing w:line="360" w:lineRule="auto"/>
        <w:jc w:val="both"/>
        <w:rPr>
          <w:rFonts w:ascii="David" w:hAnsi="David"/>
          <w:color w:val="000000"/>
        </w:rPr>
      </w:pPr>
      <w:r w:rsidRPr="00E327F1">
        <w:rPr>
          <w:rFonts w:ascii="David" w:hAnsi="David"/>
          <w:color w:val="000000"/>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767A1C9" w14:textId="77777777" w:rsidR="001833BB" w:rsidRPr="00E327F1" w:rsidRDefault="001833BB" w:rsidP="001833BB">
      <w:pPr>
        <w:numPr>
          <w:ilvl w:val="3"/>
          <w:numId w:val="3"/>
        </w:numPr>
        <w:spacing w:line="360" w:lineRule="auto"/>
        <w:jc w:val="both"/>
        <w:rPr>
          <w:rFonts w:ascii="David" w:hAnsi="David"/>
          <w:color w:val="000000"/>
        </w:rPr>
      </w:pPr>
      <w:r w:rsidRPr="00E327F1">
        <w:rPr>
          <w:rFonts w:ascii="David" w:hAnsi="David"/>
          <w:color w:val="000000"/>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0DB696C1" w14:textId="77777777" w:rsidR="001833BB" w:rsidRPr="00E327F1" w:rsidRDefault="001833BB" w:rsidP="001833BB">
      <w:pPr>
        <w:numPr>
          <w:ilvl w:val="3"/>
          <w:numId w:val="3"/>
        </w:numPr>
        <w:spacing w:line="360" w:lineRule="auto"/>
        <w:jc w:val="both"/>
        <w:rPr>
          <w:rFonts w:ascii="David" w:hAnsi="David"/>
          <w:color w:val="000000"/>
        </w:rPr>
      </w:pPr>
      <w:r w:rsidRPr="00E327F1">
        <w:rPr>
          <w:rFonts w:ascii="David" w:hAnsi="David"/>
          <w:color w:val="000000"/>
          <w:rtl/>
        </w:rPr>
        <w:t>מציע יוכל לעדכן את הצעתו כל עוד לא חלף המועד האחרון להגשת הצעה.</w:t>
      </w:r>
    </w:p>
    <w:p w14:paraId="30C231D2" w14:textId="77777777" w:rsidR="001833BB" w:rsidRPr="00E327F1" w:rsidRDefault="001833BB" w:rsidP="001833BB">
      <w:pPr>
        <w:numPr>
          <w:ilvl w:val="3"/>
          <w:numId w:val="3"/>
        </w:numPr>
        <w:spacing w:line="360" w:lineRule="auto"/>
        <w:jc w:val="both"/>
        <w:rPr>
          <w:rFonts w:ascii="David" w:hAnsi="David"/>
          <w:color w:val="000000"/>
        </w:rPr>
      </w:pPr>
      <w:r w:rsidRPr="00E327F1">
        <w:rPr>
          <w:rFonts w:ascii="David" w:hAnsi="David"/>
          <w:color w:val="000000"/>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4FE189C" w14:textId="77777777" w:rsidR="001833BB" w:rsidRPr="00E327F1" w:rsidRDefault="001833BB" w:rsidP="001833BB">
      <w:pPr>
        <w:numPr>
          <w:ilvl w:val="3"/>
          <w:numId w:val="3"/>
        </w:numPr>
        <w:spacing w:line="360" w:lineRule="auto"/>
        <w:jc w:val="both"/>
        <w:rPr>
          <w:rFonts w:ascii="David" w:hAnsi="David"/>
          <w:color w:val="000000"/>
        </w:rPr>
      </w:pPr>
      <w:r w:rsidRPr="00E327F1">
        <w:rPr>
          <w:rFonts w:ascii="David" w:hAnsi="David"/>
          <w:color w:val="000000"/>
          <w:rtl/>
        </w:rPr>
        <w:t>לא ניתן יהיה להגיש הצעות במערכת לאחר המועד האחרון להגשת הצעות.</w:t>
      </w:r>
    </w:p>
    <w:p w14:paraId="4302F1E9" w14:textId="77777777" w:rsidR="001833BB" w:rsidRPr="00E327F1" w:rsidRDefault="001833BB" w:rsidP="001833BB">
      <w:pPr>
        <w:numPr>
          <w:ilvl w:val="3"/>
          <w:numId w:val="3"/>
        </w:numPr>
        <w:spacing w:line="360" w:lineRule="auto"/>
        <w:jc w:val="both"/>
        <w:rPr>
          <w:rFonts w:ascii="David" w:hAnsi="David"/>
          <w:color w:val="000000"/>
        </w:rPr>
      </w:pPr>
      <w:r w:rsidRPr="00E327F1">
        <w:rPr>
          <w:rFonts w:ascii="David" w:hAnsi="David"/>
          <w:color w:val="000000"/>
          <w:rtl/>
        </w:rPr>
        <w:t>במסגרת הגשת ההצעות במערכת, ישנן מגבלות טכניות שונות כגון:</w:t>
      </w:r>
    </w:p>
    <w:p w14:paraId="63075E4B" w14:textId="77777777" w:rsidR="001833BB" w:rsidRPr="008E3360" w:rsidRDefault="001833BB" w:rsidP="001833BB">
      <w:pPr>
        <w:numPr>
          <w:ilvl w:val="4"/>
          <w:numId w:val="3"/>
        </w:numPr>
        <w:spacing w:line="360" w:lineRule="auto"/>
        <w:ind w:hanging="909"/>
        <w:jc w:val="both"/>
        <w:rPr>
          <w:rFonts w:ascii="David" w:hAnsi="David"/>
          <w:color w:val="000000"/>
        </w:rPr>
      </w:pPr>
      <w:r w:rsidRPr="008E3360">
        <w:rPr>
          <w:rFonts w:ascii="David" w:hAnsi="David"/>
          <w:color w:val="000000"/>
          <w:rtl/>
        </w:rPr>
        <w:t xml:space="preserve">ניתן לעלות עד 10 קבצים, כאשר גודל מקסימאלי של כל קובץ (עד </w:t>
      </w:r>
      <w:r w:rsidRPr="008E3360">
        <w:rPr>
          <w:rFonts w:ascii="David" w:hAnsi="David"/>
          <w:color w:val="000000"/>
        </w:rPr>
        <w:t>15MB</w:t>
      </w:r>
      <w:r w:rsidRPr="008E3360">
        <w:rPr>
          <w:rFonts w:ascii="David" w:hAnsi="David"/>
          <w:color w:val="000000"/>
          <w:rtl/>
        </w:rPr>
        <w:t>).</w:t>
      </w:r>
    </w:p>
    <w:p w14:paraId="2CB95D9B" w14:textId="77777777" w:rsidR="001833BB" w:rsidRPr="008E3360" w:rsidRDefault="001833BB" w:rsidP="001833BB">
      <w:pPr>
        <w:numPr>
          <w:ilvl w:val="4"/>
          <w:numId w:val="3"/>
        </w:numPr>
        <w:spacing w:line="360" w:lineRule="auto"/>
        <w:ind w:hanging="909"/>
        <w:jc w:val="both"/>
        <w:rPr>
          <w:rFonts w:ascii="David" w:hAnsi="David"/>
          <w:color w:val="000000"/>
        </w:rPr>
      </w:pPr>
      <w:r w:rsidRPr="008E3360">
        <w:rPr>
          <w:rFonts w:ascii="David" w:hAnsi="David"/>
          <w:color w:val="000000"/>
          <w:rtl/>
        </w:rPr>
        <w:t>פרק הזמן שבו המערכת מתנתקת בהיעדר פעולה של משתמש (20 דקות ל-</w:t>
      </w:r>
      <w:r w:rsidRPr="008E3360">
        <w:rPr>
          <w:rFonts w:ascii="David" w:hAnsi="David"/>
          <w:color w:val="000000"/>
        </w:rPr>
        <w:t>Time out</w:t>
      </w:r>
      <w:r w:rsidRPr="008E3360">
        <w:rPr>
          <w:rFonts w:ascii="David" w:hAnsi="David"/>
          <w:color w:val="000000"/>
          <w:rtl/>
        </w:rPr>
        <w:t xml:space="preserve">) </w:t>
      </w:r>
    </w:p>
    <w:p w14:paraId="5E48CE89" w14:textId="77777777" w:rsidR="001833BB" w:rsidRPr="008E3360" w:rsidRDefault="001833BB" w:rsidP="001833BB">
      <w:pPr>
        <w:numPr>
          <w:ilvl w:val="4"/>
          <w:numId w:val="3"/>
        </w:numPr>
        <w:spacing w:line="360" w:lineRule="auto"/>
        <w:ind w:hanging="909"/>
        <w:jc w:val="both"/>
        <w:rPr>
          <w:rFonts w:ascii="David" w:hAnsi="David"/>
          <w:color w:val="000000"/>
        </w:rPr>
      </w:pPr>
      <w:r w:rsidRPr="008E3360">
        <w:rPr>
          <w:rFonts w:ascii="David" w:hAnsi="David"/>
          <w:color w:val="000000"/>
          <w:rtl/>
        </w:rPr>
        <w:t xml:space="preserve">מגבלות טכניות נוספות - על מנת להכיר את שאר מגבלות המערכת, באחריות מגיש ההצעה לקרוא, מבעוד מועד, את </w:t>
      </w:r>
      <w:hyperlink r:id="rId8" w:history="1">
        <w:r w:rsidRPr="008E3360">
          <w:rPr>
            <w:rFonts w:ascii="David" w:hAnsi="David"/>
            <w:color w:val="000000"/>
            <w:rtl/>
          </w:rPr>
          <w:t>המדריך להגשת הצעות באמצעות תיבת מכרזים דיגיטלית</w:t>
        </w:r>
      </w:hyperlink>
      <w:r w:rsidRPr="008E3360">
        <w:rPr>
          <w:rFonts w:ascii="David" w:hAnsi="David"/>
          <w:color w:val="000000"/>
          <w:rtl/>
        </w:rPr>
        <w:t>. בנוסף, לרשותו של מגיש הצעה</w:t>
      </w:r>
      <w:r w:rsidRPr="006C09D0">
        <w:rPr>
          <w:rStyle w:val="Hyperlink"/>
          <w:rtl/>
        </w:rPr>
        <w:t xml:space="preserve"> </w:t>
      </w:r>
      <w:hyperlink r:id="rId9" w:history="1">
        <w:r w:rsidRPr="00087A7B">
          <w:rPr>
            <w:rStyle w:val="Hyperlink"/>
            <w:rtl/>
          </w:rPr>
          <w:t>חומרי הדרכה</w:t>
        </w:r>
      </w:hyperlink>
      <w:r w:rsidRPr="00087A7B">
        <w:rPr>
          <w:rStyle w:val="Hyperlink"/>
          <w:rtl/>
        </w:rPr>
        <w:t>,</w:t>
      </w:r>
      <w:r w:rsidRPr="008E3360">
        <w:rPr>
          <w:rFonts w:ascii="David" w:hAnsi="David"/>
          <w:color w:val="000000"/>
          <w:rtl/>
        </w:rPr>
        <w:t xml:space="preserve"> אשר נועדו לסייע בהגשת הצעות בהצלחה. </w:t>
      </w:r>
    </w:p>
    <w:p w14:paraId="2A2845B2" w14:textId="77777777" w:rsidR="001833BB" w:rsidRPr="006D3369" w:rsidRDefault="001833BB" w:rsidP="001833BB">
      <w:pPr>
        <w:numPr>
          <w:ilvl w:val="3"/>
          <w:numId w:val="3"/>
        </w:numPr>
        <w:spacing w:line="360" w:lineRule="auto"/>
        <w:jc w:val="both"/>
        <w:rPr>
          <w:rFonts w:ascii="David" w:hAnsi="David"/>
          <w:color w:val="000000"/>
        </w:rPr>
      </w:pPr>
      <w:r w:rsidRPr="006D3369">
        <w:rPr>
          <w:rFonts w:ascii="David" w:hAnsi="David"/>
          <w:color w:val="000000"/>
          <w:rtl/>
        </w:rPr>
        <w:t>לסיוע טכני במקרה של תקלה או שאלה, ניתן לפנות למוקד התמיכה בימים א'-ה' בין השעות 8:00-17:00 בכתובת הדואר האלקטרוני:</w:t>
      </w:r>
      <w:r w:rsidRPr="00A37C16">
        <w:rPr>
          <w:rStyle w:val="Hyperlink"/>
          <w:rtl/>
        </w:rPr>
        <w:t xml:space="preserve"> </w:t>
      </w:r>
      <w:hyperlink w:history="1">
        <w:r w:rsidRPr="00A37C16">
          <w:rPr>
            <w:rStyle w:val="Hyperlink"/>
          </w:rPr>
          <w:t>moked@mail.gov.il</w:t>
        </w:r>
      </w:hyperlink>
      <w:r w:rsidRPr="006D3369">
        <w:rPr>
          <w:rFonts w:ascii="David" w:hAnsi="David"/>
          <w:color w:val="000000"/>
          <w:rtl/>
        </w:rPr>
        <w:t xml:space="preserve"> או באמצעות הצ'אט האנושי: </w:t>
      </w:r>
      <w:hyperlink r:id="rId10" w:history="1">
        <w:r w:rsidRPr="00A37C16">
          <w:rPr>
            <w:rStyle w:val="Hyperlink"/>
          </w:rPr>
          <w:t>https://mygovchat.gov.il/icr/bot.aspx?l=3</w:t>
        </w:r>
      </w:hyperlink>
      <w:r w:rsidRPr="006D3369">
        <w:rPr>
          <w:rFonts w:ascii="David" w:hAnsi="David"/>
          <w:color w:val="000000"/>
          <w:rtl/>
        </w:rPr>
        <w:t xml:space="preserve"> </w:t>
      </w:r>
    </w:p>
    <w:p w14:paraId="66069507" w14:textId="77777777" w:rsidR="001833BB" w:rsidRPr="006D3369" w:rsidRDefault="001833BB" w:rsidP="001833BB">
      <w:pPr>
        <w:numPr>
          <w:ilvl w:val="3"/>
          <w:numId w:val="3"/>
        </w:numPr>
        <w:spacing w:line="360" w:lineRule="auto"/>
        <w:jc w:val="both"/>
        <w:rPr>
          <w:rFonts w:ascii="David" w:hAnsi="David"/>
          <w:color w:val="000000"/>
        </w:rPr>
      </w:pPr>
      <w:r w:rsidRPr="006D3369">
        <w:rPr>
          <w:rFonts w:ascii="David" w:hAnsi="David"/>
          <w:color w:val="000000"/>
          <w:rtl/>
        </w:rPr>
        <w:t>בפנייה יש לציין את שם המכרז, המועד האחרון להגשת ההצעות ובמקרה הצורך לצרף צילומי מסך.</w:t>
      </w:r>
    </w:p>
    <w:p w14:paraId="259025CE" w14:textId="77777777" w:rsidR="001833BB" w:rsidRPr="006D3369" w:rsidRDefault="001833BB" w:rsidP="001833BB">
      <w:pPr>
        <w:numPr>
          <w:ilvl w:val="3"/>
          <w:numId w:val="3"/>
        </w:numPr>
        <w:spacing w:line="360" w:lineRule="auto"/>
        <w:ind w:hanging="824"/>
        <w:jc w:val="both"/>
        <w:rPr>
          <w:rFonts w:ascii="David" w:hAnsi="David"/>
          <w:color w:val="000000"/>
        </w:rPr>
      </w:pPr>
      <w:r w:rsidRPr="006D3369">
        <w:rPr>
          <w:rFonts w:ascii="David" w:hAnsi="David"/>
          <w:color w:val="000000"/>
          <w:rtl/>
        </w:rPr>
        <w:t>זמן ההמתנה מרגע משלוח הפנייה ועד לחזרת נציג שירות, לא יעלה על 4 שעות בטווח שעות פעילות המוקד.</w:t>
      </w:r>
    </w:p>
    <w:p w14:paraId="260717C5" w14:textId="77777777" w:rsidR="001833BB" w:rsidRPr="003F7DD9" w:rsidRDefault="001833BB" w:rsidP="001833BB">
      <w:pPr>
        <w:pStyle w:val="aff5"/>
        <w:numPr>
          <w:ilvl w:val="4"/>
          <w:numId w:val="3"/>
        </w:numPr>
        <w:spacing w:before="200" w:after="200" w:line="360" w:lineRule="auto"/>
        <w:ind w:hanging="1051"/>
        <w:jc w:val="both"/>
        <w:rPr>
          <w:rFonts w:ascii="David" w:hAnsi="David" w:cs="David"/>
          <w:color w:val="000000"/>
        </w:rPr>
      </w:pPr>
      <w:r w:rsidRPr="003F7DD9">
        <w:rPr>
          <w:rFonts w:ascii="David" w:hAnsi="David" w:cs="David"/>
          <w:color w:val="000000"/>
          <w:rtl/>
        </w:rPr>
        <w:t>מוקד התמיכה אינו מתחייב לספק מענה לפניות אשר תתקבלנה בזמן קצר מ-4 שעות, מהמועד האחרון להגשת הצעות.</w:t>
      </w:r>
    </w:p>
    <w:p w14:paraId="7927A26D" w14:textId="77777777" w:rsidR="001833BB" w:rsidRPr="003F7DD9" w:rsidRDefault="001833BB" w:rsidP="001833BB">
      <w:pPr>
        <w:pStyle w:val="aff5"/>
        <w:numPr>
          <w:ilvl w:val="4"/>
          <w:numId w:val="3"/>
        </w:numPr>
        <w:spacing w:before="200" w:after="200" w:line="360" w:lineRule="auto"/>
        <w:ind w:hanging="1051"/>
        <w:jc w:val="both"/>
        <w:rPr>
          <w:rFonts w:ascii="David" w:hAnsi="David" w:cs="David"/>
          <w:b/>
          <w:bCs/>
          <w:color w:val="000000"/>
        </w:rPr>
      </w:pPr>
      <w:r w:rsidRPr="003F7DD9">
        <w:rPr>
          <w:rFonts w:ascii="David" w:hAnsi="David" w:cs="David"/>
          <w:b/>
          <w:bCs/>
          <w:color w:val="000000"/>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008F22D7" w14:textId="77777777" w:rsidR="001833BB" w:rsidRPr="00BC1162" w:rsidRDefault="001833BB" w:rsidP="001833BB">
      <w:pPr>
        <w:numPr>
          <w:ilvl w:val="3"/>
          <w:numId w:val="3"/>
        </w:numPr>
        <w:spacing w:line="360" w:lineRule="auto"/>
        <w:ind w:hanging="824"/>
        <w:jc w:val="both"/>
        <w:rPr>
          <w:rFonts w:ascii="David" w:hAnsi="David"/>
          <w:color w:val="000000"/>
        </w:rPr>
      </w:pPr>
      <w:r w:rsidRPr="00BC1162">
        <w:rPr>
          <w:rFonts w:ascii="David" w:hAnsi="David"/>
          <w:color w:val="000000"/>
          <w:rtl/>
        </w:rPr>
        <w:t xml:space="preserve">מציע במכרז נושא באחריות הבלעדית להגשת הצעה לפני המועד האחרון להגשת הצעות. </w:t>
      </w:r>
    </w:p>
    <w:p w14:paraId="0E3853AC" w14:textId="77777777" w:rsidR="001833BB" w:rsidRPr="001470FD" w:rsidRDefault="001833BB" w:rsidP="001833BB">
      <w:pPr>
        <w:pStyle w:val="aff5"/>
        <w:numPr>
          <w:ilvl w:val="4"/>
          <w:numId w:val="3"/>
        </w:numPr>
        <w:spacing w:before="200" w:after="200" w:line="360" w:lineRule="auto"/>
        <w:ind w:hanging="1051"/>
        <w:jc w:val="both"/>
        <w:rPr>
          <w:rFonts w:ascii="David" w:hAnsi="David" w:cs="David"/>
          <w:color w:val="000000"/>
        </w:rPr>
      </w:pPr>
      <w:r w:rsidRPr="001470FD">
        <w:rPr>
          <w:rFonts w:ascii="David" w:hAnsi="David" w:cs="David"/>
          <w:color w:val="000000"/>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21EE9E7E" w14:textId="77777777" w:rsidR="001833BB" w:rsidRPr="001470FD" w:rsidRDefault="001833BB" w:rsidP="001833BB">
      <w:pPr>
        <w:pStyle w:val="aff5"/>
        <w:numPr>
          <w:ilvl w:val="4"/>
          <w:numId w:val="3"/>
        </w:numPr>
        <w:spacing w:before="200" w:after="200" w:line="360" w:lineRule="auto"/>
        <w:ind w:hanging="1051"/>
        <w:jc w:val="both"/>
        <w:rPr>
          <w:rFonts w:ascii="David" w:hAnsi="David" w:cs="David"/>
          <w:color w:val="000000"/>
        </w:rPr>
      </w:pPr>
      <w:r w:rsidRPr="001470FD">
        <w:rPr>
          <w:rFonts w:ascii="David" w:hAnsi="David" w:cs="David"/>
          <w:color w:val="000000"/>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5A42FECF" w14:textId="77777777" w:rsidR="001833BB" w:rsidRPr="008B6993" w:rsidRDefault="001833BB" w:rsidP="001833BB">
      <w:pPr>
        <w:numPr>
          <w:ilvl w:val="2"/>
          <w:numId w:val="3"/>
        </w:numPr>
        <w:spacing w:line="360" w:lineRule="auto"/>
        <w:jc w:val="both"/>
        <w:rPr>
          <w:rFonts w:ascii="David" w:hAnsi="David"/>
          <w:color w:val="000000"/>
        </w:rPr>
      </w:pPr>
      <w:r w:rsidRPr="008B6993">
        <w:rPr>
          <w:rFonts w:ascii="David" w:hAnsi="David"/>
          <w:color w:val="000000"/>
          <w:rtl/>
        </w:rPr>
        <w:t>ההצעות תוגשנה בשפה העברית. כמו כן כל הנספחים, מכתבי המלצה, אישורים, תעודות וכל פרט הנדרש במכרז יוצג בשפה העברית.</w:t>
      </w:r>
    </w:p>
    <w:p w14:paraId="573621C7" w14:textId="77777777" w:rsidR="001833BB" w:rsidRPr="008B6993" w:rsidRDefault="001833BB" w:rsidP="001833BB">
      <w:pPr>
        <w:numPr>
          <w:ilvl w:val="2"/>
          <w:numId w:val="3"/>
        </w:numPr>
        <w:spacing w:line="360" w:lineRule="auto"/>
        <w:jc w:val="both"/>
        <w:rPr>
          <w:rFonts w:ascii="David" w:hAnsi="David"/>
          <w:color w:val="000000"/>
        </w:rPr>
      </w:pPr>
      <w:r w:rsidRPr="008B6993">
        <w:rPr>
          <w:rFonts w:ascii="David" w:hAnsi="David"/>
          <w:color w:val="000000"/>
          <w:rtl/>
        </w:rPr>
        <w:t>רק הצעות שתימצאנה בתיבת המכרזים בעת פתיחתה תילקחנה בחשבון.</w:t>
      </w:r>
    </w:p>
    <w:p w14:paraId="52BAB7E4" w14:textId="77777777" w:rsidR="001833BB" w:rsidRPr="008B6993" w:rsidRDefault="001833BB" w:rsidP="001833BB">
      <w:pPr>
        <w:numPr>
          <w:ilvl w:val="2"/>
          <w:numId w:val="3"/>
        </w:numPr>
        <w:spacing w:line="360" w:lineRule="auto"/>
        <w:jc w:val="both"/>
        <w:rPr>
          <w:rFonts w:ascii="David" w:hAnsi="David"/>
          <w:color w:val="000000"/>
        </w:rPr>
      </w:pPr>
      <w:r w:rsidRPr="008B6993">
        <w:rPr>
          <w:rFonts w:ascii="David" w:hAnsi="David"/>
          <w:color w:val="000000"/>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602D958B" w14:textId="77777777" w:rsidR="001833BB" w:rsidRPr="008B6993" w:rsidRDefault="001833BB" w:rsidP="001833BB">
      <w:pPr>
        <w:numPr>
          <w:ilvl w:val="2"/>
          <w:numId w:val="3"/>
        </w:numPr>
        <w:spacing w:line="360" w:lineRule="auto"/>
        <w:jc w:val="both"/>
        <w:rPr>
          <w:rFonts w:ascii="David" w:hAnsi="David"/>
          <w:color w:val="000000"/>
        </w:rPr>
      </w:pPr>
      <w:r w:rsidRPr="008B6993">
        <w:rPr>
          <w:rFonts w:ascii="David" w:hAnsi="David"/>
          <w:color w:val="000000"/>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8B6993">
        <w:rPr>
          <w:rFonts w:ascii="David" w:hAnsi="David"/>
          <w:color w:val="000000"/>
          <w:rtl/>
        </w:rPr>
        <w:t>שלוחיו</w:t>
      </w:r>
      <w:proofErr w:type="spellEnd"/>
      <w:r w:rsidRPr="008B6993">
        <w:rPr>
          <w:rFonts w:ascii="David" w:hAnsi="David"/>
          <w:color w:val="000000"/>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4FCEEF07" w14:textId="77777777" w:rsidR="001833BB" w:rsidRDefault="001833BB" w:rsidP="001833BB">
      <w:pPr>
        <w:numPr>
          <w:ilvl w:val="2"/>
          <w:numId w:val="3"/>
        </w:numPr>
        <w:spacing w:line="360" w:lineRule="auto"/>
        <w:jc w:val="both"/>
        <w:rPr>
          <w:color w:val="000000"/>
        </w:rPr>
      </w:pPr>
      <w:r>
        <w:rPr>
          <w:rFonts w:hint="cs"/>
          <w:b/>
          <w:bCs/>
          <w:color w:val="000000"/>
          <w:rtl/>
        </w:rPr>
        <w:t xml:space="preserve">סימון סודות מסחריים ומקצועיים - </w:t>
      </w:r>
      <w:r>
        <w:rPr>
          <w:rFonts w:hint="cs"/>
          <w:color w:val="000000"/>
          <w:rtl/>
        </w:rPr>
        <w:t>ככל שבהצעת המציע קיימים סודות מסחריים או מקצועיים, יצרף המציע נספח להצעתו המונה את החלקים את העמודים החסויים בהצעה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10"/>
    </w:p>
    <w:p w14:paraId="50B4D135" w14:textId="77777777" w:rsidR="001833BB" w:rsidRPr="009043B5" w:rsidRDefault="001833BB" w:rsidP="001833BB">
      <w:pPr>
        <w:numPr>
          <w:ilvl w:val="2"/>
          <w:numId w:val="3"/>
        </w:numPr>
        <w:spacing w:line="360" w:lineRule="auto"/>
        <w:jc w:val="both"/>
        <w:rPr>
          <w:rFonts w:ascii="David" w:hAnsi="David"/>
          <w:color w:val="000000"/>
        </w:rPr>
      </w:pPr>
      <w:r>
        <w:rPr>
          <w:rFonts w:hint="cs"/>
          <w:color w:val="000000"/>
          <w:rtl/>
        </w:rPr>
        <w:t xml:space="preserve">יובהר כי </w:t>
      </w:r>
      <w:r w:rsidRPr="00A8156A">
        <w:rPr>
          <w:color w:val="000000"/>
          <w:rtl/>
        </w:rPr>
        <w:t>מציע שטען שחלק מסוים מהצעתו ה</w:t>
      </w:r>
      <w:r>
        <w:rPr>
          <w:rFonts w:hint="cs"/>
          <w:color w:val="000000"/>
          <w:rtl/>
        </w:rPr>
        <w:t>ו</w:t>
      </w:r>
      <w:r w:rsidRPr="00A8156A">
        <w:rPr>
          <w:color w:val="000000"/>
          <w:rtl/>
        </w:rPr>
        <w:t>א סוד מסחרי או מקצועי, יהיה מנוע מלדרוש לעיין בחלק זה של ההצעה הזוכה במכרז.</w:t>
      </w:r>
    </w:p>
    <w:p w14:paraId="6DA1ACCE" w14:textId="77777777" w:rsidR="00D732B9" w:rsidRPr="0053145C" w:rsidRDefault="00394207" w:rsidP="001833BB">
      <w:pPr>
        <w:numPr>
          <w:ilvl w:val="2"/>
          <w:numId w:val="3"/>
        </w:numPr>
        <w:spacing w:line="360" w:lineRule="auto"/>
        <w:jc w:val="both"/>
        <w:rPr>
          <w:color w:val="000000"/>
        </w:rPr>
      </w:pPr>
      <w:r w:rsidRPr="0053145C">
        <w:rPr>
          <w:rFonts w:hint="cs"/>
          <w:b/>
          <w:bCs/>
          <w:color w:val="000000"/>
          <w:rtl/>
        </w:rPr>
        <w:t>חתימות</w:t>
      </w:r>
      <w:bookmarkEnd w:id="8"/>
      <w:r w:rsidR="005716EF" w:rsidRPr="0053145C">
        <w:rPr>
          <w:rFonts w:hint="cs"/>
          <w:color w:val="000000"/>
          <w:rtl/>
        </w:rPr>
        <w:t xml:space="preserve"> </w:t>
      </w:r>
      <w:r w:rsidRPr="0053145C">
        <w:rPr>
          <w:color w:val="000000"/>
          <w:rtl/>
        </w:rPr>
        <w:t>–</w:t>
      </w:r>
      <w:r w:rsidR="005716EF" w:rsidRPr="0053145C">
        <w:rPr>
          <w:rFonts w:hint="cs"/>
          <w:color w:val="000000"/>
          <w:rtl/>
        </w:rPr>
        <w:t xml:space="preserve"> </w:t>
      </w:r>
    </w:p>
    <w:p w14:paraId="6E6F4382" w14:textId="77777777" w:rsidR="002A768A" w:rsidRPr="0053145C" w:rsidRDefault="00394207" w:rsidP="00C530E8">
      <w:pPr>
        <w:numPr>
          <w:ilvl w:val="3"/>
          <w:numId w:val="3"/>
        </w:numPr>
        <w:spacing w:line="360" w:lineRule="auto"/>
        <w:jc w:val="both"/>
        <w:rPr>
          <w:color w:val="000000"/>
          <w:rtl/>
        </w:rPr>
      </w:pPr>
      <w:r w:rsidRPr="0053145C">
        <w:rPr>
          <w:rFonts w:hint="cs"/>
          <w:color w:val="000000"/>
          <w:rtl/>
        </w:rPr>
        <w:t xml:space="preserve">המציע יחתום על כל עמודי הצעתו, על </w:t>
      </w:r>
      <w:r w:rsidRPr="0053145C">
        <w:rPr>
          <w:rFonts w:hint="cs"/>
          <w:color w:val="000000"/>
          <w:u w:val="single"/>
          <w:rtl/>
        </w:rPr>
        <w:t>כל</w:t>
      </w:r>
      <w:r w:rsidRPr="0053145C">
        <w:rPr>
          <w:rFonts w:hint="cs"/>
          <w:color w:val="000000"/>
          <w:rtl/>
        </w:rPr>
        <w:t xml:space="preserve"> עמודי </w:t>
      </w:r>
      <w:r w:rsidR="00D93677" w:rsidRPr="0053145C">
        <w:rPr>
          <w:rFonts w:hint="cs"/>
          <w:color w:val="000000"/>
          <w:rtl/>
        </w:rPr>
        <w:t>טפס</w:t>
      </w:r>
      <w:r w:rsidR="00EF756D" w:rsidRPr="0053145C">
        <w:rPr>
          <w:rFonts w:hint="cs"/>
          <w:color w:val="000000"/>
          <w:rtl/>
        </w:rPr>
        <w:t>י</w:t>
      </w:r>
      <w:r w:rsidRPr="0053145C">
        <w:rPr>
          <w:rFonts w:hint="cs"/>
          <w:color w:val="000000"/>
          <w:rtl/>
        </w:rPr>
        <w:t xml:space="preserve"> המכרז</w:t>
      </w:r>
      <w:r w:rsidR="00D93677" w:rsidRPr="0053145C">
        <w:rPr>
          <w:rFonts w:hint="cs"/>
          <w:color w:val="000000"/>
          <w:rtl/>
        </w:rPr>
        <w:t xml:space="preserve"> </w:t>
      </w:r>
      <w:r w:rsidR="00370341" w:rsidRPr="0053145C">
        <w:rPr>
          <w:rFonts w:hint="cs"/>
          <w:color w:val="000000"/>
          <w:rtl/>
        </w:rPr>
        <w:t>ו</w:t>
      </w:r>
      <w:r w:rsidR="00D93677" w:rsidRPr="0053145C">
        <w:rPr>
          <w:rFonts w:hint="cs"/>
          <w:color w:val="000000"/>
          <w:rtl/>
        </w:rPr>
        <w:t>נספחיו</w:t>
      </w:r>
      <w:r w:rsidR="00370341" w:rsidRPr="0053145C">
        <w:rPr>
          <w:rFonts w:hint="cs"/>
          <w:color w:val="000000"/>
          <w:rtl/>
        </w:rPr>
        <w:t>,</w:t>
      </w:r>
      <w:r w:rsidR="00D93677" w:rsidRPr="0053145C">
        <w:rPr>
          <w:rFonts w:hint="cs"/>
          <w:color w:val="000000"/>
          <w:rtl/>
        </w:rPr>
        <w:t xml:space="preserve"> וכן </w:t>
      </w:r>
      <w:r w:rsidRPr="0053145C">
        <w:rPr>
          <w:rFonts w:hint="cs"/>
          <w:color w:val="000000"/>
          <w:rtl/>
        </w:rPr>
        <w:t>על עמודי ההבהרות שישלחו</w:t>
      </w:r>
      <w:r w:rsidR="00370341" w:rsidRPr="0053145C">
        <w:rPr>
          <w:rFonts w:hint="cs"/>
          <w:color w:val="000000"/>
          <w:rtl/>
        </w:rPr>
        <w:t>,</w:t>
      </w:r>
      <w:r w:rsidRPr="0053145C">
        <w:rPr>
          <w:rFonts w:hint="cs"/>
          <w:color w:val="000000"/>
          <w:rtl/>
        </w:rPr>
        <w:t xml:space="preserve"> </w:t>
      </w:r>
      <w:r w:rsidR="00130B3B" w:rsidRPr="0053145C">
        <w:rPr>
          <w:rFonts w:hint="cs"/>
          <w:color w:val="000000"/>
          <w:rtl/>
        </w:rPr>
        <w:t>בסוף כל עמוד</w:t>
      </w:r>
      <w:r w:rsidRPr="0053145C">
        <w:rPr>
          <w:rFonts w:hint="cs"/>
          <w:color w:val="000000"/>
          <w:rtl/>
        </w:rPr>
        <w:t xml:space="preserve"> בראשי תיבות</w:t>
      </w:r>
      <w:r w:rsidR="005716EF" w:rsidRPr="0053145C">
        <w:rPr>
          <w:rFonts w:hint="cs"/>
          <w:color w:val="000000"/>
          <w:rtl/>
        </w:rPr>
        <w:t xml:space="preserve"> על ידי מורשה חתימה</w:t>
      </w:r>
      <w:r w:rsidRPr="0053145C">
        <w:rPr>
          <w:rFonts w:hint="cs"/>
          <w:color w:val="000000"/>
          <w:rtl/>
        </w:rPr>
        <w:t>.</w:t>
      </w:r>
      <w:bookmarkEnd w:id="9"/>
      <w:r w:rsidR="00B92BC9" w:rsidRPr="0053145C">
        <w:rPr>
          <w:rtl/>
        </w:rPr>
        <w:t xml:space="preserve"> </w:t>
      </w:r>
    </w:p>
    <w:p w14:paraId="3D7DC8FD" w14:textId="77777777" w:rsidR="00284F3C" w:rsidRPr="0053145C" w:rsidRDefault="00394207" w:rsidP="00E943B8">
      <w:pPr>
        <w:numPr>
          <w:ilvl w:val="3"/>
          <w:numId w:val="3"/>
        </w:numPr>
        <w:spacing w:line="360" w:lineRule="auto"/>
        <w:jc w:val="both"/>
        <w:rPr>
          <w:color w:val="000000"/>
          <w:rtl/>
        </w:rPr>
      </w:pPr>
      <w:r w:rsidRPr="0053145C">
        <w:rPr>
          <w:rFonts w:hint="cs"/>
          <w:color w:val="000000"/>
          <w:rtl/>
        </w:rPr>
        <w:t xml:space="preserve">בנוסף </w:t>
      </w:r>
      <w:r w:rsidRPr="0053145C">
        <w:rPr>
          <w:rFonts w:hint="eastAsia"/>
          <w:color w:val="000000"/>
          <w:rtl/>
        </w:rPr>
        <w:t>המצ</w:t>
      </w:r>
      <w:r w:rsidR="00B92BC9" w:rsidRPr="0053145C">
        <w:rPr>
          <w:color w:val="000000"/>
          <w:rtl/>
        </w:rPr>
        <w:t xml:space="preserve">יע יחתום על חוזה ההתקשרות </w:t>
      </w:r>
      <w:proofErr w:type="spellStart"/>
      <w:r w:rsidR="00E13399" w:rsidRPr="0053145C">
        <w:rPr>
          <w:rFonts w:hint="eastAsia"/>
          <w:color w:val="000000"/>
          <w:rtl/>
        </w:rPr>
        <w:t>המצ</w:t>
      </w:r>
      <w:r w:rsidR="00E13399" w:rsidRPr="0053145C">
        <w:rPr>
          <w:color w:val="000000"/>
          <w:rtl/>
        </w:rPr>
        <w:t>"ב</w:t>
      </w:r>
      <w:proofErr w:type="spellEnd"/>
      <w:r w:rsidR="00E13399" w:rsidRPr="0053145C">
        <w:rPr>
          <w:color w:val="000000"/>
          <w:rtl/>
        </w:rPr>
        <w:t xml:space="preserve"> </w:t>
      </w:r>
      <w:r w:rsidR="00E13399" w:rsidRPr="0053145C">
        <w:rPr>
          <w:rFonts w:hint="eastAsia"/>
          <w:color w:val="000000"/>
          <w:rtl/>
        </w:rPr>
        <w:t>כנספח</w:t>
      </w:r>
      <w:r w:rsidR="00E13399" w:rsidRPr="0053145C">
        <w:rPr>
          <w:color w:val="000000"/>
          <w:rtl/>
        </w:rPr>
        <w:t xml:space="preserve"> </w:t>
      </w:r>
      <w:r w:rsidR="00730CE2" w:rsidRPr="0053145C">
        <w:rPr>
          <w:rFonts w:hint="eastAsia"/>
          <w:color w:val="000000"/>
          <w:rtl/>
        </w:rPr>
        <w:t>ג</w:t>
      </w:r>
      <w:r w:rsidR="00E13399" w:rsidRPr="0053145C">
        <w:rPr>
          <w:color w:val="000000"/>
          <w:rtl/>
        </w:rPr>
        <w:t>'</w:t>
      </w:r>
      <w:r w:rsidR="00E943B8" w:rsidRPr="0053145C">
        <w:rPr>
          <w:rFonts w:hint="cs"/>
          <w:color w:val="000000"/>
          <w:rtl/>
        </w:rPr>
        <w:t xml:space="preserve"> </w:t>
      </w:r>
      <w:r w:rsidR="00E943B8" w:rsidRPr="0053145C">
        <w:rPr>
          <w:color w:val="000000"/>
          <w:rtl/>
        </w:rPr>
        <w:t>בחתימה מלאה</w:t>
      </w:r>
      <w:r w:rsidR="00E943B8" w:rsidRPr="0053145C">
        <w:rPr>
          <w:rFonts w:hint="cs"/>
          <w:color w:val="000000"/>
          <w:rtl/>
        </w:rPr>
        <w:t xml:space="preserve"> </w:t>
      </w:r>
      <w:r w:rsidR="005716EF" w:rsidRPr="0053145C">
        <w:rPr>
          <w:color w:val="000000"/>
          <w:rtl/>
        </w:rPr>
        <w:t>–</w:t>
      </w:r>
      <w:r w:rsidR="005716EF" w:rsidRPr="0053145C">
        <w:rPr>
          <w:rFonts w:hint="cs"/>
          <w:color w:val="000000"/>
          <w:rtl/>
        </w:rPr>
        <w:t xml:space="preserve"> חתימה וחותמת</w:t>
      </w:r>
      <w:r w:rsidR="00B92BC9" w:rsidRPr="0053145C">
        <w:rPr>
          <w:color w:val="000000"/>
          <w:rtl/>
        </w:rPr>
        <w:t xml:space="preserve">. החוזה יכנס לתוקף לגבי מציע שזכה רק לאחר חתימת </w:t>
      </w:r>
      <w:proofErr w:type="spellStart"/>
      <w:r w:rsidR="00B92BC9" w:rsidRPr="0053145C">
        <w:rPr>
          <w:color w:val="000000"/>
          <w:rtl/>
        </w:rPr>
        <w:t>מורשי</w:t>
      </w:r>
      <w:proofErr w:type="spellEnd"/>
      <w:r w:rsidR="00B92BC9" w:rsidRPr="0053145C">
        <w:rPr>
          <w:color w:val="000000"/>
          <w:rtl/>
        </w:rPr>
        <w:t xml:space="preserve"> החתימה של המשרד.</w:t>
      </w:r>
    </w:p>
    <w:p w14:paraId="2FF12BE7" w14:textId="77777777" w:rsidR="00023A69" w:rsidRPr="0053145C" w:rsidRDefault="00023A69" w:rsidP="00023A69">
      <w:pPr>
        <w:spacing w:line="360" w:lineRule="auto"/>
        <w:ind w:left="1616"/>
        <w:jc w:val="both"/>
        <w:rPr>
          <w:color w:val="000000"/>
        </w:rPr>
      </w:pPr>
    </w:p>
    <w:p w14:paraId="17900647" w14:textId="4C1A824E" w:rsidR="00284F3C" w:rsidRPr="0053145C" w:rsidRDefault="00394207" w:rsidP="009661F7">
      <w:pPr>
        <w:numPr>
          <w:ilvl w:val="2"/>
          <w:numId w:val="3"/>
        </w:numPr>
        <w:spacing w:line="360" w:lineRule="auto"/>
        <w:jc w:val="both"/>
        <w:rPr>
          <w:b/>
          <w:bCs/>
          <w:color w:val="000000"/>
          <w:rtl/>
        </w:rPr>
      </w:pPr>
      <w:r w:rsidRPr="0053145C">
        <w:rPr>
          <w:rFonts w:hint="cs"/>
          <w:b/>
          <w:bCs/>
          <w:color w:val="000000"/>
          <w:rtl/>
        </w:rPr>
        <w:t xml:space="preserve">הצעה </w:t>
      </w:r>
      <w:r w:rsidR="008C5EB8" w:rsidRPr="0053145C">
        <w:rPr>
          <w:rFonts w:hint="cs"/>
          <w:b/>
          <w:bCs/>
          <w:color w:val="000000"/>
          <w:rtl/>
        </w:rPr>
        <w:t xml:space="preserve">שתוגש </w:t>
      </w:r>
      <w:r w:rsidR="009661F7" w:rsidRPr="0053145C">
        <w:rPr>
          <w:rFonts w:hint="cs"/>
          <w:b/>
          <w:bCs/>
          <w:color w:val="000000"/>
          <w:rtl/>
        </w:rPr>
        <w:t xml:space="preserve">בכל דרך אחרת מלבד המפורט לעיל או אשר </w:t>
      </w:r>
      <w:r w:rsidRPr="0053145C">
        <w:rPr>
          <w:rFonts w:hint="cs"/>
          <w:b/>
          <w:bCs/>
          <w:color w:val="000000"/>
          <w:rtl/>
        </w:rPr>
        <w:t xml:space="preserve"> </w:t>
      </w:r>
      <w:r w:rsidR="003C0387" w:rsidRPr="0053145C">
        <w:rPr>
          <w:rFonts w:hint="cs"/>
          <w:b/>
          <w:bCs/>
          <w:color w:val="000000"/>
          <w:rtl/>
        </w:rPr>
        <w:t xml:space="preserve">שתוגש </w:t>
      </w:r>
      <w:r w:rsidRPr="0053145C">
        <w:rPr>
          <w:rFonts w:hint="cs"/>
          <w:b/>
          <w:bCs/>
          <w:color w:val="000000"/>
          <w:rtl/>
        </w:rPr>
        <w:t>בא</w:t>
      </w:r>
      <w:r w:rsidR="00D52F5C" w:rsidRPr="0053145C">
        <w:rPr>
          <w:rFonts w:hint="cs"/>
          <w:b/>
          <w:bCs/>
          <w:color w:val="000000"/>
          <w:rtl/>
        </w:rPr>
        <w:t>י</w:t>
      </w:r>
      <w:r w:rsidRPr="0053145C">
        <w:rPr>
          <w:rFonts w:hint="cs"/>
          <w:b/>
          <w:bCs/>
          <w:color w:val="000000"/>
          <w:rtl/>
        </w:rPr>
        <w:t xml:space="preserve">חור </w:t>
      </w:r>
      <w:r w:rsidR="00C07BDA" w:rsidRPr="0053145C">
        <w:rPr>
          <w:rFonts w:hint="cs"/>
          <w:b/>
          <w:bCs/>
          <w:color w:val="000000"/>
          <w:rtl/>
        </w:rPr>
        <w:t xml:space="preserve">או שתוגש בלתי חתומה כנדרש לעיל, </w:t>
      </w:r>
      <w:r w:rsidRPr="0053145C">
        <w:rPr>
          <w:rFonts w:hint="cs"/>
          <w:b/>
          <w:bCs/>
          <w:color w:val="000000"/>
          <w:rtl/>
        </w:rPr>
        <w:t>לא תשתתף במכרז.</w:t>
      </w:r>
    </w:p>
    <w:p w14:paraId="0B4D7E01" w14:textId="77777777" w:rsidR="00284F3C" w:rsidRPr="0053145C" w:rsidRDefault="00284F3C" w:rsidP="00E24A16">
      <w:pPr>
        <w:spacing w:line="360" w:lineRule="auto"/>
        <w:ind w:left="1440"/>
        <w:jc w:val="both"/>
        <w:rPr>
          <w:color w:val="000000"/>
        </w:rPr>
      </w:pPr>
    </w:p>
    <w:p w14:paraId="36E7A649" w14:textId="77777777" w:rsidR="00FA4209" w:rsidRPr="0053145C" w:rsidRDefault="00394207" w:rsidP="000E60DA">
      <w:pPr>
        <w:keepNext/>
        <w:numPr>
          <w:ilvl w:val="1"/>
          <w:numId w:val="3"/>
        </w:numPr>
        <w:spacing w:line="360" w:lineRule="auto"/>
        <w:ind w:left="788" w:hanging="431"/>
        <w:rPr>
          <w:b/>
          <w:bCs/>
          <w:color w:val="000000"/>
        </w:rPr>
      </w:pPr>
      <w:r w:rsidRPr="0053145C">
        <w:rPr>
          <w:rFonts w:hint="cs"/>
          <w:b/>
          <w:bCs/>
          <w:color w:val="000000"/>
          <w:rtl/>
        </w:rPr>
        <w:t>תוקף ההצעה</w:t>
      </w:r>
    </w:p>
    <w:p w14:paraId="6FE301A7" w14:textId="77777777" w:rsidR="00FA4209" w:rsidRPr="0053145C" w:rsidRDefault="00394207" w:rsidP="009479F7">
      <w:pPr>
        <w:numPr>
          <w:ilvl w:val="2"/>
          <w:numId w:val="3"/>
        </w:numPr>
        <w:spacing w:line="360" w:lineRule="auto"/>
        <w:jc w:val="both"/>
        <w:rPr>
          <w:color w:val="000000"/>
        </w:rPr>
      </w:pPr>
      <w:r w:rsidRPr="0053145C">
        <w:rPr>
          <w:rFonts w:hint="cs"/>
          <w:color w:val="000000"/>
          <w:rtl/>
        </w:rPr>
        <w:t xml:space="preserve">הצעת </w:t>
      </w:r>
      <w:r w:rsidR="00F4083F" w:rsidRPr="0053145C">
        <w:rPr>
          <w:rFonts w:hint="cs"/>
          <w:color w:val="000000"/>
          <w:rtl/>
        </w:rPr>
        <w:t>מציע</w:t>
      </w:r>
      <w:r w:rsidRPr="0053145C">
        <w:rPr>
          <w:rFonts w:hint="cs"/>
          <w:color w:val="000000"/>
          <w:rtl/>
        </w:rPr>
        <w:t>ים שלא נבחרו כספקי</w:t>
      </w:r>
      <w:r w:rsidR="008D1F77" w:rsidRPr="0053145C">
        <w:rPr>
          <w:rFonts w:hint="cs"/>
          <w:color w:val="000000"/>
          <w:rtl/>
        </w:rPr>
        <w:t>ם</w:t>
      </w:r>
      <w:r w:rsidRPr="0053145C">
        <w:rPr>
          <w:rFonts w:hint="cs"/>
          <w:color w:val="000000"/>
          <w:rtl/>
        </w:rPr>
        <w:t xml:space="preserve"> תעמוד בתוקפה למשך </w:t>
      </w:r>
      <w:r w:rsidR="009479F7" w:rsidRPr="0053145C">
        <w:rPr>
          <w:rFonts w:hint="cs"/>
          <w:color w:val="000000"/>
          <w:rtl/>
        </w:rPr>
        <w:t>120</w:t>
      </w:r>
      <w:r w:rsidR="00C07BDA" w:rsidRPr="0053145C">
        <w:rPr>
          <w:rFonts w:hint="cs"/>
          <w:color w:val="000000"/>
          <w:rtl/>
        </w:rPr>
        <w:t xml:space="preserve"> </w:t>
      </w:r>
      <w:r w:rsidRPr="0053145C">
        <w:rPr>
          <w:rFonts w:hint="cs"/>
          <w:color w:val="000000"/>
          <w:rtl/>
        </w:rPr>
        <w:t xml:space="preserve">יום מהמועד </w:t>
      </w:r>
      <w:r w:rsidR="00A55FAD" w:rsidRPr="0053145C">
        <w:rPr>
          <w:rFonts w:hint="cs"/>
          <w:color w:val="000000"/>
          <w:rtl/>
        </w:rPr>
        <w:t>האחרון להגשת ההצעות</w:t>
      </w:r>
      <w:r w:rsidR="006F351D" w:rsidRPr="0053145C">
        <w:rPr>
          <w:rFonts w:hint="cs"/>
          <w:color w:val="000000"/>
          <w:rtl/>
        </w:rPr>
        <w:t>, מציעים אלו</w:t>
      </w:r>
      <w:r w:rsidR="00A55FAD" w:rsidRPr="0053145C">
        <w:rPr>
          <w:color w:val="000000"/>
          <w:rtl/>
        </w:rPr>
        <w:t xml:space="preserve"> אינ</w:t>
      </w:r>
      <w:r w:rsidR="006F351D" w:rsidRPr="0053145C">
        <w:rPr>
          <w:rFonts w:hint="cs"/>
          <w:color w:val="000000"/>
          <w:rtl/>
        </w:rPr>
        <w:t>ם</w:t>
      </w:r>
      <w:r w:rsidR="00A55FAD" w:rsidRPr="0053145C">
        <w:rPr>
          <w:color w:val="000000"/>
          <w:rtl/>
        </w:rPr>
        <w:t xml:space="preserve"> רשאי</w:t>
      </w:r>
      <w:r w:rsidR="006F351D" w:rsidRPr="0053145C">
        <w:rPr>
          <w:rFonts w:hint="cs"/>
          <w:color w:val="000000"/>
          <w:rtl/>
        </w:rPr>
        <w:t>ם</w:t>
      </w:r>
      <w:r w:rsidR="00A55FAD" w:rsidRPr="0053145C">
        <w:rPr>
          <w:color w:val="000000"/>
          <w:rtl/>
        </w:rPr>
        <w:t xml:space="preserve"> לחזור ב</w:t>
      </w:r>
      <w:r w:rsidR="006F351D" w:rsidRPr="0053145C">
        <w:rPr>
          <w:rFonts w:hint="cs"/>
          <w:color w:val="000000"/>
          <w:rtl/>
        </w:rPr>
        <w:t>הם</w:t>
      </w:r>
      <w:r w:rsidR="00A55FAD" w:rsidRPr="0053145C">
        <w:rPr>
          <w:color w:val="000000"/>
          <w:rtl/>
        </w:rPr>
        <w:t xml:space="preserve"> מהצעת</w:t>
      </w:r>
      <w:r w:rsidR="006F351D" w:rsidRPr="0053145C">
        <w:rPr>
          <w:rFonts w:hint="cs"/>
          <w:color w:val="000000"/>
          <w:rtl/>
        </w:rPr>
        <w:t>ם</w:t>
      </w:r>
      <w:r w:rsidR="00A55FAD" w:rsidRPr="0053145C">
        <w:rPr>
          <w:color w:val="000000"/>
          <w:rtl/>
        </w:rPr>
        <w:t xml:space="preserve"> או לשנותה בתקופה הנ"ל</w:t>
      </w:r>
      <w:r w:rsidR="006F351D" w:rsidRPr="0053145C">
        <w:rPr>
          <w:rFonts w:hint="cs"/>
          <w:color w:val="000000"/>
          <w:rtl/>
        </w:rPr>
        <w:t>.</w:t>
      </w:r>
    </w:p>
    <w:p w14:paraId="72C35A47" w14:textId="77777777" w:rsidR="00284F3C" w:rsidRPr="0053145C" w:rsidRDefault="00394207" w:rsidP="003C0387">
      <w:pPr>
        <w:numPr>
          <w:ilvl w:val="2"/>
          <w:numId w:val="3"/>
        </w:numPr>
        <w:spacing w:line="360" w:lineRule="auto"/>
        <w:jc w:val="both"/>
        <w:rPr>
          <w:color w:val="000000"/>
        </w:rPr>
      </w:pPr>
      <w:r w:rsidRPr="0053145C">
        <w:rPr>
          <w:rFonts w:hint="cs"/>
          <w:color w:val="000000"/>
          <w:rtl/>
        </w:rPr>
        <w:t xml:space="preserve">הצעת הזוכה תעמוד </w:t>
      </w:r>
      <w:r w:rsidR="007330A5" w:rsidRPr="0053145C">
        <w:rPr>
          <w:rFonts w:hint="cs"/>
          <w:color w:val="000000"/>
          <w:rtl/>
        </w:rPr>
        <w:t xml:space="preserve">בתוקפה </w:t>
      </w:r>
      <w:r w:rsidRPr="0053145C">
        <w:rPr>
          <w:rFonts w:hint="cs"/>
          <w:color w:val="000000"/>
          <w:rtl/>
        </w:rPr>
        <w:t>עד לחתימת המשרד על חוזה ההתקשרות</w:t>
      </w:r>
      <w:r w:rsidR="006F351D" w:rsidRPr="0053145C">
        <w:rPr>
          <w:rFonts w:hint="cs"/>
          <w:color w:val="000000"/>
          <w:rtl/>
        </w:rPr>
        <w:t xml:space="preserve"> עמו</w:t>
      </w:r>
      <w:r w:rsidRPr="0053145C">
        <w:rPr>
          <w:rFonts w:hint="cs"/>
          <w:color w:val="000000"/>
          <w:rtl/>
        </w:rPr>
        <w:t>.</w:t>
      </w:r>
    </w:p>
    <w:p w14:paraId="4B6B4450" w14:textId="77777777" w:rsidR="00A34F75" w:rsidRPr="0053145C" w:rsidRDefault="00A34F75" w:rsidP="00E24A16">
      <w:pPr>
        <w:spacing w:line="360" w:lineRule="auto"/>
        <w:jc w:val="both"/>
        <w:rPr>
          <w:b/>
          <w:bCs/>
          <w:color w:val="000000"/>
          <w:rtl/>
        </w:rPr>
      </w:pPr>
    </w:p>
    <w:p w14:paraId="075E5CD5" w14:textId="77777777" w:rsidR="00C12E1F" w:rsidRDefault="00C12E1F">
      <w:pPr>
        <w:bidi w:val="0"/>
        <w:rPr>
          <w:b/>
          <w:bCs/>
          <w:color w:val="000000"/>
          <w:rtl/>
        </w:rPr>
      </w:pPr>
      <w:r>
        <w:rPr>
          <w:b/>
          <w:bCs/>
          <w:color w:val="000000"/>
          <w:rtl/>
        </w:rPr>
        <w:br w:type="page"/>
      </w:r>
    </w:p>
    <w:p w14:paraId="6D2887E7" w14:textId="287E10FC" w:rsidR="00284F3C" w:rsidRPr="0053145C" w:rsidRDefault="00394207" w:rsidP="00FA4209">
      <w:pPr>
        <w:numPr>
          <w:ilvl w:val="1"/>
          <w:numId w:val="3"/>
        </w:numPr>
        <w:spacing w:line="360" w:lineRule="auto"/>
        <w:jc w:val="both"/>
        <w:rPr>
          <w:b/>
          <w:bCs/>
          <w:color w:val="000000"/>
        </w:rPr>
      </w:pPr>
      <w:r w:rsidRPr="0053145C">
        <w:rPr>
          <w:rFonts w:hint="cs"/>
          <w:b/>
          <w:bCs/>
          <w:color w:val="000000"/>
          <w:rtl/>
        </w:rPr>
        <w:t>התחייבות ואישורים שיידרשו מ</w:t>
      </w:r>
      <w:r w:rsidR="009B01BA" w:rsidRPr="0053145C">
        <w:rPr>
          <w:rFonts w:hint="cs"/>
          <w:b/>
          <w:bCs/>
          <w:color w:val="000000"/>
          <w:rtl/>
        </w:rPr>
        <w:t>הזוכה</w:t>
      </w:r>
      <w:r w:rsidRPr="0053145C">
        <w:rPr>
          <w:rFonts w:hint="cs"/>
          <w:b/>
          <w:bCs/>
          <w:color w:val="000000"/>
          <w:rtl/>
        </w:rPr>
        <w:t xml:space="preserve"> בגין </w:t>
      </w:r>
      <w:r w:rsidR="009D6E56" w:rsidRPr="0053145C">
        <w:rPr>
          <w:rFonts w:hint="cs"/>
          <w:b/>
          <w:bCs/>
          <w:color w:val="000000"/>
          <w:rtl/>
        </w:rPr>
        <w:t>הזכייה</w:t>
      </w:r>
    </w:p>
    <w:p w14:paraId="46F296C3" w14:textId="77777777" w:rsidR="007B3025" w:rsidRPr="0053145C" w:rsidRDefault="00394207" w:rsidP="00D773B6">
      <w:pPr>
        <w:numPr>
          <w:ilvl w:val="2"/>
          <w:numId w:val="3"/>
        </w:numPr>
        <w:spacing w:line="360" w:lineRule="auto"/>
        <w:jc w:val="both"/>
        <w:rPr>
          <w:color w:val="000000"/>
        </w:rPr>
      </w:pPr>
      <w:r w:rsidRPr="0053145C">
        <w:rPr>
          <w:rFonts w:hint="cs"/>
          <w:color w:val="000000"/>
          <w:rtl/>
        </w:rPr>
        <w:t>מובהר בזאת כי אין בהודעת המשרד למציע, שהצעתו נתקבלה</w:t>
      </w:r>
      <w:r w:rsidR="00AF7DFA" w:rsidRPr="0053145C">
        <w:rPr>
          <w:rFonts w:hint="cs"/>
          <w:color w:val="000000"/>
          <w:rtl/>
        </w:rPr>
        <w:t>,</w:t>
      </w:r>
      <w:r w:rsidRPr="0053145C">
        <w:rPr>
          <w:rFonts w:hint="cs"/>
          <w:color w:val="000000"/>
          <w:rtl/>
        </w:rPr>
        <w:t xml:space="preserve"> כדי ליתן תוקף להתקשרות ביניהם וכי ההתקשרות תיכנס לתוקף רק בחתימת ההסכם על ידי </w:t>
      </w:r>
      <w:r w:rsidR="008F417C" w:rsidRPr="0053145C">
        <w:rPr>
          <w:rFonts w:hint="cs"/>
          <w:color w:val="000000"/>
          <w:rtl/>
        </w:rPr>
        <w:t>נציג המזמין</w:t>
      </w:r>
      <w:r w:rsidRPr="0053145C">
        <w:rPr>
          <w:rFonts w:hint="cs"/>
          <w:color w:val="000000"/>
          <w:rtl/>
        </w:rPr>
        <w:t xml:space="preserve"> ובנוסף מילוי כל ההתחייבויות החלות על הזוכה לרבות צירוף כל האישורים והמסמכים הנדרשים לצורך ההתקשרות.</w:t>
      </w:r>
    </w:p>
    <w:p w14:paraId="638E9BC4" w14:textId="77777777" w:rsidR="00F76E38" w:rsidRPr="0053145C" w:rsidRDefault="00394207" w:rsidP="00FA7D86">
      <w:pPr>
        <w:pStyle w:val="aff5"/>
        <w:numPr>
          <w:ilvl w:val="2"/>
          <w:numId w:val="3"/>
        </w:numPr>
        <w:spacing w:line="360" w:lineRule="auto"/>
        <w:jc w:val="both"/>
        <w:rPr>
          <w:rtl/>
        </w:rPr>
      </w:pPr>
      <w:r w:rsidRPr="0053145C">
        <w:rPr>
          <w:rFonts w:cs="David" w:hint="eastAsia"/>
          <w:rtl/>
        </w:rPr>
        <w:t>לא</w:t>
      </w:r>
      <w:r w:rsidRPr="0053145C">
        <w:rPr>
          <w:rFonts w:cs="David"/>
          <w:rtl/>
        </w:rPr>
        <w:t xml:space="preserve"> העביר הספק הזוכה את </w:t>
      </w:r>
      <w:r w:rsidRPr="0053145C">
        <w:rPr>
          <w:rFonts w:cs="David" w:hint="eastAsia"/>
          <w:rtl/>
        </w:rPr>
        <w:t>המסמכים</w:t>
      </w:r>
      <w:r w:rsidRPr="0053145C">
        <w:rPr>
          <w:rFonts w:cs="David"/>
          <w:rtl/>
        </w:rPr>
        <w:t xml:space="preserve"> </w:t>
      </w:r>
      <w:r w:rsidRPr="0053145C">
        <w:rPr>
          <w:rFonts w:cs="David" w:hint="cs"/>
          <w:rtl/>
        </w:rPr>
        <w:t>המפורטים להלן</w:t>
      </w:r>
      <w:r w:rsidRPr="0053145C">
        <w:rPr>
          <w:rFonts w:cs="David"/>
          <w:rtl/>
        </w:rPr>
        <w:t>, יהא המשרד רשאי (אך לא חייב) לבטל את זכייתו.</w:t>
      </w:r>
    </w:p>
    <w:p w14:paraId="70FAA1BD" w14:textId="74DFC17E" w:rsidR="00F76E38" w:rsidRPr="0053145C" w:rsidRDefault="00394207" w:rsidP="00F76E38">
      <w:pPr>
        <w:numPr>
          <w:ilvl w:val="2"/>
          <w:numId w:val="3"/>
        </w:numPr>
        <w:spacing w:line="360" w:lineRule="auto"/>
        <w:jc w:val="both"/>
        <w:rPr>
          <w:color w:val="000000"/>
        </w:rPr>
      </w:pPr>
      <w:r w:rsidRPr="0053145C">
        <w:rPr>
          <w:rFonts w:hint="cs"/>
          <w:b/>
          <w:bCs/>
          <w:color w:val="000000"/>
          <w:rtl/>
        </w:rPr>
        <w:t xml:space="preserve">הסכם </w:t>
      </w:r>
      <w:r w:rsidRPr="0053145C">
        <w:rPr>
          <w:b/>
          <w:bCs/>
          <w:color w:val="000000"/>
          <w:rtl/>
        </w:rPr>
        <w:t>–</w:t>
      </w:r>
      <w:r w:rsidRPr="0053145C">
        <w:rPr>
          <w:rFonts w:hint="cs"/>
          <w:b/>
          <w:bCs/>
          <w:color w:val="000000"/>
          <w:rtl/>
        </w:rPr>
        <w:t xml:space="preserve"> כל מציע יחתום על ההסכם המצורף למכרז ומסומן כנספח ג'. </w:t>
      </w:r>
      <w:r w:rsidRPr="0053145C">
        <w:rPr>
          <w:rFonts w:hint="cs"/>
          <w:rtl/>
        </w:rPr>
        <w:t>נספחים שלא ניתנים לחתום עליהם כגון: אישור קיום ביטוחים,  טופס סודיות של עובדים,</w:t>
      </w:r>
      <w:r w:rsidR="00C530E8" w:rsidRPr="0053145C">
        <w:rPr>
          <w:rFonts w:hint="cs"/>
          <w:rtl/>
        </w:rPr>
        <w:t xml:space="preserve"> </w:t>
      </w:r>
      <w:r w:rsidRPr="0053145C">
        <w:rPr>
          <w:rFonts w:hint="cs"/>
          <w:rtl/>
        </w:rPr>
        <w:t>ייחתמו על ידי הזוכה בתוך 10 ימים מיום שהודיע לו המשרד על זכייתו.</w:t>
      </w:r>
      <w:r w:rsidRPr="0053145C">
        <w:rPr>
          <w:rFonts w:hint="cs"/>
          <w:color w:val="000000"/>
          <w:rtl/>
        </w:rPr>
        <w:t xml:space="preserve"> </w:t>
      </w:r>
    </w:p>
    <w:p w14:paraId="5A1BD34F" w14:textId="77777777" w:rsidR="003F587F" w:rsidRPr="0053145C" w:rsidRDefault="00394207" w:rsidP="007E7259">
      <w:pPr>
        <w:pStyle w:val="aff5"/>
        <w:numPr>
          <w:ilvl w:val="2"/>
          <w:numId w:val="3"/>
        </w:numPr>
        <w:spacing w:line="360" w:lineRule="auto"/>
        <w:jc w:val="both"/>
        <w:rPr>
          <w:rtl/>
        </w:rPr>
      </w:pPr>
      <w:r w:rsidRPr="0053145C">
        <w:rPr>
          <w:rFonts w:cs="David" w:hint="eastAsia"/>
          <w:b/>
          <w:bCs/>
          <w:color w:val="000000"/>
          <w:rtl/>
        </w:rPr>
        <w:t>ביטוח</w:t>
      </w:r>
      <w:r w:rsidR="001A2497" w:rsidRPr="0053145C">
        <w:rPr>
          <w:rFonts w:cs="David"/>
          <w:b/>
          <w:bCs/>
          <w:color w:val="000000"/>
          <w:rtl/>
        </w:rPr>
        <w:t xml:space="preserve"> </w:t>
      </w:r>
      <w:r w:rsidR="00CC53B3" w:rsidRPr="0053145C">
        <w:rPr>
          <w:rFonts w:cs="David"/>
          <w:color w:val="000000"/>
          <w:rtl/>
        </w:rPr>
        <w:t>–</w:t>
      </w:r>
      <w:r w:rsidR="007E7259" w:rsidRPr="0053145C">
        <w:rPr>
          <w:rFonts w:cs="David" w:hint="cs"/>
          <w:rtl/>
        </w:rPr>
        <w:t xml:space="preserve"> </w:t>
      </w:r>
      <w:r w:rsidRPr="0053145C">
        <w:rPr>
          <w:rFonts w:cs="David" w:hint="eastAsia"/>
          <w:rtl/>
        </w:rPr>
        <w:t>הגדרות</w:t>
      </w:r>
      <w:r w:rsidRPr="0053145C">
        <w:rPr>
          <w:rFonts w:cs="David"/>
          <w:rtl/>
        </w:rPr>
        <w:t xml:space="preserve"> </w:t>
      </w:r>
      <w:r w:rsidRPr="0053145C">
        <w:rPr>
          <w:rFonts w:cs="David" w:hint="eastAsia"/>
          <w:rtl/>
        </w:rPr>
        <w:t>תכולת</w:t>
      </w:r>
      <w:r w:rsidRPr="0053145C">
        <w:rPr>
          <w:rFonts w:cs="David"/>
          <w:rtl/>
        </w:rPr>
        <w:t xml:space="preserve"> </w:t>
      </w:r>
      <w:r w:rsidRPr="0053145C">
        <w:rPr>
          <w:rFonts w:cs="David" w:hint="eastAsia"/>
          <w:rtl/>
        </w:rPr>
        <w:t>הביטוח</w:t>
      </w:r>
      <w:r w:rsidRPr="0053145C">
        <w:rPr>
          <w:rFonts w:cs="David"/>
          <w:rtl/>
        </w:rPr>
        <w:t xml:space="preserve"> </w:t>
      </w:r>
      <w:r w:rsidRPr="0053145C">
        <w:rPr>
          <w:rFonts w:cs="David" w:hint="eastAsia"/>
          <w:rtl/>
        </w:rPr>
        <w:t>ותנאיו</w:t>
      </w:r>
      <w:r w:rsidRPr="0053145C">
        <w:rPr>
          <w:rFonts w:cs="David"/>
          <w:rtl/>
        </w:rPr>
        <w:t xml:space="preserve"> </w:t>
      </w:r>
      <w:r w:rsidRPr="0053145C">
        <w:rPr>
          <w:rFonts w:cs="David" w:hint="eastAsia"/>
          <w:rtl/>
        </w:rPr>
        <w:t>הן</w:t>
      </w:r>
      <w:r w:rsidRPr="0053145C">
        <w:rPr>
          <w:rFonts w:cs="David"/>
          <w:rtl/>
        </w:rPr>
        <w:t xml:space="preserve"> </w:t>
      </w:r>
      <w:r w:rsidRPr="0053145C">
        <w:rPr>
          <w:rFonts w:cs="David" w:hint="eastAsia"/>
          <w:rtl/>
        </w:rPr>
        <w:t>כמפורט</w:t>
      </w:r>
      <w:r w:rsidRPr="0053145C">
        <w:rPr>
          <w:rFonts w:cs="David"/>
          <w:rtl/>
        </w:rPr>
        <w:t xml:space="preserve"> </w:t>
      </w:r>
      <w:r w:rsidRPr="0053145C">
        <w:rPr>
          <w:rFonts w:cs="David" w:hint="eastAsia"/>
          <w:rtl/>
        </w:rPr>
        <w:t>בהסכם</w:t>
      </w:r>
      <w:r w:rsidRPr="0053145C">
        <w:rPr>
          <w:rFonts w:cs="David"/>
          <w:rtl/>
        </w:rPr>
        <w:t xml:space="preserve"> </w:t>
      </w:r>
      <w:r w:rsidRPr="0053145C">
        <w:rPr>
          <w:rFonts w:cs="David" w:hint="eastAsia"/>
          <w:rtl/>
        </w:rPr>
        <w:t>ההתקשרות</w:t>
      </w:r>
      <w:r w:rsidRPr="0053145C">
        <w:rPr>
          <w:rFonts w:cs="David"/>
          <w:rtl/>
        </w:rPr>
        <w:t>.</w:t>
      </w:r>
    </w:p>
    <w:p w14:paraId="55ADD13C" w14:textId="77777777" w:rsidR="003F587F" w:rsidRPr="0053145C" w:rsidRDefault="00394207" w:rsidP="00720409">
      <w:pPr>
        <w:spacing w:line="360" w:lineRule="auto"/>
        <w:ind w:left="1418"/>
        <w:jc w:val="both"/>
        <w:rPr>
          <w:b/>
          <w:bCs/>
          <w:rtl/>
        </w:rPr>
      </w:pPr>
      <w:r w:rsidRPr="0053145C">
        <w:rPr>
          <w:rFonts w:hint="cs"/>
          <w:rtl/>
        </w:rPr>
        <w:t>הספק הזוכה יידרש לרכוש את כל הביטוחים המפורטים בהסכם על חשבונו</w:t>
      </w:r>
      <w:r w:rsidR="00C45ED3" w:rsidRPr="0053145C">
        <w:rPr>
          <w:rFonts w:hint="cs"/>
          <w:rtl/>
        </w:rPr>
        <w:t>.</w:t>
      </w:r>
    </w:p>
    <w:p w14:paraId="0840C623" w14:textId="77777777" w:rsidR="003F587F" w:rsidRPr="0053145C" w:rsidRDefault="00394207" w:rsidP="003F587F">
      <w:pPr>
        <w:spacing w:line="360" w:lineRule="auto"/>
        <w:ind w:left="1418"/>
        <w:jc w:val="both"/>
        <w:rPr>
          <w:rtl/>
        </w:rPr>
      </w:pPr>
      <w:r w:rsidRPr="0053145C">
        <w:rPr>
          <w:rFonts w:hint="cs"/>
          <w:rtl/>
        </w:rPr>
        <w:t>המשרד רשאי לדרוש ולקבל העתק מאושר של כל פוליסה רלוונטית בעת שידרוש זאת מהזוכה ועל פי שיקול דעתו הבלעדי של המשרד, והספק הזוכה יעביר לגורם הדורש זאת את הפוליסות בתוך שלושה ימי עבודה מיום הדרישה.</w:t>
      </w:r>
    </w:p>
    <w:p w14:paraId="4380EE09" w14:textId="18CD3AA5" w:rsidR="00EA2D4B" w:rsidRPr="0053145C" w:rsidRDefault="00394207" w:rsidP="009828CD">
      <w:pPr>
        <w:numPr>
          <w:ilvl w:val="2"/>
          <w:numId w:val="3"/>
        </w:numPr>
        <w:tabs>
          <w:tab w:val="clear" w:pos="1616"/>
          <w:tab w:val="num" w:pos="1418"/>
        </w:tabs>
        <w:spacing w:line="360" w:lineRule="auto"/>
        <w:ind w:left="1418"/>
        <w:jc w:val="both"/>
      </w:pPr>
      <w:bookmarkStart w:id="12" w:name="_Ref32935355"/>
      <w:r w:rsidRPr="0053145C">
        <w:rPr>
          <w:rFonts w:hint="cs"/>
          <w:b/>
          <w:bCs/>
          <w:rtl/>
        </w:rPr>
        <w:t>ערבות ביצוע</w:t>
      </w:r>
      <w:r w:rsidR="00FB5D84" w:rsidRPr="0053145C">
        <w:rPr>
          <w:rFonts w:hint="cs"/>
          <w:b/>
          <w:bCs/>
          <w:rtl/>
        </w:rPr>
        <w:t xml:space="preserve"> </w:t>
      </w:r>
      <w:r w:rsidRPr="0053145C">
        <w:rPr>
          <w:rFonts w:hint="cs"/>
          <w:rtl/>
        </w:rPr>
        <w:t xml:space="preserve"> </w:t>
      </w:r>
      <w:r w:rsidRPr="0053145C">
        <w:rPr>
          <w:rtl/>
        </w:rPr>
        <w:t>–</w:t>
      </w:r>
      <w:r w:rsidRPr="0053145C">
        <w:rPr>
          <w:rFonts w:hint="cs"/>
          <w:rtl/>
        </w:rPr>
        <w:t xml:space="preserve"> </w:t>
      </w:r>
      <w:bookmarkEnd w:id="12"/>
      <w:r w:rsidR="00A21DEB" w:rsidRPr="0053145C">
        <w:rPr>
          <w:rFonts w:hint="cs"/>
          <w:rtl/>
        </w:rPr>
        <w:t>נמחק</w:t>
      </w:r>
    </w:p>
    <w:p w14:paraId="6B60A628" w14:textId="77777777" w:rsidR="00AD2AC7" w:rsidRDefault="00394207" w:rsidP="00AE3C58">
      <w:pPr>
        <w:numPr>
          <w:ilvl w:val="2"/>
          <w:numId w:val="3"/>
        </w:numPr>
        <w:spacing w:line="360" w:lineRule="auto"/>
        <w:jc w:val="both"/>
        <w:rPr>
          <w:color w:val="000000"/>
        </w:rPr>
      </w:pPr>
      <w:r w:rsidRPr="0053145C">
        <w:rPr>
          <w:rFonts w:hint="cs"/>
          <w:b/>
          <w:bCs/>
          <w:color w:val="000000"/>
          <w:rtl/>
        </w:rPr>
        <w:t>טופס פרטי ספק</w:t>
      </w:r>
      <w:r w:rsidR="00C530E8" w:rsidRPr="0053145C">
        <w:rPr>
          <w:rFonts w:hint="cs"/>
          <w:color w:val="000000"/>
          <w:rtl/>
        </w:rPr>
        <w:t xml:space="preserve"> </w:t>
      </w:r>
      <w:r w:rsidRPr="0053145C">
        <w:rPr>
          <w:rFonts w:hint="cs"/>
          <w:color w:val="000000"/>
          <w:rtl/>
        </w:rPr>
        <w:t xml:space="preserve">- הזוכה יידרש להמציא את טופס פרטי הספק </w:t>
      </w:r>
      <w:proofErr w:type="spellStart"/>
      <w:r w:rsidRPr="0053145C">
        <w:rPr>
          <w:rFonts w:hint="cs"/>
          <w:color w:val="000000"/>
          <w:rtl/>
        </w:rPr>
        <w:t>וצרופותיו</w:t>
      </w:r>
      <w:proofErr w:type="spellEnd"/>
      <w:r w:rsidRPr="0053145C">
        <w:rPr>
          <w:rFonts w:hint="cs"/>
          <w:color w:val="000000"/>
          <w:rtl/>
        </w:rPr>
        <w:t xml:space="preserve"> המצורפים למכרז </w:t>
      </w:r>
      <w:r w:rsidRPr="0053145C">
        <w:rPr>
          <w:rFonts w:hint="eastAsia"/>
          <w:b/>
          <w:bCs/>
          <w:color w:val="000000"/>
          <w:rtl/>
        </w:rPr>
        <w:t>כנספח</w:t>
      </w:r>
      <w:r w:rsidRPr="0053145C">
        <w:rPr>
          <w:b/>
          <w:bCs/>
          <w:color w:val="000000"/>
          <w:rtl/>
        </w:rPr>
        <w:t xml:space="preserve"> </w:t>
      </w:r>
      <w:r w:rsidR="00FA7D86" w:rsidRPr="0053145C">
        <w:rPr>
          <w:rFonts w:hint="eastAsia"/>
          <w:b/>
          <w:bCs/>
          <w:color w:val="000000"/>
          <w:rtl/>
        </w:rPr>
        <w:t>ה</w:t>
      </w:r>
      <w:r w:rsidRPr="0053145C">
        <w:rPr>
          <w:b/>
          <w:bCs/>
          <w:color w:val="000000"/>
          <w:rtl/>
        </w:rPr>
        <w:t>'</w:t>
      </w:r>
      <w:r w:rsidRPr="0053145C">
        <w:rPr>
          <w:rFonts w:hint="cs"/>
          <w:color w:val="000000"/>
          <w:rtl/>
        </w:rPr>
        <w:t xml:space="preserve"> ונספחים </w:t>
      </w:r>
      <w:r w:rsidRPr="0053145C">
        <w:rPr>
          <w:rFonts w:hint="cs"/>
          <w:color w:val="000000"/>
        </w:rPr>
        <w:t>I</w:t>
      </w:r>
      <w:r w:rsidRPr="0053145C">
        <w:rPr>
          <w:rFonts w:hint="cs"/>
          <w:color w:val="000000"/>
          <w:rtl/>
        </w:rPr>
        <w:t>,</w:t>
      </w:r>
      <w:r w:rsidRPr="0053145C">
        <w:rPr>
          <w:rFonts w:hint="cs"/>
          <w:color w:val="000000"/>
        </w:rPr>
        <w:t>II</w:t>
      </w:r>
      <w:r w:rsidRPr="0053145C">
        <w:rPr>
          <w:rFonts w:hint="cs"/>
          <w:color w:val="000000"/>
          <w:rtl/>
        </w:rPr>
        <w:t>,</w:t>
      </w:r>
      <w:r w:rsidRPr="0053145C">
        <w:rPr>
          <w:rFonts w:hint="cs"/>
          <w:color w:val="000000"/>
        </w:rPr>
        <w:t>III</w:t>
      </w:r>
      <w:r w:rsidRPr="0053145C">
        <w:rPr>
          <w:rFonts w:hint="cs"/>
          <w:color w:val="000000"/>
          <w:rtl/>
        </w:rPr>
        <w:t xml:space="preserve"> בהתאמה כשהם מלאים וחתומים כנדרש</w:t>
      </w:r>
      <w:r w:rsidR="00AD2AC7">
        <w:rPr>
          <w:rFonts w:hint="cs"/>
          <w:color w:val="000000"/>
          <w:rtl/>
        </w:rPr>
        <w:t>.</w:t>
      </w:r>
    </w:p>
    <w:p w14:paraId="4DA81E3D" w14:textId="77777777" w:rsidR="00F76E38" w:rsidRPr="0053145C" w:rsidRDefault="00F76E38" w:rsidP="003F587F">
      <w:pPr>
        <w:spacing w:line="360" w:lineRule="auto"/>
        <w:ind w:left="1418"/>
        <w:jc w:val="both"/>
        <w:rPr>
          <w:rtl/>
        </w:rPr>
      </w:pPr>
    </w:p>
    <w:p w14:paraId="459CEAE4" w14:textId="77777777" w:rsidR="00BB5871" w:rsidRPr="0053145C" w:rsidRDefault="00394207" w:rsidP="00E8749C">
      <w:pPr>
        <w:numPr>
          <w:ilvl w:val="1"/>
          <w:numId w:val="3"/>
        </w:numPr>
        <w:spacing w:line="360" w:lineRule="auto"/>
        <w:jc w:val="both"/>
        <w:rPr>
          <w:color w:val="000000"/>
        </w:rPr>
      </w:pPr>
      <w:r w:rsidRPr="0053145C">
        <w:rPr>
          <w:rFonts w:hint="cs"/>
          <w:b/>
          <w:bCs/>
          <w:color w:val="000000"/>
          <w:rtl/>
        </w:rPr>
        <w:t>בדיקה ביטחונית</w:t>
      </w:r>
      <w:r w:rsidR="001A2497" w:rsidRPr="0053145C">
        <w:rPr>
          <w:rFonts w:hint="cs"/>
          <w:color w:val="000000"/>
          <w:rtl/>
        </w:rPr>
        <w:t xml:space="preserve"> - </w:t>
      </w:r>
      <w:r w:rsidRPr="0053145C">
        <w:rPr>
          <w:rFonts w:hint="cs"/>
          <w:color w:val="000000"/>
          <w:rtl/>
        </w:rPr>
        <w:t xml:space="preserve">כל עובדי הספק הזוכה, כולל קבלני משנה, אשר יידרשו להגיע לאתרי המשרד יידרשו לעבור בדיקה ביטחונית בהתאם להנחיות קב"ט המשרד. </w:t>
      </w:r>
      <w:r w:rsidRPr="0053145C">
        <w:rPr>
          <w:rFonts w:hint="cs"/>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2FEC19C6" w14:textId="77777777" w:rsidR="007E7259" w:rsidRPr="0053145C" w:rsidRDefault="007E7259" w:rsidP="00AE3C58">
      <w:pPr>
        <w:spacing w:line="360" w:lineRule="auto"/>
        <w:ind w:left="792"/>
        <w:jc w:val="both"/>
        <w:rPr>
          <w:color w:val="000000"/>
        </w:rPr>
      </w:pPr>
    </w:p>
    <w:p w14:paraId="0FA59ED1" w14:textId="77777777" w:rsidR="005B4128" w:rsidRPr="0053145C" w:rsidRDefault="00394207" w:rsidP="005B4128">
      <w:pPr>
        <w:numPr>
          <w:ilvl w:val="1"/>
          <w:numId w:val="3"/>
        </w:numPr>
        <w:spacing w:line="360" w:lineRule="auto"/>
        <w:jc w:val="both"/>
        <w:rPr>
          <w:color w:val="000000"/>
        </w:rPr>
      </w:pPr>
      <w:r w:rsidRPr="0053145C">
        <w:rPr>
          <w:rFonts w:hint="cs"/>
          <w:b/>
          <w:bCs/>
          <w:color w:val="000000"/>
          <w:rtl/>
        </w:rPr>
        <w:t>סיווג ביטחוני</w:t>
      </w:r>
    </w:p>
    <w:p w14:paraId="5FCA8241" w14:textId="77777777" w:rsidR="005B4128" w:rsidRPr="0053145C" w:rsidRDefault="00394207" w:rsidP="007E7259">
      <w:pPr>
        <w:pStyle w:val="aff5"/>
        <w:numPr>
          <w:ilvl w:val="2"/>
          <w:numId w:val="3"/>
        </w:numPr>
        <w:spacing w:line="360" w:lineRule="auto"/>
        <w:jc w:val="both"/>
        <w:rPr>
          <w:rFonts w:cs="David"/>
          <w:b/>
          <w:bCs/>
          <w:i/>
          <w:iCs/>
          <w:rtl/>
        </w:rPr>
      </w:pPr>
      <w:r w:rsidRPr="0053145C">
        <w:rPr>
          <w:rFonts w:cs="David"/>
          <w:rtl/>
        </w:rPr>
        <w:t>משרד המשפטים הו</w:t>
      </w:r>
      <w:r w:rsidR="007E7259" w:rsidRPr="0053145C">
        <w:rPr>
          <w:rFonts w:cs="David" w:hint="cs"/>
          <w:rtl/>
        </w:rPr>
        <w:t>א</w:t>
      </w:r>
      <w:r w:rsidRPr="0053145C">
        <w:rPr>
          <w:rFonts w:cs="David"/>
          <w:rtl/>
        </w:rPr>
        <w:t xml:space="preserve"> גוף ממשלתי הכפוף להנחיות ב</w:t>
      </w:r>
      <w:r w:rsidRPr="0053145C">
        <w:rPr>
          <w:rFonts w:cs="David" w:hint="eastAsia"/>
          <w:rtl/>
        </w:rPr>
        <w:t>י</w:t>
      </w:r>
      <w:r w:rsidRPr="0053145C">
        <w:rPr>
          <w:rFonts w:cs="David"/>
          <w:rtl/>
        </w:rPr>
        <w:t xml:space="preserve">טחון שונות. פעילות המבוצעת במשרד או עבורו </w:t>
      </w:r>
      <w:r w:rsidRPr="0053145C">
        <w:rPr>
          <w:rFonts w:cs="David" w:hint="eastAsia"/>
          <w:rtl/>
        </w:rPr>
        <w:t>לעיתים</w:t>
      </w:r>
      <w:r w:rsidRPr="0053145C">
        <w:rPr>
          <w:rFonts w:cs="David"/>
          <w:rtl/>
        </w:rPr>
        <w:t xml:space="preserve"> מחייבת עמידה בדרישות סיווג ביטחוני ולעיתים נדרשים אישורי ביטחון נוספים טרם ביצוע</w:t>
      </w:r>
      <w:r w:rsidRPr="0053145C">
        <w:rPr>
          <w:rFonts w:cs="David" w:hint="eastAsia"/>
          <w:rtl/>
        </w:rPr>
        <w:t>ה</w:t>
      </w:r>
      <w:r w:rsidRPr="0053145C">
        <w:rPr>
          <w:rFonts w:cs="David"/>
          <w:rtl/>
        </w:rPr>
        <w:t xml:space="preserve"> </w:t>
      </w:r>
      <w:r w:rsidRPr="0053145C">
        <w:rPr>
          <w:rFonts w:cs="David" w:hint="eastAsia"/>
          <w:rtl/>
        </w:rPr>
        <w:t>והתנהלות</w:t>
      </w:r>
      <w:r w:rsidRPr="0053145C">
        <w:rPr>
          <w:rFonts w:cs="David"/>
          <w:rtl/>
        </w:rPr>
        <w:t xml:space="preserve"> </w:t>
      </w:r>
      <w:r w:rsidRPr="0053145C">
        <w:rPr>
          <w:rFonts w:cs="David" w:hint="eastAsia"/>
          <w:rtl/>
        </w:rPr>
        <w:t>על</w:t>
      </w:r>
      <w:r w:rsidRPr="0053145C">
        <w:rPr>
          <w:rFonts w:cs="David"/>
          <w:rtl/>
        </w:rPr>
        <w:t xml:space="preserve">-פי </w:t>
      </w:r>
      <w:r w:rsidRPr="0053145C">
        <w:rPr>
          <w:rFonts w:cs="David" w:hint="eastAsia"/>
          <w:rtl/>
        </w:rPr>
        <w:t>הוראות</w:t>
      </w:r>
      <w:r w:rsidRPr="0053145C">
        <w:rPr>
          <w:rFonts w:cs="David"/>
          <w:rtl/>
        </w:rPr>
        <w:t xml:space="preserve"> </w:t>
      </w:r>
      <w:r w:rsidRPr="0053145C">
        <w:rPr>
          <w:rFonts w:cs="David" w:hint="eastAsia"/>
          <w:rtl/>
        </w:rPr>
        <w:t>קצין</w:t>
      </w:r>
      <w:r w:rsidRPr="0053145C">
        <w:rPr>
          <w:rFonts w:cs="David"/>
          <w:rtl/>
        </w:rPr>
        <w:t xml:space="preserve"> </w:t>
      </w:r>
      <w:r w:rsidRPr="0053145C">
        <w:rPr>
          <w:rFonts w:cs="David" w:hint="eastAsia"/>
          <w:rtl/>
        </w:rPr>
        <w:t>הביטחון</w:t>
      </w:r>
      <w:r w:rsidRPr="0053145C">
        <w:rPr>
          <w:rFonts w:cs="David"/>
          <w:rtl/>
        </w:rPr>
        <w:t xml:space="preserve">. </w:t>
      </w:r>
    </w:p>
    <w:p w14:paraId="76F3D8A4" w14:textId="77777777" w:rsidR="005B4128" w:rsidRPr="0053145C" w:rsidRDefault="00394207" w:rsidP="00C530E8">
      <w:pPr>
        <w:pStyle w:val="aff5"/>
        <w:numPr>
          <w:ilvl w:val="2"/>
          <w:numId w:val="3"/>
        </w:numPr>
        <w:spacing w:line="360" w:lineRule="auto"/>
        <w:jc w:val="both"/>
        <w:rPr>
          <w:rFonts w:cs="David"/>
          <w:b/>
          <w:bCs/>
          <w:i/>
          <w:iCs/>
          <w:rtl/>
        </w:rPr>
      </w:pPr>
      <w:r w:rsidRPr="0053145C">
        <w:rPr>
          <w:rFonts w:cs="David"/>
          <w:rtl/>
        </w:rPr>
        <w:t>בדיקת סיווג ב</w:t>
      </w:r>
      <w:r w:rsidRPr="0053145C">
        <w:rPr>
          <w:rFonts w:cs="David" w:hint="eastAsia"/>
          <w:rtl/>
        </w:rPr>
        <w:t>י</w:t>
      </w:r>
      <w:r w:rsidRPr="0053145C">
        <w:rPr>
          <w:rFonts w:cs="David"/>
          <w:rtl/>
        </w:rPr>
        <w:t xml:space="preserve">טחוני תבוצע </w:t>
      </w:r>
      <w:r w:rsidRPr="0053145C">
        <w:rPr>
          <w:rFonts w:cs="David" w:hint="eastAsia"/>
          <w:rtl/>
        </w:rPr>
        <w:t>על</w:t>
      </w:r>
      <w:r w:rsidRPr="0053145C">
        <w:rPr>
          <w:rFonts w:cs="David"/>
          <w:rtl/>
        </w:rPr>
        <w:t xml:space="preserve"> ידי המשרד ל</w:t>
      </w:r>
      <w:r w:rsidRPr="0053145C">
        <w:rPr>
          <w:rFonts w:cs="David" w:hint="eastAsia"/>
          <w:rtl/>
        </w:rPr>
        <w:t>מי</w:t>
      </w:r>
      <w:r w:rsidRPr="0053145C">
        <w:rPr>
          <w:rFonts w:cs="David"/>
          <w:rtl/>
        </w:rPr>
        <w:t xml:space="preserve"> </w:t>
      </w:r>
      <w:r w:rsidRPr="0053145C">
        <w:rPr>
          <w:rFonts w:cs="David" w:hint="eastAsia"/>
          <w:rtl/>
        </w:rPr>
        <w:t>מטעם</w:t>
      </w:r>
      <w:r w:rsidRPr="0053145C">
        <w:rPr>
          <w:rFonts w:cs="David"/>
          <w:rtl/>
        </w:rPr>
        <w:t xml:space="preserve"> </w:t>
      </w:r>
      <w:r w:rsidRPr="0053145C">
        <w:rPr>
          <w:rFonts w:cs="David" w:hint="eastAsia"/>
          <w:rtl/>
        </w:rPr>
        <w:t>הזוכה</w:t>
      </w:r>
      <w:r w:rsidRPr="0053145C">
        <w:rPr>
          <w:rFonts w:cs="David"/>
          <w:rtl/>
        </w:rPr>
        <w:t xml:space="preserve"> </w:t>
      </w:r>
      <w:r w:rsidRPr="0053145C">
        <w:rPr>
          <w:rFonts w:cs="David" w:hint="eastAsia"/>
          <w:rtl/>
        </w:rPr>
        <w:t>שיהיה</w:t>
      </w:r>
      <w:r w:rsidRPr="0053145C">
        <w:rPr>
          <w:rFonts w:cs="David"/>
          <w:rtl/>
        </w:rPr>
        <w:t xml:space="preserve"> </w:t>
      </w:r>
      <w:r w:rsidRPr="0053145C">
        <w:rPr>
          <w:rFonts w:cs="David" w:hint="eastAsia"/>
          <w:rtl/>
        </w:rPr>
        <w:t>מעורב</w:t>
      </w:r>
      <w:r w:rsidRPr="0053145C">
        <w:rPr>
          <w:rFonts w:cs="David"/>
          <w:rtl/>
        </w:rPr>
        <w:t xml:space="preserve"> </w:t>
      </w:r>
      <w:r w:rsidRPr="0053145C">
        <w:rPr>
          <w:rFonts w:cs="David" w:hint="eastAsia"/>
          <w:rtl/>
        </w:rPr>
        <w:t>במימוש</w:t>
      </w:r>
      <w:r w:rsidRPr="0053145C">
        <w:rPr>
          <w:rFonts w:cs="David"/>
          <w:rtl/>
        </w:rPr>
        <w:t xml:space="preserve"> </w:t>
      </w:r>
      <w:r w:rsidRPr="0053145C">
        <w:rPr>
          <w:rFonts w:cs="David" w:hint="eastAsia"/>
          <w:rtl/>
        </w:rPr>
        <w:t>התחייבויותיו</w:t>
      </w:r>
      <w:r w:rsidRPr="0053145C">
        <w:rPr>
          <w:rFonts w:cs="David"/>
          <w:rtl/>
        </w:rPr>
        <w:t xml:space="preserve"> </w:t>
      </w:r>
      <w:r w:rsidRPr="0053145C">
        <w:rPr>
          <w:rFonts w:cs="David" w:hint="eastAsia"/>
          <w:rtl/>
        </w:rPr>
        <w:t>על</w:t>
      </w:r>
      <w:r w:rsidRPr="0053145C">
        <w:rPr>
          <w:rFonts w:cs="David"/>
          <w:rtl/>
        </w:rPr>
        <w:t xml:space="preserve">-פי </w:t>
      </w:r>
      <w:r w:rsidRPr="0053145C">
        <w:rPr>
          <w:rFonts w:cs="David" w:hint="eastAsia"/>
          <w:rtl/>
        </w:rPr>
        <w:t>מסמכי</w:t>
      </w:r>
      <w:r w:rsidRPr="0053145C">
        <w:rPr>
          <w:rFonts w:cs="David"/>
          <w:rtl/>
        </w:rPr>
        <w:t xml:space="preserve"> </w:t>
      </w:r>
      <w:r w:rsidRPr="0053145C">
        <w:rPr>
          <w:rFonts w:cs="David" w:hint="eastAsia"/>
          <w:rtl/>
        </w:rPr>
        <w:t>המכרז</w:t>
      </w:r>
      <w:r w:rsidRPr="0053145C">
        <w:rPr>
          <w:rFonts w:cs="David"/>
          <w:rtl/>
        </w:rPr>
        <w:t xml:space="preserve"> </w:t>
      </w:r>
      <w:r w:rsidRPr="0053145C">
        <w:rPr>
          <w:rFonts w:cs="David" w:hint="eastAsia"/>
          <w:rtl/>
        </w:rPr>
        <w:t>והצעתו</w:t>
      </w:r>
      <w:r w:rsidRPr="0053145C">
        <w:rPr>
          <w:rFonts w:cs="David"/>
          <w:rtl/>
        </w:rPr>
        <w:t xml:space="preserve"> </w:t>
      </w:r>
      <w:r w:rsidRPr="0053145C">
        <w:rPr>
          <w:rFonts w:cs="David" w:hint="eastAsia"/>
          <w:rtl/>
        </w:rPr>
        <w:t>הזוכה</w:t>
      </w:r>
      <w:r w:rsidRPr="0053145C">
        <w:rPr>
          <w:rFonts w:cs="David"/>
          <w:rtl/>
        </w:rPr>
        <w:t>.</w:t>
      </w:r>
    </w:p>
    <w:p w14:paraId="03CB1467" w14:textId="77777777" w:rsidR="005B4128" w:rsidRPr="0053145C" w:rsidRDefault="00394207" w:rsidP="00C530E8">
      <w:pPr>
        <w:pStyle w:val="aff5"/>
        <w:numPr>
          <w:ilvl w:val="2"/>
          <w:numId w:val="3"/>
        </w:numPr>
        <w:spacing w:line="360" w:lineRule="auto"/>
        <w:jc w:val="both"/>
        <w:rPr>
          <w:rFonts w:cs="David"/>
          <w:b/>
          <w:bCs/>
          <w:i/>
          <w:iCs/>
          <w:rtl/>
        </w:rPr>
      </w:pPr>
      <w:r w:rsidRPr="0053145C">
        <w:rPr>
          <w:rFonts w:cs="David" w:hint="eastAsia"/>
          <w:rtl/>
        </w:rPr>
        <w:t>זוכה</w:t>
      </w:r>
      <w:r w:rsidRPr="0053145C">
        <w:rPr>
          <w:rFonts w:cs="David"/>
          <w:rtl/>
        </w:rPr>
        <w:t xml:space="preserve"> </w:t>
      </w:r>
      <w:r w:rsidRPr="0053145C">
        <w:rPr>
          <w:rFonts w:cs="David" w:hint="eastAsia"/>
          <w:rtl/>
        </w:rPr>
        <w:t>נדרש</w:t>
      </w:r>
      <w:r w:rsidRPr="0053145C">
        <w:rPr>
          <w:rFonts w:cs="David"/>
          <w:rtl/>
        </w:rPr>
        <w:t xml:space="preserve"> </w:t>
      </w:r>
      <w:r w:rsidRPr="0053145C">
        <w:rPr>
          <w:rFonts w:cs="David" w:hint="eastAsia"/>
          <w:rtl/>
        </w:rPr>
        <w:t>למסור</w:t>
      </w:r>
      <w:r w:rsidRPr="0053145C">
        <w:rPr>
          <w:rFonts w:cs="David"/>
          <w:rtl/>
        </w:rPr>
        <w:t xml:space="preserve"> </w:t>
      </w:r>
      <w:r w:rsidRPr="0053145C">
        <w:rPr>
          <w:rFonts w:cs="David" w:hint="eastAsia"/>
          <w:rtl/>
        </w:rPr>
        <w:t>את</w:t>
      </w:r>
      <w:r w:rsidRPr="0053145C">
        <w:rPr>
          <w:rFonts w:cs="David"/>
          <w:rtl/>
        </w:rPr>
        <w:t xml:space="preserve"> </w:t>
      </w:r>
      <w:r w:rsidRPr="0053145C">
        <w:rPr>
          <w:rFonts w:cs="David" w:hint="eastAsia"/>
          <w:rtl/>
        </w:rPr>
        <w:t>פרטי</w:t>
      </w:r>
      <w:r w:rsidRPr="0053145C">
        <w:rPr>
          <w:rFonts w:cs="David"/>
          <w:rtl/>
        </w:rPr>
        <w:t xml:space="preserve"> </w:t>
      </w:r>
      <w:r w:rsidRPr="0053145C">
        <w:rPr>
          <w:rFonts w:cs="David" w:hint="eastAsia"/>
          <w:rtl/>
        </w:rPr>
        <w:t>כל</w:t>
      </w:r>
      <w:r w:rsidRPr="0053145C">
        <w:rPr>
          <w:rFonts w:cs="David"/>
          <w:rtl/>
        </w:rPr>
        <w:t xml:space="preserve"> </w:t>
      </w:r>
      <w:r w:rsidRPr="0053145C">
        <w:rPr>
          <w:rFonts w:cs="David" w:hint="eastAsia"/>
          <w:rtl/>
        </w:rPr>
        <w:t>המעורבים</w:t>
      </w:r>
      <w:r w:rsidRPr="0053145C">
        <w:rPr>
          <w:rFonts w:cs="David"/>
          <w:rtl/>
        </w:rPr>
        <w:t xml:space="preserve"> </w:t>
      </w:r>
      <w:r w:rsidRPr="0053145C">
        <w:rPr>
          <w:rFonts w:cs="David" w:hint="eastAsia"/>
          <w:rtl/>
        </w:rPr>
        <w:t>מטעמו</w:t>
      </w:r>
      <w:r w:rsidRPr="0053145C">
        <w:rPr>
          <w:rFonts w:cs="David"/>
          <w:rtl/>
        </w:rPr>
        <w:t xml:space="preserve"> </w:t>
      </w:r>
      <w:r w:rsidRPr="0053145C">
        <w:rPr>
          <w:rFonts w:cs="David" w:hint="eastAsia"/>
          <w:rtl/>
        </w:rPr>
        <w:t>במימוש</w:t>
      </w:r>
      <w:r w:rsidRPr="0053145C">
        <w:rPr>
          <w:rFonts w:cs="David"/>
          <w:rtl/>
        </w:rPr>
        <w:t xml:space="preserve"> </w:t>
      </w:r>
      <w:r w:rsidRPr="0053145C">
        <w:rPr>
          <w:rFonts w:cs="David" w:hint="eastAsia"/>
          <w:rtl/>
        </w:rPr>
        <w:t>התחייבויותיו</w:t>
      </w:r>
      <w:r w:rsidRPr="0053145C">
        <w:rPr>
          <w:rFonts w:cs="David"/>
          <w:rtl/>
        </w:rPr>
        <w:t xml:space="preserve"> </w:t>
      </w:r>
      <w:r w:rsidRPr="0053145C">
        <w:rPr>
          <w:rFonts w:cs="David" w:hint="eastAsia"/>
          <w:rtl/>
        </w:rPr>
        <w:t>על</w:t>
      </w:r>
      <w:r w:rsidRPr="0053145C">
        <w:rPr>
          <w:rFonts w:cs="David"/>
          <w:rtl/>
        </w:rPr>
        <w:t xml:space="preserve">-פי </w:t>
      </w:r>
      <w:r w:rsidRPr="0053145C">
        <w:rPr>
          <w:rFonts w:cs="David" w:hint="eastAsia"/>
          <w:rtl/>
        </w:rPr>
        <w:t>מסמכי</w:t>
      </w:r>
      <w:r w:rsidRPr="0053145C">
        <w:rPr>
          <w:rFonts w:cs="David"/>
          <w:rtl/>
        </w:rPr>
        <w:t xml:space="preserve"> </w:t>
      </w:r>
      <w:r w:rsidRPr="0053145C">
        <w:rPr>
          <w:rFonts w:cs="David" w:hint="eastAsia"/>
          <w:rtl/>
        </w:rPr>
        <w:t>המכרז</w:t>
      </w:r>
      <w:r w:rsidRPr="0053145C">
        <w:rPr>
          <w:rFonts w:cs="David"/>
          <w:rtl/>
        </w:rPr>
        <w:t xml:space="preserve"> </w:t>
      </w:r>
      <w:r w:rsidRPr="0053145C">
        <w:rPr>
          <w:rFonts w:cs="David" w:hint="eastAsia"/>
          <w:rtl/>
        </w:rPr>
        <w:t>והצעתו</w:t>
      </w:r>
      <w:r w:rsidRPr="0053145C">
        <w:rPr>
          <w:rFonts w:cs="David"/>
          <w:rtl/>
        </w:rPr>
        <w:t xml:space="preserve"> </w:t>
      </w:r>
      <w:r w:rsidRPr="0053145C">
        <w:rPr>
          <w:rFonts w:cs="David" w:hint="eastAsia"/>
          <w:rtl/>
        </w:rPr>
        <w:t>הזוכה</w:t>
      </w:r>
      <w:r w:rsidRPr="0053145C">
        <w:rPr>
          <w:rFonts w:cs="David"/>
          <w:rtl/>
        </w:rPr>
        <w:t xml:space="preserve"> </w:t>
      </w:r>
      <w:r w:rsidRPr="0053145C">
        <w:rPr>
          <w:rFonts w:cs="David" w:hint="eastAsia"/>
          <w:rtl/>
        </w:rPr>
        <w:t>בציון</w:t>
      </w:r>
      <w:r w:rsidRPr="0053145C">
        <w:rPr>
          <w:rFonts w:cs="David"/>
          <w:rtl/>
        </w:rPr>
        <w:t xml:space="preserve"> </w:t>
      </w:r>
      <w:r w:rsidRPr="0053145C">
        <w:rPr>
          <w:rFonts w:cs="David" w:hint="eastAsia"/>
          <w:rtl/>
        </w:rPr>
        <w:t>תפקידם</w:t>
      </w:r>
      <w:r w:rsidRPr="0053145C">
        <w:rPr>
          <w:rFonts w:cs="David"/>
          <w:rtl/>
        </w:rPr>
        <w:t>.</w:t>
      </w:r>
    </w:p>
    <w:p w14:paraId="20DA5A9C" w14:textId="77777777" w:rsidR="005B4128" w:rsidRPr="0053145C" w:rsidRDefault="00394207" w:rsidP="00C530E8">
      <w:pPr>
        <w:pStyle w:val="aff5"/>
        <w:numPr>
          <w:ilvl w:val="2"/>
          <w:numId w:val="3"/>
        </w:numPr>
        <w:spacing w:line="360" w:lineRule="auto"/>
        <w:jc w:val="both"/>
        <w:rPr>
          <w:rFonts w:cs="David"/>
          <w:b/>
          <w:bCs/>
          <w:i/>
          <w:iCs/>
        </w:rPr>
      </w:pPr>
      <w:r w:rsidRPr="0053145C">
        <w:rPr>
          <w:rFonts w:cs="David"/>
          <w:rtl/>
        </w:rPr>
        <w:t>ככלל</w:t>
      </w:r>
      <w:r w:rsidR="007E7259" w:rsidRPr="0053145C">
        <w:rPr>
          <w:rFonts w:cs="David" w:hint="cs"/>
          <w:rtl/>
        </w:rPr>
        <w:t>,</w:t>
      </w:r>
      <w:r w:rsidRPr="0053145C">
        <w:rPr>
          <w:rFonts w:cs="David"/>
          <w:rtl/>
        </w:rPr>
        <w:t xml:space="preserve"> רמת הסיווג הביטחוני בה נדרש לעמוד מי מטעם הזוכה כאמור, היא רמה 5. </w:t>
      </w:r>
      <w:r w:rsidRPr="0053145C">
        <w:rPr>
          <w:rFonts w:cs="David" w:hint="eastAsia"/>
          <w:rtl/>
        </w:rPr>
        <w:t>ברמה</w:t>
      </w:r>
      <w:r w:rsidRPr="0053145C">
        <w:rPr>
          <w:rFonts w:cs="David"/>
          <w:rtl/>
        </w:rPr>
        <w:t xml:space="preserve"> זו, הסיווג ייעשה </w:t>
      </w:r>
      <w:r w:rsidRPr="0053145C">
        <w:rPr>
          <w:rFonts w:cs="David" w:hint="eastAsia"/>
          <w:rtl/>
        </w:rPr>
        <w:t>באמצעות</w:t>
      </w:r>
      <w:r w:rsidRPr="0053145C">
        <w:rPr>
          <w:rFonts w:cs="David"/>
          <w:rtl/>
        </w:rPr>
        <w:t xml:space="preserve"> </w:t>
      </w:r>
      <w:r w:rsidRPr="0053145C">
        <w:rPr>
          <w:rFonts w:cs="David" w:hint="eastAsia"/>
          <w:rtl/>
        </w:rPr>
        <w:t>המשרד</w:t>
      </w:r>
      <w:r w:rsidRPr="0053145C">
        <w:rPr>
          <w:rFonts w:cs="David"/>
          <w:rtl/>
        </w:rPr>
        <w:t xml:space="preserve"> וללא חיוב כספי של הזוכה. </w:t>
      </w:r>
    </w:p>
    <w:p w14:paraId="73D2C612" w14:textId="77777777" w:rsidR="005B4128" w:rsidRPr="0053145C" w:rsidRDefault="00394207" w:rsidP="00C530E8">
      <w:pPr>
        <w:pStyle w:val="aff5"/>
        <w:numPr>
          <w:ilvl w:val="2"/>
          <w:numId w:val="3"/>
        </w:numPr>
        <w:spacing w:line="360" w:lineRule="auto"/>
        <w:jc w:val="both"/>
        <w:rPr>
          <w:rFonts w:cs="David"/>
          <w:b/>
          <w:bCs/>
          <w:i/>
          <w:iCs/>
          <w:rtl/>
        </w:rPr>
      </w:pPr>
      <w:r w:rsidRPr="0053145C">
        <w:rPr>
          <w:rFonts w:cs="David"/>
          <w:rtl/>
        </w:rPr>
        <w:t xml:space="preserve">עם זאת, ייתכן ובמקרים מיוחדים תידרש רמת סיווג גבוהה יותר ועל המציע להיערך בהתאם. ככל </w:t>
      </w:r>
      <w:r w:rsidRPr="0053145C">
        <w:rPr>
          <w:rFonts w:cs="David" w:hint="eastAsia"/>
          <w:rtl/>
        </w:rPr>
        <w:t>ש</w:t>
      </w:r>
      <w:r w:rsidRPr="0053145C">
        <w:rPr>
          <w:rFonts w:cs="David"/>
          <w:rtl/>
        </w:rPr>
        <w:t xml:space="preserve">המשרד יידרש </w:t>
      </w:r>
      <w:r w:rsidRPr="0053145C">
        <w:rPr>
          <w:rFonts w:cs="David" w:hint="eastAsia"/>
          <w:rtl/>
        </w:rPr>
        <w:t>ל</w:t>
      </w:r>
      <w:r w:rsidRPr="0053145C">
        <w:rPr>
          <w:rFonts w:cs="David"/>
          <w:rtl/>
        </w:rPr>
        <w:t>נותן שירות בעל רמת סיווג גבוהה מרמה 5 ונותן השירות מטעם הזוכה יידרש לעבור תהליך סיווג למטרה זו, תהליך הסיווג יבוצע על ידי המשרד.</w:t>
      </w:r>
    </w:p>
    <w:p w14:paraId="7805919A" w14:textId="77777777" w:rsidR="005B4128" w:rsidRPr="0053145C" w:rsidRDefault="00394207" w:rsidP="00C530E8">
      <w:pPr>
        <w:pStyle w:val="aff5"/>
        <w:numPr>
          <w:ilvl w:val="2"/>
          <w:numId w:val="3"/>
        </w:numPr>
        <w:spacing w:line="360" w:lineRule="auto"/>
        <w:jc w:val="both"/>
        <w:rPr>
          <w:rFonts w:cs="David"/>
          <w:b/>
          <w:bCs/>
          <w:i/>
          <w:iCs/>
        </w:rPr>
      </w:pPr>
      <w:r w:rsidRPr="0053145C">
        <w:rPr>
          <w:rFonts w:cs="David" w:hint="eastAsia"/>
          <w:rtl/>
        </w:rPr>
        <w:t>למען</w:t>
      </w:r>
      <w:r w:rsidRPr="0053145C">
        <w:rPr>
          <w:rFonts w:cs="David"/>
          <w:rtl/>
        </w:rPr>
        <w:t xml:space="preserve"> </w:t>
      </w:r>
      <w:r w:rsidRPr="0053145C">
        <w:rPr>
          <w:rFonts w:cs="David" w:hint="eastAsia"/>
          <w:rtl/>
        </w:rPr>
        <w:t>הסר</w:t>
      </w:r>
      <w:r w:rsidRPr="0053145C">
        <w:rPr>
          <w:rFonts w:cs="David"/>
          <w:rtl/>
        </w:rPr>
        <w:t xml:space="preserve"> </w:t>
      </w:r>
      <w:r w:rsidRPr="0053145C">
        <w:rPr>
          <w:rFonts w:cs="David" w:hint="eastAsia"/>
          <w:rtl/>
        </w:rPr>
        <w:t>ספק</w:t>
      </w:r>
      <w:r w:rsidRPr="0053145C">
        <w:rPr>
          <w:rFonts w:cs="David"/>
          <w:rtl/>
        </w:rPr>
        <w:t xml:space="preserve">, </w:t>
      </w:r>
      <w:r w:rsidRPr="0053145C">
        <w:rPr>
          <w:rFonts w:cs="David" w:hint="eastAsia"/>
          <w:rtl/>
        </w:rPr>
        <w:t>רמת</w:t>
      </w:r>
      <w:r w:rsidRPr="0053145C">
        <w:rPr>
          <w:rFonts w:cs="David"/>
          <w:rtl/>
        </w:rPr>
        <w:t xml:space="preserve"> </w:t>
      </w:r>
      <w:r w:rsidRPr="0053145C">
        <w:rPr>
          <w:rFonts w:cs="David" w:hint="eastAsia"/>
          <w:rtl/>
        </w:rPr>
        <w:t>הסיווג</w:t>
      </w:r>
      <w:r w:rsidRPr="0053145C">
        <w:rPr>
          <w:rFonts w:cs="David"/>
          <w:rtl/>
        </w:rPr>
        <w:t xml:space="preserve"> </w:t>
      </w:r>
      <w:r w:rsidRPr="0053145C">
        <w:rPr>
          <w:rFonts w:cs="David" w:hint="eastAsia"/>
          <w:rtl/>
        </w:rPr>
        <w:t>הנדרשת</w:t>
      </w:r>
      <w:r w:rsidRPr="0053145C">
        <w:rPr>
          <w:rFonts w:cs="David"/>
          <w:rtl/>
        </w:rPr>
        <w:t xml:space="preserve"> </w:t>
      </w:r>
      <w:r w:rsidRPr="0053145C">
        <w:rPr>
          <w:rFonts w:cs="David" w:hint="eastAsia"/>
          <w:rtl/>
        </w:rPr>
        <w:t>תיקבע</w:t>
      </w:r>
      <w:r w:rsidRPr="0053145C">
        <w:rPr>
          <w:rFonts w:cs="David"/>
          <w:rtl/>
        </w:rPr>
        <w:t xml:space="preserve"> </w:t>
      </w:r>
      <w:r w:rsidRPr="0053145C">
        <w:rPr>
          <w:rFonts w:cs="David" w:hint="eastAsia"/>
          <w:rtl/>
        </w:rPr>
        <w:t>ע</w:t>
      </w:r>
      <w:r w:rsidRPr="0053145C">
        <w:rPr>
          <w:rFonts w:cs="David"/>
          <w:rtl/>
        </w:rPr>
        <w:t xml:space="preserve">"י </w:t>
      </w:r>
      <w:r w:rsidRPr="0053145C">
        <w:rPr>
          <w:rFonts w:cs="David" w:hint="eastAsia"/>
          <w:rtl/>
        </w:rPr>
        <w:t>אגף</w:t>
      </w:r>
      <w:r w:rsidRPr="0053145C">
        <w:rPr>
          <w:rFonts w:cs="David"/>
          <w:rtl/>
        </w:rPr>
        <w:t xml:space="preserve"> </w:t>
      </w:r>
      <w:r w:rsidRPr="0053145C">
        <w:rPr>
          <w:rFonts w:cs="David" w:hint="eastAsia"/>
          <w:rtl/>
        </w:rPr>
        <w:t>הביטחון</w:t>
      </w:r>
      <w:r w:rsidRPr="0053145C">
        <w:rPr>
          <w:rFonts w:cs="David"/>
          <w:rtl/>
        </w:rPr>
        <w:t xml:space="preserve"> </w:t>
      </w:r>
      <w:r w:rsidRPr="0053145C">
        <w:rPr>
          <w:rFonts w:cs="David" w:hint="eastAsia"/>
          <w:rtl/>
        </w:rPr>
        <w:t>במשרד</w:t>
      </w:r>
      <w:r w:rsidRPr="0053145C">
        <w:rPr>
          <w:rFonts w:cs="David"/>
          <w:rtl/>
        </w:rPr>
        <w:t xml:space="preserve"> </w:t>
      </w:r>
      <w:r w:rsidRPr="0053145C">
        <w:rPr>
          <w:rFonts w:cs="David" w:hint="eastAsia"/>
          <w:rtl/>
        </w:rPr>
        <w:t>המשפטים</w:t>
      </w:r>
      <w:r w:rsidRPr="0053145C">
        <w:rPr>
          <w:rFonts w:cs="David"/>
          <w:rtl/>
        </w:rPr>
        <w:t>.</w:t>
      </w:r>
    </w:p>
    <w:p w14:paraId="08AFC4E6" w14:textId="77777777" w:rsidR="005B4128" w:rsidRPr="0053145C" w:rsidRDefault="00394207" w:rsidP="007E7259">
      <w:pPr>
        <w:pStyle w:val="aff5"/>
        <w:numPr>
          <w:ilvl w:val="2"/>
          <w:numId w:val="3"/>
        </w:numPr>
        <w:spacing w:line="360" w:lineRule="auto"/>
        <w:jc w:val="both"/>
        <w:rPr>
          <w:rFonts w:cs="David"/>
          <w:b/>
          <w:bCs/>
          <w:i/>
          <w:iCs/>
          <w:rtl/>
        </w:rPr>
      </w:pPr>
      <w:r w:rsidRPr="0053145C">
        <w:rPr>
          <w:rFonts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כדי לשחרר את הזוכה ממילוי כל התחייבויותיו במכרז ובכללן השמת גורם אחר במקום הגורם שנפסל וזאת בפרק זמן סביר.</w:t>
      </w:r>
    </w:p>
    <w:p w14:paraId="5A215A15" w14:textId="77777777" w:rsidR="005B4128" w:rsidRPr="0053145C" w:rsidRDefault="005B4128" w:rsidP="005B4128">
      <w:pPr>
        <w:spacing w:line="360" w:lineRule="auto"/>
        <w:ind w:left="792"/>
        <w:jc w:val="both"/>
        <w:rPr>
          <w:color w:val="000000"/>
          <w:rtl/>
        </w:rPr>
      </w:pPr>
    </w:p>
    <w:p w14:paraId="2B75E801" w14:textId="77777777" w:rsidR="003D3D5B" w:rsidRDefault="003D3D5B" w:rsidP="003D3D5B">
      <w:pPr>
        <w:numPr>
          <w:ilvl w:val="1"/>
          <w:numId w:val="3"/>
        </w:numPr>
        <w:spacing w:line="360" w:lineRule="auto"/>
        <w:jc w:val="both"/>
        <w:rPr>
          <w:b/>
          <w:bCs/>
          <w:color w:val="000000"/>
        </w:rPr>
      </w:pPr>
      <w:r>
        <w:rPr>
          <w:rFonts w:hint="cs"/>
          <w:b/>
          <w:bCs/>
          <w:color w:val="000000"/>
          <w:rtl/>
        </w:rPr>
        <w:t>שמירת סודיות</w:t>
      </w:r>
    </w:p>
    <w:p w14:paraId="655235B2" w14:textId="77777777" w:rsidR="003D3D5B" w:rsidRPr="003D3D5B" w:rsidRDefault="003D3D5B" w:rsidP="003D3D5B">
      <w:pPr>
        <w:pStyle w:val="aff5"/>
        <w:numPr>
          <w:ilvl w:val="2"/>
          <w:numId w:val="3"/>
        </w:numPr>
        <w:spacing w:line="360" w:lineRule="auto"/>
        <w:jc w:val="both"/>
        <w:rPr>
          <w:rFonts w:cs="David"/>
          <w:rtl/>
        </w:rPr>
      </w:pPr>
      <w:r w:rsidRPr="005255E0">
        <w:rPr>
          <w:rFonts w:cs="David" w:hint="eastAsia"/>
          <w:rtl/>
        </w:rPr>
        <w:t>הזוכה</w:t>
      </w:r>
      <w:r w:rsidRPr="005255E0">
        <w:rPr>
          <w:rFonts w:cs="David"/>
          <w:rtl/>
        </w:rPr>
        <w:t xml:space="preserve"> </w:t>
      </w:r>
      <w:r w:rsidRPr="005255E0">
        <w:rPr>
          <w:rFonts w:cs="David" w:hint="eastAsia"/>
          <w:rtl/>
        </w:rPr>
        <w:t>ישמור</w:t>
      </w:r>
      <w:r w:rsidRPr="005255E0">
        <w:rPr>
          <w:rFonts w:cs="David"/>
          <w:rtl/>
        </w:rPr>
        <w:t xml:space="preserve"> </w:t>
      </w:r>
      <w:r w:rsidRPr="005255E0">
        <w:rPr>
          <w:rFonts w:cs="David" w:hint="eastAsia"/>
          <w:rtl/>
        </w:rPr>
        <w:t>בסודיות</w:t>
      </w:r>
      <w:r w:rsidRPr="005255E0">
        <w:rPr>
          <w:rFonts w:cs="David"/>
          <w:rtl/>
        </w:rPr>
        <w:t xml:space="preserve"> </w:t>
      </w:r>
      <w:r w:rsidRPr="005255E0">
        <w:rPr>
          <w:rFonts w:cs="David" w:hint="eastAsia"/>
          <w:rtl/>
        </w:rPr>
        <w:t>מלאה</w:t>
      </w:r>
      <w:r w:rsidRPr="005255E0">
        <w:rPr>
          <w:rFonts w:cs="David"/>
          <w:rtl/>
        </w:rPr>
        <w:t xml:space="preserve"> </w:t>
      </w:r>
      <w:r w:rsidRPr="005255E0">
        <w:rPr>
          <w:rFonts w:cs="David" w:hint="eastAsia"/>
          <w:rtl/>
        </w:rPr>
        <w:t>כל</w:t>
      </w:r>
      <w:r w:rsidRPr="005255E0">
        <w:rPr>
          <w:rFonts w:cs="David"/>
          <w:rtl/>
        </w:rPr>
        <w:t xml:space="preserve"> </w:t>
      </w:r>
      <w:r w:rsidRPr="005255E0">
        <w:rPr>
          <w:rFonts w:cs="David" w:hint="eastAsia"/>
          <w:rtl/>
        </w:rPr>
        <w:t>נתון</w:t>
      </w:r>
      <w:r w:rsidRPr="005255E0">
        <w:rPr>
          <w:rFonts w:cs="David"/>
          <w:rtl/>
        </w:rPr>
        <w:t xml:space="preserve"> </w:t>
      </w:r>
      <w:r w:rsidRPr="005255E0">
        <w:rPr>
          <w:rFonts w:cs="David" w:hint="eastAsia"/>
          <w:rtl/>
        </w:rPr>
        <w:t>ו</w:t>
      </w:r>
      <w:r w:rsidRPr="005255E0">
        <w:rPr>
          <w:rFonts w:cs="David"/>
          <w:rtl/>
        </w:rPr>
        <w:t xml:space="preserve">/או </w:t>
      </w:r>
      <w:r w:rsidRPr="005255E0">
        <w:rPr>
          <w:rFonts w:cs="David" w:hint="eastAsia"/>
          <w:rtl/>
        </w:rPr>
        <w:t>מידע</w:t>
      </w:r>
      <w:r w:rsidRPr="005255E0">
        <w:rPr>
          <w:rFonts w:cs="David"/>
          <w:rtl/>
        </w:rPr>
        <w:t xml:space="preserve"> </w:t>
      </w:r>
      <w:r w:rsidRPr="005255E0">
        <w:rPr>
          <w:rFonts w:cs="David" w:hint="eastAsia"/>
          <w:rtl/>
        </w:rPr>
        <w:t>שהגיעו</w:t>
      </w:r>
      <w:r w:rsidRPr="005255E0">
        <w:rPr>
          <w:rFonts w:cs="David"/>
          <w:rtl/>
        </w:rPr>
        <w:t xml:space="preserve"> </w:t>
      </w:r>
      <w:r w:rsidRPr="005255E0">
        <w:rPr>
          <w:rFonts w:cs="David" w:hint="eastAsia"/>
          <w:rtl/>
        </w:rPr>
        <w:t>אליו</w:t>
      </w:r>
      <w:r w:rsidRPr="005255E0">
        <w:rPr>
          <w:rFonts w:cs="David"/>
          <w:rtl/>
        </w:rPr>
        <w:t xml:space="preserve"> </w:t>
      </w:r>
      <w:r w:rsidRPr="005255E0">
        <w:rPr>
          <w:rFonts w:cs="David" w:hint="eastAsia"/>
          <w:rtl/>
        </w:rPr>
        <w:t>במסגרת</w:t>
      </w:r>
      <w:r w:rsidRPr="005255E0">
        <w:rPr>
          <w:rFonts w:cs="David"/>
          <w:rtl/>
        </w:rPr>
        <w:t xml:space="preserve"> </w:t>
      </w:r>
      <w:r w:rsidRPr="005255E0">
        <w:rPr>
          <w:rFonts w:cs="David" w:hint="eastAsia"/>
          <w:rtl/>
        </w:rPr>
        <w:t>ביצועו</w:t>
      </w:r>
      <w:r w:rsidRPr="005255E0">
        <w:rPr>
          <w:rFonts w:cs="David"/>
          <w:rtl/>
        </w:rPr>
        <w:t xml:space="preserve"> </w:t>
      </w:r>
      <w:r w:rsidRPr="005255E0">
        <w:rPr>
          <w:rFonts w:cs="David" w:hint="eastAsia"/>
          <w:rtl/>
        </w:rPr>
        <w:t>של</w:t>
      </w:r>
      <w:r w:rsidRPr="005255E0">
        <w:rPr>
          <w:rFonts w:cs="David"/>
          <w:rtl/>
        </w:rPr>
        <w:t xml:space="preserve"> </w:t>
      </w:r>
      <w:r w:rsidRPr="005255E0">
        <w:rPr>
          <w:rFonts w:cs="David" w:hint="eastAsia"/>
          <w:rtl/>
        </w:rPr>
        <w:t>הסכם</w:t>
      </w:r>
      <w:r w:rsidRPr="005255E0">
        <w:rPr>
          <w:rFonts w:cs="David"/>
          <w:rtl/>
        </w:rPr>
        <w:t xml:space="preserve"> </w:t>
      </w:r>
      <w:r w:rsidRPr="005255E0">
        <w:rPr>
          <w:rFonts w:cs="David" w:hint="eastAsia"/>
          <w:rtl/>
        </w:rPr>
        <w:t>התקשרות</w:t>
      </w:r>
      <w:r w:rsidRPr="005255E0">
        <w:rPr>
          <w:rFonts w:cs="David"/>
          <w:rtl/>
        </w:rPr>
        <w:t xml:space="preserve"> </w:t>
      </w:r>
      <w:r w:rsidRPr="005255E0">
        <w:rPr>
          <w:rFonts w:cs="David" w:hint="eastAsia"/>
          <w:rtl/>
        </w:rPr>
        <w:t>זה</w:t>
      </w:r>
      <w:r w:rsidRPr="005255E0">
        <w:rPr>
          <w:rFonts w:cs="David"/>
          <w:rtl/>
        </w:rPr>
        <w:t xml:space="preserve">, </w:t>
      </w:r>
      <w:r w:rsidRPr="005255E0">
        <w:rPr>
          <w:rFonts w:cs="David" w:hint="eastAsia"/>
          <w:rtl/>
        </w:rPr>
        <w:t>בין</w:t>
      </w:r>
      <w:r w:rsidRPr="005255E0">
        <w:rPr>
          <w:rFonts w:cs="David"/>
          <w:rtl/>
        </w:rPr>
        <w:t xml:space="preserve"> </w:t>
      </w:r>
      <w:r w:rsidRPr="005255E0">
        <w:rPr>
          <w:rFonts w:cs="David" w:hint="eastAsia"/>
          <w:rtl/>
        </w:rPr>
        <w:t>במישרין</w:t>
      </w:r>
      <w:r w:rsidRPr="005255E0">
        <w:rPr>
          <w:rFonts w:cs="David"/>
          <w:rtl/>
        </w:rPr>
        <w:t xml:space="preserve"> </w:t>
      </w:r>
      <w:r w:rsidRPr="005255E0">
        <w:rPr>
          <w:rFonts w:cs="David" w:hint="eastAsia"/>
          <w:rtl/>
        </w:rPr>
        <w:t>ובין</w:t>
      </w:r>
      <w:r w:rsidRPr="005255E0">
        <w:rPr>
          <w:rFonts w:cs="David"/>
          <w:rtl/>
        </w:rPr>
        <w:t xml:space="preserve"> </w:t>
      </w:r>
      <w:r w:rsidRPr="005255E0">
        <w:rPr>
          <w:rFonts w:cs="David" w:hint="eastAsia"/>
          <w:rtl/>
        </w:rPr>
        <w:t>בעקיפין</w:t>
      </w:r>
      <w:r w:rsidRPr="005255E0">
        <w:rPr>
          <w:rFonts w:cs="David"/>
          <w:rtl/>
        </w:rPr>
        <w:t xml:space="preserve"> </w:t>
      </w:r>
      <w:r w:rsidRPr="005255E0">
        <w:rPr>
          <w:rFonts w:cs="David" w:hint="eastAsia"/>
          <w:rtl/>
        </w:rPr>
        <w:t>ולא</w:t>
      </w:r>
      <w:r w:rsidRPr="005255E0">
        <w:rPr>
          <w:rFonts w:cs="David"/>
          <w:rtl/>
        </w:rPr>
        <w:t xml:space="preserve"> </w:t>
      </w:r>
      <w:r w:rsidRPr="005255E0">
        <w:rPr>
          <w:rFonts w:cs="David" w:hint="eastAsia"/>
          <w:rtl/>
        </w:rPr>
        <w:t>יגלה</w:t>
      </w:r>
      <w:r w:rsidRPr="005255E0">
        <w:rPr>
          <w:rFonts w:cs="David"/>
          <w:rtl/>
        </w:rPr>
        <w:t xml:space="preserve"> </w:t>
      </w:r>
      <w:r w:rsidRPr="005255E0">
        <w:rPr>
          <w:rFonts w:cs="David" w:hint="eastAsia"/>
          <w:rtl/>
        </w:rPr>
        <w:t>כל</w:t>
      </w:r>
      <w:r w:rsidRPr="005255E0">
        <w:rPr>
          <w:rFonts w:cs="David"/>
          <w:rtl/>
        </w:rPr>
        <w:t xml:space="preserve"> </w:t>
      </w:r>
      <w:r w:rsidRPr="005255E0">
        <w:rPr>
          <w:rFonts w:cs="David" w:hint="eastAsia"/>
          <w:rtl/>
        </w:rPr>
        <w:t>נתון</w:t>
      </w:r>
      <w:r w:rsidRPr="005255E0">
        <w:rPr>
          <w:rFonts w:cs="David"/>
          <w:rtl/>
        </w:rPr>
        <w:t xml:space="preserve"> </w:t>
      </w:r>
      <w:r w:rsidRPr="005255E0">
        <w:rPr>
          <w:rFonts w:cs="David" w:hint="eastAsia"/>
          <w:rtl/>
        </w:rPr>
        <w:t>ו</w:t>
      </w:r>
      <w:r w:rsidRPr="005255E0">
        <w:rPr>
          <w:rFonts w:cs="David"/>
          <w:rtl/>
        </w:rPr>
        <w:t xml:space="preserve">/או </w:t>
      </w:r>
      <w:r w:rsidRPr="005255E0">
        <w:rPr>
          <w:rFonts w:cs="David" w:hint="eastAsia"/>
          <w:rtl/>
        </w:rPr>
        <w:t>מידע</w:t>
      </w:r>
      <w:r w:rsidRPr="005255E0">
        <w:rPr>
          <w:rFonts w:cs="David"/>
          <w:rtl/>
        </w:rPr>
        <w:t xml:space="preserve"> </w:t>
      </w:r>
      <w:r w:rsidRPr="005255E0">
        <w:rPr>
          <w:rFonts w:cs="David" w:hint="eastAsia"/>
          <w:rtl/>
        </w:rPr>
        <w:t>כאמור</w:t>
      </w:r>
      <w:r w:rsidRPr="005255E0">
        <w:rPr>
          <w:rFonts w:cs="David"/>
          <w:rtl/>
        </w:rPr>
        <w:t xml:space="preserve"> </w:t>
      </w:r>
      <w:r w:rsidRPr="005255E0">
        <w:rPr>
          <w:rFonts w:cs="David" w:hint="eastAsia"/>
          <w:rtl/>
        </w:rPr>
        <w:t>לכל</w:t>
      </w:r>
      <w:r w:rsidRPr="005255E0">
        <w:rPr>
          <w:rFonts w:cs="David"/>
          <w:rtl/>
        </w:rPr>
        <w:t xml:space="preserve"> </w:t>
      </w:r>
      <w:r w:rsidRPr="005255E0">
        <w:rPr>
          <w:rFonts w:cs="David" w:hint="eastAsia"/>
          <w:rtl/>
        </w:rPr>
        <w:t>צד</w:t>
      </w:r>
      <w:r w:rsidRPr="005255E0">
        <w:rPr>
          <w:rFonts w:cs="David"/>
          <w:rtl/>
        </w:rPr>
        <w:t xml:space="preserve"> </w:t>
      </w:r>
      <w:r w:rsidRPr="005255E0">
        <w:rPr>
          <w:rFonts w:cs="David" w:hint="eastAsia"/>
          <w:rtl/>
        </w:rPr>
        <w:t>שלישי</w:t>
      </w:r>
      <w:r w:rsidRPr="005255E0">
        <w:rPr>
          <w:rFonts w:cs="David"/>
          <w:rtl/>
        </w:rPr>
        <w:t xml:space="preserve"> </w:t>
      </w:r>
      <w:r w:rsidRPr="005255E0">
        <w:rPr>
          <w:rFonts w:cs="David" w:hint="eastAsia"/>
          <w:rtl/>
        </w:rPr>
        <w:t>שהוא</w:t>
      </w:r>
      <w:r w:rsidRPr="005255E0">
        <w:rPr>
          <w:rFonts w:cs="David"/>
          <w:rtl/>
        </w:rPr>
        <w:t xml:space="preserve">, </w:t>
      </w:r>
      <w:r w:rsidRPr="005255E0">
        <w:rPr>
          <w:rFonts w:cs="David" w:hint="eastAsia"/>
          <w:rtl/>
        </w:rPr>
        <w:t>בנוסף</w:t>
      </w:r>
      <w:r w:rsidRPr="005255E0">
        <w:rPr>
          <w:rFonts w:cs="David"/>
          <w:rtl/>
        </w:rPr>
        <w:t xml:space="preserve"> </w:t>
      </w:r>
      <w:r w:rsidRPr="005255E0">
        <w:rPr>
          <w:rFonts w:cs="David" w:hint="eastAsia"/>
          <w:rtl/>
        </w:rPr>
        <w:t>הזוכה</w:t>
      </w:r>
      <w:r w:rsidRPr="005255E0">
        <w:rPr>
          <w:rFonts w:cs="David"/>
          <w:rtl/>
        </w:rPr>
        <w:t xml:space="preserve"> </w:t>
      </w:r>
      <w:r w:rsidRPr="005255E0">
        <w:rPr>
          <w:rFonts w:cs="David" w:hint="eastAsia"/>
          <w:rtl/>
        </w:rPr>
        <w:t>לא</w:t>
      </w:r>
      <w:r w:rsidRPr="005255E0">
        <w:rPr>
          <w:rFonts w:cs="David"/>
          <w:rtl/>
        </w:rPr>
        <w:t xml:space="preserve"> </w:t>
      </w:r>
      <w:r w:rsidRPr="005255E0">
        <w:rPr>
          <w:rFonts w:cs="David" w:hint="eastAsia"/>
          <w:rtl/>
        </w:rPr>
        <w:t>יעשה</w:t>
      </w:r>
      <w:r w:rsidRPr="005255E0">
        <w:rPr>
          <w:rFonts w:cs="David"/>
          <w:rtl/>
        </w:rPr>
        <w:t xml:space="preserve"> </w:t>
      </w:r>
      <w:r w:rsidRPr="005255E0">
        <w:rPr>
          <w:rFonts w:cs="David" w:hint="eastAsia"/>
          <w:rtl/>
        </w:rPr>
        <w:t>כל</w:t>
      </w:r>
      <w:r w:rsidRPr="005255E0">
        <w:rPr>
          <w:rFonts w:cs="David"/>
          <w:rtl/>
        </w:rPr>
        <w:t xml:space="preserve"> </w:t>
      </w:r>
      <w:r w:rsidRPr="005255E0">
        <w:rPr>
          <w:rFonts w:cs="David" w:hint="eastAsia"/>
          <w:rtl/>
        </w:rPr>
        <w:t>שימוש</w:t>
      </w:r>
      <w:r w:rsidRPr="005255E0">
        <w:rPr>
          <w:rFonts w:cs="David"/>
          <w:rtl/>
        </w:rPr>
        <w:t xml:space="preserve"> </w:t>
      </w:r>
      <w:r w:rsidRPr="005255E0">
        <w:rPr>
          <w:rFonts w:cs="David" w:hint="eastAsia"/>
          <w:rtl/>
        </w:rPr>
        <w:t>שאינו</w:t>
      </w:r>
      <w:r w:rsidRPr="005255E0">
        <w:rPr>
          <w:rFonts w:cs="David"/>
          <w:rtl/>
        </w:rPr>
        <w:t xml:space="preserve"> </w:t>
      </w:r>
      <w:r w:rsidRPr="005255E0">
        <w:rPr>
          <w:rFonts w:cs="David" w:hint="eastAsia"/>
          <w:rtl/>
        </w:rPr>
        <w:t>חלק</w:t>
      </w:r>
      <w:r w:rsidRPr="005255E0">
        <w:rPr>
          <w:rFonts w:cs="David"/>
          <w:rtl/>
        </w:rPr>
        <w:t xml:space="preserve"> </w:t>
      </w:r>
      <w:r w:rsidRPr="005255E0">
        <w:rPr>
          <w:rFonts w:cs="David" w:hint="eastAsia"/>
          <w:rtl/>
        </w:rPr>
        <w:t>מביצוע</w:t>
      </w:r>
      <w:r w:rsidRPr="005255E0">
        <w:rPr>
          <w:rFonts w:cs="David"/>
          <w:rtl/>
        </w:rPr>
        <w:t xml:space="preserve"> </w:t>
      </w:r>
      <w:r w:rsidRPr="005255E0">
        <w:rPr>
          <w:rFonts w:cs="David" w:hint="eastAsia"/>
          <w:rtl/>
        </w:rPr>
        <w:t>של</w:t>
      </w:r>
      <w:r w:rsidRPr="005255E0">
        <w:rPr>
          <w:rFonts w:cs="David"/>
          <w:rtl/>
        </w:rPr>
        <w:t xml:space="preserve"> </w:t>
      </w:r>
      <w:r w:rsidRPr="005255E0">
        <w:rPr>
          <w:rFonts w:cs="David" w:hint="eastAsia"/>
          <w:rtl/>
        </w:rPr>
        <w:t>הסכם</w:t>
      </w:r>
      <w:r w:rsidRPr="005255E0">
        <w:rPr>
          <w:rFonts w:cs="David"/>
          <w:rtl/>
        </w:rPr>
        <w:t xml:space="preserve"> </w:t>
      </w:r>
      <w:r w:rsidRPr="005255E0">
        <w:rPr>
          <w:rFonts w:cs="David" w:hint="eastAsia"/>
          <w:rtl/>
        </w:rPr>
        <w:t>התקשרות</w:t>
      </w:r>
      <w:r w:rsidRPr="005255E0">
        <w:rPr>
          <w:rFonts w:cs="David"/>
          <w:rtl/>
        </w:rPr>
        <w:t xml:space="preserve"> </w:t>
      </w:r>
      <w:r w:rsidRPr="005255E0">
        <w:rPr>
          <w:rFonts w:cs="David" w:hint="eastAsia"/>
          <w:rtl/>
        </w:rPr>
        <w:t>זה</w:t>
      </w:r>
      <w:r w:rsidRPr="005255E0">
        <w:rPr>
          <w:rFonts w:cs="David"/>
          <w:rtl/>
        </w:rPr>
        <w:t xml:space="preserve"> </w:t>
      </w:r>
      <w:r w:rsidRPr="005255E0">
        <w:rPr>
          <w:rFonts w:cs="David" w:hint="eastAsia"/>
          <w:rtl/>
        </w:rPr>
        <w:t>בנתון</w:t>
      </w:r>
      <w:r w:rsidRPr="005255E0">
        <w:rPr>
          <w:rFonts w:cs="David"/>
          <w:rtl/>
        </w:rPr>
        <w:t xml:space="preserve"> </w:t>
      </w:r>
      <w:r w:rsidRPr="005255E0">
        <w:rPr>
          <w:rFonts w:cs="David" w:hint="eastAsia"/>
          <w:rtl/>
        </w:rPr>
        <w:t>ו</w:t>
      </w:r>
      <w:r w:rsidRPr="005255E0">
        <w:rPr>
          <w:rFonts w:cs="David"/>
          <w:rtl/>
        </w:rPr>
        <w:t xml:space="preserve">/או </w:t>
      </w:r>
      <w:r w:rsidRPr="005255E0">
        <w:rPr>
          <w:rFonts w:cs="David" w:hint="eastAsia"/>
          <w:rtl/>
        </w:rPr>
        <w:t>מידע</w:t>
      </w:r>
      <w:r w:rsidRPr="005255E0">
        <w:rPr>
          <w:rFonts w:cs="David"/>
          <w:rtl/>
        </w:rPr>
        <w:t xml:space="preserve"> </w:t>
      </w:r>
      <w:r w:rsidRPr="005255E0">
        <w:rPr>
          <w:rFonts w:cs="David" w:hint="eastAsia"/>
          <w:rtl/>
        </w:rPr>
        <w:t>אליו</w:t>
      </w:r>
      <w:r w:rsidRPr="005255E0">
        <w:rPr>
          <w:rFonts w:cs="David"/>
          <w:rtl/>
        </w:rPr>
        <w:t xml:space="preserve"> </w:t>
      </w:r>
      <w:r w:rsidRPr="005255E0">
        <w:rPr>
          <w:rFonts w:cs="David" w:hint="eastAsia"/>
          <w:rtl/>
        </w:rPr>
        <w:t>הוא</w:t>
      </w:r>
      <w:r w:rsidRPr="005255E0">
        <w:rPr>
          <w:rFonts w:cs="David"/>
          <w:rtl/>
        </w:rPr>
        <w:t xml:space="preserve"> </w:t>
      </w:r>
      <w:r w:rsidRPr="005255E0">
        <w:rPr>
          <w:rFonts w:cs="David" w:hint="eastAsia"/>
          <w:rtl/>
        </w:rPr>
        <w:t>נחשף</w:t>
      </w:r>
      <w:r w:rsidRPr="005255E0">
        <w:rPr>
          <w:rFonts w:cs="David"/>
          <w:rtl/>
        </w:rPr>
        <w:t xml:space="preserve"> </w:t>
      </w:r>
      <w:r w:rsidRPr="005255E0">
        <w:rPr>
          <w:rFonts w:cs="David" w:hint="eastAsia"/>
          <w:rtl/>
        </w:rPr>
        <w:t>במהלך</w:t>
      </w:r>
      <w:r w:rsidRPr="005255E0">
        <w:rPr>
          <w:rFonts w:cs="David"/>
          <w:rtl/>
        </w:rPr>
        <w:t xml:space="preserve"> </w:t>
      </w:r>
      <w:r w:rsidRPr="005255E0">
        <w:rPr>
          <w:rFonts w:cs="David" w:hint="eastAsia"/>
          <w:rtl/>
        </w:rPr>
        <w:t>ביצוע</w:t>
      </w:r>
      <w:r w:rsidRPr="005255E0">
        <w:rPr>
          <w:rFonts w:cs="David"/>
          <w:rtl/>
        </w:rPr>
        <w:t xml:space="preserve"> </w:t>
      </w:r>
      <w:r w:rsidRPr="005255E0">
        <w:rPr>
          <w:rFonts w:cs="David" w:hint="eastAsia"/>
          <w:rtl/>
        </w:rPr>
        <w:t>של</w:t>
      </w:r>
      <w:r w:rsidRPr="005255E0">
        <w:rPr>
          <w:rFonts w:cs="David"/>
          <w:rtl/>
        </w:rPr>
        <w:t xml:space="preserve"> </w:t>
      </w:r>
      <w:r w:rsidRPr="005255E0">
        <w:rPr>
          <w:rFonts w:cs="David" w:hint="eastAsia"/>
          <w:rtl/>
        </w:rPr>
        <w:t>הסכם</w:t>
      </w:r>
      <w:r w:rsidRPr="005255E0">
        <w:rPr>
          <w:rFonts w:cs="David"/>
          <w:rtl/>
        </w:rPr>
        <w:t xml:space="preserve"> </w:t>
      </w:r>
      <w:r w:rsidRPr="005255E0">
        <w:rPr>
          <w:rFonts w:cs="David" w:hint="eastAsia"/>
          <w:rtl/>
        </w:rPr>
        <w:t>התקשרות</w:t>
      </w:r>
      <w:r w:rsidRPr="005255E0">
        <w:rPr>
          <w:rFonts w:cs="David"/>
          <w:rtl/>
        </w:rPr>
        <w:t xml:space="preserve"> </w:t>
      </w:r>
      <w:r w:rsidRPr="005255E0">
        <w:rPr>
          <w:rFonts w:cs="David" w:hint="eastAsia"/>
          <w:rtl/>
        </w:rPr>
        <w:t>זה</w:t>
      </w:r>
      <w:r w:rsidRPr="005255E0">
        <w:rPr>
          <w:rFonts w:cs="David"/>
          <w:rtl/>
        </w:rPr>
        <w:t xml:space="preserve"> </w:t>
      </w:r>
      <w:r w:rsidRPr="005255E0">
        <w:rPr>
          <w:rFonts w:cs="David" w:hint="eastAsia"/>
          <w:rtl/>
        </w:rPr>
        <w:t>והכול</w:t>
      </w:r>
      <w:r w:rsidRPr="005255E0">
        <w:rPr>
          <w:rFonts w:cs="David"/>
          <w:rtl/>
        </w:rPr>
        <w:t xml:space="preserve"> </w:t>
      </w:r>
      <w:r w:rsidRPr="005255E0">
        <w:rPr>
          <w:rFonts w:cs="David" w:hint="eastAsia"/>
          <w:rtl/>
        </w:rPr>
        <w:t>כאמור</w:t>
      </w:r>
      <w:r w:rsidRPr="005255E0">
        <w:rPr>
          <w:rFonts w:cs="David"/>
          <w:rtl/>
        </w:rPr>
        <w:t xml:space="preserve"> </w:t>
      </w:r>
      <w:r w:rsidRPr="005255E0">
        <w:rPr>
          <w:rFonts w:cs="David" w:hint="eastAsia"/>
          <w:rtl/>
        </w:rPr>
        <w:t>בנספח</w:t>
      </w:r>
      <w:r w:rsidRPr="005255E0">
        <w:rPr>
          <w:rFonts w:cs="David"/>
          <w:rtl/>
        </w:rPr>
        <w:t xml:space="preserve"> </w:t>
      </w:r>
      <w:r w:rsidRPr="005255E0">
        <w:rPr>
          <w:rFonts w:cs="David" w:hint="eastAsia"/>
          <w:rtl/>
        </w:rPr>
        <w:t>ההתחייבות</w:t>
      </w:r>
      <w:r w:rsidRPr="005255E0">
        <w:rPr>
          <w:rFonts w:cs="David"/>
          <w:rtl/>
        </w:rPr>
        <w:t xml:space="preserve"> </w:t>
      </w:r>
      <w:r w:rsidRPr="005255E0">
        <w:rPr>
          <w:rFonts w:cs="David" w:hint="eastAsia"/>
          <w:rtl/>
        </w:rPr>
        <w:t>לשמירת</w:t>
      </w:r>
      <w:r w:rsidRPr="005255E0">
        <w:rPr>
          <w:rFonts w:cs="David"/>
          <w:rtl/>
        </w:rPr>
        <w:t xml:space="preserve"> </w:t>
      </w:r>
      <w:r w:rsidRPr="005255E0">
        <w:rPr>
          <w:rFonts w:cs="David" w:hint="eastAsia"/>
          <w:rtl/>
        </w:rPr>
        <w:t>סודיות</w:t>
      </w:r>
      <w:r w:rsidRPr="005255E0">
        <w:rPr>
          <w:rFonts w:cs="David"/>
          <w:rtl/>
        </w:rPr>
        <w:t xml:space="preserve"> </w:t>
      </w:r>
      <w:r w:rsidRPr="005255E0">
        <w:rPr>
          <w:rFonts w:cs="David" w:hint="eastAsia"/>
          <w:rtl/>
        </w:rPr>
        <w:t>ואבטחת</w:t>
      </w:r>
      <w:r w:rsidRPr="005255E0">
        <w:rPr>
          <w:rFonts w:cs="David"/>
          <w:rtl/>
        </w:rPr>
        <w:t xml:space="preserve"> </w:t>
      </w:r>
      <w:r w:rsidRPr="005255E0">
        <w:rPr>
          <w:rFonts w:cs="David" w:hint="eastAsia"/>
          <w:rtl/>
        </w:rPr>
        <w:t>מידע</w:t>
      </w:r>
      <w:r w:rsidRPr="005255E0">
        <w:rPr>
          <w:rFonts w:cs="David"/>
          <w:rtl/>
        </w:rPr>
        <w:t>.</w:t>
      </w:r>
    </w:p>
    <w:p w14:paraId="1DE2DB83" w14:textId="77777777" w:rsidR="003D3D5B" w:rsidRPr="005255E0" w:rsidRDefault="003D3D5B" w:rsidP="003D3D5B">
      <w:pPr>
        <w:pStyle w:val="aff5"/>
        <w:numPr>
          <w:ilvl w:val="2"/>
          <w:numId w:val="3"/>
        </w:numPr>
        <w:spacing w:line="360" w:lineRule="auto"/>
        <w:jc w:val="both"/>
        <w:rPr>
          <w:rFonts w:cs="David"/>
          <w:rtl/>
        </w:rPr>
      </w:pPr>
      <w:r w:rsidRPr="005255E0">
        <w:rPr>
          <w:rFonts w:cs="David"/>
          <w:rtl/>
        </w:rPr>
        <w:t xml:space="preserve">הזוכה מתחייב לשמור בסוד ידיעות שתגענה אליו עקב ביצוע מכרז זה. לא ימסור </w:t>
      </w:r>
      <w:r w:rsidRPr="005255E0">
        <w:rPr>
          <w:rFonts w:cs="David" w:hint="eastAsia"/>
          <w:rtl/>
        </w:rPr>
        <w:t>הזוכה</w:t>
      </w:r>
      <w:r w:rsidRPr="005255E0">
        <w:rPr>
          <w:rFonts w:cs="David"/>
          <w:rtl/>
        </w:rPr>
        <w:t xml:space="preserve"> ידיעה בלא הרשאה </w:t>
      </w:r>
      <w:r w:rsidRPr="005255E0">
        <w:rPr>
          <w:rFonts w:cs="David" w:hint="eastAsia"/>
          <w:rtl/>
        </w:rPr>
        <w:t>מהמזמין</w:t>
      </w:r>
      <w:r w:rsidRPr="005255E0">
        <w:rPr>
          <w:rFonts w:cs="David"/>
          <w:rtl/>
        </w:rPr>
        <w:t xml:space="preserve"> לשום גורם אחר. לעניין זה, יחולו על הזוכה הוראות סעיפים 118 ו-119 לחוק העונשין, תשל"ז-1977</w:t>
      </w:r>
      <w:r w:rsidRPr="003D3D5B">
        <w:rPr>
          <w:rFonts w:cs="David"/>
          <w:rtl/>
        </w:rPr>
        <w:t>.</w:t>
      </w:r>
    </w:p>
    <w:p w14:paraId="230BEF02" w14:textId="77777777" w:rsidR="003D3D5B" w:rsidRPr="003D3D5B" w:rsidRDefault="003D3D5B" w:rsidP="003D3D5B">
      <w:pPr>
        <w:pStyle w:val="aff5"/>
        <w:numPr>
          <w:ilvl w:val="2"/>
          <w:numId w:val="3"/>
        </w:numPr>
        <w:spacing w:line="360" w:lineRule="auto"/>
        <w:jc w:val="both"/>
        <w:rPr>
          <w:rFonts w:cs="David"/>
          <w:rtl/>
        </w:rPr>
      </w:pPr>
      <w:r w:rsidRPr="005255E0">
        <w:rPr>
          <w:rFonts w:cs="David" w:hint="eastAsia"/>
          <w:rtl/>
        </w:rPr>
        <w:t>נותן</w:t>
      </w:r>
      <w:r w:rsidRPr="005255E0">
        <w:rPr>
          <w:rFonts w:cs="David"/>
          <w:rtl/>
        </w:rPr>
        <w:t xml:space="preserve"> </w:t>
      </w:r>
      <w:r w:rsidRPr="005255E0">
        <w:rPr>
          <w:rFonts w:cs="David" w:hint="eastAsia"/>
          <w:rtl/>
        </w:rPr>
        <w:t>השירותים</w:t>
      </w:r>
      <w:r w:rsidRPr="005255E0">
        <w:rPr>
          <w:rFonts w:cs="David"/>
          <w:rtl/>
        </w:rPr>
        <w:t xml:space="preserve"> </w:t>
      </w:r>
      <w:r w:rsidRPr="005255E0">
        <w:rPr>
          <w:rFonts w:cs="David" w:hint="eastAsia"/>
          <w:rtl/>
        </w:rPr>
        <w:t>מטעם</w:t>
      </w:r>
      <w:r w:rsidRPr="005255E0">
        <w:rPr>
          <w:rFonts w:cs="David"/>
          <w:rtl/>
        </w:rPr>
        <w:t xml:space="preserve"> </w:t>
      </w:r>
      <w:r w:rsidRPr="005255E0">
        <w:rPr>
          <w:rFonts w:cs="David" w:hint="eastAsia"/>
          <w:rtl/>
        </w:rPr>
        <w:t>הזוכה</w:t>
      </w:r>
      <w:r w:rsidRPr="005255E0">
        <w:rPr>
          <w:rFonts w:cs="David"/>
          <w:rtl/>
        </w:rPr>
        <w:t xml:space="preserve"> </w:t>
      </w:r>
      <w:r w:rsidRPr="005255E0">
        <w:rPr>
          <w:rFonts w:cs="David" w:hint="eastAsia"/>
          <w:rtl/>
        </w:rPr>
        <w:t>ישמור</w:t>
      </w:r>
      <w:r w:rsidRPr="005255E0">
        <w:rPr>
          <w:rFonts w:cs="David"/>
          <w:rtl/>
        </w:rPr>
        <w:t xml:space="preserve"> </w:t>
      </w:r>
      <w:r w:rsidRPr="005255E0">
        <w:rPr>
          <w:rFonts w:cs="David" w:hint="eastAsia"/>
          <w:rtl/>
        </w:rPr>
        <w:t>בסודיות</w:t>
      </w:r>
      <w:r w:rsidRPr="005255E0">
        <w:rPr>
          <w:rFonts w:cs="David"/>
          <w:rtl/>
        </w:rPr>
        <w:t xml:space="preserve"> </w:t>
      </w:r>
      <w:r w:rsidRPr="005255E0">
        <w:rPr>
          <w:rFonts w:cs="David" w:hint="eastAsia"/>
          <w:rtl/>
        </w:rPr>
        <w:t>כל</w:t>
      </w:r>
      <w:r w:rsidRPr="005255E0">
        <w:rPr>
          <w:rFonts w:cs="David"/>
          <w:rtl/>
        </w:rPr>
        <w:t xml:space="preserve"> </w:t>
      </w:r>
      <w:r w:rsidRPr="005255E0">
        <w:rPr>
          <w:rFonts w:cs="David" w:hint="eastAsia"/>
          <w:rtl/>
        </w:rPr>
        <w:t>נתון</w:t>
      </w:r>
      <w:r w:rsidRPr="005255E0">
        <w:rPr>
          <w:rFonts w:cs="David"/>
          <w:rtl/>
        </w:rPr>
        <w:t xml:space="preserve"> </w:t>
      </w:r>
      <w:r w:rsidRPr="005255E0">
        <w:rPr>
          <w:rFonts w:cs="David" w:hint="eastAsia"/>
          <w:rtl/>
        </w:rPr>
        <w:t>ו</w:t>
      </w:r>
      <w:r w:rsidRPr="005255E0">
        <w:rPr>
          <w:rFonts w:cs="David"/>
          <w:rtl/>
        </w:rPr>
        <w:t xml:space="preserve">/או </w:t>
      </w:r>
      <w:r w:rsidRPr="005255E0">
        <w:rPr>
          <w:rFonts w:cs="David" w:hint="eastAsia"/>
          <w:rtl/>
        </w:rPr>
        <w:t>מידע</w:t>
      </w:r>
      <w:r w:rsidRPr="005255E0">
        <w:rPr>
          <w:rFonts w:cs="David"/>
          <w:rtl/>
        </w:rPr>
        <w:t xml:space="preserve"> </w:t>
      </w:r>
      <w:r w:rsidRPr="005255E0">
        <w:rPr>
          <w:rFonts w:cs="David" w:hint="eastAsia"/>
          <w:rtl/>
        </w:rPr>
        <w:t>שהגיעו</w:t>
      </w:r>
      <w:r w:rsidRPr="005255E0">
        <w:rPr>
          <w:rFonts w:cs="David"/>
          <w:rtl/>
        </w:rPr>
        <w:t xml:space="preserve"> </w:t>
      </w:r>
      <w:r w:rsidRPr="005255E0">
        <w:rPr>
          <w:rFonts w:cs="David" w:hint="eastAsia"/>
          <w:rtl/>
        </w:rPr>
        <w:t>אליו</w:t>
      </w:r>
      <w:r w:rsidRPr="005255E0">
        <w:rPr>
          <w:rFonts w:cs="David"/>
          <w:rtl/>
        </w:rPr>
        <w:t xml:space="preserve"> </w:t>
      </w:r>
      <w:r w:rsidRPr="005255E0">
        <w:rPr>
          <w:rFonts w:cs="David" w:hint="eastAsia"/>
          <w:rtl/>
        </w:rPr>
        <w:t>במסגרת</w:t>
      </w:r>
      <w:r w:rsidRPr="005255E0">
        <w:rPr>
          <w:rFonts w:cs="David"/>
          <w:rtl/>
        </w:rPr>
        <w:t xml:space="preserve"> </w:t>
      </w:r>
      <w:r w:rsidRPr="005255E0">
        <w:rPr>
          <w:rFonts w:cs="David" w:hint="eastAsia"/>
          <w:rtl/>
        </w:rPr>
        <w:t>ביצועו</w:t>
      </w:r>
      <w:r w:rsidRPr="005255E0">
        <w:rPr>
          <w:rFonts w:cs="David"/>
          <w:rtl/>
        </w:rPr>
        <w:t xml:space="preserve"> </w:t>
      </w:r>
      <w:r w:rsidRPr="005255E0">
        <w:rPr>
          <w:rFonts w:cs="David" w:hint="eastAsia"/>
          <w:rtl/>
        </w:rPr>
        <w:t>של</w:t>
      </w:r>
      <w:r w:rsidRPr="005255E0">
        <w:rPr>
          <w:rFonts w:cs="David"/>
          <w:rtl/>
        </w:rPr>
        <w:t xml:space="preserve"> </w:t>
      </w:r>
      <w:r w:rsidRPr="005255E0">
        <w:rPr>
          <w:rFonts w:cs="David" w:hint="eastAsia"/>
          <w:rtl/>
        </w:rPr>
        <w:t>הסכם</w:t>
      </w:r>
      <w:r w:rsidRPr="005255E0">
        <w:rPr>
          <w:rFonts w:cs="David"/>
          <w:rtl/>
        </w:rPr>
        <w:t xml:space="preserve"> </w:t>
      </w:r>
      <w:r w:rsidRPr="005255E0">
        <w:rPr>
          <w:rFonts w:cs="David" w:hint="eastAsia"/>
          <w:rtl/>
        </w:rPr>
        <w:t>התקשרות</w:t>
      </w:r>
      <w:r w:rsidRPr="005255E0">
        <w:rPr>
          <w:rFonts w:cs="David"/>
          <w:rtl/>
        </w:rPr>
        <w:t xml:space="preserve"> </w:t>
      </w:r>
      <w:r w:rsidRPr="005255E0">
        <w:rPr>
          <w:rFonts w:cs="David" w:hint="eastAsia"/>
          <w:rtl/>
        </w:rPr>
        <w:t>זה</w:t>
      </w:r>
      <w:r w:rsidRPr="005255E0">
        <w:rPr>
          <w:rFonts w:cs="David"/>
          <w:rtl/>
        </w:rPr>
        <w:t xml:space="preserve"> </w:t>
      </w:r>
      <w:r w:rsidRPr="005255E0">
        <w:rPr>
          <w:rFonts w:cs="David" w:hint="eastAsia"/>
          <w:rtl/>
        </w:rPr>
        <w:t>גם</w:t>
      </w:r>
      <w:r w:rsidRPr="005255E0">
        <w:rPr>
          <w:rFonts w:cs="David"/>
          <w:rtl/>
        </w:rPr>
        <w:t xml:space="preserve"> </w:t>
      </w:r>
      <w:r w:rsidRPr="005255E0">
        <w:rPr>
          <w:rFonts w:cs="David" w:hint="eastAsia"/>
          <w:rtl/>
        </w:rPr>
        <w:t>ממעסיקו</w:t>
      </w:r>
      <w:r w:rsidRPr="005255E0">
        <w:rPr>
          <w:rFonts w:cs="David"/>
          <w:rtl/>
        </w:rPr>
        <w:t xml:space="preserve"> (להלן </w:t>
      </w:r>
      <w:r w:rsidRPr="005255E0">
        <w:rPr>
          <w:rFonts w:cs="David" w:hint="eastAsia"/>
          <w:rtl/>
        </w:rPr>
        <w:t>הזוכה</w:t>
      </w:r>
      <w:r w:rsidRPr="005255E0">
        <w:rPr>
          <w:rFonts w:cs="David"/>
          <w:rtl/>
        </w:rPr>
        <w:t xml:space="preserve">) </w:t>
      </w:r>
      <w:r w:rsidRPr="005255E0">
        <w:rPr>
          <w:rFonts w:cs="David" w:hint="eastAsia"/>
          <w:rtl/>
        </w:rPr>
        <w:t>או</w:t>
      </w:r>
      <w:r w:rsidRPr="005255E0">
        <w:rPr>
          <w:rFonts w:cs="David"/>
          <w:rtl/>
        </w:rPr>
        <w:t xml:space="preserve"> </w:t>
      </w:r>
      <w:r w:rsidRPr="005255E0">
        <w:rPr>
          <w:rFonts w:cs="David" w:hint="eastAsia"/>
          <w:rtl/>
        </w:rPr>
        <w:t>מעמיתיו</w:t>
      </w:r>
      <w:r w:rsidRPr="005255E0">
        <w:rPr>
          <w:rFonts w:cs="David"/>
          <w:rtl/>
        </w:rPr>
        <w:t xml:space="preserve"> </w:t>
      </w:r>
      <w:r w:rsidRPr="005255E0">
        <w:rPr>
          <w:rFonts w:cs="David" w:hint="eastAsia"/>
          <w:rtl/>
        </w:rPr>
        <w:t>לעבודה</w:t>
      </w:r>
      <w:r w:rsidRPr="005255E0">
        <w:rPr>
          <w:rFonts w:cs="David"/>
          <w:rtl/>
        </w:rPr>
        <w:t xml:space="preserve">, </w:t>
      </w:r>
      <w:r w:rsidRPr="005255E0">
        <w:rPr>
          <w:rFonts w:cs="David" w:hint="eastAsia"/>
          <w:rtl/>
        </w:rPr>
        <w:t>אלא</w:t>
      </w:r>
      <w:r w:rsidRPr="005255E0">
        <w:rPr>
          <w:rFonts w:cs="David"/>
          <w:rtl/>
        </w:rPr>
        <w:t xml:space="preserve"> </w:t>
      </w:r>
      <w:r w:rsidRPr="005255E0">
        <w:rPr>
          <w:rFonts w:cs="David" w:hint="eastAsia"/>
          <w:rtl/>
        </w:rPr>
        <w:t>אם</w:t>
      </w:r>
      <w:r w:rsidRPr="005255E0">
        <w:rPr>
          <w:rFonts w:cs="David"/>
          <w:rtl/>
        </w:rPr>
        <w:t xml:space="preserve"> </w:t>
      </w:r>
      <w:r w:rsidRPr="005255E0">
        <w:rPr>
          <w:rFonts w:cs="David" w:hint="eastAsia"/>
          <w:rtl/>
        </w:rPr>
        <w:t>התקבל</w:t>
      </w:r>
      <w:r w:rsidRPr="005255E0">
        <w:rPr>
          <w:rFonts w:cs="David"/>
          <w:rtl/>
        </w:rPr>
        <w:t xml:space="preserve"> </w:t>
      </w:r>
      <w:r w:rsidRPr="005255E0">
        <w:rPr>
          <w:rFonts w:cs="David" w:hint="eastAsia"/>
          <w:rtl/>
        </w:rPr>
        <w:t>אישור</w:t>
      </w:r>
      <w:r w:rsidRPr="005255E0">
        <w:rPr>
          <w:rFonts w:cs="David"/>
          <w:rtl/>
        </w:rPr>
        <w:t xml:space="preserve"> </w:t>
      </w:r>
      <w:r w:rsidRPr="005255E0">
        <w:rPr>
          <w:rFonts w:cs="David" w:hint="eastAsia"/>
          <w:rtl/>
        </w:rPr>
        <w:t>בכתב</w:t>
      </w:r>
      <w:r w:rsidRPr="005255E0">
        <w:rPr>
          <w:rFonts w:cs="David"/>
          <w:rtl/>
        </w:rPr>
        <w:t xml:space="preserve"> </w:t>
      </w:r>
      <w:r w:rsidRPr="005255E0">
        <w:rPr>
          <w:rFonts w:cs="David" w:hint="eastAsia"/>
          <w:rtl/>
        </w:rPr>
        <w:t>מהמזמין</w:t>
      </w:r>
      <w:r w:rsidRPr="005255E0">
        <w:rPr>
          <w:rFonts w:cs="David"/>
          <w:rtl/>
        </w:rPr>
        <w:t xml:space="preserve"> </w:t>
      </w:r>
      <w:r w:rsidRPr="005255E0">
        <w:rPr>
          <w:rFonts w:cs="David" w:hint="eastAsia"/>
          <w:rtl/>
        </w:rPr>
        <w:t>למסירת</w:t>
      </w:r>
      <w:r w:rsidRPr="005255E0">
        <w:rPr>
          <w:rFonts w:cs="David"/>
          <w:rtl/>
        </w:rPr>
        <w:t xml:space="preserve"> </w:t>
      </w:r>
      <w:r w:rsidRPr="005255E0">
        <w:rPr>
          <w:rFonts w:cs="David" w:hint="eastAsia"/>
          <w:rtl/>
        </w:rPr>
        <w:t>הנתון</w:t>
      </w:r>
      <w:r w:rsidRPr="005255E0">
        <w:rPr>
          <w:rFonts w:cs="David"/>
          <w:rtl/>
        </w:rPr>
        <w:t xml:space="preserve"> </w:t>
      </w:r>
      <w:r w:rsidRPr="005255E0">
        <w:rPr>
          <w:rFonts w:cs="David" w:hint="eastAsia"/>
          <w:rtl/>
        </w:rPr>
        <w:t>ו</w:t>
      </w:r>
      <w:r w:rsidRPr="005255E0">
        <w:rPr>
          <w:rFonts w:cs="David"/>
          <w:rtl/>
        </w:rPr>
        <w:t xml:space="preserve">/או </w:t>
      </w:r>
      <w:r w:rsidRPr="005255E0">
        <w:rPr>
          <w:rFonts w:cs="David" w:hint="eastAsia"/>
          <w:rtl/>
        </w:rPr>
        <w:t>המידע</w:t>
      </w:r>
      <w:r w:rsidRPr="005255E0">
        <w:rPr>
          <w:rFonts w:cs="David"/>
          <w:rtl/>
        </w:rPr>
        <w:t>.</w:t>
      </w:r>
    </w:p>
    <w:p w14:paraId="1BDCDEF8" w14:textId="77777777" w:rsidR="003D3D5B" w:rsidRPr="003D3D5B" w:rsidRDefault="003D3D5B" w:rsidP="003D3D5B">
      <w:pPr>
        <w:pStyle w:val="aff5"/>
        <w:numPr>
          <w:ilvl w:val="2"/>
          <w:numId w:val="3"/>
        </w:numPr>
        <w:spacing w:line="360" w:lineRule="auto"/>
        <w:jc w:val="both"/>
        <w:rPr>
          <w:rFonts w:cs="David"/>
          <w:rtl/>
        </w:rPr>
      </w:pPr>
      <w:r w:rsidRPr="005255E0">
        <w:rPr>
          <w:rFonts w:cs="David" w:hint="eastAsia"/>
          <w:rtl/>
        </w:rPr>
        <w:t>על</w:t>
      </w:r>
      <w:r w:rsidRPr="005255E0">
        <w:rPr>
          <w:rFonts w:cs="David"/>
          <w:rtl/>
        </w:rPr>
        <w:t xml:space="preserve"> </w:t>
      </w:r>
      <w:r w:rsidRPr="005255E0">
        <w:rPr>
          <w:rFonts w:cs="David" w:hint="eastAsia"/>
          <w:rtl/>
        </w:rPr>
        <w:t>הספק</w:t>
      </w:r>
      <w:r w:rsidRPr="005255E0">
        <w:rPr>
          <w:rFonts w:cs="David"/>
          <w:rtl/>
        </w:rPr>
        <w:t xml:space="preserve"> </w:t>
      </w:r>
      <w:r w:rsidRPr="005255E0">
        <w:rPr>
          <w:rFonts w:cs="David" w:hint="eastAsia"/>
          <w:rtl/>
        </w:rPr>
        <w:t>לצרף</w:t>
      </w:r>
      <w:r w:rsidRPr="005255E0">
        <w:rPr>
          <w:rFonts w:cs="David"/>
          <w:rtl/>
        </w:rPr>
        <w:t xml:space="preserve"> </w:t>
      </w:r>
      <w:r w:rsidRPr="005255E0">
        <w:rPr>
          <w:rFonts w:cs="David" w:hint="eastAsia"/>
          <w:rtl/>
        </w:rPr>
        <w:t>להצעתו</w:t>
      </w:r>
      <w:r w:rsidRPr="005255E0">
        <w:rPr>
          <w:rFonts w:cs="David"/>
          <w:rtl/>
        </w:rPr>
        <w:t xml:space="preserve"> </w:t>
      </w:r>
      <w:r w:rsidRPr="005255E0">
        <w:rPr>
          <w:rFonts w:cs="David" w:hint="eastAsia"/>
          <w:rtl/>
        </w:rPr>
        <w:t>התחייבות</w:t>
      </w:r>
      <w:r w:rsidRPr="005255E0">
        <w:rPr>
          <w:rFonts w:cs="David"/>
          <w:rtl/>
        </w:rPr>
        <w:t xml:space="preserve"> </w:t>
      </w:r>
      <w:r w:rsidRPr="005255E0">
        <w:rPr>
          <w:rFonts w:cs="David" w:hint="eastAsia"/>
          <w:rtl/>
        </w:rPr>
        <w:t>לשמירת</w:t>
      </w:r>
      <w:r w:rsidRPr="005255E0">
        <w:rPr>
          <w:rFonts w:cs="David"/>
          <w:rtl/>
        </w:rPr>
        <w:t xml:space="preserve"> </w:t>
      </w:r>
      <w:r w:rsidRPr="005255E0">
        <w:rPr>
          <w:rFonts w:cs="David" w:hint="eastAsia"/>
          <w:rtl/>
        </w:rPr>
        <w:t>סודיות</w:t>
      </w:r>
      <w:r w:rsidRPr="005255E0">
        <w:rPr>
          <w:rFonts w:cs="David"/>
          <w:rtl/>
        </w:rPr>
        <w:t xml:space="preserve"> </w:t>
      </w:r>
      <w:r w:rsidRPr="005255E0">
        <w:rPr>
          <w:rFonts w:cs="David" w:hint="eastAsia"/>
          <w:rtl/>
        </w:rPr>
        <w:t>ואבטחת</w:t>
      </w:r>
      <w:r w:rsidRPr="005255E0">
        <w:rPr>
          <w:rFonts w:cs="David"/>
          <w:rtl/>
        </w:rPr>
        <w:t xml:space="preserve"> </w:t>
      </w:r>
      <w:r w:rsidRPr="005255E0">
        <w:rPr>
          <w:rFonts w:cs="David" w:hint="eastAsia"/>
          <w:rtl/>
        </w:rPr>
        <w:t>מידע</w:t>
      </w:r>
      <w:r w:rsidRPr="005255E0">
        <w:rPr>
          <w:rFonts w:cs="David"/>
          <w:rtl/>
        </w:rPr>
        <w:t xml:space="preserve"> </w:t>
      </w:r>
      <w:r w:rsidRPr="005255E0">
        <w:rPr>
          <w:rFonts w:cs="David" w:hint="eastAsia"/>
          <w:rtl/>
        </w:rPr>
        <w:t>שלו</w:t>
      </w:r>
      <w:r w:rsidRPr="005255E0">
        <w:rPr>
          <w:rFonts w:cs="David"/>
          <w:rtl/>
        </w:rPr>
        <w:t xml:space="preserve"> </w:t>
      </w:r>
      <w:r w:rsidRPr="005255E0">
        <w:rPr>
          <w:rFonts w:cs="David" w:hint="eastAsia"/>
          <w:rtl/>
        </w:rPr>
        <w:t>ושל</w:t>
      </w:r>
      <w:r w:rsidRPr="005255E0">
        <w:rPr>
          <w:rFonts w:cs="David"/>
          <w:rtl/>
        </w:rPr>
        <w:t xml:space="preserve"> </w:t>
      </w:r>
      <w:r w:rsidRPr="005255E0">
        <w:rPr>
          <w:rFonts w:cs="David" w:hint="eastAsia"/>
          <w:rtl/>
        </w:rPr>
        <w:t>חברות</w:t>
      </w:r>
      <w:r w:rsidRPr="005255E0">
        <w:rPr>
          <w:rFonts w:cs="David"/>
          <w:rtl/>
        </w:rPr>
        <w:t xml:space="preserve"> </w:t>
      </w:r>
      <w:r w:rsidRPr="005255E0">
        <w:rPr>
          <w:rFonts w:cs="David" w:hint="eastAsia"/>
          <w:rtl/>
        </w:rPr>
        <w:t>בנות</w:t>
      </w:r>
      <w:r w:rsidRPr="005255E0">
        <w:rPr>
          <w:rFonts w:cs="David"/>
          <w:rtl/>
        </w:rPr>
        <w:t xml:space="preserve"> </w:t>
      </w:r>
      <w:r w:rsidRPr="005255E0">
        <w:rPr>
          <w:rFonts w:cs="David" w:hint="eastAsia"/>
          <w:rtl/>
        </w:rPr>
        <w:t>המעורבות</w:t>
      </w:r>
      <w:r w:rsidRPr="005255E0">
        <w:rPr>
          <w:rFonts w:cs="David"/>
          <w:rtl/>
        </w:rPr>
        <w:t xml:space="preserve"> </w:t>
      </w:r>
      <w:r w:rsidRPr="005255E0">
        <w:rPr>
          <w:rFonts w:cs="David" w:hint="eastAsia"/>
          <w:rtl/>
        </w:rPr>
        <w:t>בהצעתו</w:t>
      </w:r>
      <w:r w:rsidRPr="005255E0">
        <w:rPr>
          <w:rFonts w:cs="David"/>
          <w:rtl/>
        </w:rPr>
        <w:t xml:space="preserve"> </w:t>
      </w:r>
      <w:r w:rsidRPr="005255E0">
        <w:rPr>
          <w:rFonts w:cs="David" w:hint="eastAsia"/>
          <w:rtl/>
        </w:rPr>
        <w:t>או</w:t>
      </w:r>
      <w:r w:rsidRPr="005255E0">
        <w:rPr>
          <w:rFonts w:cs="David"/>
          <w:rtl/>
        </w:rPr>
        <w:t xml:space="preserve"> </w:t>
      </w:r>
      <w:r w:rsidRPr="005255E0">
        <w:rPr>
          <w:rFonts w:cs="David" w:hint="eastAsia"/>
          <w:rtl/>
        </w:rPr>
        <w:t>בביצועה</w:t>
      </w:r>
      <w:r w:rsidRPr="005255E0">
        <w:rPr>
          <w:rFonts w:cs="David"/>
          <w:rtl/>
        </w:rPr>
        <w:t xml:space="preserve">, </w:t>
      </w:r>
      <w:r w:rsidRPr="005255E0">
        <w:rPr>
          <w:rFonts w:cs="David" w:hint="eastAsia"/>
          <w:rtl/>
        </w:rPr>
        <w:t>של</w:t>
      </w:r>
      <w:r w:rsidRPr="005255E0">
        <w:rPr>
          <w:rFonts w:cs="David"/>
          <w:rtl/>
        </w:rPr>
        <w:t xml:space="preserve"> </w:t>
      </w:r>
      <w:r w:rsidRPr="005255E0">
        <w:rPr>
          <w:rFonts w:cs="David" w:hint="eastAsia"/>
          <w:rtl/>
        </w:rPr>
        <w:t>מי</w:t>
      </w:r>
      <w:r w:rsidRPr="005255E0">
        <w:rPr>
          <w:rFonts w:cs="David"/>
          <w:rtl/>
        </w:rPr>
        <w:t xml:space="preserve"> </w:t>
      </w:r>
      <w:r w:rsidRPr="005255E0">
        <w:rPr>
          <w:rFonts w:cs="David" w:hint="eastAsia"/>
          <w:rtl/>
        </w:rPr>
        <w:t>מעובדיו</w:t>
      </w:r>
      <w:r w:rsidRPr="005255E0">
        <w:rPr>
          <w:rFonts w:cs="David"/>
          <w:rtl/>
        </w:rPr>
        <w:t xml:space="preserve">, </w:t>
      </w:r>
      <w:r w:rsidRPr="005255E0">
        <w:rPr>
          <w:rFonts w:cs="David" w:hint="eastAsia"/>
          <w:rtl/>
        </w:rPr>
        <w:t>ומי</w:t>
      </w:r>
      <w:r w:rsidRPr="005255E0">
        <w:rPr>
          <w:rFonts w:cs="David"/>
          <w:rtl/>
        </w:rPr>
        <w:t xml:space="preserve"> </w:t>
      </w:r>
      <w:r w:rsidRPr="005255E0">
        <w:rPr>
          <w:rFonts w:cs="David" w:hint="eastAsia"/>
          <w:rtl/>
        </w:rPr>
        <w:t>מעובדי</w:t>
      </w:r>
      <w:r w:rsidRPr="005255E0">
        <w:rPr>
          <w:rFonts w:cs="David"/>
          <w:rtl/>
        </w:rPr>
        <w:t xml:space="preserve"> </w:t>
      </w:r>
      <w:r w:rsidRPr="005255E0">
        <w:rPr>
          <w:rFonts w:cs="David" w:hint="eastAsia"/>
          <w:rtl/>
        </w:rPr>
        <w:t>ח</w:t>
      </w:r>
      <w:r>
        <w:rPr>
          <w:rFonts w:cs="David" w:hint="cs"/>
          <w:rtl/>
        </w:rPr>
        <w:t>ב ס</w:t>
      </w:r>
      <w:r w:rsidRPr="005255E0">
        <w:rPr>
          <w:rFonts w:cs="David" w:hint="eastAsia"/>
          <w:rtl/>
        </w:rPr>
        <w:t>ברות</w:t>
      </w:r>
      <w:r w:rsidRPr="005255E0">
        <w:rPr>
          <w:rFonts w:cs="David"/>
          <w:rtl/>
        </w:rPr>
        <w:t xml:space="preserve"> </w:t>
      </w:r>
      <w:r w:rsidRPr="005255E0">
        <w:rPr>
          <w:rFonts w:cs="David" w:hint="eastAsia"/>
          <w:rtl/>
        </w:rPr>
        <w:t>בנות</w:t>
      </w:r>
      <w:r w:rsidRPr="005255E0">
        <w:rPr>
          <w:rFonts w:cs="David"/>
          <w:rtl/>
        </w:rPr>
        <w:t xml:space="preserve"> </w:t>
      </w:r>
      <w:r w:rsidRPr="005255E0">
        <w:rPr>
          <w:rFonts w:cs="David" w:hint="eastAsia"/>
          <w:rtl/>
        </w:rPr>
        <w:t>המשולבים</w:t>
      </w:r>
      <w:r w:rsidRPr="005255E0">
        <w:rPr>
          <w:rFonts w:cs="David"/>
          <w:rtl/>
        </w:rPr>
        <w:t xml:space="preserve"> </w:t>
      </w:r>
      <w:r w:rsidRPr="005255E0">
        <w:rPr>
          <w:rFonts w:cs="David" w:hint="eastAsia"/>
          <w:rtl/>
        </w:rPr>
        <w:t>בהצעתו</w:t>
      </w:r>
      <w:r w:rsidRPr="005255E0">
        <w:rPr>
          <w:rFonts w:cs="David"/>
          <w:rtl/>
        </w:rPr>
        <w:t xml:space="preserve"> </w:t>
      </w:r>
      <w:r w:rsidRPr="005255E0">
        <w:rPr>
          <w:rFonts w:cs="David" w:hint="eastAsia"/>
          <w:rtl/>
        </w:rPr>
        <w:t>או</w:t>
      </w:r>
      <w:r w:rsidRPr="005255E0">
        <w:rPr>
          <w:rFonts w:cs="David"/>
          <w:rtl/>
        </w:rPr>
        <w:t xml:space="preserve"> </w:t>
      </w:r>
      <w:r w:rsidRPr="005255E0">
        <w:rPr>
          <w:rFonts w:cs="David" w:hint="eastAsia"/>
          <w:rtl/>
        </w:rPr>
        <w:t>בביצועה</w:t>
      </w:r>
      <w:r w:rsidRPr="005255E0">
        <w:rPr>
          <w:rFonts w:cs="David"/>
          <w:rtl/>
        </w:rPr>
        <w:t xml:space="preserve">, </w:t>
      </w:r>
      <w:r w:rsidRPr="005255E0">
        <w:rPr>
          <w:rFonts w:cs="David" w:hint="eastAsia"/>
          <w:rtl/>
        </w:rPr>
        <w:t>כל</w:t>
      </w:r>
      <w:r w:rsidRPr="005255E0">
        <w:rPr>
          <w:rFonts w:cs="David"/>
          <w:rtl/>
        </w:rPr>
        <w:t xml:space="preserve"> </w:t>
      </w:r>
      <w:r w:rsidRPr="005255E0">
        <w:rPr>
          <w:rFonts w:cs="David" w:hint="eastAsia"/>
          <w:rtl/>
        </w:rPr>
        <w:t>אחד</w:t>
      </w:r>
      <w:r w:rsidRPr="005255E0">
        <w:rPr>
          <w:rFonts w:cs="David"/>
          <w:rtl/>
        </w:rPr>
        <w:t xml:space="preserve"> </w:t>
      </w:r>
      <w:r w:rsidRPr="005255E0">
        <w:rPr>
          <w:rFonts w:cs="David" w:hint="eastAsia"/>
          <w:rtl/>
        </w:rPr>
        <w:t>מקבלני</w:t>
      </w:r>
      <w:r w:rsidRPr="005255E0">
        <w:rPr>
          <w:rFonts w:cs="David"/>
          <w:rtl/>
        </w:rPr>
        <w:t xml:space="preserve"> </w:t>
      </w:r>
      <w:r w:rsidRPr="005255E0">
        <w:rPr>
          <w:rFonts w:cs="David" w:hint="eastAsia"/>
          <w:rtl/>
        </w:rPr>
        <w:t>המשנה</w:t>
      </w:r>
      <w:r w:rsidRPr="005255E0">
        <w:rPr>
          <w:rFonts w:cs="David"/>
          <w:rtl/>
        </w:rPr>
        <w:t xml:space="preserve"> </w:t>
      </w:r>
      <w:r w:rsidRPr="005255E0">
        <w:rPr>
          <w:rFonts w:cs="David" w:hint="eastAsia"/>
          <w:rtl/>
        </w:rPr>
        <w:t>המשולבים</w:t>
      </w:r>
      <w:r w:rsidRPr="005255E0">
        <w:rPr>
          <w:rFonts w:cs="David"/>
          <w:rtl/>
        </w:rPr>
        <w:t xml:space="preserve"> </w:t>
      </w:r>
      <w:r w:rsidRPr="005255E0">
        <w:rPr>
          <w:rFonts w:cs="David" w:hint="eastAsia"/>
          <w:rtl/>
        </w:rPr>
        <w:t>בהצעתו</w:t>
      </w:r>
      <w:r w:rsidRPr="005255E0">
        <w:rPr>
          <w:rFonts w:cs="David"/>
          <w:rtl/>
        </w:rPr>
        <w:t xml:space="preserve"> </w:t>
      </w:r>
      <w:r w:rsidRPr="005255E0">
        <w:rPr>
          <w:rFonts w:cs="David" w:hint="eastAsia"/>
          <w:rtl/>
        </w:rPr>
        <w:t>או</w:t>
      </w:r>
      <w:r w:rsidRPr="005255E0">
        <w:rPr>
          <w:rFonts w:cs="David"/>
          <w:rtl/>
        </w:rPr>
        <w:t xml:space="preserve"> </w:t>
      </w:r>
      <w:r w:rsidRPr="005255E0">
        <w:rPr>
          <w:rFonts w:cs="David" w:hint="eastAsia"/>
          <w:rtl/>
        </w:rPr>
        <w:t>בביצועה</w:t>
      </w:r>
      <w:r w:rsidRPr="005255E0">
        <w:rPr>
          <w:rFonts w:cs="David"/>
          <w:rtl/>
        </w:rPr>
        <w:t xml:space="preserve">, </w:t>
      </w:r>
      <w:r w:rsidRPr="005255E0">
        <w:rPr>
          <w:rFonts w:cs="David" w:hint="eastAsia"/>
          <w:rtl/>
        </w:rPr>
        <w:t>כל</w:t>
      </w:r>
      <w:r w:rsidRPr="005255E0">
        <w:rPr>
          <w:rFonts w:cs="David"/>
          <w:rtl/>
        </w:rPr>
        <w:t xml:space="preserve"> </w:t>
      </w:r>
      <w:r w:rsidRPr="005255E0">
        <w:rPr>
          <w:rFonts w:cs="David" w:hint="eastAsia"/>
          <w:rtl/>
        </w:rPr>
        <w:t>אחד</w:t>
      </w:r>
      <w:r w:rsidRPr="005255E0">
        <w:rPr>
          <w:rFonts w:cs="David"/>
          <w:rtl/>
        </w:rPr>
        <w:t xml:space="preserve"> </w:t>
      </w:r>
      <w:r w:rsidRPr="005255E0">
        <w:rPr>
          <w:rFonts w:cs="David" w:hint="eastAsia"/>
          <w:rtl/>
        </w:rPr>
        <w:t>מעובדי</w:t>
      </w:r>
      <w:r w:rsidRPr="005255E0">
        <w:rPr>
          <w:rFonts w:cs="David"/>
          <w:rtl/>
        </w:rPr>
        <w:t xml:space="preserve"> </w:t>
      </w:r>
      <w:r w:rsidRPr="005255E0">
        <w:rPr>
          <w:rFonts w:cs="David" w:hint="eastAsia"/>
          <w:rtl/>
        </w:rPr>
        <w:t>קבלני</w:t>
      </w:r>
      <w:r w:rsidRPr="005255E0">
        <w:rPr>
          <w:rFonts w:cs="David"/>
          <w:rtl/>
        </w:rPr>
        <w:t xml:space="preserve"> </w:t>
      </w:r>
      <w:r w:rsidRPr="005255E0">
        <w:rPr>
          <w:rFonts w:cs="David" w:hint="eastAsia"/>
          <w:rtl/>
        </w:rPr>
        <w:t>המשנה</w:t>
      </w:r>
      <w:r w:rsidRPr="005255E0">
        <w:rPr>
          <w:rFonts w:cs="David"/>
          <w:rtl/>
        </w:rPr>
        <w:t xml:space="preserve"> </w:t>
      </w:r>
      <w:r w:rsidRPr="005255E0">
        <w:rPr>
          <w:rFonts w:cs="David" w:hint="eastAsia"/>
          <w:rtl/>
        </w:rPr>
        <w:t>המשולבים</w:t>
      </w:r>
      <w:r w:rsidRPr="005255E0">
        <w:rPr>
          <w:rFonts w:cs="David"/>
          <w:rtl/>
        </w:rPr>
        <w:t xml:space="preserve"> </w:t>
      </w:r>
      <w:r w:rsidRPr="005255E0">
        <w:rPr>
          <w:rFonts w:cs="David" w:hint="eastAsia"/>
          <w:rtl/>
        </w:rPr>
        <w:t>בהצעתו</w:t>
      </w:r>
      <w:r w:rsidRPr="005255E0">
        <w:rPr>
          <w:rFonts w:cs="David"/>
          <w:rtl/>
        </w:rPr>
        <w:t xml:space="preserve"> </w:t>
      </w:r>
      <w:r w:rsidRPr="005255E0">
        <w:rPr>
          <w:rFonts w:cs="David" w:hint="eastAsia"/>
          <w:rtl/>
        </w:rPr>
        <w:t>או</w:t>
      </w:r>
      <w:r w:rsidRPr="005255E0">
        <w:rPr>
          <w:rFonts w:cs="David"/>
          <w:rtl/>
        </w:rPr>
        <w:t xml:space="preserve"> </w:t>
      </w:r>
      <w:r w:rsidRPr="005255E0">
        <w:rPr>
          <w:rFonts w:cs="David" w:hint="eastAsia"/>
          <w:rtl/>
        </w:rPr>
        <w:t>בביצועה</w:t>
      </w:r>
      <w:r w:rsidRPr="005255E0">
        <w:rPr>
          <w:rFonts w:cs="David"/>
          <w:rtl/>
        </w:rPr>
        <w:t xml:space="preserve">. </w:t>
      </w:r>
      <w:r w:rsidRPr="005255E0">
        <w:rPr>
          <w:rFonts w:cs="David" w:hint="eastAsia"/>
          <w:rtl/>
        </w:rPr>
        <w:t>ההתחייבות</w:t>
      </w:r>
      <w:r w:rsidRPr="005255E0">
        <w:rPr>
          <w:rFonts w:cs="David"/>
          <w:rtl/>
        </w:rPr>
        <w:t xml:space="preserve"> </w:t>
      </w:r>
      <w:r w:rsidRPr="005255E0">
        <w:rPr>
          <w:rFonts w:cs="David" w:hint="eastAsia"/>
          <w:rtl/>
        </w:rPr>
        <w:t>ת</w:t>
      </w:r>
      <w:r w:rsidRPr="005255E0">
        <w:rPr>
          <w:rFonts w:cs="David"/>
          <w:rtl/>
        </w:rPr>
        <w:t>ה</w:t>
      </w:r>
      <w:r w:rsidRPr="005255E0">
        <w:rPr>
          <w:rFonts w:cs="David" w:hint="eastAsia"/>
          <w:rtl/>
        </w:rPr>
        <w:t>י</w:t>
      </w:r>
      <w:r w:rsidRPr="005255E0">
        <w:rPr>
          <w:rFonts w:cs="David"/>
          <w:rtl/>
        </w:rPr>
        <w:t>יה חתו</w:t>
      </w:r>
      <w:r w:rsidRPr="005255E0">
        <w:rPr>
          <w:rFonts w:cs="David" w:hint="eastAsia"/>
          <w:rtl/>
        </w:rPr>
        <w:t>מה</w:t>
      </w:r>
      <w:r w:rsidRPr="005255E0">
        <w:rPr>
          <w:rFonts w:cs="David"/>
          <w:rtl/>
        </w:rPr>
        <w:t xml:space="preserve"> </w:t>
      </w:r>
      <w:r w:rsidRPr="005255E0">
        <w:rPr>
          <w:rFonts w:cs="David" w:hint="eastAsia"/>
          <w:rtl/>
        </w:rPr>
        <w:t>על</w:t>
      </w:r>
      <w:r w:rsidRPr="005255E0">
        <w:rPr>
          <w:rFonts w:cs="David"/>
          <w:rtl/>
        </w:rPr>
        <w:t xml:space="preserve"> </w:t>
      </w:r>
      <w:r w:rsidRPr="005255E0">
        <w:rPr>
          <w:rFonts w:cs="David" w:hint="eastAsia"/>
          <w:rtl/>
        </w:rPr>
        <w:t>ידי</w:t>
      </w:r>
      <w:r w:rsidRPr="005255E0">
        <w:rPr>
          <w:rFonts w:cs="David"/>
          <w:rtl/>
        </w:rPr>
        <w:t xml:space="preserve"> </w:t>
      </w:r>
      <w:r w:rsidRPr="005255E0">
        <w:rPr>
          <w:rFonts w:cs="David" w:hint="eastAsia"/>
          <w:rtl/>
        </w:rPr>
        <w:t>מורשה</w:t>
      </w:r>
      <w:r w:rsidRPr="005255E0">
        <w:rPr>
          <w:rFonts w:cs="David"/>
          <w:rtl/>
        </w:rPr>
        <w:t xml:space="preserve"> </w:t>
      </w:r>
      <w:r w:rsidRPr="005255E0">
        <w:rPr>
          <w:rFonts w:cs="David" w:hint="eastAsia"/>
          <w:rtl/>
        </w:rPr>
        <w:t>חתימה</w:t>
      </w:r>
      <w:r w:rsidRPr="003D3D5B">
        <w:rPr>
          <w:rFonts w:cs="David"/>
          <w:rtl/>
        </w:rPr>
        <w:t>.</w:t>
      </w:r>
    </w:p>
    <w:p w14:paraId="03628F43" w14:textId="77777777" w:rsidR="003D3D5B" w:rsidRDefault="003D3D5B" w:rsidP="003D3D5B">
      <w:pPr>
        <w:pStyle w:val="aff5"/>
        <w:numPr>
          <w:ilvl w:val="2"/>
          <w:numId w:val="3"/>
        </w:numPr>
        <w:spacing w:line="360" w:lineRule="auto"/>
        <w:jc w:val="both"/>
        <w:rPr>
          <w:rFonts w:cs="David"/>
        </w:rPr>
      </w:pPr>
      <w:r w:rsidRPr="003D3D5B">
        <w:rPr>
          <w:rFonts w:cs="David" w:hint="eastAsia"/>
          <w:rtl/>
        </w:rPr>
        <w:t>נוסח</w:t>
      </w:r>
      <w:r w:rsidRPr="003D3D5B">
        <w:rPr>
          <w:rFonts w:cs="David"/>
          <w:rtl/>
        </w:rPr>
        <w:t xml:space="preserve"> </w:t>
      </w:r>
      <w:r w:rsidRPr="003D3D5B">
        <w:rPr>
          <w:rFonts w:cs="David" w:hint="eastAsia"/>
          <w:rtl/>
        </w:rPr>
        <w:t>מחייב</w:t>
      </w:r>
      <w:r w:rsidRPr="003D3D5B">
        <w:rPr>
          <w:rFonts w:cs="David"/>
          <w:rtl/>
        </w:rPr>
        <w:t xml:space="preserve"> </w:t>
      </w:r>
      <w:r w:rsidRPr="003D3D5B">
        <w:rPr>
          <w:rFonts w:cs="David" w:hint="eastAsia"/>
          <w:rtl/>
        </w:rPr>
        <w:t>של</w:t>
      </w:r>
      <w:r w:rsidRPr="003D3D5B">
        <w:rPr>
          <w:rFonts w:cs="David"/>
          <w:rtl/>
        </w:rPr>
        <w:t xml:space="preserve"> </w:t>
      </w:r>
      <w:r w:rsidRPr="003D3D5B">
        <w:rPr>
          <w:rFonts w:cs="David" w:hint="eastAsia"/>
          <w:rtl/>
        </w:rPr>
        <w:t>התחייבות</w:t>
      </w:r>
      <w:r w:rsidRPr="003D3D5B">
        <w:rPr>
          <w:rFonts w:cs="David"/>
          <w:rtl/>
        </w:rPr>
        <w:t xml:space="preserve"> </w:t>
      </w:r>
      <w:r w:rsidRPr="003D3D5B">
        <w:rPr>
          <w:rFonts w:cs="David" w:hint="eastAsia"/>
          <w:rtl/>
        </w:rPr>
        <w:t>לשמירת</w:t>
      </w:r>
      <w:r w:rsidRPr="003D3D5B">
        <w:rPr>
          <w:rFonts w:cs="David"/>
          <w:rtl/>
        </w:rPr>
        <w:t xml:space="preserve"> </w:t>
      </w:r>
      <w:r w:rsidRPr="003D3D5B">
        <w:rPr>
          <w:rFonts w:cs="David" w:hint="eastAsia"/>
          <w:rtl/>
        </w:rPr>
        <w:t>סודיות</w:t>
      </w:r>
      <w:r w:rsidRPr="003D3D5B">
        <w:rPr>
          <w:rFonts w:cs="David"/>
          <w:rtl/>
        </w:rPr>
        <w:t xml:space="preserve"> </w:t>
      </w:r>
      <w:r w:rsidRPr="003D3D5B">
        <w:rPr>
          <w:rFonts w:cs="David" w:hint="eastAsia"/>
          <w:rtl/>
        </w:rPr>
        <w:t>ואבטחת</w:t>
      </w:r>
      <w:r w:rsidRPr="003D3D5B">
        <w:rPr>
          <w:rFonts w:cs="David"/>
          <w:rtl/>
        </w:rPr>
        <w:t xml:space="preserve"> </w:t>
      </w:r>
      <w:r w:rsidRPr="003D3D5B">
        <w:rPr>
          <w:rFonts w:cs="David" w:hint="eastAsia"/>
          <w:rtl/>
        </w:rPr>
        <w:t>מידע</w:t>
      </w:r>
      <w:r w:rsidRPr="003D3D5B">
        <w:rPr>
          <w:rFonts w:cs="David"/>
          <w:rtl/>
        </w:rPr>
        <w:t xml:space="preserve"> </w:t>
      </w:r>
      <w:r w:rsidRPr="003D3D5B">
        <w:rPr>
          <w:rFonts w:cs="David" w:hint="eastAsia"/>
          <w:rtl/>
        </w:rPr>
        <w:t>כאמור</w:t>
      </w:r>
      <w:r w:rsidRPr="003D3D5B">
        <w:rPr>
          <w:rFonts w:cs="David"/>
          <w:rtl/>
        </w:rPr>
        <w:t xml:space="preserve">, </w:t>
      </w:r>
      <w:r w:rsidRPr="003D3D5B">
        <w:rPr>
          <w:rFonts w:cs="David" w:hint="eastAsia"/>
          <w:rtl/>
        </w:rPr>
        <w:t>ראה</w:t>
      </w:r>
      <w:r w:rsidRPr="003D3D5B">
        <w:rPr>
          <w:rFonts w:cs="David"/>
          <w:rtl/>
        </w:rPr>
        <w:t xml:space="preserve"> </w:t>
      </w:r>
      <w:r w:rsidRPr="003D3D5B">
        <w:rPr>
          <w:rFonts w:cs="David" w:hint="eastAsia"/>
          <w:rtl/>
        </w:rPr>
        <w:t>נספח</w:t>
      </w:r>
      <w:r w:rsidRPr="003D3D5B">
        <w:rPr>
          <w:rFonts w:cs="David"/>
          <w:rtl/>
        </w:rPr>
        <w:t xml:space="preserve"> </w:t>
      </w:r>
      <w:r w:rsidRPr="003D3D5B">
        <w:rPr>
          <w:rFonts w:cs="David"/>
        </w:rPr>
        <w:t>4</w:t>
      </w:r>
      <w:r w:rsidRPr="003D3D5B">
        <w:rPr>
          <w:rFonts w:cs="David"/>
          <w:rtl/>
        </w:rPr>
        <w:t xml:space="preserve"> להסכם.</w:t>
      </w:r>
    </w:p>
    <w:p w14:paraId="5E188A0E" w14:textId="77777777" w:rsidR="003D3D5B" w:rsidRPr="003D3D5B" w:rsidRDefault="003D3D5B" w:rsidP="003D3D5B">
      <w:pPr>
        <w:pStyle w:val="aff5"/>
        <w:spacing w:line="360" w:lineRule="auto"/>
        <w:ind w:left="1616"/>
        <w:jc w:val="both"/>
        <w:rPr>
          <w:rFonts w:cs="David"/>
        </w:rPr>
      </w:pPr>
    </w:p>
    <w:p w14:paraId="771EB588" w14:textId="77777777" w:rsidR="003D3D5B" w:rsidRPr="0053145C" w:rsidRDefault="003D3D5B" w:rsidP="003D3D5B">
      <w:pPr>
        <w:numPr>
          <w:ilvl w:val="1"/>
          <w:numId w:val="3"/>
        </w:numPr>
        <w:spacing w:line="360" w:lineRule="auto"/>
        <w:jc w:val="both"/>
        <w:rPr>
          <w:b/>
          <w:bCs/>
          <w:color w:val="000000"/>
        </w:rPr>
      </w:pPr>
      <w:r w:rsidRPr="0053145C">
        <w:rPr>
          <w:rFonts w:hint="eastAsia"/>
          <w:b/>
          <w:bCs/>
          <w:color w:val="000000"/>
          <w:rtl/>
        </w:rPr>
        <w:t>אבטחת</w:t>
      </w:r>
      <w:r w:rsidRPr="0053145C">
        <w:rPr>
          <w:b/>
          <w:bCs/>
          <w:color w:val="000000"/>
          <w:rtl/>
        </w:rPr>
        <w:t xml:space="preserve"> </w:t>
      </w:r>
      <w:r w:rsidRPr="0053145C">
        <w:rPr>
          <w:rFonts w:hint="eastAsia"/>
          <w:b/>
          <w:bCs/>
          <w:color w:val="000000"/>
          <w:rtl/>
        </w:rPr>
        <w:t>מידע</w:t>
      </w:r>
      <w:r w:rsidRPr="0053145C">
        <w:rPr>
          <w:b/>
          <w:bCs/>
          <w:color w:val="000000"/>
          <w:rtl/>
        </w:rPr>
        <w:t xml:space="preserve"> </w:t>
      </w:r>
    </w:p>
    <w:p w14:paraId="70272B73" w14:textId="77777777" w:rsidR="003D3D5B" w:rsidRPr="0053145C" w:rsidRDefault="003D3D5B" w:rsidP="003D3D5B">
      <w:pPr>
        <w:pStyle w:val="aff5"/>
        <w:numPr>
          <w:ilvl w:val="2"/>
          <w:numId w:val="3"/>
        </w:numPr>
        <w:spacing w:line="360" w:lineRule="auto"/>
        <w:jc w:val="both"/>
        <w:rPr>
          <w:rFonts w:cs="David"/>
          <w:rtl/>
        </w:rPr>
      </w:pPr>
      <w:bookmarkStart w:id="13" w:name="_Toc503971843"/>
      <w:bookmarkStart w:id="14" w:name="_Toc504384708"/>
      <w:bookmarkStart w:id="15" w:name="_Toc504465346"/>
      <w:bookmarkStart w:id="16" w:name="_Toc504475016"/>
      <w:bookmarkStart w:id="17" w:name="_Toc505699791"/>
      <w:r w:rsidRPr="0053145C">
        <w:rPr>
          <w:rFonts w:cs="David"/>
          <w:rtl/>
        </w:rPr>
        <w:t>אופי פעילות משרד המשפטים מחייב דגש מיוחד בנושא אבטחת המידע</w:t>
      </w:r>
      <w:r w:rsidRPr="0053145C">
        <w:rPr>
          <w:rFonts w:cs="David" w:hint="cs"/>
          <w:rtl/>
        </w:rPr>
        <w:t>.</w:t>
      </w:r>
    </w:p>
    <w:p w14:paraId="29BABD29" w14:textId="77777777" w:rsidR="003D3D5B" w:rsidRDefault="003D3D5B" w:rsidP="003D3D5B">
      <w:pPr>
        <w:pStyle w:val="aff5"/>
        <w:numPr>
          <w:ilvl w:val="2"/>
          <w:numId w:val="3"/>
        </w:numPr>
        <w:spacing w:line="360" w:lineRule="auto"/>
        <w:jc w:val="both"/>
        <w:rPr>
          <w:rFonts w:cs="David"/>
        </w:rPr>
      </w:pPr>
      <w:r w:rsidRPr="005255E0">
        <w:rPr>
          <w:rFonts w:cs="David" w:hint="eastAsia"/>
          <w:rtl/>
        </w:rPr>
        <w:t>טרם</w:t>
      </w:r>
      <w:r w:rsidRPr="005255E0">
        <w:rPr>
          <w:rFonts w:cs="David"/>
          <w:rtl/>
        </w:rPr>
        <w:t xml:space="preserve"> </w:t>
      </w:r>
      <w:r w:rsidRPr="005255E0">
        <w:rPr>
          <w:rFonts w:cs="David" w:hint="eastAsia"/>
          <w:rtl/>
        </w:rPr>
        <w:t>תחילת</w:t>
      </w:r>
      <w:r w:rsidRPr="005255E0">
        <w:rPr>
          <w:rFonts w:cs="David"/>
          <w:rtl/>
        </w:rPr>
        <w:t xml:space="preserve"> </w:t>
      </w:r>
      <w:r w:rsidRPr="005255E0">
        <w:rPr>
          <w:rFonts w:cs="David" w:hint="eastAsia"/>
          <w:rtl/>
        </w:rPr>
        <w:t>העבודה</w:t>
      </w:r>
      <w:r w:rsidRPr="005255E0">
        <w:rPr>
          <w:rFonts w:cs="David"/>
          <w:rtl/>
        </w:rPr>
        <w:t xml:space="preserve"> </w:t>
      </w:r>
      <w:r w:rsidRPr="005255E0">
        <w:rPr>
          <w:rFonts w:cs="David" w:hint="eastAsia"/>
          <w:rtl/>
        </w:rPr>
        <w:t>על</w:t>
      </w:r>
      <w:r w:rsidRPr="005255E0">
        <w:rPr>
          <w:rFonts w:cs="David"/>
          <w:rtl/>
        </w:rPr>
        <w:t xml:space="preserve"> </w:t>
      </w:r>
      <w:r w:rsidRPr="005255E0">
        <w:rPr>
          <w:rFonts w:cs="David" w:hint="eastAsia"/>
          <w:rtl/>
        </w:rPr>
        <w:t>הזוכה</w:t>
      </w:r>
      <w:r w:rsidRPr="005255E0">
        <w:rPr>
          <w:rFonts w:cs="David"/>
          <w:rtl/>
        </w:rPr>
        <w:t xml:space="preserve"> </w:t>
      </w:r>
      <w:r w:rsidRPr="005255E0">
        <w:rPr>
          <w:rFonts w:cs="David" w:hint="eastAsia"/>
          <w:rtl/>
        </w:rPr>
        <w:t>לעמוד</w:t>
      </w:r>
      <w:r w:rsidRPr="005255E0">
        <w:rPr>
          <w:rFonts w:cs="David"/>
          <w:rtl/>
        </w:rPr>
        <w:t xml:space="preserve"> </w:t>
      </w:r>
      <w:r w:rsidRPr="005255E0">
        <w:rPr>
          <w:rFonts w:cs="David" w:hint="eastAsia"/>
          <w:rtl/>
        </w:rPr>
        <w:t>בכלל</w:t>
      </w:r>
      <w:r w:rsidRPr="005255E0">
        <w:rPr>
          <w:rFonts w:cs="David"/>
          <w:rtl/>
        </w:rPr>
        <w:t xml:space="preserve"> </w:t>
      </w:r>
      <w:r w:rsidRPr="005255E0">
        <w:rPr>
          <w:rFonts w:cs="David" w:hint="eastAsia"/>
          <w:rtl/>
        </w:rPr>
        <w:t>הנחיות</w:t>
      </w:r>
      <w:r w:rsidRPr="005255E0">
        <w:rPr>
          <w:rFonts w:cs="David"/>
          <w:rtl/>
        </w:rPr>
        <w:t xml:space="preserve"> </w:t>
      </w:r>
      <w:r w:rsidRPr="005255E0">
        <w:rPr>
          <w:rFonts w:cs="David" w:hint="eastAsia"/>
          <w:rtl/>
        </w:rPr>
        <w:t>ודרישות</w:t>
      </w:r>
      <w:r w:rsidRPr="005255E0">
        <w:rPr>
          <w:rFonts w:cs="David"/>
          <w:rtl/>
        </w:rPr>
        <w:t xml:space="preserve"> </w:t>
      </w:r>
      <w:r w:rsidRPr="005255E0">
        <w:rPr>
          <w:rFonts w:cs="David" w:hint="eastAsia"/>
          <w:rtl/>
        </w:rPr>
        <w:t>אבטחת</w:t>
      </w:r>
      <w:r w:rsidRPr="005255E0">
        <w:rPr>
          <w:rFonts w:cs="David"/>
          <w:rtl/>
        </w:rPr>
        <w:t xml:space="preserve"> </w:t>
      </w:r>
      <w:r w:rsidRPr="005255E0">
        <w:rPr>
          <w:rFonts w:cs="David" w:hint="eastAsia"/>
          <w:rtl/>
        </w:rPr>
        <w:t>מידע</w:t>
      </w:r>
      <w:r w:rsidRPr="005255E0">
        <w:rPr>
          <w:rFonts w:cs="David"/>
          <w:rtl/>
        </w:rPr>
        <w:t xml:space="preserve"> </w:t>
      </w:r>
      <w:r w:rsidRPr="005255E0">
        <w:rPr>
          <w:rFonts w:cs="David" w:hint="eastAsia"/>
          <w:rtl/>
        </w:rPr>
        <w:t>כפי</w:t>
      </w:r>
      <w:r w:rsidRPr="005255E0">
        <w:rPr>
          <w:rFonts w:cs="David"/>
          <w:rtl/>
        </w:rPr>
        <w:t xml:space="preserve"> </w:t>
      </w:r>
      <w:r w:rsidRPr="005255E0">
        <w:rPr>
          <w:rFonts w:cs="David" w:hint="eastAsia"/>
          <w:rtl/>
        </w:rPr>
        <w:t>שיתקבלו</w:t>
      </w:r>
      <w:r w:rsidRPr="005255E0">
        <w:rPr>
          <w:rFonts w:cs="David"/>
          <w:rtl/>
        </w:rPr>
        <w:t xml:space="preserve"> </w:t>
      </w:r>
      <w:r w:rsidRPr="005255E0">
        <w:rPr>
          <w:rFonts w:cs="David" w:hint="eastAsia"/>
          <w:rtl/>
        </w:rPr>
        <w:t>מאגף</w:t>
      </w:r>
      <w:r w:rsidRPr="005255E0">
        <w:rPr>
          <w:rFonts w:cs="David"/>
          <w:rtl/>
        </w:rPr>
        <w:t xml:space="preserve"> </w:t>
      </w:r>
      <w:r w:rsidRPr="005255E0">
        <w:rPr>
          <w:rFonts w:cs="David" w:hint="eastAsia"/>
          <w:rtl/>
        </w:rPr>
        <w:t>חירום</w:t>
      </w:r>
      <w:r w:rsidRPr="005255E0">
        <w:rPr>
          <w:rFonts w:cs="David"/>
          <w:rtl/>
        </w:rPr>
        <w:t xml:space="preserve"> </w:t>
      </w:r>
      <w:r w:rsidRPr="005255E0">
        <w:rPr>
          <w:rFonts w:cs="David" w:hint="eastAsia"/>
          <w:rtl/>
        </w:rPr>
        <w:t>ביטחון</w:t>
      </w:r>
      <w:r w:rsidRPr="005255E0">
        <w:rPr>
          <w:rFonts w:cs="David"/>
          <w:rtl/>
        </w:rPr>
        <w:t xml:space="preserve"> </w:t>
      </w:r>
      <w:r w:rsidRPr="005255E0">
        <w:rPr>
          <w:rFonts w:cs="David" w:hint="eastAsia"/>
          <w:rtl/>
        </w:rPr>
        <w:t>מידע</w:t>
      </w:r>
      <w:r w:rsidRPr="005255E0">
        <w:rPr>
          <w:rFonts w:cs="David"/>
          <w:rtl/>
        </w:rPr>
        <w:t xml:space="preserve"> </w:t>
      </w:r>
      <w:r w:rsidRPr="005255E0">
        <w:rPr>
          <w:rFonts w:cs="David" w:hint="eastAsia"/>
          <w:rtl/>
        </w:rPr>
        <w:t>וסייבר</w:t>
      </w:r>
      <w:r w:rsidRPr="005255E0">
        <w:rPr>
          <w:rFonts w:cs="David"/>
          <w:rtl/>
        </w:rPr>
        <w:t xml:space="preserve"> </w:t>
      </w:r>
      <w:r w:rsidRPr="005255E0">
        <w:rPr>
          <w:rFonts w:cs="David" w:hint="eastAsia"/>
          <w:rtl/>
        </w:rPr>
        <w:t>במשרד</w:t>
      </w:r>
      <w:r w:rsidRPr="005255E0">
        <w:rPr>
          <w:rFonts w:cs="David"/>
          <w:rtl/>
        </w:rPr>
        <w:t xml:space="preserve"> </w:t>
      </w:r>
      <w:r w:rsidRPr="005255E0">
        <w:rPr>
          <w:rFonts w:cs="David" w:hint="eastAsia"/>
          <w:rtl/>
        </w:rPr>
        <w:t>המשפטים</w:t>
      </w:r>
      <w:r>
        <w:rPr>
          <w:rFonts w:cs="David" w:hint="cs"/>
          <w:rtl/>
        </w:rPr>
        <w:t>.</w:t>
      </w:r>
    </w:p>
    <w:p w14:paraId="7BF79466" w14:textId="77777777" w:rsidR="003D3D5B" w:rsidRPr="0053145C" w:rsidRDefault="003D3D5B" w:rsidP="003D3D5B">
      <w:pPr>
        <w:pStyle w:val="aff5"/>
        <w:numPr>
          <w:ilvl w:val="2"/>
          <w:numId w:val="3"/>
        </w:numPr>
        <w:spacing w:line="360" w:lineRule="auto"/>
        <w:jc w:val="both"/>
        <w:rPr>
          <w:rFonts w:cs="David"/>
        </w:rPr>
      </w:pPr>
      <w:r w:rsidRPr="0053145C">
        <w:rPr>
          <w:rFonts w:cs="David"/>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64050A55" w14:textId="77777777" w:rsidR="003D3D5B" w:rsidRPr="0053145C" w:rsidRDefault="003D3D5B" w:rsidP="003D3D5B">
      <w:pPr>
        <w:pStyle w:val="aff5"/>
        <w:numPr>
          <w:ilvl w:val="2"/>
          <w:numId w:val="3"/>
        </w:numPr>
        <w:spacing w:line="360" w:lineRule="auto"/>
        <w:jc w:val="both"/>
        <w:rPr>
          <w:rFonts w:cs="David"/>
          <w:rtl/>
        </w:rPr>
      </w:pPr>
      <w:r w:rsidRPr="0053145C">
        <w:rPr>
          <w:rFonts w:cs="David"/>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sidRPr="0053145C">
        <w:rPr>
          <w:rFonts w:cs="David" w:hint="cs"/>
          <w:rtl/>
        </w:rPr>
        <w:t>.</w:t>
      </w:r>
    </w:p>
    <w:p w14:paraId="306A53B2" w14:textId="77777777" w:rsidR="003D3D5B" w:rsidRPr="003D3D5B" w:rsidRDefault="003D3D5B" w:rsidP="003D3D5B">
      <w:pPr>
        <w:pStyle w:val="aff5"/>
        <w:numPr>
          <w:ilvl w:val="2"/>
          <w:numId w:val="3"/>
        </w:numPr>
        <w:spacing w:line="360" w:lineRule="auto"/>
        <w:jc w:val="both"/>
        <w:rPr>
          <w:rFonts w:cs="David"/>
        </w:rPr>
      </w:pPr>
      <w:r>
        <w:rPr>
          <w:rFonts w:cs="David" w:hint="cs"/>
          <w:rtl/>
        </w:rPr>
        <w:t>הספק ימנה ממונה שרשרת האספקה מטעמו.</w:t>
      </w:r>
    </w:p>
    <w:p w14:paraId="7A198DF4" w14:textId="77777777" w:rsidR="003D3D5B" w:rsidRPr="0053145C" w:rsidRDefault="003D3D5B" w:rsidP="003D3D5B">
      <w:pPr>
        <w:pStyle w:val="aff5"/>
        <w:numPr>
          <w:ilvl w:val="2"/>
          <w:numId w:val="3"/>
        </w:numPr>
        <w:spacing w:line="360" w:lineRule="auto"/>
        <w:jc w:val="both"/>
        <w:rPr>
          <w:rFonts w:cs="David"/>
        </w:rPr>
      </w:pPr>
      <w:r w:rsidRPr="0053145C">
        <w:rPr>
          <w:rFonts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sidRPr="0053145C">
        <w:rPr>
          <w:rFonts w:cs="David" w:hint="cs"/>
          <w:rtl/>
        </w:rPr>
        <w:t>.</w:t>
      </w:r>
    </w:p>
    <w:p w14:paraId="4167D5FB" w14:textId="77777777" w:rsidR="003D3D5B" w:rsidRPr="0053145C" w:rsidRDefault="003D3D5B" w:rsidP="003D3D5B">
      <w:pPr>
        <w:pStyle w:val="aff5"/>
        <w:numPr>
          <w:ilvl w:val="2"/>
          <w:numId w:val="3"/>
        </w:numPr>
        <w:spacing w:line="360" w:lineRule="auto"/>
        <w:jc w:val="both"/>
        <w:rPr>
          <w:rFonts w:cs="David"/>
          <w:rtl/>
        </w:rPr>
      </w:pPr>
      <w:r w:rsidRPr="0053145C">
        <w:rPr>
          <w:rFonts w:cs="David"/>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r w:rsidRPr="0053145C">
        <w:rPr>
          <w:rFonts w:cs="David" w:hint="cs"/>
          <w:rtl/>
        </w:rPr>
        <w:t>.</w:t>
      </w:r>
    </w:p>
    <w:p w14:paraId="4788E044" w14:textId="77777777" w:rsidR="003D3D5B" w:rsidRPr="0053145C" w:rsidRDefault="003D3D5B" w:rsidP="003D3D5B">
      <w:pPr>
        <w:pStyle w:val="aff5"/>
        <w:numPr>
          <w:ilvl w:val="2"/>
          <w:numId w:val="3"/>
        </w:numPr>
        <w:spacing w:line="360" w:lineRule="auto"/>
        <w:jc w:val="both"/>
        <w:rPr>
          <w:rFonts w:cs="David"/>
          <w:rtl/>
        </w:rPr>
      </w:pPr>
      <w:r w:rsidRPr="0053145C">
        <w:rPr>
          <w:rFonts w:cs="David"/>
          <w:rtl/>
        </w:rPr>
        <w:t xml:space="preserve">הזוכה יתחייב למנוע גישה לגורמים בלתי מורשים </w:t>
      </w:r>
      <w:r w:rsidRPr="0053145C">
        <w:rPr>
          <w:rFonts w:cs="David" w:hint="cs"/>
          <w:rtl/>
        </w:rPr>
        <w:t xml:space="preserve">(שלא קיבלו אישור לכך ממשרד המשפטים ו/או ממי שאינו מוסמך לעיין בחומר או במידע המאוחסן המחשב ו/או ממי שלא חתם על התחייבות לשמירת סודיות) </w:t>
      </w:r>
      <w:r w:rsidRPr="0053145C">
        <w:rPr>
          <w:rFonts w:cs="David"/>
          <w:rtl/>
        </w:rPr>
        <w:t>ל</w:t>
      </w:r>
      <w:r w:rsidRPr="0053145C">
        <w:rPr>
          <w:rFonts w:cs="David" w:hint="eastAsia"/>
          <w:rtl/>
        </w:rPr>
        <w:t>מחשבים</w:t>
      </w:r>
      <w:r w:rsidRPr="0053145C">
        <w:rPr>
          <w:rFonts w:cs="David"/>
          <w:rtl/>
        </w:rPr>
        <w:t xml:space="preserve"> ו/או מערכות המחשוב (בין אם של </w:t>
      </w:r>
      <w:r w:rsidRPr="0053145C">
        <w:rPr>
          <w:rFonts w:cs="David" w:hint="eastAsia"/>
          <w:rtl/>
        </w:rPr>
        <w:t>משרד</w:t>
      </w:r>
      <w:r w:rsidRPr="0053145C">
        <w:rPr>
          <w:rFonts w:cs="David"/>
          <w:rtl/>
        </w:rPr>
        <w:t xml:space="preserve"> </w:t>
      </w:r>
      <w:r w:rsidRPr="0053145C">
        <w:rPr>
          <w:rFonts w:cs="David" w:hint="eastAsia"/>
          <w:rtl/>
        </w:rPr>
        <w:t>המשפטים</w:t>
      </w:r>
      <w:r w:rsidRPr="0053145C">
        <w:rPr>
          <w:rFonts w:cs="David"/>
          <w:rtl/>
        </w:rPr>
        <w:t>, בין אם של הזוכה או של כל גורם אחר), בהן נשמר מידע הקשור למתן השירותים על פי מכרז זה</w:t>
      </w:r>
    </w:p>
    <w:p w14:paraId="691061A0" w14:textId="77777777" w:rsidR="003D3D5B" w:rsidRPr="0053145C" w:rsidRDefault="003D3D5B" w:rsidP="003D3D5B">
      <w:pPr>
        <w:pStyle w:val="aff5"/>
        <w:numPr>
          <w:ilvl w:val="2"/>
          <w:numId w:val="3"/>
        </w:numPr>
        <w:spacing w:line="360" w:lineRule="auto"/>
        <w:jc w:val="both"/>
        <w:rPr>
          <w:rFonts w:cs="David"/>
          <w:b/>
          <w:bCs/>
          <w:i/>
          <w:iCs/>
        </w:rPr>
      </w:pPr>
      <w:r w:rsidRPr="0053145C">
        <w:rPr>
          <w:rFonts w:cs="David" w:hint="eastAsia"/>
          <w:rtl/>
        </w:rPr>
        <w:t>הזוכה</w:t>
      </w:r>
      <w:r w:rsidRPr="0053145C">
        <w:rPr>
          <w:rFonts w:cs="David"/>
          <w:rtl/>
        </w:rPr>
        <w:t xml:space="preserve"> </w:t>
      </w:r>
      <w:r w:rsidRPr="0053145C">
        <w:rPr>
          <w:rFonts w:cs="David" w:hint="eastAsia"/>
          <w:rtl/>
        </w:rPr>
        <w:t>במכרז</w:t>
      </w:r>
      <w:r w:rsidRPr="0053145C">
        <w:rPr>
          <w:rFonts w:cs="David"/>
          <w:rtl/>
        </w:rPr>
        <w:t xml:space="preserve"> </w:t>
      </w:r>
      <w:r w:rsidRPr="0053145C">
        <w:rPr>
          <w:rFonts w:cs="David" w:hint="eastAsia"/>
          <w:rtl/>
        </w:rPr>
        <w:t>זה</w:t>
      </w:r>
      <w:r w:rsidRPr="0053145C">
        <w:rPr>
          <w:rFonts w:cs="David"/>
          <w:rtl/>
        </w:rPr>
        <w:t xml:space="preserve"> </w:t>
      </w:r>
      <w:r w:rsidRPr="0053145C">
        <w:rPr>
          <w:rFonts w:cs="David" w:hint="eastAsia"/>
          <w:rtl/>
        </w:rPr>
        <w:t>יישא</w:t>
      </w:r>
      <w:r w:rsidRPr="0053145C">
        <w:rPr>
          <w:rFonts w:cs="David"/>
          <w:rtl/>
        </w:rPr>
        <w:t xml:space="preserve"> </w:t>
      </w:r>
      <w:r w:rsidRPr="0053145C">
        <w:rPr>
          <w:rFonts w:cs="David" w:hint="eastAsia"/>
          <w:rtl/>
        </w:rPr>
        <w:t>באחריות</w:t>
      </w:r>
      <w:r w:rsidRPr="0053145C">
        <w:rPr>
          <w:rFonts w:cs="David"/>
          <w:rtl/>
        </w:rPr>
        <w:t xml:space="preserve"> </w:t>
      </w:r>
      <w:r w:rsidRPr="0053145C">
        <w:rPr>
          <w:rFonts w:cs="David" w:hint="eastAsia"/>
          <w:rtl/>
        </w:rPr>
        <w:t>כוללת</w:t>
      </w:r>
      <w:r w:rsidRPr="0053145C">
        <w:rPr>
          <w:rFonts w:cs="David"/>
          <w:rtl/>
        </w:rPr>
        <w:t xml:space="preserve"> </w:t>
      </w:r>
      <w:r w:rsidRPr="0053145C">
        <w:rPr>
          <w:rFonts w:cs="David" w:hint="eastAsia"/>
          <w:rtl/>
        </w:rPr>
        <w:t>על</w:t>
      </w:r>
      <w:r w:rsidRPr="0053145C">
        <w:rPr>
          <w:rFonts w:cs="David"/>
          <w:rtl/>
        </w:rPr>
        <w:t xml:space="preserve"> </w:t>
      </w:r>
      <w:r w:rsidRPr="0053145C">
        <w:rPr>
          <w:rFonts w:cs="David" w:hint="eastAsia"/>
          <w:rtl/>
        </w:rPr>
        <w:t>העובדים</w:t>
      </w:r>
      <w:r w:rsidRPr="0053145C">
        <w:rPr>
          <w:rFonts w:cs="David"/>
          <w:rtl/>
        </w:rPr>
        <w:t xml:space="preserve"> </w:t>
      </w:r>
      <w:r w:rsidRPr="0053145C">
        <w:rPr>
          <w:rFonts w:cs="David" w:hint="eastAsia"/>
          <w:rtl/>
        </w:rPr>
        <w:t>המועסקים</w:t>
      </w:r>
      <w:r w:rsidRPr="0053145C">
        <w:rPr>
          <w:rFonts w:cs="David"/>
          <w:rtl/>
        </w:rPr>
        <w:t xml:space="preserve"> </w:t>
      </w:r>
      <w:r w:rsidRPr="0053145C">
        <w:rPr>
          <w:rFonts w:cs="David" w:hint="eastAsia"/>
          <w:rtl/>
        </w:rPr>
        <w:t>על</w:t>
      </w:r>
      <w:r w:rsidRPr="0053145C">
        <w:rPr>
          <w:rFonts w:cs="David"/>
          <w:rtl/>
        </w:rPr>
        <w:t xml:space="preserve"> </w:t>
      </w:r>
      <w:r w:rsidRPr="0053145C">
        <w:rPr>
          <w:rFonts w:cs="David" w:hint="eastAsia"/>
          <w:rtl/>
        </w:rPr>
        <w:t>ידו</w:t>
      </w:r>
      <w:r w:rsidRPr="0053145C">
        <w:rPr>
          <w:rFonts w:cs="David"/>
          <w:rtl/>
        </w:rPr>
        <w:t xml:space="preserve">. </w:t>
      </w:r>
      <w:r w:rsidRPr="0053145C">
        <w:rPr>
          <w:rFonts w:cs="David" w:hint="eastAsia"/>
          <w:rtl/>
        </w:rPr>
        <w:t>המשרד</w:t>
      </w:r>
      <w:r w:rsidRPr="0053145C">
        <w:rPr>
          <w:rFonts w:cs="David"/>
          <w:rtl/>
        </w:rPr>
        <w:t xml:space="preserve"> </w:t>
      </w:r>
      <w:r w:rsidRPr="0053145C">
        <w:rPr>
          <w:rFonts w:cs="David" w:hint="eastAsia"/>
          <w:rtl/>
        </w:rPr>
        <w:t>יהיה</w:t>
      </w:r>
      <w:r w:rsidRPr="0053145C">
        <w:rPr>
          <w:rFonts w:cs="David"/>
          <w:rtl/>
        </w:rPr>
        <w:t xml:space="preserve"> </w:t>
      </w:r>
      <w:r w:rsidRPr="0053145C">
        <w:rPr>
          <w:rFonts w:cs="David" w:hint="eastAsia"/>
          <w:rtl/>
        </w:rPr>
        <w:t>רשאי</w:t>
      </w:r>
      <w:r w:rsidRPr="0053145C">
        <w:rPr>
          <w:rFonts w:cs="David"/>
          <w:rtl/>
        </w:rPr>
        <w:t xml:space="preserve"> </w:t>
      </w:r>
      <w:r w:rsidRPr="0053145C">
        <w:rPr>
          <w:rFonts w:cs="David" w:hint="eastAsia"/>
          <w:rtl/>
        </w:rPr>
        <w:t>לדרוש</w:t>
      </w:r>
      <w:r w:rsidRPr="0053145C">
        <w:rPr>
          <w:rFonts w:cs="David"/>
          <w:rtl/>
        </w:rPr>
        <w:t xml:space="preserve"> </w:t>
      </w:r>
      <w:r w:rsidRPr="0053145C">
        <w:rPr>
          <w:rFonts w:cs="David" w:hint="eastAsia"/>
          <w:rtl/>
        </w:rPr>
        <w:t>החלפת</w:t>
      </w:r>
      <w:r w:rsidRPr="0053145C">
        <w:rPr>
          <w:rFonts w:cs="David"/>
          <w:rtl/>
        </w:rPr>
        <w:t xml:space="preserve"> </w:t>
      </w:r>
      <w:r w:rsidRPr="0053145C">
        <w:rPr>
          <w:rFonts w:cs="David" w:hint="eastAsia"/>
          <w:rtl/>
        </w:rPr>
        <w:t>עובד</w:t>
      </w:r>
      <w:r w:rsidRPr="0053145C">
        <w:rPr>
          <w:rFonts w:cs="David"/>
          <w:rtl/>
        </w:rPr>
        <w:t xml:space="preserve"> </w:t>
      </w:r>
      <w:r w:rsidRPr="0053145C">
        <w:rPr>
          <w:rFonts w:cs="David" w:hint="eastAsia"/>
          <w:rtl/>
        </w:rPr>
        <w:t>כלשהו</w:t>
      </w:r>
      <w:r w:rsidRPr="0053145C">
        <w:rPr>
          <w:rFonts w:cs="David"/>
          <w:rtl/>
        </w:rPr>
        <w:t xml:space="preserve">, </w:t>
      </w:r>
      <w:r w:rsidRPr="0053145C">
        <w:rPr>
          <w:rFonts w:cs="David" w:hint="eastAsia"/>
          <w:rtl/>
        </w:rPr>
        <w:t>מבלי</w:t>
      </w:r>
      <w:r w:rsidRPr="0053145C">
        <w:rPr>
          <w:rFonts w:cs="David"/>
          <w:rtl/>
        </w:rPr>
        <w:t xml:space="preserve"> </w:t>
      </w:r>
      <w:r w:rsidRPr="0053145C">
        <w:rPr>
          <w:rFonts w:cs="David" w:hint="eastAsia"/>
          <w:rtl/>
        </w:rPr>
        <w:t>לנמק</w:t>
      </w:r>
      <w:r w:rsidRPr="0053145C">
        <w:rPr>
          <w:rFonts w:cs="David"/>
          <w:rtl/>
        </w:rPr>
        <w:t xml:space="preserve"> </w:t>
      </w:r>
      <w:r w:rsidRPr="0053145C">
        <w:rPr>
          <w:rFonts w:cs="David" w:hint="eastAsia"/>
          <w:rtl/>
        </w:rPr>
        <w:t>את</w:t>
      </w:r>
      <w:r w:rsidRPr="0053145C">
        <w:rPr>
          <w:rFonts w:cs="David"/>
          <w:rtl/>
        </w:rPr>
        <w:t xml:space="preserve"> </w:t>
      </w:r>
      <w:r w:rsidRPr="0053145C">
        <w:rPr>
          <w:rFonts w:cs="David" w:hint="eastAsia"/>
          <w:rtl/>
        </w:rPr>
        <w:t>דרישתו</w:t>
      </w:r>
      <w:r w:rsidRPr="0053145C">
        <w:rPr>
          <w:rFonts w:cs="David"/>
          <w:rtl/>
        </w:rPr>
        <w:t xml:space="preserve">. </w:t>
      </w:r>
    </w:p>
    <w:p w14:paraId="347E178F" w14:textId="77777777" w:rsidR="003D3D5B" w:rsidRPr="0053145C" w:rsidRDefault="003D3D5B" w:rsidP="003D3D5B">
      <w:pPr>
        <w:pStyle w:val="aff5"/>
        <w:numPr>
          <w:ilvl w:val="2"/>
          <w:numId w:val="3"/>
        </w:numPr>
        <w:spacing w:line="360" w:lineRule="auto"/>
        <w:ind w:hanging="767"/>
        <w:jc w:val="both"/>
        <w:rPr>
          <w:rFonts w:cs="David"/>
        </w:rPr>
      </w:pPr>
      <w:r w:rsidRPr="0053145C">
        <w:rPr>
          <w:rFonts w:cs="David" w:hint="eastAsia"/>
          <w:rtl/>
        </w:rPr>
        <w:t>הזוכה</w:t>
      </w:r>
      <w:r w:rsidRPr="0053145C">
        <w:rPr>
          <w:rFonts w:cs="David"/>
          <w:rtl/>
        </w:rPr>
        <w:t xml:space="preserve"> </w:t>
      </w:r>
      <w:r w:rsidRPr="0053145C">
        <w:rPr>
          <w:rFonts w:cs="David" w:hint="eastAsia"/>
          <w:rtl/>
        </w:rPr>
        <w:t>יתחייב</w:t>
      </w:r>
      <w:r w:rsidRPr="0053145C">
        <w:rPr>
          <w:rFonts w:cs="David"/>
          <w:rtl/>
        </w:rPr>
        <w:t xml:space="preserve"> </w:t>
      </w:r>
      <w:r w:rsidRPr="0053145C">
        <w:rPr>
          <w:rFonts w:cs="David" w:hint="eastAsia"/>
          <w:rtl/>
        </w:rPr>
        <w:t>לעבוד</w:t>
      </w:r>
      <w:r w:rsidRPr="0053145C">
        <w:rPr>
          <w:rFonts w:cs="David"/>
          <w:rtl/>
        </w:rPr>
        <w:t xml:space="preserve"> </w:t>
      </w:r>
      <w:r w:rsidRPr="0053145C">
        <w:rPr>
          <w:rFonts w:cs="David" w:hint="eastAsia"/>
          <w:rtl/>
        </w:rPr>
        <w:t>במערכות</w:t>
      </w:r>
      <w:r w:rsidRPr="0053145C">
        <w:rPr>
          <w:rFonts w:cs="David"/>
          <w:rtl/>
        </w:rPr>
        <w:t xml:space="preserve"> </w:t>
      </w:r>
      <w:r w:rsidRPr="0053145C">
        <w:rPr>
          <w:rFonts w:cs="David" w:hint="eastAsia"/>
          <w:rtl/>
        </w:rPr>
        <w:t>המשרד</w:t>
      </w:r>
      <w:r w:rsidRPr="0053145C">
        <w:rPr>
          <w:rFonts w:cs="David"/>
          <w:rtl/>
        </w:rPr>
        <w:t xml:space="preserve"> (הן </w:t>
      </w:r>
      <w:r w:rsidRPr="0053145C">
        <w:rPr>
          <w:rFonts w:cs="David" w:hint="eastAsia"/>
          <w:rtl/>
        </w:rPr>
        <w:t>ממוחשבות</w:t>
      </w:r>
      <w:r w:rsidRPr="0053145C">
        <w:rPr>
          <w:rFonts w:cs="David"/>
          <w:rtl/>
        </w:rPr>
        <w:t xml:space="preserve"> </w:t>
      </w:r>
      <w:r w:rsidRPr="0053145C">
        <w:rPr>
          <w:rFonts w:cs="David" w:hint="eastAsia"/>
          <w:rtl/>
        </w:rPr>
        <w:t>והן</w:t>
      </w:r>
      <w:r w:rsidRPr="0053145C">
        <w:rPr>
          <w:rFonts w:cs="David"/>
          <w:rtl/>
        </w:rPr>
        <w:t xml:space="preserve"> </w:t>
      </w:r>
      <w:r w:rsidRPr="0053145C">
        <w:rPr>
          <w:rFonts w:cs="David" w:hint="eastAsia"/>
          <w:rtl/>
        </w:rPr>
        <w:t>שאינן</w:t>
      </w:r>
      <w:r w:rsidRPr="0053145C">
        <w:rPr>
          <w:rFonts w:cs="David"/>
          <w:rtl/>
        </w:rPr>
        <w:t xml:space="preserve"> </w:t>
      </w:r>
      <w:r w:rsidRPr="0053145C">
        <w:rPr>
          <w:rFonts w:cs="David" w:hint="eastAsia"/>
          <w:rtl/>
        </w:rPr>
        <w:t>ממוחשבות</w:t>
      </w:r>
      <w:r w:rsidRPr="0053145C">
        <w:rPr>
          <w:rFonts w:cs="David"/>
          <w:rtl/>
        </w:rPr>
        <w:t xml:space="preserve">) </w:t>
      </w:r>
      <w:r w:rsidRPr="0053145C">
        <w:rPr>
          <w:rFonts w:cs="David" w:hint="eastAsia"/>
          <w:rtl/>
        </w:rPr>
        <w:t>ע</w:t>
      </w:r>
      <w:r w:rsidRPr="0053145C">
        <w:rPr>
          <w:rFonts w:cs="David"/>
          <w:rtl/>
        </w:rPr>
        <w:t xml:space="preserve">"פ </w:t>
      </w:r>
      <w:r w:rsidRPr="0053145C">
        <w:rPr>
          <w:rFonts w:cs="David" w:hint="eastAsia"/>
          <w:rtl/>
        </w:rPr>
        <w:t>נהלי</w:t>
      </w:r>
      <w:r w:rsidRPr="0053145C">
        <w:rPr>
          <w:rFonts w:cs="David"/>
          <w:rtl/>
        </w:rPr>
        <w:t xml:space="preserve"> </w:t>
      </w:r>
      <w:r w:rsidRPr="0053145C">
        <w:rPr>
          <w:rFonts w:cs="David" w:hint="eastAsia"/>
          <w:rtl/>
        </w:rPr>
        <w:t>המשרד</w:t>
      </w:r>
      <w:r w:rsidRPr="0053145C">
        <w:rPr>
          <w:rFonts w:cs="David" w:hint="cs"/>
          <w:rtl/>
        </w:rPr>
        <w:t>.</w:t>
      </w:r>
    </w:p>
    <w:p w14:paraId="645A9A05" w14:textId="77777777" w:rsidR="003D3D5B" w:rsidRPr="0053145C" w:rsidRDefault="003D3D5B" w:rsidP="003D3D5B">
      <w:pPr>
        <w:pStyle w:val="aff5"/>
        <w:numPr>
          <w:ilvl w:val="2"/>
          <w:numId w:val="3"/>
        </w:numPr>
        <w:spacing w:line="360" w:lineRule="auto"/>
        <w:ind w:hanging="767"/>
        <w:jc w:val="both"/>
        <w:rPr>
          <w:rFonts w:cs="David"/>
          <w:b/>
          <w:bCs/>
          <w:i/>
          <w:iCs/>
        </w:rPr>
      </w:pPr>
      <w:r w:rsidRPr="0053145C">
        <w:rPr>
          <w:rFonts w:cs="David"/>
          <w:rtl/>
        </w:rPr>
        <w:t>חל איסור מוחלט על הזוכה לאסוף מידע בדרכים בלתי חוקיות או לעשות שימוש במאגר מידע בלתי חוקי בהתאם לאמור בחוק הגנת הפרטיות התשמ"א-1981 ובהתאם לכל דין.</w:t>
      </w:r>
    </w:p>
    <w:p w14:paraId="02D3A031" w14:textId="77777777" w:rsidR="003D3D5B" w:rsidRPr="0053145C" w:rsidRDefault="003D3D5B" w:rsidP="003D3D5B">
      <w:pPr>
        <w:pStyle w:val="aff5"/>
        <w:numPr>
          <w:ilvl w:val="2"/>
          <w:numId w:val="3"/>
        </w:numPr>
        <w:spacing w:line="360" w:lineRule="auto"/>
        <w:ind w:hanging="767"/>
        <w:jc w:val="both"/>
        <w:rPr>
          <w:rFonts w:cs="David"/>
          <w:b/>
          <w:bCs/>
          <w:i/>
          <w:iCs/>
        </w:rPr>
      </w:pPr>
      <w:r w:rsidRPr="0053145C">
        <w:rPr>
          <w:rFonts w:cs="David"/>
          <w:rtl/>
        </w:rPr>
        <w:t xml:space="preserve">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w:t>
      </w:r>
      <w:r w:rsidRPr="0053145C">
        <w:rPr>
          <w:rFonts w:cs="David" w:hint="cs"/>
          <w:rtl/>
        </w:rPr>
        <w:t xml:space="preserve">המידע </w:t>
      </w:r>
      <w:proofErr w:type="spellStart"/>
      <w:r w:rsidRPr="0053145C">
        <w:rPr>
          <w:rFonts w:cs="David" w:hint="cs"/>
          <w:rtl/>
        </w:rPr>
        <w:t>הנקוטים</w:t>
      </w:r>
      <w:proofErr w:type="spellEnd"/>
      <w:r w:rsidRPr="0053145C">
        <w:rPr>
          <w:rFonts w:cs="David" w:hint="cs"/>
          <w:rtl/>
        </w:rPr>
        <w:t xml:space="preserve"> על-ידו</w:t>
      </w:r>
      <w:r w:rsidRPr="0053145C">
        <w:rPr>
          <w:rFonts w:cs="David"/>
          <w:rtl/>
        </w:rPr>
        <w:t>.</w:t>
      </w:r>
    </w:p>
    <w:p w14:paraId="0BB51A45" w14:textId="77777777" w:rsidR="003D3D5B" w:rsidRPr="0053145C" w:rsidRDefault="003D3D5B" w:rsidP="003D3D5B">
      <w:pPr>
        <w:pStyle w:val="aff5"/>
        <w:numPr>
          <w:ilvl w:val="2"/>
          <w:numId w:val="3"/>
        </w:numPr>
        <w:spacing w:line="360" w:lineRule="auto"/>
        <w:ind w:hanging="767"/>
        <w:jc w:val="both"/>
        <w:rPr>
          <w:rFonts w:cs="David"/>
          <w:b/>
          <w:bCs/>
          <w:i/>
          <w:iCs/>
        </w:rPr>
      </w:pPr>
      <w:r w:rsidRPr="0053145C">
        <w:rPr>
          <w:rFonts w:cs="David" w:hint="cs"/>
          <w:rtl/>
        </w:rPr>
        <w:t>הזוכה</w:t>
      </w:r>
      <w:r w:rsidRPr="0053145C">
        <w:rPr>
          <w:rFonts w:cs="David"/>
          <w:rtl/>
        </w:rPr>
        <w:t xml:space="preserve"> יפעל בתיאום מלא</w:t>
      </w:r>
      <w:r w:rsidRPr="0053145C">
        <w:rPr>
          <w:rFonts w:cs="David" w:hint="cs"/>
          <w:rtl/>
        </w:rPr>
        <w:t xml:space="preserve"> מול הממונה</w:t>
      </w:r>
      <w:r w:rsidRPr="0053145C">
        <w:rPr>
          <w:rFonts w:cs="David"/>
          <w:rtl/>
        </w:rPr>
        <w:t>, בניהול</w:t>
      </w:r>
      <w:r w:rsidRPr="0053145C">
        <w:rPr>
          <w:rFonts w:cs="David" w:hint="cs"/>
          <w:rtl/>
        </w:rPr>
        <w:t>ו</w:t>
      </w:r>
      <w:r w:rsidRPr="0053145C">
        <w:rPr>
          <w:rFonts w:cs="David"/>
          <w:rtl/>
        </w:rPr>
        <w:t xml:space="preserve"> ובהנחיית</w:t>
      </w:r>
      <w:r w:rsidRPr="0053145C">
        <w:rPr>
          <w:rFonts w:cs="David" w:hint="cs"/>
          <w:rtl/>
        </w:rPr>
        <w:t>ו</w:t>
      </w:r>
      <w:r w:rsidRPr="0053145C">
        <w:rPr>
          <w:rFonts w:cs="David"/>
          <w:rtl/>
        </w:rPr>
        <w:t xml:space="preserve">. כל החלטה ניהולית ומקצועית הנוגעת לביצוע השירותים תתבצע, לפי העניין, בהנחיה של </w:t>
      </w:r>
      <w:r w:rsidRPr="0053145C">
        <w:rPr>
          <w:rFonts w:cs="David" w:hint="cs"/>
          <w:rtl/>
        </w:rPr>
        <w:t>הממונה</w:t>
      </w:r>
      <w:r w:rsidRPr="0053145C">
        <w:rPr>
          <w:rFonts w:cs="David"/>
          <w:rtl/>
        </w:rPr>
        <w:t>.</w:t>
      </w:r>
    </w:p>
    <w:p w14:paraId="3DBD91D3" w14:textId="77777777" w:rsidR="003D3D5B" w:rsidRPr="0053145C" w:rsidRDefault="003D3D5B" w:rsidP="003D3D5B">
      <w:pPr>
        <w:pStyle w:val="aff5"/>
        <w:numPr>
          <w:ilvl w:val="2"/>
          <w:numId w:val="3"/>
        </w:numPr>
        <w:spacing w:line="360" w:lineRule="auto"/>
        <w:ind w:hanging="767"/>
        <w:jc w:val="both"/>
        <w:rPr>
          <w:rFonts w:cs="David"/>
          <w:b/>
          <w:bCs/>
          <w:i/>
          <w:iCs/>
        </w:rPr>
      </w:pPr>
      <w:r w:rsidRPr="0053145C">
        <w:rPr>
          <w:rFonts w:cs="David" w:hint="eastAsia"/>
          <w:rtl/>
        </w:rPr>
        <w:t>חל</w:t>
      </w:r>
      <w:r w:rsidRPr="0053145C">
        <w:rPr>
          <w:rFonts w:cs="David"/>
          <w:rtl/>
        </w:rPr>
        <w:t xml:space="preserve"> </w:t>
      </w:r>
      <w:r w:rsidRPr="0053145C">
        <w:rPr>
          <w:rFonts w:cs="David" w:hint="eastAsia"/>
          <w:rtl/>
        </w:rPr>
        <w:t>איסור</w:t>
      </w:r>
      <w:r w:rsidRPr="0053145C">
        <w:rPr>
          <w:rFonts w:cs="David"/>
          <w:rtl/>
        </w:rPr>
        <w:t xml:space="preserve"> </w:t>
      </w:r>
      <w:r w:rsidRPr="0053145C">
        <w:rPr>
          <w:rFonts w:cs="David" w:hint="eastAsia"/>
          <w:rtl/>
        </w:rPr>
        <w:t>על</w:t>
      </w:r>
      <w:r w:rsidRPr="0053145C">
        <w:rPr>
          <w:rFonts w:cs="David"/>
          <w:rtl/>
        </w:rPr>
        <w:t xml:space="preserve"> </w:t>
      </w:r>
      <w:r w:rsidRPr="0053145C">
        <w:rPr>
          <w:rFonts w:cs="David" w:hint="eastAsia"/>
          <w:rtl/>
        </w:rPr>
        <w:t>הוצאת</w:t>
      </w:r>
      <w:r w:rsidRPr="0053145C">
        <w:rPr>
          <w:rFonts w:cs="David"/>
          <w:rtl/>
        </w:rPr>
        <w:t xml:space="preserve"> </w:t>
      </w:r>
      <w:r w:rsidRPr="0053145C">
        <w:rPr>
          <w:rFonts w:cs="David" w:hint="eastAsia"/>
          <w:rtl/>
        </w:rPr>
        <w:t>כל</w:t>
      </w:r>
      <w:r w:rsidRPr="0053145C">
        <w:rPr>
          <w:rFonts w:cs="David"/>
          <w:rtl/>
        </w:rPr>
        <w:t xml:space="preserve"> </w:t>
      </w:r>
      <w:r w:rsidRPr="0053145C">
        <w:rPr>
          <w:rFonts w:cs="David" w:hint="eastAsia"/>
          <w:rtl/>
        </w:rPr>
        <w:t>מידע</w:t>
      </w:r>
      <w:r w:rsidRPr="0053145C">
        <w:rPr>
          <w:rFonts w:cs="David"/>
          <w:rtl/>
        </w:rPr>
        <w:t xml:space="preserve"> (בכל </w:t>
      </w:r>
      <w:r w:rsidRPr="0053145C">
        <w:rPr>
          <w:rFonts w:cs="David" w:hint="eastAsia"/>
          <w:rtl/>
        </w:rPr>
        <w:t>צורה</w:t>
      </w:r>
      <w:r w:rsidRPr="0053145C">
        <w:rPr>
          <w:rFonts w:cs="David"/>
          <w:rtl/>
        </w:rPr>
        <w:t xml:space="preserve">) </w:t>
      </w:r>
      <w:r w:rsidRPr="0053145C">
        <w:rPr>
          <w:rFonts w:cs="David" w:hint="eastAsia"/>
          <w:rtl/>
        </w:rPr>
        <w:t>ו</w:t>
      </w:r>
      <w:r w:rsidRPr="0053145C">
        <w:rPr>
          <w:rFonts w:cs="David"/>
          <w:rtl/>
        </w:rPr>
        <w:t xml:space="preserve">/או </w:t>
      </w:r>
      <w:r w:rsidRPr="0053145C">
        <w:rPr>
          <w:rFonts w:cs="David" w:hint="eastAsia"/>
          <w:rtl/>
        </w:rPr>
        <w:t>רכיב</w:t>
      </w:r>
      <w:r w:rsidRPr="0053145C">
        <w:rPr>
          <w:rFonts w:cs="David"/>
          <w:rtl/>
        </w:rPr>
        <w:t xml:space="preserve"> (בין </w:t>
      </w:r>
      <w:r w:rsidRPr="0053145C">
        <w:rPr>
          <w:rFonts w:cs="David" w:hint="eastAsia"/>
          <w:rtl/>
        </w:rPr>
        <w:t>שאוגר</w:t>
      </w:r>
      <w:r w:rsidRPr="0053145C">
        <w:rPr>
          <w:rFonts w:cs="David"/>
          <w:rtl/>
        </w:rPr>
        <w:t xml:space="preserve"> </w:t>
      </w:r>
      <w:r w:rsidRPr="0053145C">
        <w:rPr>
          <w:rFonts w:cs="David" w:hint="eastAsia"/>
          <w:rtl/>
        </w:rPr>
        <w:t>מידע</w:t>
      </w:r>
      <w:r w:rsidRPr="0053145C">
        <w:rPr>
          <w:rFonts w:cs="David"/>
          <w:rtl/>
        </w:rPr>
        <w:t xml:space="preserve"> </w:t>
      </w:r>
      <w:r w:rsidRPr="0053145C">
        <w:rPr>
          <w:rFonts w:cs="David" w:hint="eastAsia"/>
          <w:rtl/>
        </w:rPr>
        <w:t>ובין</w:t>
      </w:r>
      <w:r w:rsidRPr="0053145C">
        <w:rPr>
          <w:rFonts w:cs="David"/>
          <w:rtl/>
        </w:rPr>
        <w:t xml:space="preserve"> </w:t>
      </w:r>
      <w:r w:rsidRPr="0053145C">
        <w:rPr>
          <w:rFonts w:cs="David" w:hint="eastAsia"/>
          <w:rtl/>
        </w:rPr>
        <w:t>שאינו</w:t>
      </w:r>
      <w:r w:rsidRPr="0053145C">
        <w:rPr>
          <w:rFonts w:cs="David"/>
          <w:rtl/>
        </w:rPr>
        <w:t xml:space="preserve"> </w:t>
      </w:r>
      <w:r w:rsidRPr="0053145C">
        <w:rPr>
          <w:rFonts w:cs="David" w:hint="eastAsia"/>
          <w:rtl/>
        </w:rPr>
        <w:t>אוגר</w:t>
      </w:r>
      <w:r w:rsidRPr="0053145C">
        <w:rPr>
          <w:rFonts w:cs="David"/>
          <w:rtl/>
        </w:rPr>
        <w:t xml:space="preserve"> </w:t>
      </w:r>
      <w:r w:rsidRPr="0053145C">
        <w:rPr>
          <w:rFonts w:cs="David" w:hint="eastAsia"/>
          <w:rtl/>
        </w:rPr>
        <w:t>מידע</w:t>
      </w:r>
      <w:r w:rsidRPr="0053145C">
        <w:rPr>
          <w:rFonts w:cs="David"/>
          <w:rtl/>
        </w:rPr>
        <w:t xml:space="preserve">) </w:t>
      </w:r>
      <w:r w:rsidRPr="0053145C">
        <w:rPr>
          <w:rFonts w:cs="David" w:hint="eastAsia"/>
          <w:rtl/>
        </w:rPr>
        <w:t>ללא</w:t>
      </w:r>
      <w:r w:rsidRPr="0053145C">
        <w:rPr>
          <w:rFonts w:cs="David"/>
          <w:rtl/>
        </w:rPr>
        <w:t xml:space="preserve"> </w:t>
      </w:r>
      <w:r w:rsidRPr="0053145C">
        <w:rPr>
          <w:rFonts w:cs="David" w:hint="eastAsia"/>
          <w:rtl/>
        </w:rPr>
        <w:t>אישור</w:t>
      </w:r>
      <w:r w:rsidRPr="0053145C">
        <w:rPr>
          <w:rFonts w:cs="David"/>
          <w:rtl/>
        </w:rPr>
        <w:t xml:space="preserve"> </w:t>
      </w:r>
      <w:r w:rsidRPr="0053145C">
        <w:rPr>
          <w:rFonts w:cs="David" w:hint="eastAsia"/>
          <w:rtl/>
        </w:rPr>
        <w:t>בכתב</w:t>
      </w:r>
      <w:r w:rsidRPr="0053145C">
        <w:rPr>
          <w:rFonts w:cs="David"/>
          <w:rtl/>
        </w:rPr>
        <w:t xml:space="preserve"> </w:t>
      </w:r>
      <w:r w:rsidRPr="0053145C">
        <w:rPr>
          <w:rFonts w:cs="David" w:hint="eastAsia"/>
          <w:rtl/>
        </w:rPr>
        <w:t>של</w:t>
      </w:r>
      <w:r w:rsidRPr="0053145C">
        <w:rPr>
          <w:rFonts w:cs="David"/>
          <w:rtl/>
        </w:rPr>
        <w:t xml:space="preserve"> </w:t>
      </w:r>
      <w:r w:rsidRPr="0053145C">
        <w:rPr>
          <w:rFonts w:cs="David" w:hint="eastAsia"/>
          <w:rtl/>
        </w:rPr>
        <w:t>הגורם</w:t>
      </w:r>
      <w:r w:rsidRPr="0053145C">
        <w:rPr>
          <w:rFonts w:cs="David"/>
          <w:rtl/>
        </w:rPr>
        <w:t xml:space="preserve"> </w:t>
      </w:r>
      <w:r w:rsidRPr="0053145C">
        <w:rPr>
          <w:rFonts w:cs="David" w:hint="eastAsia"/>
          <w:rtl/>
        </w:rPr>
        <w:t>המוסמך</w:t>
      </w:r>
      <w:r w:rsidRPr="0053145C">
        <w:rPr>
          <w:rFonts w:cs="David"/>
          <w:rtl/>
        </w:rPr>
        <w:t xml:space="preserve"> </w:t>
      </w:r>
      <w:r w:rsidRPr="0053145C">
        <w:rPr>
          <w:rFonts w:cs="David" w:hint="eastAsia"/>
          <w:rtl/>
        </w:rPr>
        <w:t>במשרד</w:t>
      </w:r>
      <w:r w:rsidRPr="0053145C">
        <w:rPr>
          <w:rFonts w:cs="David"/>
          <w:rtl/>
        </w:rPr>
        <w:t>.</w:t>
      </w:r>
    </w:p>
    <w:p w14:paraId="2C90246F" w14:textId="77777777" w:rsidR="003D3D5B" w:rsidRPr="0053145C" w:rsidRDefault="003D3D5B" w:rsidP="003D3D5B">
      <w:pPr>
        <w:pStyle w:val="aff5"/>
        <w:numPr>
          <w:ilvl w:val="2"/>
          <w:numId w:val="3"/>
        </w:numPr>
        <w:spacing w:line="360" w:lineRule="auto"/>
        <w:ind w:hanging="767"/>
        <w:jc w:val="both"/>
        <w:rPr>
          <w:rFonts w:cs="David"/>
          <w:b/>
          <w:bCs/>
          <w:i/>
          <w:iCs/>
        </w:rPr>
      </w:pPr>
      <w:r w:rsidRPr="0053145C">
        <w:rPr>
          <w:rFonts w:cs="David"/>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53145C">
        <w:rPr>
          <w:rFonts w:cs="David" w:hint="cs"/>
          <w:rtl/>
        </w:rPr>
        <w:t xml:space="preserve"> </w:t>
      </w:r>
      <w:bookmarkStart w:id="18" w:name="_Hlk161652772"/>
      <w:r w:rsidRPr="0053145C">
        <w:rPr>
          <w:rFonts w:cs="David" w:hint="cs"/>
          <w:rtl/>
        </w:rPr>
        <w:t>לרבות אירוע אבטחת מידע חמוד כהגדרתו בתקנות הגנת הפרטיות (אבטחת מידע), תשע"ז-2017</w:t>
      </w:r>
      <w:r w:rsidRPr="0053145C">
        <w:rPr>
          <w:rFonts w:cs="David"/>
          <w:rtl/>
        </w:rPr>
        <w:t>,</w:t>
      </w:r>
      <w:bookmarkEnd w:id="18"/>
      <w:r w:rsidRPr="0053145C">
        <w:rPr>
          <w:rFonts w:cs="David"/>
          <w:rtl/>
        </w:rPr>
        <w:t xml:space="preserve"> על הזוכה לפעול למניעת דליפת המידע וכל נזק כתוצאה מהתקלה.</w:t>
      </w:r>
    </w:p>
    <w:p w14:paraId="30D28A3F" w14:textId="77777777" w:rsidR="003D3D5B" w:rsidRDefault="003D3D5B" w:rsidP="003D3D5B">
      <w:pPr>
        <w:pStyle w:val="aff5"/>
        <w:numPr>
          <w:ilvl w:val="2"/>
          <w:numId w:val="3"/>
        </w:numPr>
        <w:spacing w:line="360" w:lineRule="auto"/>
        <w:ind w:hanging="767"/>
        <w:jc w:val="both"/>
        <w:rPr>
          <w:rFonts w:cs="David"/>
        </w:rPr>
      </w:pPr>
      <w:r w:rsidRPr="005255E0">
        <w:rPr>
          <w:rFonts w:cs="David"/>
          <w:rtl/>
        </w:rPr>
        <w:t xml:space="preserve">במידה ועולה חשד לחשיפת המשרד לסיכוני סייבר מצד הספק – </w:t>
      </w:r>
      <w:r w:rsidRPr="005255E0">
        <w:rPr>
          <w:rFonts w:cs="David" w:hint="eastAsia"/>
          <w:rtl/>
        </w:rPr>
        <w:t>המשרד</w:t>
      </w:r>
      <w:r w:rsidRPr="005255E0">
        <w:rPr>
          <w:rFonts w:cs="David"/>
          <w:rtl/>
        </w:rPr>
        <w:t xml:space="preserve"> </w:t>
      </w:r>
      <w:r w:rsidRPr="005255E0">
        <w:rPr>
          <w:rFonts w:cs="David" w:hint="eastAsia"/>
          <w:rtl/>
        </w:rPr>
        <w:t>יהיה</w:t>
      </w:r>
      <w:r w:rsidRPr="005255E0">
        <w:rPr>
          <w:rFonts w:cs="David"/>
          <w:rtl/>
        </w:rPr>
        <w:t xml:space="preserve"> </w:t>
      </w:r>
      <w:r w:rsidRPr="005255E0">
        <w:rPr>
          <w:rFonts w:cs="David" w:hint="eastAsia"/>
          <w:rtl/>
        </w:rPr>
        <w:t>רשאי</w:t>
      </w:r>
      <w:r w:rsidRPr="005255E0">
        <w:rPr>
          <w:rFonts w:cs="David"/>
          <w:rtl/>
        </w:rPr>
        <w:t xml:space="preserve"> להפסיק </w:t>
      </w:r>
      <w:r w:rsidRPr="005255E0">
        <w:rPr>
          <w:rFonts w:cs="David" w:hint="eastAsia"/>
          <w:rtl/>
        </w:rPr>
        <w:t>את</w:t>
      </w:r>
      <w:r w:rsidRPr="005255E0">
        <w:rPr>
          <w:rFonts w:cs="David"/>
          <w:rtl/>
        </w:rPr>
        <w:t xml:space="preserve"> התקשרות מיידית</w:t>
      </w:r>
      <w:r>
        <w:rPr>
          <w:rFonts w:cs="David" w:hint="cs"/>
          <w:rtl/>
        </w:rPr>
        <w:t>.</w:t>
      </w:r>
    </w:p>
    <w:p w14:paraId="180E5726" w14:textId="77777777" w:rsidR="003D3D5B" w:rsidRPr="0053145C" w:rsidRDefault="003D3D5B" w:rsidP="003D3D5B">
      <w:pPr>
        <w:pStyle w:val="aff5"/>
        <w:numPr>
          <w:ilvl w:val="2"/>
          <w:numId w:val="3"/>
        </w:numPr>
        <w:spacing w:line="360" w:lineRule="auto"/>
        <w:ind w:hanging="767"/>
        <w:jc w:val="both"/>
        <w:rPr>
          <w:rFonts w:cs="David"/>
        </w:rPr>
      </w:pPr>
      <w:r w:rsidRPr="0053145C">
        <w:rPr>
          <w:rFonts w:cs="David"/>
          <w:rtl/>
        </w:rPr>
        <w:t xml:space="preserve">המשרד רשאי, בכל עת, לבקר את </w:t>
      </w:r>
      <w:r w:rsidRPr="0053145C">
        <w:rPr>
          <w:rFonts w:cs="David" w:hint="eastAsia"/>
          <w:rtl/>
        </w:rPr>
        <w:t>ה</w:t>
      </w:r>
      <w:r w:rsidRPr="0053145C">
        <w:rPr>
          <w:rFonts w:cs="David"/>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sidRPr="0053145C">
        <w:rPr>
          <w:rFonts w:cs="David" w:hint="cs"/>
          <w:rtl/>
        </w:rPr>
        <w:t>.</w:t>
      </w:r>
    </w:p>
    <w:p w14:paraId="7932127C" w14:textId="77777777" w:rsidR="003D3D5B" w:rsidRPr="0053145C" w:rsidRDefault="003D3D5B" w:rsidP="003D3D5B">
      <w:pPr>
        <w:pStyle w:val="aff5"/>
        <w:numPr>
          <w:ilvl w:val="2"/>
          <w:numId w:val="3"/>
        </w:numPr>
        <w:spacing w:line="360" w:lineRule="auto"/>
        <w:ind w:hanging="767"/>
        <w:jc w:val="both"/>
        <w:rPr>
          <w:rFonts w:cs="David"/>
          <w:b/>
          <w:bCs/>
          <w:i/>
          <w:iCs/>
          <w:rtl/>
        </w:rPr>
      </w:pPr>
      <w:r w:rsidRPr="0053145C">
        <w:rPr>
          <w:rFonts w:cs="David"/>
          <w:rtl/>
        </w:rPr>
        <w:t>הזוכה יהיה אחראי כלפי המשרד על כל פעילות עובדיו ו/או מי מטעמו במסגרת ההתקשרות.</w:t>
      </w:r>
    </w:p>
    <w:p w14:paraId="10FC1C68" w14:textId="77777777" w:rsidR="003D3D5B" w:rsidRPr="0053145C" w:rsidRDefault="003D3D5B" w:rsidP="003D3D5B">
      <w:pPr>
        <w:pStyle w:val="aff5"/>
        <w:numPr>
          <w:ilvl w:val="2"/>
          <w:numId w:val="3"/>
        </w:numPr>
        <w:spacing w:line="360" w:lineRule="auto"/>
        <w:ind w:hanging="767"/>
        <w:jc w:val="both"/>
        <w:rPr>
          <w:rFonts w:cs="David"/>
          <w:b/>
          <w:bCs/>
          <w:i/>
          <w:iCs/>
        </w:rPr>
      </w:pPr>
      <w:r w:rsidRPr="0053145C">
        <w:rPr>
          <w:rFonts w:cs="David"/>
          <w:rtl/>
        </w:rPr>
        <w:t>פיקוח מטעם המשרד לא ישחרר את הזוכה מהתחייבויותיו ואחריותו כלפי המשרד למילוי ההנחיות וההוראות בנושא אבטחת המידע בהתאם לתנאי מכרז זה.</w:t>
      </w:r>
    </w:p>
    <w:p w14:paraId="4C3089F7" w14:textId="77777777" w:rsidR="003D3D5B" w:rsidRDefault="003D3D5B" w:rsidP="00E00A0F">
      <w:pPr>
        <w:pStyle w:val="115"/>
        <w:numPr>
          <w:ilvl w:val="2"/>
          <w:numId w:val="3"/>
        </w:numPr>
        <w:tabs>
          <w:tab w:val="clear" w:pos="1616"/>
          <w:tab w:val="num" w:pos="1418"/>
        </w:tabs>
        <w:ind w:hanging="909"/>
      </w:pPr>
      <w:r w:rsidRPr="0059129D">
        <w:rPr>
          <w:rtl/>
        </w:rPr>
        <w:t xml:space="preserve">בתום ההתקשרות יחזיר </w:t>
      </w:r>
      <w:r>
        <w:rPr>
          <w:rFonts w:hint="cs"/>
          <w:rtl/>
        </w:rPr>
        <w:t>הספק</w:t>
      </w:r>
      <w:r w:rsidRPr="0059129D">
        <w:rPr>
          <w:rtl/>
        </w:rPr>
        <w:t xml:space="preserve"> למשרד כל מידע מכל סוג שהוא שהצטבר בידיו או נוצר, אם הצטבר, במהלך מתן השירות נשוא מכרז זה</w:t>
      </w:r>
      <w:r>
        <w:rPr>
          <w:rFonts w:hint="cs"/>
          <w:rtl/>
        </w:rPr>
        <w:t>,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12A7E27" w14:textId="2269B424" w:rsidR="003D3D5B" w:rsidRDefault="003D3D5B" w:rsidP="00E00A0F">
      <w:pPr>
        <w:pStyle w:val="115"/>
        <w:numPr>
          <w:ilvl w:val="2"/>
          <w:numId w:val="3"/>
        </w:numPr>
        <w:tabs>
          <w:tab w:val="clear" w:pos="1616"/>
          <w:tab w:val="num" w:pos="1418"/>
        </w:tabs>
        <w:ind w:hanging="909"/>
      </w:pPr>
      <w:r w:rsidRPr="003D3D5B">
        <w:rPr>
          <w:rtl/>
        </w:rPr>
        <w:t>הזוכה מתחייב שכל עובדיו, ו/או מי מטעמו ו/או משתמשי צד שלישי, מבינים את מלוא האחריות המוטלת עליהם בנוגע למידע שהועבר על ידי המשרד לזוכה</w:t>
      </w:r>
      <w:bookmarkEnd w:id="13"/>
      <w:bookmarkEnd w:id="14"/>
      <w:bookmarkEnd w:id="15"/>
      <w:bookmarkEnd w:id="16"/>
      <w:bookmarkEnd w:id="17"/>
      <w:r w:rsidRPr="0053145C">
        <w:rPr>
          <w:rFonts w:hint="cs"/>
          <w:rtl/>
        </w:rPr>
        <w:t>.</w:t>
      </w:r>
    </w:p>
    <w:p w14:paraId="56365A09" w14:textId="71F34EFB" w:rsidR="003D3D5B" w:rsidRDefault="003D3D5B" w:rsidP="003D3D5B">
      <w:pPr>
        <w:pStyle w:val="aff5"/>
        <w:numPr>
          <w:ilvl w:val="2"/>
          <w:numId w:val="3"/>
        </w:numPr>
        <w:spacing w:line="360" w:lineRule="auto"/>
        <w:ind w:hanging="909"/>
        <w:jc w:val="both"/>
        <w:rPr>
          <w:rFonts w:cs="David"/>
        </w:rPr>
      </w:pPr>
      <w:r w:rsidRPr="005255E0">
        <w:rPr>
          <w:rFonts w:cs="David"/>
          <w:rtl/>
        </w:rPr>
        <w:t xml:space="preserve">הספק יהיה אחראי לאבטחת מידע של המזמין המגיע לרשותו בעת ביצוע ההסכם באמצעי אבטחה נאותים </w:t>
      </w:r>
      <w:r w:rsidRPr="005255E0">
        <w:rPr>
          <w:rFonts w:cs="David" w:hint="eastAsia"/>
          <w:rtl/>
        </w:rPr>
        <w:t>בהתאם</w:t>
      </w:r>
      <w:r w:rsidRPr="005255E0">
        <w:rPr>
          <w:rFonts w:cs="David"/>
          <w:rtl/>
        </w:rPr>
        <w:t xml:space="preserve"> למפורט </w:t>
      </w:r>
      <w:r w:rsidRPr="005255E0">
        <w:rPr>
          <w:rFonts w:cs="David" w:hint="eastAsia"/>
          <w:b/>
          <w:bCs/>
          <w:rtl/>
        </w:rPr>
        <w:t>בנספח</w:t>
      </w:r>
      <w:r w:rsidRPr="005255E0">
        <w:rPr>
          <w:rFonts w:cs="David"/>
          <w:b/>
          <w:bCs/>
          <w:rtl/>
        </w:rPr>
        <w:t xml:space="preserve"> </w:t>
      </w:r>
      <w:r>
        <w:rPr>
          <w:rFonts w:cs="David" w:hint="cs"/>
          <w:b/>
          <w:bCs/>
          <w:rtl/>
        </w:rPr>
        <w:t>7</w:t>
      </w:r>
      <w:r w:rsidRPr="005255E0">
        <w:rPr>
          <w:rFonts w:cs="David"/>
          <w:b/>
          <w:bCs/>
          <w:rtl/>
        </w:rPr>
        <w:t xml:space="preserve"> </w:t>
      </w:r>
      <w:r>
        <w:rPr>
          <w:rFonts w:cs="David" w:hint="cs"/>
          <w:b/>
          <w:bCs/>
          <w:rtl/>
        </w:rPr>
        <w:t xml:space="preserve">להסכם </w:t>
      </w:r>
      <w:r w:rsidRPr="005255E0">
        <w:rPr>
          <w:rFonts w:cs="David"/>
          <w:b/>
          <w:bCs/>
          <w:rtl/>
        </w:rPr>
        <w:t xml:space="preserve">– </w:t>
      </w:r>
      <w:r w:rsidRPr="005255E0">
        <w:rPr>
          <w:rFonts w:cs="David" w:hint="eastAsia"/>
          <w:b/>
          <w:bCs/>
          <w:rtl/>
        </w:rPr>
        <w:t>נספח</w:t>
      </w:r>
      <w:r w:rsidRPr="005255E0">
        <w:rPr>
          <w:rFonts w:cs="David"/>
          <w:b/>
          <w:bCs/>
          <w:rtl/>
        </w:rPr>
        <w:t xml:space="preserve"> </w:t>
      </w:r>
      <w:r w:rsidRPr="005255E0">
        <w:rPr>
          <w:rFonts w:cs="David" w:hint="eastAsia"/>
          <w:b/>
          <w:bCs/>
          <w:rtl/>
        </w:rPr>
        <w:t>סייבר</w:t>
      </w:r>
      <w:r w:rsidRPr="005255E0">
        <w:rPr>
          <w:rFonts w:cs="David"/>
          <w:b/>
          <w:bCs/>
          <w:rtl/>
        </w:rPr>
        <w:t xml:space="preserve"> </w:t>
      </w:r>
      <w:r w:rsidRPr="005255E0">
        <w:rPr>
          <w:rFonts w:cs="David" w:hint="eastAsia"/>
          <w:b/>
          <w:bCs/>
          <w:rtl/>
        </w:rPr>
        <w:t>ואבטחת</w:t>
      </w:r>
      <w:r w:rsidRPr="005255E0">
        <w:rPr>
          <w:rFonts w:cs="David"/>
          <w:b/>
          <w:bCs/>
          <w:rtl/>
        </w:rPr>
        <w:t xml:space="preserve"> </w:t>
      </w:r>
      <w:r w:rsidRPr="005255E0">
        <w:rPr>
          <w:rFonts w:cs="David" w:hint="eastAsia"/>
          <w:b/>
          <w:bCs/>
          <w:rtl/>
        </w:rPr>
        <w:t>מידע</w:t>
      </w:r>
      <w:r w:rsidRPr="005255E0">
        <w:rPr>
          <w:rFonts w:cs="David"/>
          <w:rtl/>
        </w:rPr>
        <w:t xml:space="preserve">. </w:t>
      </w:r>
      <w:r w:rsidRPr="005255E0">
        <w:rPr>
          <w:rFonts w:cs="David" w:hint="eastAsia"/>
          <w:rtl/>
        </w:rPr>
        <w:t>הספק</w:t>
      </w:r>
      <w:r w:rsidRPr="005255E0">
        <w:rPr>
          <w:rFonts w:cs="David"/>
          <w:rtl/>
        </w:rPr>
        <w:t xml:space="preserve"> </w:t>
      </w:r>
      <w:r w:rsidRPr="005255E0">
        <w:rPr>
          <w:rFonts w:cs="David" w:hint="eastAsia"/>
          <w:rtl/>
        </w:rPr>
        <w:t>יציג</w:t>
      </w:r>
      <w:r w:rsidRPr="005255E0">
        <w:rPr>
          <w:rFonts w:cs="David"/>
          <w:rtl/>
        </w:rPr>
        <w:t xml:space="preserve"> </w:t>
      </w:r>
      <w:r w:rsidRPr="005255E0">
        <w:rPr>
          <w:rFonts w:cs="David" w:hint="eastAsia"/>
          <w:rtl/>
        </w:rPr>
        <w:t>למזמין</w:t>
      </w:r>
      <w:r w:rsidRPr="005255E0">
        <w:rPr>
          <w:rFonts w:cs="David"/>
          <w:rtl/>
        </w:rPr>
        <w:t xml:space="preserve">, </w:t>
      </w:r>
      <w:r w:rsidRPr="005255E0">
        <w:rPr>
          <w:rFonts w:cs="David" w:hint="eastAsia"/>
          <w:rtl/>
        </w:rPr>
        <w:t>ככל</w:t>
      </w:r>
      <w:r w:rsidRPr="005255E0">
        <w:rPr>
          <w:rFonts w:cs="David"/>
          <w:rtl/>
        </w:rPr>
        <w:t xml:space="preserve"> </w:t>
      </w:r>
      <w:r w:rsidRPr="005255E0">
        <w:rPr>
          <w:rFonts w:cs="David" w:hint="eastAsia"/>
          <w:rtl/>
        </w:rPr>
        <w:t>שיידרש</w:t>
      </w:r>
      <w:r w:rsidRPr="005255E0">
        <w:rPr>
          <w:rFonts w:cs="David"/>
          <w:rtl/>
        </w:rPr>
        <w:t xml:space="preserve">, </w:t>
      </w:r>
      <w:r w:rsidRPr="005255E0">
        <w:rPr>
          <w:rFonts w:cs="David" w:hint="eastAsia"/>
          <w:rtl/>
        </w:rPr>
        <w:t>את</w:t>
      </w:r>
      <w:r w:rsidRPr="005255E0">
        <w:rPr>
          <w:rFonts w:cs="David"/>
          <w:rtl/>
        </w:rPr>
        <w:t xml:space="preserve"> </w:t>
      </w:r>
      <w:r w:rsidRPr="005255E0">
        <w:rPr>
          <w:rFonts w:cs="David" w:hint="eastAsia"/>
          <w:rtl/>
        </w:rPr>
        <w:t>האמצעים</w:t>
      </w:r>
      <w:r w:rsidRPr="005255E0">
        <w:rPr>
          <w:rFonts w:cs="David"/>
          <w:rtl/>
        </w:rPr>
        <w:t xml:space="preserve"> </w:t>
      </w:r>
      <w:r w:rsidRPr="005255E0">
        <w:rPr>
          <w:rFonts w:cs="David" w:hint="eastAsia"/>
          <w:rtl/>
        </w:rPr>
        <w:t>בהם</w:t>
      </w:r>
      <w:r w:rsidRPr="005255E0">
        <w:rPr>
          <w:rFonts w:cs="David"/>
          <w:rtl/>
        </w:rPr>
        <w:t xml:space="preserve"> </w:t>
      </w:r>
      <w:r w:rsidRPr="005255E0">
        <w:rPr>
          <w:rFonts w:cs="David" w:hint="eastAsia"/>
          <w:rtl/>
        </w:rPr>
        <w:t>הוא</w:t>
      </w:r>
      <w:r w:rsidRPr="005255E0">
        <w:rPr>
          <w:rFonts w:cs="David"/>
          <w:rtl/>
        </w:rPr>
        <w:t xml:space="preserve"> </w:t>
      </w:r>
      <w:r w:rsidRPr="005255E0">
        <w:rPr>
          <w:rFonts w:cs="David" w:hint="eastAsia"/>
          <w:rtl/>
        </w:rPr>
        <w:t>נוקט</w:t>
      </w:r>
      <w:r w:rsidRPr="005255E0">
        <w:rPr>
          <w:rFonts w:cs="David"/>
          <w:rtl/>
        </w:rPr>
        <w:t xml:space="preserve"> </w:t>
      </w:r>
      <w:r w:rsidRPr="005255E0">
        <w:rPr>
          <w:rFonts w:cs="David" w:hint="eastAsia"/>
          <w:rtl/>
        </w:rPr>
        <w:t>לשם</w:t>
      </w:r>
      <w:r w:rsidRPr="005255E0">
        <w:rPr>
          <w:rFonts w:cs="David"/>
          <w:rtl/>
        </w:rPr>
        <w:t xml:space="preserve"> </w:t>
      </w:r>
      <w:r w:rsidRPr="005255E0">
        <w:rPr>
          <w:rFonts w:cs="David" w:hint="eastAsia"/>
          <w:rtl/>
        </w:rPr>
        <w:t>אבטחת</w:t>
      </w:r>
      <w:r w:rsidRPr="005255E0">
        <w:rPr>
          <w:rFonts w:cs="David"/>
          <w:rtl/>
        </w:rPr>
        <w:t xml:space="preserve"> </w:t>
      </w:r>
      <w:r w:rsidRPr="005255E0">
        <w:rPr>
          <w:rFonts w:cs="David" w:hint="eastAsia"/>
          <w:rtl/>
        </w:rPr>
        <w:t>המידע</w:t>
      </w:r>
      <w:r w:rsidRPr="005255E0">
        <w:rPr>
          <w:rFonts w:cs="David"/>
          <w:rtl/>
        </w:rPr>
        <w:t xml:space="preserve">, </w:t>
      </w:r>
      <w:r w:rsidRPr="005255E0">
        <w:rPr>
          <w:rFonts w:cs="David" w:hint="eastAsia"/>
          <w:rtl/>
        </w:rPr>
        <w:t>ויפעל</w:t>
      </w:r>
      <w:r w:rsidRPr="005255E0">
        <w:rPr>
          <w:rFonts w:cs="David"/>
          <w:rtl/>
        </w:rPr>
        <w:t xml:space="preserve"> </w:t>
      </w:r>
      <w:r w:rsidRPr="005255E0">
        <w:rPr>
          <w:rFonts w:cs="David" w:hint="eastAsia"/>
          <w:rtl/>
        </w:rPr>
        <w:t>בהתאם</w:t>
      </w:r>
      <w:r w:rsidRPr="005255E0">
        <w:rPr>
          <w:rFonts w:cs="David"/>
          <w:rtl/>
        </w:rPr>
        <w:t xml:space="preserve"> </w:t>
      </w:r>
      <w:r w:rsidRPr="005255E0">
        <w:rPr>
          <w:rFonts w:cs="David" w:hint="eastAsia"/>
          <w:rtl/>
        </w:rPr>
        <w:t>לדרישות</w:t>
      </w:r>
      <w:r w:rsidRPr="005255E0">
        <w:rPr>
          <w:rFonts w:cs="David"/>
          <w:rtl/>
        </w:rPr>
        <w:t xml:space="preserve"> </w:t>
      </w:r>
      <w:r w:rsidRPr="005255E0">
        <w:rPr>
          <w:rFonts w:cs="David" w:hint="eastAsia"/>
          <w:rtl/>
        </w:rPr>
        <w:t>מאת</w:t>
      </w:r>
      <w:r w:rsidRPr="005255E0">
        <w:rPr>
          <w:rFonts w:cs="David"/>
          <w:rtl/>
        </w:rPr>
        <w:t xml:space="preserve"> </w:t>
      </w:r>
      <w:r w:rsidRPr="005255E0">
        <w:rPr>
          <w:rFonts w:cs="David" w:hint="eastAsia"/>
          <w:rtl/>
        </w:rPr>
        <w:t>המזמין</w:t>
      </w:r>
      <w:r w:rsidRPr="005255E0">
        <w:rPr>
          <w:rFonts w:cs="David"/>
          <w:rtl/>
        </w:rPr>
        <w:t xml:space="preserve"> </w:t>
      </w:r>
      <w:r w:rsidRPr="005255E0">
        <w:rPr>
          <w:rFonts w:cs="David" w:hint="eastAsia"/>
          <w:rtl/>
        </w:rPr>
        <w:t>לתיקון</w:t>
      </w:r>
      <w:r w:rsidRPr="005255E0">
        <w:rPr>
          <w:rFonts w:cs="David"/>
          <w:rtl/>
        </w:rPr>
        <w:t xml:space="preserve"> </w:t>
      </w:r>
      <w:r w:rsidRPr="005255E0">
        <w:rPr>
          <w:rFonts w:cs="David" w:hint="eastAsia"/>
          <w:rtl/>
        </w:rPr>
        <w:t>כל</w:t>
      </w:r>
      <w:r w:rsidRPr="005255E0">
        <w:rPr>
          <w:rFonts w:cs="David"/>
          <w:rtl/>
        </w:rPr>
        <w:t xml:space="preserve"> </w:t>
      </w:r>
      <w:r w:rsidRPr="005255E0">
        <w:rPr>
          <w:rFonts w:cs="David" w:hint="eastAsia"/>
          <w:rtl/>
        </w:rPr>
        <w:t>ליקוי</w:t>
      </w:r>
      <w:r w:rsidRPr="005255E0">
        <w:rPr>
          <w:rFonts w:cs="David"/>
          <w:rtl/>
        </w:rPr>
        <w:t xml:space="preserve"> </w:t>
      </w:r>
      <w:r w:rsidRPr="005255E0">
        <w:rPr>
          <w:rFonts w:cs="David" w:hint="eastAsia"/>
          <w:rtl/>
        </w:rPr>
        <w:t>או</w:t>
      </w:r>
      <w:r w:rsidRPr="005255E0">
        <w:rPr>
          <w:rFonts w:cs="David"/>
          <w:rtl/>
        </w:rPr>
        <w:t xml:space="preserve"> </w:t>
      </w:r>
      <w:r w:rsidRPr="005255E0">
        <w:rPr>
          <w:rFonts w:cs="David" w:hint="eastAsia"/>
          <w:rtl/>
        </w:rPr>
        <w:t>פרצה</w:t>
      </w:r>
      <w:r w:rsidRPr="005255E0">
        <w:rPr>
          <w:rFonts w:cs="David"/>
          <w:rtl/>
        </w:rPr>
        <w:t xml:space="preserve"> </w:t>
      </w:r>
      <w:r w:rsidRPr="005255E0">
        <w:rPr>
          <w:rFonts w:cs="David" w:hint="eastAsia"/>
          <w:rtl/>
        </w:rPr>
        <w:t>באבטחת</w:t>
      </w:r>
      <w:r w:rsidRPr="005255E0">
        <w:rPr>
          <w:rFonts w:cs="David"/>
          <w:rtl/>
        </w:rPr>
        <w:t xml:space="preserve"> </w:t>
      </w:r>
      <w:r w:rsidRPr="005255E0">
        <w:rPr>
          <w:rFonts w:cs="David" w:hint="eastAsia"/>
          <w:rtl/>
        </w:rPr>
        <w:t>המידע</w:t>
      </w:r>
      <w:r w:rsidRPr="005255E0">
        <w:rPr>
          <w:rFonts w:cs="David"/>
          <w:rtl/>
        </w:rPr>
        <w:t xml:space="preserve"> </w:t>
      </w:r>
      <w:r w:rsidRPr="005255E0">
        <w:rPr>
          <w:rFonts w:cs="David" w:hint="eastAsia"/>
          <w:rtl/>
        </w:rPr>
        <w:t>והגנות</w:t>
      </w:r>
      <w:r w:rsidRPr="005255E0">
        <w:rPr>
          <w:rFonts w:cs="David"/>
          <w:rtl/>
        </w:rPr>
        <w:t xml:space="preserve"> </w:t>
      </w:r>
      <w:r w:rsidRPr="005255E0">
        <w:rPr>
          <w:rFonts w:cs="David" w:hint="eastAsia"/>
          <w:rtl/>
        </w:rPr>
        <w:t>הסייבר</w:t>
      </w:r>
      <w:r>
        <w:rPr>
          <w:rFonts w:cs="David" w:hint="cs"/>
          <w:rtl/>
        </w:rPr>
        <w:t>.</w:t>
      </w:r>
    </w:p>
    <w:p w14:paraId="54C9A6E8" w14:textId="77777777" w:rsidR="003D3D5B" w:rsidRPr="005255E0" w:rsidRDefault="003D3D5B" w:rsidP="003D3D5B">
      <w:pPr>
        <w:pStyle w:val="aff5"/>
        <w:spacing w:line="360" w:lineRule="auto"/>
        <w:ind w:left="1616"/>
        <w:jc w:val="both"/>
        <w:rPr>
          <w:rFonts w:cs="David"/>
        </w:rPr>
      </w:pPr>
    </w:p>
    <w:p w14:paraId="7E28EA20" w14:textId="77777777" w:rsidR="003D3D5B" w:rsidRPr="0053145C" w:rsidRDefault="003D3D5B" w:rsidP="003D3D5B">
      <w:pPr>
        <w:numPr>
          <w:ilvl w:val="1"/>
          <w:numId w:val="3"/>
        </w:numPr>
        <w:spacing w:line="360" w:lineRule="auto"/>
        <w:jc w:val="both"/>
        <w:rPr>
          <w:b/>
          <w:bCs/>
          <w:color w:val="000000"/>
        </w:rPr>
      </w:pPr>
      <w:r w:rsidRPr="0053145C">
        <w:rPr>
          <w:rFonts w:hint="eastAsia"/>
          <w:b/>
          <w:bCs/>
          <w:color w:val="000000"/>
          <w:rtl/>
        </w:rPr>
        <w:t>שרשרת</w:t>
      </w:r>
      <w:r w:rsidRPr="0053145C">
        <w:rPr>
          <w:b/>
          <w:bCs/>
          <w:color w:val="000000"/>
          <w:rtl/>
        </w:rPr>
        <w:t xml:space="preserve"> </w:t>
      </w:r>
      <w:r w:rsidRPr="0053145C">
        <w:rPr>
          <w:rFonts w:hint="eastAsia"/>
          <w:b/>
          <w:bCs/>
          <w:color w:val="000000"/>
          <w:rtl/>
        </w:rPr>
        <w:t>האספקה</w:t>
      </w:r>
    </w:p>
    <w:p w14:paraId="02AAD7A6" w14:textId="7C6ADCA5" w:rsidR="003D3D5B" w:rsidRPr="009C60CB" w:rsidRDefault="003D3D5B" w:rsidP="003D3D5B">
      <w:pPr>
        <w:pStyle w:val="aff5"/>
        <w:spacing w:line="360" w:lineRule="auto"/>
        <w:ind w:left="1274"/>
        <w:jc w:val="both"/>
        <w:rPr>
          <w:rFonts w:cs="David"/>
        </w:rPr>
      </w:pPr>
      <w:r w:rsidRPr="009C60CB">
        <w:rPr>
          <w:rFonts w:cs="David" w:hint="cs"/>
          <w:rtl/>
        </w:rPr>
        <w:t xml:space="preserve">בהתאם למתודולוגית מערך הסייבר הלאומי בנושא שרשרת האספקה, הזוכה נדרש להציג דו"ח ממערכת </w:t>
      </w:r>
      <w:proofErr w:type="spellStart"/>
      <w:r w:rsidRPr="009C60CB">
        <w:rPr>
          <w:rFonts w:cs="David" w:hint="cs"/>
          <w:rtl/>
        </w:rPr>
        <w:t>יוב"ל</w:t>
      </w:r>
      <w:proofErr w:type="spellEnd"/>
      <w:r w:rsidRPr="009C60CB">
        <w:rPr>
          <w:rFonts w:cs="David" w:hint="cs"/>
          <w:rtl/>
        </w:rPr>
        <w:t xml:space="preserve"> לפיו הינו עומד בדרגה </w:t>
      </w:r>
      <w:r>
        <w:rPr>
          <w:rFonts w:cs="David" w:hint="cs"/>
        </w:rPr>
        <w:t>A</w:t>
      </w:r>
      <w:r w:rsidRPr="009C60CB">
        <w:rPr>
          <w:rFonts w:cs="David" w:hint="cs"/>
          <w:rtl/>
        </w:rPr>
        <w:t xml:space="preserve"> לקטגוריית "דרישות רוחביות". לצורך הפקת הדו"ח יש להיכנס לאתר: </w:t>
      </w:r>
      <w:hyperlink w:history="1">
        <w:r>
          <w:rPr>
            <w:rStyle w:val="Hyperlink"/>
          </w:rPr>
          <w:t>https://grc.cyber.gov.il/scripts/manage/login.aspx</w:t>
        </w:r>
      </w:hyperlink>
      <w:r>
        <w:rPr>
          <w:rFonts w:hint="cs"/>
          <w:rtl/>
        </w:rPr>
        <w:t xml:space="preserve">  </w:t>
      </w:r>
      <w:r w:rsidRPr="009C60CB">
        <w:rPr>
          <w:rFonts w:cs="David" w:hint="cs"/>
          <w:rtl/>
        </w:rPr>
        <w:t xml:space="preserve"> (</w:t>
      </w:r>
      <w:r w:rsidRPr="009C60CB">
        <w:rPr>
          <w:rFonts w:cs="David"/>
          <w:rtl/>
        </w:rPr>
        <w:t>גרסה 1.</w:t>
      </w:r>
      <w:r w:rsidRPr="009C60CB">
        <w:rPr>
          <w:rFonts w:cs="David" w:hint="cs"/>
          <w:rtl/>
        </w:rPr>
        <w:t>4</w:t>
      </w:r>
      <w:r w:rsidRPr="009C60CB">
        <w:rPr>
          <w:rFonts w:cs="David"/>
          <w:rtl/>
        </w:rPr>
        <w:t xml:space="preserve"> של שאלון הספקים לחיזוק שרשרת האספקה</w:t>
      </w:r>
      <w:r w:rsidRPr="009C60CB">
        <w:rPr>
          <w:rFonts w:cs="David" w:hint="cs"/>
          <w:rtl/>
        </w:rPr>
        <w:t xml:space="preserve"> של מערך הסייבר הלאומי) ולהפיק דו"ח אותו נדרש לצרף</w:t>
      </w:r>
      <w:r>
        <w:rPr>
          <w:rFonts w:cs="David" w:hint="cs"/>
          <w:rtl/>
        </w:rPr>
        <w:t xml:space="preserve"> </w:t>
      </w:r>
      <w:r w:rsidRPr="009C60CB">
        <w:rPr>
          <w:rFonts w:cs="David" w:hint="cs"/>
          <w:rtl/>
        </w:rPr>
        <w:t>להצעה.</w:t>
      </w:r>
      <w:r w:rsidRPr="009C60CB">
        <w:rPr>
          <w:rFonts w:cs="David"/>
          <w:rtl/>
        </w:rPr>
        <w:br/>
      </w:r>
      <w:r w:rsidRPr="009C60CB">
        <w:rPr>
          <w:rFonts w:cs="David" w:hint="cs"/>
          <w:rtl/>
        </w:rPr>
        <w:t>במידה וישנן תקלות ניתן לפנות לטלפון 119 (ה-</w:t>
      </w:r>
      <w:r w:rsidRPr="009C60CB">
        <w:rPr>
          <w:rFonts w:cs="David"/>
        </w:rPr>
        <w:t>CERT</w:t>
      </w:r>
      <w:r w:rsidRPr="009C60CB">
        <w:rPr>
          <w:rFonts w:cs="David" w:hint="cs"/>
          <w:rtl/>
        </w:rPr>
        <w:t xml:space="preserve"> הלאומי) לקבלת סיוע בהפקת הדו"ח.</w:t>
      </w:r>
    </w:p>
    <w:p w14:paraId="53585C89" w14:textId="77777777" w:rsidR="00BB5871" w:rsidRPr="003D3D5B" w:rsidRDefault="00BB5871" w:rsidP="00E8749C">
      <w:pPr>
        <w:spacing w:line="360" w:lineRule="auto"/>
        <w:ind w:left="792"/>
        <w:jc w:val="both"/>
        <w:rPr>
          <w:color w:val="000000"/>
        </w:rPr>
      </w:pPr>
    </w:p>
    <w:p w14:paraId="7FE2D519" w14:textId="77777777" w:rsidR="008913F2" w:rsidRPr="0053145C" w:rsidRDefault="00394207" w:rsidP="00B839F5">
      <w:pPr>
        <w:numPr>
          <w:ilvl w:val="1"/>
          <w:numId w:val="3"/>
        </w:numPr>
        <w:spacing w:line="360" w:lineRule="auto"/>
        <w:jc w:val="both"/>
        <w:rPr>
          <w:color w:val="000000"/>
        </w:rPr>
      </w:pPr>
      <w:r w:rsidRPr="0053145C">
        <w:rPr>
          <w:rFonts w:hint="cs"/>
          <w:b/>
          <w:bCs/>
          <w:color w:val="000000"/>
          <w:rtl/>
        </w:rPr>
        <w:t>פורטל הספקים הממשלתי</w:t>
      </w:r>
      <w:r w:rsidRPr="0053145C">
        <w:rPr>
          <w:color w:val="000000"/>
          <w:rtl/>
        </w:rPr>
        <w:t xml:space="preserve"> -</w:t>
      </w:r>
      <w:r w:rsidRPr="0053145C">
        <w:rPr>
          <w:rFonts w:hint="cs"/>
          <w:color w:val="000000"/>
          <w:rtl/>
        </w:rPr>
        <w:t xml:space="preserve"> </w:t>
      </w:r>
      <w:r w:rsidRPr="0053145C">
        <w:rPr>
          <w:color w:val="000000"/>
          <w:rtl/>
        </w:rPr>
        <w:t xml:space="preserve">הזוכה יידרש, בכפוף לשיקול דעתו של </w:t>
      </w:r>
      <w:r w:rsidRPr="0053145C">
        <w:rPr>
          <w:rFonts w:hint="cs"/>
          <w:color w:val="000000"/>
          <w:rtl/>
        </w:rPr>
        <w:t>המשרד</w:t>
      </w:r>
      <w:r w:rsidRPr="0053145C">
        <w:rPr>
          <w:color w:val="000000"/>
          <w:rtl/>
        </w:rPr>
        <w:t xml:space="preserve">, להגיש דיווחים וחשבונות הנדרשים לצורך תשלום עבור עבודתו, במסגרת פורטל הספקים הממשלתי, בשים לב להוראות </w:t>
      </w:r>
      <w:proofErr w:type="spellStart"/>
      <w:r w:rsidRPr="0053145C">
        <w:rPr>
          <w:color w:val="000000"/>
          <w:rtl/>
        </w:rPr>
        <w:t>התכ"מ</w:t>
      </w:r>
      <w:proofErr w:type="spellEnd"/>
      <w:r w:rsidRPr="0053145C">
        <w:rPr>
          <w:color w:val="000000"/>
          <w:rtl/>
        </w:rPr>
        <w:t xml:space="preserve"> והנחיות החשב הכללי הרלוונטיות. יודגש, הזוכה יישא בכלל העלויות הכרוכות בהתחברות לפורטל הספקים הממשלת</w:t>
      </w:r>
      <w:r w:rsidRPr="0053145C">
        <w:rPr>
          <w:rFonts w:hint="cs"/>
          <w:color w:val="000000"/>
          <w:rtl/>
        </w:rPr>
        <w:t>י</w:t>
      </w:r>
      <w:r w:rsidRPr="0053145C">
        <w:rPr>
          <w:rFonts w:hint="cs"/>
          <w:b/>
          <w:bCs/>
          <w:color w:val="000000"/>
          <w:rtl/>
        </w:rPr>
        <w:t>.</w:t>
      </w:r>
    </w:p>
    <w:p w14:paraId="37998593" w14:textId="77777777" w:rsidR="008913F2" w:rsidRPr="0053145C" w:rsidRDefault="008913F2" w:rsidP="00D44E6C">
      <w:pPr>
        <w:spacing w:line="360" w:lineRule="auto"/>
        <w:ind w:left="1418"/>
        <w:rPr>
          <w:color w:val="000000"/>
          <w:rtl/>
        </w:rPr>
      </w:pPr>
    </w:p>
    <w:p w14:paraId="17A633AB" w14:textId="77777777" w:rsidR="00DF404B" w:rsidRPr="0053145C" w:rsidRDefault="00DF404B" w:rsidP="00E24A16">
      <w:pPr>
        <w:spacing w:line="360" w:lineRule="auto"/>
        <w:jc w:val="both"/>
        <w:rPr>
          <w:color w:val="000000"/>
          <w:rtl/>
        </w:rPr>
      </w:pPr>
    </w:p>
    <w:p w14:paraId="5E18E3BD" w14:textId="77777777" w:rsidR="00284F3C" w:rsidRPr="0053145C" w:rsidRDefault="00394207" w:rsidP="006529B8">
      <w:pPr>
        <w:numPr>
          <w:ilvl w:val="1"/>
          <w:numId w:val="3"/>
        </w:numPr>
        <w:spacing w:line="360" w:lineRule="auto"/>
        <w:jc w:val="both"/>
        <w:rPr>
          <w:b/>
          <w:bCs/>
          <w:color w:val="000000"/>
          <w:rtl/>
        </w:rPr>
      </w:pPr>
      <w:r w:rsidRPr="0053145C">
        <w:rPr>
          <w:rFonts w:hint="cs"/>
          <w:b/>
          <w:bCs/>
          <w:color w:val="000000"/>
          <w:rtl/>
        </w:rPr>
        <w:t>זכויות המשרד</w:t>
      </w:r>
    </w:p>
    <w:p w14:paraId="7BE5A179" w14:textId="77777777" w:rsidR="00284F3C" w:rsidRPr="0053145C" w:rsidRDefault="00394207" w:rsidP="005C3F11">
      <w:pPr>
        <w:numPr>
          <w:ilvl w:val="2"/>
          <w:numId w:val="3"/>
        </w:numPr>
        <w:tabs>
          <w:tab w:val="num" w:pos="1224"/>
        </w:tabs>
        <w:spacing w:line="360" w:lineRule="auto"/>
        <w:jc w:val="both"/>
        <w:rPr>
          <w:color w:val="000000"/>
        </w:rPr>
      </w:pPr>
      <w:r w:rsidRPr="0053145C">
        <w:rPr>
          <w:rFonts w:hint="cs"/>
          <w:color w:val="000000"/>
          <w:rtl/>
        </w:rPr>
        <w:t xml:space="preserve">המשרד </w:t>
      </w:r>
      <w:r w:rsidR="0069228E" w:rsidRPr="0053145C">
        <w:rPr>
          <w:rFonts w:hint="cs"/>
          <w:color w:val="000000"/>
          <w:rtl/>
        </w:rPr>
        <w:t xml:space="preserve">אינו </w:t>
      </w:r>
      <w:r w:rsidRPr="0053145C">
        <w:rPr>
          <w:rFonts w:hint="cs"/>
          <w:color w:val="000000"/>
          <w:rtl/>
        </w:rPr>
        <w:t>מ</w:t>
      </w:r>
      <w:r w:rsidR="0069228E" w:rsidRPr="0053145C">
        <w:rPr>
          <w:rFonts w:hint="cs"/>
          <w:color w:val="000000"/>
          <w:rtl/>
        </w:rPr>
        <w:t>חויב</w:t>
      </w:r>
      <w:r w:rsidRPr="0053145C">
        <w:rPr>
          <w:rFonts w:hint="cs"/>
          <w:color w:val="000000"/>
          <w:rtl/>
        </w:rPr>
        <w:t xml:space="preserve"> </w:t>
      </w:r>
      <w:r w:rsidR="006529B8" w:rsidRPr="0053145C">
        <w:rPr>
          <w:rFonts w:hint="cs"/>
          <w:color w:val="000000"/>
          <w:rtl/>
        </w:rPr>
        <w:t>להתקשר עם מי מהמציעים כספק</w:t>
      </w:r>
      <w:r w:rsidRPr="0053145C">
        <w:rPr>
          <w:rFonts w:hint="cs"/>
          <w:color w:val="000000"/>
          <w:rtl/>
        </w:rPr>
        <w:t>. כל הכרעה בנושא זה נתונה לשיקול דעתו הבלעדי של המשרד.</w:t>
      </w:r>
    </w:p>
    <w:p w14:paraId="33709AAA" w14:textId="77777777" w:rsidR="002932B3" w:rsidRPr="0053145C" w:rsidRDefault="00394207" w:rsidP="002932B3">
      <w:pPr>
        <w:numPr>
          <w:ilvl w:val="2"/>
          <w:numId w:val="3"/>
        </w:numPr>
        <w:tabs>
          <w:tab w:val="num" w:pos="1224"/>
        </w:tabs>
        <w:spacing w:line="360" w:lineRule="auto"/>
        <w:jc w:val="both"/>
        <w:rPr>
          <w:color w:val="000000"/>
        </w:rPr>
      </w:pPr>
      <w:r w:rsidRPr="0053145C">
        <w:rPr>
          <w:rFonts w:hint="cs"/>
          <w:color w:val="000000"/>
          <w:rtl/>
        </w:rPr>
        <w:t xml:space="preserve">המשרד יהא רשאי לבצע את השירותים נשוא פניה זו בעצמו או באמצעות אחר. </w:t>
      </w:r>
    </w:p>
    <w:p w14:paraId="01EA4168" w14:textId="77777777" w:rsidR="002932B3" w:rsidRPr="0053145C" w:rsidRDefault="00394207" w:rsidP="002932B3">
      <w:pPr>
        <w:numPr>
          <w:ilvl w:val="2"/>
          <w:numId w:val="3"/>
        </w:numPr>
        <w:tabs>
          <w:tab w:val="num" w:pos="1224"/>
        </w:tabs>
        <w:spacing w:line="360" w:lineRule="auto"/>
        <w:jc w:val="both"/>
      </w:pPr>
      <w:bookmarkStart w:id="19" w:name="_Ref523739444"/>
      <w:r w:rsidRPr="0053145C">
        <w:rPr>
          <w:rFonts w:hint="eastAsia"/>
          <w:rtl/>
        </w:rPr>
        <w:t>למשרד</w:t>
      </w:r>
      <w:r w:rsidRPr="0053145C">
        <w:rPr>
          <w:rtl/>
        </w:rPr>
        <w:t xml:space="preserve"> אופציה להגדיל את היקף השירותים המוזמנים על ידו ב-100% מדי </w:t>
      </w:r>
      <w:r w:rsidRPr="0053145C">
        <w:rPr>
          <w:rFonts w:hint="eastAsia"/>
          <w:rtl/>
        </w:rPr>
        <w:t>שנה</w:t>
      </w:r>
      <w:r w:rsidRPr="0053145C">
        <w:rPr>
          <w:rtl/>
        </w:rPr>
        <w:t>.</w:t>
      </w:r>
      <w:bookmarkEnd w:id="19"/>
    </w:p>
    <w:p w14:paraId="12DBD780" w14:textId="77777777" w:rsidR="00284F3C" w:rsidRPr="0053145C" w:rsidRDefault="00394207" w:rsidP="005C3F11">
      <w:pPr>
        <w:numPr>
          <w:ilvl w:val="2"/>
          <w:numId w:val="3"/>
        </w:numPr>
        <w:tabs>
          <w:tab w:val="num" w:pos="1224"/>
        </w:tabs>
        <w:spacing w:line="360" w:lineRule="auto"/>
        <w:jc w:val="both"/>
        <w:rPr>
          <w:color w:val="000000"/>
        </w:rPr>
      </w:pPr>
      <w:r w:rsidRPr="0053145C">
        <w:rPr>
          <w:rFonts w:hint="cs"/>
          <w:color w:val="000000"/>
          <w:rtl/>
        </w:rPr>
        <w:t>המשרד רשאי לחתום על הסכם חלקי,</w:t>
      </w:r>
      <w:r w:rsidR="003550FA" w:rsidRPr="0053145C">
        <w:rPr>
          <w:rFonts w:hint="cs"/>
          <w:color w:val="000000"/>
          <w:rtl/>
        </w:rPr>
        <w:t xml:space="preserve"> בין השאר על מנת לבחון את </w:t>
      </w:r>
      <w:r w:rsidRPr="0053145C">
        <w:rPr>
          <w:rFonts w:hint="cs"/>
          <w:color w:val="000000"/>
          <w:rtl/>
        </w:rPr>
        <w:t xml:space="preserve">יכולתו של </w:t>
      </w:r>
      <w:r w:rsidR="009B01BA" w:rsidRPr="0053145C">
        <w:rPr>
          <w:rFonts w:hint="cs"/>
          <w:color w:val="000000"/>
          <w:rtl/>
        </w:rPr>
        <w:t>הזוכה</w:t>
      </w:r>
      <w:r w:rsidRPr="0053145C">
        <w:rPr>
          <w:rFonts w:hint="cs"/>
          <w:color w:val="000000"/>
          <w:rtl/>
        </w:rPr>
        <w:t xml:space="preserve"> לבצע את העבודה.</w:t>
      </w:r>
    </w:p>
    <w:p w14:paraId="16E6FD21" w14:textId="77777777" w:rsidR="00284F3C" w:rsidRPr="0053145C" w:rsidRDefault="00394207" w:rsidP="005C3F11">
      <w:pPr>
        <w:numPr>
          <w:ilvl w:val="2"/>
          <w:numId w:val="3"/>
        </w:numPr>
        <w:tabs>
          <w:tab w:val="num" w:pos="1224"/>
        </w:tabs>
        <w:spacing w:line="360" w:lineRule="auto"/>
        <w:jc w:val="both"/>
        <w:rPr>
          <w:color w:val="000000"/>
        </w:rPr>
      </w:pPr>
      <w:r w:rsidRPr="0053145C">
        <w:rPr>
          <w:rFonts w:hint="cs"/>
          <w:color w:val="000000"/>
          <w:rtl/>
        </w:rPr>
        <w:t>המשרד רשאי לפצל את ה</w:t>
      </w:r>
      <w:r w:rsidR="00E52FF2" w:rsidRPr="0053145C">
        <w:rPr>
          <w:rFonts w:hint="cs"/>
          <w:color w:val="000000"/>
          <w:rtl/>
        </w:rPr>
        <w:t>שירות</w:t>
      </w:r>
      <w:r w:rsidRPr="0053145C">
        <w:rPr>
          <w:rFonts w:hint="cs"/>
          <w:color w:val="000000"/>
          <w:rtl/>
        </w:rPr>
        <w:t>/</w:t>
      </w:r>
      <w:r w:rsidR="00AD6FF2" w:rsidRPr="0053145C">
        <w:rPr>
          <w:rFonts w:hint="cs"/>
          <w:color w:val="000000"/>
          <w:rtl/>
        </w:rPr>
        <w:t>הזכיי</w:t>
      </w:r>
      <w:r w:rsidR="00AD6FF2" w:rsidRPr="0053145C">
        <w:rPr>
          <w:rFonts w:hint="eastAsia"/>
          <w:color w:val="000000"/>
          <w:rtl/>
        </w:rPr>
        <w:t>ה</w:t>
      </w:r>
      <w:r w:rsidRPr="0053145C">
        <w:rPr>
          <w:rFonts w:hint="cs"/>
          <w:color w:val="000000"/>
          <w:rtl/>
        </w:rPr>
        <w:t xml:space="preserve"> בין מספר </w:t>
      </w:r>
      <w:r w:rsidR="008C0E84" w:rsidRPr="0053145C">
        <w:rPr>
          <w:rFonts w:hint="cs"/>
          <w:color w:val="000000"/>
          <w:rtl/>
        </w:rPr>
        <w:t>זוכים</w:t>
      </w:r>
      <w:r w:rsidRPr="0053145C">
        <w:rPr>
          <w:rFonts w:hint="cs"/>
          <w:color w:val="000000"/>
          <w:rtl/>
        </w:rPr>
        <w:t xml:space="preserve"> לפי שיקול דעתו ובכל אופן פיצול כפי שיימצא לנכון.</w:t>
      </w:r>
    </w:p>
    <w:p w14:paraId="5A7B0B3D" w14:textId="77777777" w:rsidR="00284F3C" w:rsidRPr="0053145C" w:rsidRDefault="00394207" w:rsidP="005C3F11">
      <w:pPr>
        <w:numPr>
          <w:ilvl w:val="2"/>
          <w:numId w:val="3"/>
        </w:numPr>
        <w:tabs>
          <w:tab w:val="num" w:pos="1224"/>
        </w:tabs>
        <w:spacing w:line="360" w:lineRule="auto"/>
        <w:jc w:val="both"/>
        <w:rPr>
          <w:color w:val="000000"/>
        </w:rPr>
      </w:pPr>
      <w:r w:rsidRPr="0053145C">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3D6B1953" w14:textId="77777777" w:rsidR="00284F3C" w:rsidRPr="0053145C" w:rsidRDefault="00394207" w:rsidP="005C3F11">
      <w:pPr>
        <w:numPr>
          <w:ilvl w:val="2"/>
          <w:numId w:val="3"/>
        </w:numPr>
        <w:tabs>
          <w:tab w:val="num" w:pos="1224"/>
        </w:tabs>
        <w:spacing w:line="360" w:lineRule="auto"/>
        <w:jc w:val="both"/>
        <w:rPr>
          <w:color w:val="000000"/>
        </w:rPr>
      </w:pPr>
      <w:r w:rsidRPr="0053145C">
        <w:rPr>
          <w:rFonts w:hint="cs"/>
          <w:color w:val="000000"/>
          <w:rtl/>
        </w:rPr>
        <w:t>המשרד רשאי ב</w:t>
      </w:r>
      <w:r w:rsidR="008C0E84" w:rsidRPr="0053145C">
        <w:rPr>
          <w:rFonts w:hint="cs"/>
          <w:color w:val="000000"/>
          <w:rtl/>
        </w:rPr>
        <w:t>מהלך הבדיקה וההערכה לפנות ל</w:t>
      </w:r>
      <w:r w:rsidRPr="0053145C">
        <w:rPr>
          <w:rFonts w:hint="cs"/>
          <w:color w:val="000000"/>
          <w:rtl/>
        </w:rPr>
        <w:t>מציע כדי לקבל הבהרות להצעת</w:t>
      </w:r>
      <w:r w:rsidR="008767F4" w:rsidRPr="0053145C">
        <w:rPr>
          <w:rFonts w:hint="cs"/>
          <w:color w:val="000000"/>
          <w:rtl/>
        </w:rPr>
        <w:t>ו או כדי להסיר אי-</w:t>
      </w:r>
      <w:proofErr w:type="spellStart"/>
      <w:r w:rsidRPr="0053145C">
        <w:rPr>
          <w:rFonts w:hint="cs"/>
          <w:color w:val="000000"/>
          <w:rtl/>
        </w:rPr>
        <w:t>בהירויות</w:t>
      </w:r>
      <w:proofErr w:type="spellEnd"/>
      <w:r w:rsidRPr="0053145C">
        <w:rPr>
          <w:rFonts w:hint="cs"/>
          <w:color w:val="000000"/>
          <w:rtl/>
        </w:rPr>
        <w:t xml:space="preserve"> שעלולות להתעורר וזאת בכפוף לקבוע בחוק חובת המכרזים, התשנ"</w:t>
      </w:r>
      <w:r w:rsidR="00FB50A3" w:rsidRPr="0053145C">
        <w:rPr>
          <w:rFonts w:hint="cs"/>
          <w:color w:val="000000"/>
          <w:rtl/>
        </w:rPr>
        <w:t>ב</w:t>
      </w:r>
      <w:r w:rsidRPr="0053145C">
        <w:rPr>
          <w:rFonts w:hint="cs"/>
          <w:color w:val="000000"/>
          <w:rtl/>
        </w:rPr>
        <w:t>-199</w:t>
      </w:r>
      <w:r w:rsidR="00FB50A3" w:rsidRPr="0053145C">
        <w:rPr>
          <w:rFonts w:hint="cs"/>
          <w:color w:val="000000"/>
          <w:rtl/>
        </w:rPr>
        <w:t>2</w:t>
      </w:r>
      <w:r w:rsidRPr="0053145C">
        <w:rPr>
          <w:rFonts w:hint="cs"/>
          <w:color w:val="000000"/>
          <w:rtl/>
        </w:rPr>
        <w:t xml:space="preserve"> והתקנות שהותקנו לפיו.</w:t>
      </w:r>
    </w:p>
    <w:p w14:paraId="50B749C9" w14:textId="77777777" w:rsidR="00284F3C" w:rsidRPr="0053145C" w:rsidRDefault="00394207" w:rsidP="00726DB1">
      <w:pPr>
        <w:numPr>
          <w:ilvl w:val="2"/>
          <w:numId w:val="3"/>
        </w:numPr>
        <w:tabs>
          <w:tab w:val="num" w:pos="1224"/>
        </w:tabs>
        <w:spacing w:line="360" w:lineRule="auto"/>
        <w:ind w:hanging="767"/>
        <w:jc w:val="both"/>
        <w:rPr>
          <w:color w:val="000000"/>
          <w:rtl/>
        </w:rPr>
      </w:pPr>
      <w:r w:rsidRPr="0053145C">
        <w:rPr>
          <w:rFonts w:hint="cs"/>
          <w:color w:val="000000"/>
          <w:rtl/>
        </w:rPr>
        <w:t xml:space="preserve">המשרד רשאי לבטל את </w:t>
      </w:r>
      <w:r w:rsidR="006F351D" w:rsidRPr="0053145C">
        <w:rPr>
          <w:rFonts w:hint="cs"/>
          <w:color w:val="000000"/>
          <w:rtl/>
        </w:rPr>
        <w:t>המכרז</w:t>
      </w:r>
      <w:r w:rsidRPr="0053145C">
        <w:rPr>
          <w:rFonts w:hint="cs"/>
          <w:color w:val="000000"/>
          <w:rtl/>
        </w:rPr>
        <w:t xml:space="preserve"> או לצאת </w:t>
      </w:r>
      <w:r w:rsidR="006F351D" w:rsidRPr="0053145C">
        <w:rPr>
          <w:rFonts w:hint="cs"/>
          <w:color w:val="000000"/>
          <w:rtl/>
        </w:rPr>
        <w:t>למכרז חדש</w:t>
      </w:r>
      <w:r w:rsidRPr="0053145C">
        <w:rPr>
          <w:rFonts w:hint="cs"/>
          <w:color w:val="000000"/>
          <w:rtl/>
        </w:rPr>
        <w:t xml:space="preserve"> וזאת על פי החלטתו, ללא מתן הסברים </w:t>
      </w:r>
      <w:r w:rsidR="0071538B" w:rsidRPr="0053145C">
        <w:rPr>
          <w:rFonts w:hint="cs"/>
          <w:color w:val="000000"/>
          <w:rtl/>
        </w:rPr>
        <w:t xml:space="preserve">למציע </w:t>
      </w:r>
      <w:r w:rsidRPr="0053145C">
        <w:rPr>
          <w:rFonts w:hint="cs"/>
          <w:color w:val="000000"/>
          <w:rtl/>
        </w:rPr>
        <w:t>או לכל גורם אחר וללא הודעה מוקדמת.</w:t>
      </w:r>
    </w:p>
    <w:p w14:paraId="22968C8C" w14:textId="77777777" w:rsidR="00284F3C" w:rsidRPr="0053145C" w:rsidRDefault="00394207" w:rsidP="00726DB1">
      <w:pPr>
        <w:numPr>
          <w:ilvl w:val="2"/>
          <w:numId w:val="3"/>
        </w:numPr>
        <w:tabs>
          <w:tab w:val="num" w:pos="1224"/>
        </w:tabs>
        <w:spacing w:line="360" w:lineRule="auto"/>
        <w:ind w:hanging="767"/>
        <w:jc w:val="both"/>
        <w:rPr>
          <w:color w:val="000000"/>
          <w:rtl/>
        </w:rPr>
      </w:pPr>
      <w:r w:rsidRPr="0053145C">
        <w:rPr>
          <w:rFonts w:hint="cs"/>
          <w:color w:val="000000"/>
          <w:rtl/>
        </w:rPr>
        <w:t xml:space="preserve">למען הסר ספק, מסירת </w:t>
      </w:r>
      <w:r w:rsidR="006529B8" w:rsidRPr="0053145C">
        <w:rPr>
          <w:rFonts w:hint="cs"/>
          <w:color w:val="000000"/>
          <w:rtl/>
        </w:rPr>
        <w:t>השירות</w:t>
      </w:r>
      <w:r w:rsidRPr="0053145C">
        <w:rPr>
          <w:rFonts w:hint="cs"/>
          <w:color w:val="000000"/>
          <w:rtl/>
        </w:rPr>
        <w:t xml:space="preserve"> בשלמות</w:t>
      </w:r>
      <w:r w:rsidR="006529B8" w:rsidRPr="0053145C">
        <w:rPr>
          <w:rFonts w:hint="cs"/>
          <w:color w:val="000000"/>
          <w:rtl/>
        </w:rPr>
        <w:t>ו</w:t>
      </w:r>
      <w:r w:rsidRPr="0053145C">
        <w:rPr>
          <w:rFonts w:hint="cs"/>
          <w:color w:val="000000"/>
          <w:rtl/>
        </w:rPr>
        <w:t xml:space="preserve"> או בחלק</w:t>
      </w:r>
      <w:r w:rsidR="006529B8" w:rsidRPr="0053145C">
        <w:rPr>
          <w:rFonts w:hint="cs"/>
          <w:color w:val="000000"/>
          <w:rtl/>
        </w:rPr>
        <w:t>ו</w:t>
      </w:r>
      <w:r w:rsidRPr="0053145C">
        <w:rPr>
          <w:rFonts w:hint="cs"/>
          <w:color w:val="000000"/>
          <w:rtl/>
        </w:rPr>
        <w:t xml:space="preserve"> מותנית בתקציב המאושר לפי חוק התקציב לכל שנת תקציב רלוונטית.</w:t>
      </w:r>
    </w:p>
    <w:p w14:paraId="049A9940" w14:textId="77777777" w:rsidR="00284F3C" w:rsidRPr="0053145C" w:rsidRDefault="00394207" w:rsidP="00726DB1">
      <w:pPr>
        <w:numPr>
          <w:ilvl w:val="2"/>
          <w:numId w:val="3"/>
        </w:numPr>
        <w:spacing w:line="360" w:lineRule="auto"/>
        <w:ind w:hanging="767"/>
        <w:jc w:val="both"/>
        <w:rPr>
          <w:color w:val="000000"/>
          <w:rtl/>
        </w:rPr>
      </w:pPr>
      <w:r w:rsidRPr="0053145C">
        <w:rPr>
          <w:rFonts w:hint="cs"/>
          <w:color w:val="000000"/>
          <w:rtl/>
        </w:rPr>
        <w:t>המשרד שומר לעצמו את הזכות לפסול על הסף מציע, אשר יתגלה כי כלל בהצעתו מידע שיקרי או מטעה.</w:t>
      </w:r>
    </w:p>
    <w:p w14:paraId="39F5DD2E" w14:textId="77777777" w:rsidR="00284F3C" w:rsidRPr="0053145C" w:rsidRDefault="00394207" w:rsidP="00726DB1">
      <w:pPr>
        <w:numPr>
          <w:ilvl w:val="2"/>
          <w:numId w:val="3"/>
        </w:numPr>
        <w:spacing w:line="360" w:lineRule="auto"/>
        <w:ind w:hanging="767"/>
        <w:jc w:val="both"/>
        <w:rPr>
          <w:color w:val="000000"/>
        </w:rPr>
      </w:pPr>
      <w:r w:rsidRPr="0053145C">
        <w:rPr>
          <w:rFonts w:hint="cs"/>
          <w:color w:val="000000"/>
          <w:rtl/>
        </w:rPr>
        <w:t xml:space="preserve">כל הנחיה, הדרכה והוראה שניתנו או יינתנו על ידי </w:t>
      </w:r>
      <w:r w:rsidR="006529B8" w:rsidRPr="0053145C">
        <w:rPr>
          <w:rFonts w:hint="cs"/>
          <w:color w:val="000000"/>
          <w:rtl/>
        </w:rPr>
        <w:t>נציגי המשרד</w:t>
      </w:r>
      <w:r w:rsidR="00EB139E" w:rsidRPr="0053145C">
        <w:rPr>
          <w:rFonts w:hint="cs"/>
          <w:color w:val="000000"/>
          <w:rtl/>
        </w:rPr>
        <w:t xml:space="preserve"> ד</w:t>
      </w:r>
      <w:r w:rsidRPr="0053145C">
        <w:rPr>
          <w:rFonts w:hint="cs"/>
          <w:color w:val="000000"/>
          <w:rtl/>
        </w:rPr>
        <w:t xml:space="preserve">ינן כדין הנחיית המזמין בלבד ולא יהיה בהן כדי ליצור כל יחסי עובד/מעביד עם </w:t>
      </w:r>
      <w:r w:rsidR="009B01BA" w:rsidRPr="0053145C">
        <w:rPr>
          <w:rFonts w:hint="cs"/>
          <w:color w:val="000000"/>
          <w:rtl/>
        </w:rPr>
        <w:t>הזוכה</w:t>
      </w:r>
      <w:r w:rsidRPr="0053145C">
        <w:rPr>
          <w:rFonts w:hint="cs"/>
          <w:color w:val="000000"/>
          <w:rtl/>
        </w:rPr>
        <w:t xml:space="preserve"> או עם עובדיו</w:t>
      </w:r>
      <w:r w:rsidR="00F4083F" w:rsidRPr="0053145C">
        <w:rPr>
          <w:rFonts w:hint="cs"/>
          <w:color w:val="000000"/>
          <w:rtl/>
        </w:rPr>
        <w:t xml:space="preserve"> ו/או </w:t>
      </w:r>
      <w:r w:rsidR="00D30776" w:rsidRPr="0053145C">
        <w:rPr>
          <w:rFonts w:hint="cs"/>
          <w:color w:val="000000"/>
          <w:rtl/>
        </w:rPr>
        <w:t xml:space="preserve">עם </w:t>
      </w:r>
      <w:r w:rsidR="00F4083F" w:rsidRPr="0053145C">
        <w:rPr>
          <w:rFonts w:hint="cs"/>
          <w:color w:val="000000"/>
          <w:rtl/>
        </w:rPr>
        <w:t>שולחיו</w:t>
      </w:r>
      <w:r w:rsidR="00EB139E" w:rsidRPr="0053145C">
        <w:rPr>
          <w:rFonts w:hint="cs"/>
          <w:color w:val="000000"/>
          <w:rtl/>
        </w:rPr>
        <w:t xml:space="preserve"> ו/או מי מטעמו</w:t>
      </w:r>
      <w:r w:rsidRPr="0053145C">
        <w:rPr>
          <w:rFonts w:hint="cs"/>
          <w:color w:val="000000"/>
          <w:rtl/>
        </w:rPr>
        <w:t xml:space="preserve">. כמו כן, לא תשחרר כל הדרכה, הנחיה או הוראה כנ"ל את </w:t>
      </w:r>
      <w:r w:rsidR="009B01BA" w:rsidRPr="0053145C">
        <w:rPr>
          <w:rFonts w:hint="cs"/>
          <w:color w:val="000000"/>
          <w:rtl/>
        </w:rPr>
        <w:t>הזוכה</w:t>
      </w:r>
      <w:r w:rsidRPr="0053145C">
        <w:rPr>
          <w:rFonts w:hint="cs"/>
          <w:color w:val="000000"/>
          <w:rtl/>
        </w:rPr>
        <w:t xml:space="preserve"> ממילוי כל התחייבויותיו לפי מכרז זה ולפי ההסכם שייחתם.</w:t>
      </w:r>
    </w:p>
    <w:p w14:paraId="2832F8A4" w14:textId="77777777" w:rsidR="006529B8" w:rsidRPr="0053145C" w:rsidRDefault="00394207" w:rsidP="00726DB1">
      <w:pPr>
        <w:numPr>
          <w:ilvl w:val="2"/>
          <w:numId w:val="3"/>
        </w:numPr>
        <w:spacing w:line="360" w:lineRule="auto"/>
        <w:ind w:hanging="767"/>
        <w:jc w:val="both"/>
        <w:rPr>
          <w:color w:val="000000"/>
        </w:rPr>
      </w:pPr>
      <w:r w:rsidRPr="0053145C">
        <w:rPr>
          <w:rFonts w:hint="cs"/>
          <w:color w:val="000000"/>
          <w:rtl/>
        </w:rPr>
        <w:t>למשרד זכות לסרב לקבל שירות מנותן/י שירות מסוים/ים</w:t>
      </w:r>
      <w:r w:rsidR="005C31A5" w:rsidRPr="0053145C">
        <w:rPr>
          <w:rFonts w:hint="cs"/>
          <w:color w:val="000000"/>
          <w:rtl/>
        </w:rPr>
        <w:t xml:space="preserve"> מטעם הספק הזוכה</w:t>
      </w:r>
      <w:r w:rsidRPr="0053145C">
        <w:rPr>
          <w:rFonts w:hint="cs"/>
          <w:color w:val="000000"/>
          <w:rtl/>
        </w:rPr>
        <w:t>.</w:t>
      </w:r>
    </w:p>
    <w:p w14:paraId="467977A1" w14:textId="77777777" w:rsidR="006529B8" w:rsidRPr="0053145C" w:rsidRDefault="00394207" w:rsidP="00726DB1">
      <w:pPr>
        <w:numPr>
          <w:ilvl w:val="2"/>
          <w:numId w:val="3"/>
        </w:numPr>
        <w:spacing w:line="360" w:lineRule="auto"/>
        <w:ind w:hanging="767"/>
        <w:jc w:val="both"/>
        <w:rPr>
          <w:color w:val="000000"/>
        </w:rPr>
      </w:pPr>
      <w:r w:rsidRPr="0053145C">
        <w:rPr>
          <w:rFonts w:hint="cs"/>
          <w:color w:val="000000"/>
          <w:rtl/>
        </w:rPr>
        <w:t>המשרד אינו מתחייב לרכוש את השירות בחלקו או במלואו.</w:t>
      </w:r>
    </w:p>
    <w:p w14:paraId="3CEF4357" w14:textId="77777777" w:rsidR="002932B3" w:rsidRPr="0053145C" w:rsidRDefault="00394207" w:rsidP="00CD4029">
      <w:pPr>
        <w:numPr>
          <w:ilvl w:val="2"/>
          <w:numId w:val="3"/>
        </w:numPr>
        <w:spacing w:line="360" w:lineRule="auto"/>
        <w:ind w:hanging="767"/>
        <w:jc w:val="both"/>
      </w:pPr>
      <w:bookmarkStart w:id="20" w:name="_Ref142641488"/>
      <w:r w:rsidRPr="0053145C">
        <w:rPr>
          <w:rFonts w:hint="cs"/>
          <w:rtl/>
        </w:rPr>
        <w:t xml:space="preserve">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sidRPr="0053145C">
        <w:rPr>
          <w:rFonts w:hint="cs"/>
          <w:rtl/>
        </w:rPr>
        <w:t>ה</w:t>
      </w:r>
      <w:r w:rsidRPr="0053145C">
        <w:rPr>
          <w:rFonts w:hint="cs"/>
          <w:rtl/>
        </w:rPr>
        <w:t xml:space="preserve">זוכה, יהיה המשרד רשאי לפנות למי שדורג במקום הבא אחריו </w:t>
      </w:r>
      <w:proofErr w:type="spellStart"/>
      <w:r w:rsidR="00280376" w:rsidRPr="0053145C">
        <w:rPr>
          <w:rFonts w:hint="cs"/>
          <w:rtl/>
        </w:rPr>
        <w:t>וכו</w:t>
      </w:r>
      <w:proofErr w:type="spellEnd"/>
      <w:r w:rsidR="00280376" w:rsidRPr="0053145C">
        <w:rPr>
          <w:rtl/>
        </w:rPr>
        <w:t>'</w:t>
      </w:r>
      <w:r w:rsidRPr="0053145C">
        <w:rPr>
          <w:rFonts w:hint="cs"/>
          <w:rtl/>
        </w:rPr>
        <w:t>, עד שייחתם הסכם חדש לביצוע השירות. למען הסר ספק, סמכות זו של המשרד הינה סמכות רשות והמשרד ישתמש בה בהתאם לשיקול דעתו הבלעדי ע"פ נסיבות העניין.</w:t>
      </w:r>
      <w:bookmarkEnd w:id="20"/>
    </w:p>
    <w:p w14:paraId="113A4B3D" w14:textId="01FA5582" w:rsidR="00DA501F" w:rsidRPr="0053145C" w:rsidRDefault="00DA501F" w:rsidP="00CD4029">
      <w:pPr>
        <w:numPr>
          <w:ilvl w:val="2"/>
          <w:numId w:val="3"/>
        </w:numPr>
        <w:spacing w:line="360" w:lineRule="auto"/>
        <w:ind w:hanging="767"/>
        <w:jc w:val="both"/>
      </w:pPr>
      <w:r w:rsidRPr="0053145C">
        <w:rPr>
          <w:rFonts w:hint="cs"/>
          <w:rtl/>
        </w:rPr>
        <w:t xml:space="preserve">מובהר כי סעיף </w:t>
      </w:r>
      <w:r w:rsidR="00553B50" w:rsidRPr="0053145C">
        <w:rPr>
          <w:rtl/>
        </w:rPr>
        <w:fldChar w:fldCharType="begin"/>
      </w:r>
      <w:r w:rsidR="00553B50" w:rsidRPr="0053145C">
        <w:rPr>
          <w:rtl/>
        </w:rPr>
        <w:instrText xml:space="preserve"> </w:instrText>
      </w:r>
      <w:r w:rsidR="00553B50" w:rsidRPr="0053145C">
        <w:rPr>
          <w:rFonts w:hint="cs"/>
        </w:rPr>
        <w:instrText>REF</w:instrText>
      </w:r>
      <w:r w:rsidR="00553B50" w:rsidRPr="0053145C">
        <w:rPr>
          <w:rFonts w:hint="cs"/>
          <w:rtl/>
        </w:rPr>
        <w:instrText xml:space="preserve"> _</w:instrText>
      </w:r>
      <w:r w:rsidR="00553B50" w:rsidRPr="0053145C">
        <w:rPr>
          <w:rFonts w:hint="cs"/>
        </w:rPr>
        <w:instrText>Ref142641488 \r \h</w:instrText>
      </w:r>
      <w:r w:rsidR="00553B50" w:rsidRPr="0053145C">
        <w:rPr>
          <w:rtl/>
        </w:rPr>
        <w:instrText xml:space="preserve"> </w:instrText>
      </w:r>
      <w:r w:rsidR="0053145C">
        <w:rPr>
          <w:rtl/>
        </w:rPr>
        <w:instrText xml:space="preserve"> \* </w:instrText>
      </w:r>
      <w:r w:rsidR="0053145C">
        <w:instrText>MERGEFORMAT</w:instrText>
      </w:r>
      <w:r w:rsidR="0053145C">
        <w:rPr>
          <w:rtl/>
        </w:rPr>
        <w:instrText xml:space="preserve"> </w:instrText>
      </w:r>
      <w:r w:rsidR="00553B50" w:rsidRPr="0053145C">
        <w:rPr>
          <w:rtl/>
        </w:rPr>
      </w:r>
      <w:r w:rsidR="00553B50" w:rsidRPr="0053145C">
        <w:rPr>
          <w:rtl/>
        </w:rPr>
        <w:fldChar w:fldCharType="separate"/>
      </w:r>
      <w:r w:rsidR="000B4ADE">
        <w:rPr>
          <w:rtl/>
        </w:rPr>
        <w:t>‏5.13.14</w:t>
      </w:r>
      <w:r w:rsidR="00553B50" w:rsidRPr="0053145C">
        <w:rPr>
          <w:rtl/>
        </w:rPr>
        <w:fldChar w:fldCharType="end"/>
      </w:r>
      <w:r w:rsidR="00553B50" w:rsidRPr="0053145C">
        <w:rPr>
          <w:rFonts w:hint="cs"/>
          <w:rtl/>
        </w:rPr>
        <w:t xml:space="preserve"> חל על כל אחד ממסלולי המכרז ועל כל אחד מהמחזות/מחלקות בנפרד.</w:t>
      </w:r>
    </w:p>
    <w:p w14:paraId="41F73101" w14:textId="77777777" w:rsidR="0012428F" w:rsidRPr="0053145C" w:rsidRDefault="0012428F" w:rsidP="00EF4A66">
      <w:pPr>
        <w:spacing w:line="360" w:lineRule="auto"/>
        <w:ind w:left="849"/>
        <w:jc w:val="both"/>
        <w:rPr>
          <w:b/>
          <w:bCs/>
        </w:rPr>
      </w:pPr>
    </w:p>
    <w:p w14:paraId="431FC962" w14:textId="77777777" w:rsidR="006529B8" w:rsidRPr="0053145C" w:rsidRDefault="006529B8" w:rsidP="006529B8">
      <w:pPr>
        <w:spacing w:line="360" w:lineRule="auto"/>
        <w:ind w:left="360"/>
        <w:rPr>
          <w:b/>
          <w:bCs/>
          <w:color w:val="000000"/>
        </w:rPr>
      </w:pPr>
    </w:p>
    <w:p w14:paraId="357D7C29" w14:textId="77777777" w:rsidR="006529B8" w:rsidRPr="0053145C" w:rsidRDefault="00394207" w:rsidP="006529B8">
      <w:pPr>
        <w:numPr>
          <w:ilvl w:val="1"/>
          <w:numId w:val="3"/>
        </w:numPr>
        <w:spacing w:line="360" w:lineRule="auto"/>
        <w:rPr>
          <w:b/>
          <w:bCs/>
          <w:color w:val="000000"/>
        </w:rPr>
      </w:pPr>
      <w:r w:rsidRPr="0053145C">
        <w:rPr>
          <w:rFonts w:hint="cs"/>
          <w:b/>
          <w:bCs/>
          <w:color w:val="000000"/>
          <w:rtl/>
        </w:rPr>
        <w:t>בעלות על המפרט ועל ההצעה</w:t>
      </w:r>
    </w:p>
    <w:p w14:paraId="2A10F648" w14:textId="77777777" w:rsidR="006529B8" w:rsidRPr="0053145C" w:rsidRDefault="00394207" w:rsidP="001C4626">
      <w:pPr>
        <w:numPr>
          <w:ilvl w:val="2"/>
          <w:numId w:val="3"/>
        </w:numPr>
        <w:spacing w:line="360" w:lineRule="auto"/>
        <w:jc w:val="both"/>
        <w:rPr>
          <w:color w:val="000000"/>
        </w:rPr>
      </w:pPr>
      <w:r w:rsidRPr="0053145C">
        <w:rPr>
          <w:rFonts w:hint="cs"/>
          <w:color w:val="000000"/>
          <w:rtl/>
        </w:rPr>
        <w:t>מפרט זה הינו קניינו הרוחני של המשרד אשר מועבר לספק לצורך הגשת הצעה בלבד. אין לעשות בו שימוש שאינו לצורך הגשת ההצעה.</w:t>
      </w:r>
    </w:p>
    <w:p w14:paraId="67C4E346" w14:textId="77777777" w:rsidR="00826F76" w:rsidRPr="0053145C" w:rsidRDefault="00394207" w:rsidP="001C4626">
      <w:pPr>
        <w:numPr>
          <w:ilvl w:val="2"/>
          <w:numId w:val="3"/>
        </w:numPr>
        <w:spacing w:line="360" w:lineRule="auto"/>
        <w:jc w:val="both"/>
        <w:rPr>
          <w:color w:val="000000"/>
          <w:rtl/>
        </w:rPr>
      </w:pPr>
      <w:r w:rsidRPr="0053145C">
        <w:rPr>
          <w:rFonts w:hint="cs"/>
          <w:color w:val="000000"/>
          <w:rtl/>
        </w:rPr>
        <w:t>מסמך התשובה (ההצעה) הינו רכושו של המציע. למשרד תהא האפשרות להשתמש בהצעה ובמידע האמור בה לכל צורך הקשור בפעילותו.</w:t>
      </w:r>
    </w:p>
    <w:p w14:paraId="074FDA56" w14:textId="2F8C966A" w:rsidR="001801F5" w:rsidRPr="0053145C" w:rsidRDefault="00394207">
      <w:pPr>
        <w:bidi w:val="0"/>
        <w:rPr>
          <w:b/>
          <w:bCs/>
          <w:color w:val="000000"/>
          <w:u w:val="single"/>
        </w:rPr>
      </w:pPr>
      <w:r w:rsidRPr="0053145C">
        <w:rPr>
          <w:b/>
          <w:bCs/>
          <w:color w:val="000000"/>
          <w:u w:val="single"/>
          <w:rtl/>
        </w:rPr>
        <w:br w:type="page"/>
      </w:r>
    </w:p>
    <w:p w14:paraId="3F732F55" w14:textId="77777777" w:rsidR="00242742" w:rsidRPr="0053145C" w:rsidRDefault="00242742" w:rsidP="00242742">
      <w:pPr>
        <w:spacing w:line="360" w:lineRule="auto"/>
        <w:ind w:left="360"/>
        <w:rPr>
          <w:b/>
          <w:bCs/>
          <w:color w:val="000000"/>
          <w:u w:val="single"/>
        </w:rPr>
      </w:pPr>
    </w:p>
    <w:p w14:paraId="1D77C9EB" w14:textId="77777777" w:rsidR="00D87164" w:rsidRPr="0053145C" w:rsidRDefault="00394207" w:rsidP="000A6693">
      <w:pPr>
        <w:numPr>
          <w:ilvl w:val="0"/>
          <w:numId w:val="3"/>
        </w:numPr>
        <w:spacing w:line="360" w:lineRule="auto"/>
        <w:rPr>
          <w:b/>
          <w:bCs/>
          <w:color w:val="000000"/>
          <w:u w:val="single"/>
        </w:rPr>
      </w:pPr>
      <w:bookmarkStart w:id="21" w:name="_Ref91149288"/>
      <w:r w:rsidRPr="0053145C">
        <w:rPr>
          <w:rFonts w:hint="eastAsia"/>
          <w:b/>
          <w:bCs/>
          <w:color w:val="000000"/>
          <w:u w:val="single"/>
          <w:rtl/>
        </w:rPr>
        <w:t>התמורה</w:t>
      </w:r>
      <w:bookmarkEnd w:id="21"/>
    </w:p>
    <w:p w14:paraId="4F93492E" w14:textId="6BF67C35" w:rsidR="00FD3128" w:rsidRPr="0053145C" w:rsidRDefault="00FD3128" w:rsidP="004E340D">
      <w:pPr>
        <w:numPr>
          <w:ilvl w:val="1"/>
          <w:numId w:val="3"/>
        </w:numPr>
        <w:spacing w:line="360" w:lineRule="auto"/>
        <w:jc w:val="both"/>
        <w:rPr>
          <w:b/>
          <w:bCs/>
          <w:rtl/>
        </w:rPr>
      </w:pPr>
      <w:bookmarkStart w:id="22" w:name="_Ref430852166"/>
      <w:bookmarkStart w:id="23" w:name="_Ref522806735"/>
      <w:bookmarkStart w:id="24" w:name="_Ref340134558"/>
      <w:r w:rsidRPr="0053145C">
        <w:rPr>
          <w:rFonts w:hint="cs"/>
          <w:b/>
          <w:bCs/>
          <w:color w:val="000000"/>
          <w:rtl/>
        </w:rPr>
        <w:t xml:space="preserve">המשרד ישלם לספק את התמורה </w:t>
      </w:r>
      <w:r w:rsidRPr="0053145C">
        <w:rPr>
          <w:rFonts w:hint="cs"/>
          <w:b/>
          <w:bCs/>
          <w:rtl/>
        </w:rPr>
        <w:t>על פי ביצוע בפועל של שעות עבודה כפי שאושרו מראש על ידי המזמין</w:t>
      </w:r>
      <w:r w:rsidR="003334A8" w:rsidRPr="0053145C">
        <w:rPr>
          <w:rFonts w:hint="cs"/>
          <w:b/>
          <w:bCs/>
          <w:rtl/>
        </w:rPr>
        <w:t xml:space="preserve"> ובתעריף ש</w:t>
      </w:r>
      <w:r w:rsidR="00A532CD" w:rsidRPr="0053145C">
        <w:rPr>
          <w:rFonts w:hint="cs"/>
          <w:b/>
          <w:bCs/>
          <w:rtl/>
        </w:rPr>
        <w:t>בו נקב במסגרת הצעתו למכרז</w:t>
      </w:r>
      <w:r w:rsidRPr="0053145C">
        <w:rPr>
          <w:rFonts w:hint="cs"/>
          <w:b/>
          <w:bCs/>
          <w:rtl/>
        </w:rPr>
        <w:t>.</w:t>
      </w:r>
    </w:p>
    <w:bookmarkEnd w:id="22"/>
    <w:p w14:paraId="606B571B" w14:textId="1C823985" w:rsidR="00FD3128" w:rsidRPr="0053145C" w:rsidRDefault="00FD3128" w:rsidP="00FD3128">
      <w:pPr>
        <w:numPr>
          <w:ilvl w:val="1"/>
          <w:numId w:val="3"/>
        </w:numPr>
        <w:spacing w:line="360" w:lineRule="auto"/>
        <w:jc w:val="both"/>
        <w:rPr>
          <w:color w:val="000000"/>
        </w:rPr>
      </w:pPr>
      <w:r w:rsidRPr="0053145C">
        <w:rPr>
          <w:rFonts w:hint="cs"/>
          <w:rtl/>
        </w:rPr>
        <w:t>יובהר, כי למעט תשלום התמורה הנ"ל, לא יהיה הספק זכאי לכל תשלום או הטבה בגין מתן השירותים, לרבות תשלומים בגין ניהול, הוצאות, טלפונים, דואר, הדפסות, שרותי מחשב, ניהול וכיו"ב</w:t>
      </w:r>
      <w:r w:rsidR="00141B94" w:rsidRPr="0053145C">
        <w:rPr>
          <w:rFonts w:hint="cs"/>
          <w:rtl/>
        </w:rPr>
        <w:t xml:space="preserve"> </w:t>
      </w:r>
      <w:r w:rsidRPr="0053145C">
        <w:rPr>
          <w:rFonts w:hint="cs"/>
          <w:color w:val="000000"/>
          <w:rtl/>
        </w:rPr>
        <w:t>.</w:t>
      </w:r>
    </w:p>
    <w:p w14:paraId="10F98825" w14:textId="03F4D559" w:rsidR="00FD3128" w:rsidRPr="0053145C" w:rsidRDefault="00FD3128" w:rsidP="00FD3128">
      <w:pPr>
        <w:numPr>
          <w:ilvl w:val="1"/>
          <w:numId w:val="3"/>
        </w:numPr>
        <w:spacing w:line="360" w:lineRule="auto"/>
        <w:jc w:val="both"/>
        <w:rPr>
          <w:rtl/>
        </w:rPr>
      </w:pPr>
      <w:r w:rsidRPr="0053145C">
        <w:rPr>
          <w:rFonts w:hint="cs"/>
          <w:b/>
          <w:bCs/>
          <w:rtl/>
        </w:rPr>
        <w:t>הצמדה</w:t>
      </w:r>
      <w:r w:rsidRPr="0053145C">
        <w:rPr>
          <w:rFonts w:hint="cs"/>
          <w:rtl/>
        </w:rPr>
        <w:t xml:space="preserve"> </w:t>
      </w:r>
      <w:r w:rsidRPr="0053145C">
        <w:rPr>
          <w:rtl/>
        </w:rPr>
        <w:t>–</w:t>
      </w:r>
      <w:r w:rsidRPr="0053145C">
        <w:rPr>
          <w:rFonts w:hint="cs"/>
          <w:rtl/>
        </w:rPr>
        <w:t xml:space="preserve"> כאמור בסעיף </w:t>
      </w:r>
      <w:r w:rsidRPr="0053145C">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Ref91156015 \r \h</w:instrText>
      </w:r>
      <w:r w:rsidRPr="0053145C">
        <w:rPr>
          <w:rtl/>
        </w:rPr>
        <w:instrText xml:space="preserve"> </w:instrText>
      </w:r>
      <w:r w:rsidR="0053145C">
        <w:instrText xml:space="preserve"> \* MERGEFORMAT </w:instrText>
      </w:r>
      <w:r w:rsidRPr="0053145C">
        <w:fldChar w:fldCharType="separate"/>
      </w:r>
      <w:r w:rsidR="000B4ADE">
        <w:rPr>
          <w:rtl/>
        </w:rPr>
        <w:t>‏13</w:t>
      </w:r>
      <w:r w:rsidRPr="0053145C">
        <w:fldChar w:fldCharType="end"/>
      </w:r>
      <w:r w:rsidRPr="0053145C">
        <w:rPr>
          <w:rFonts w:hint="cs"/>
          <w:rtl/>
        </w:rPr>
        <w:t xml:space="preserve"> להסכם ההתקשרות. </w:t>
      </w:r>
    </w:p>
    <w:p w14:paraId="4BD9FA3D" w14:textId="77777777" w:rsidR="003155D1" w:rsidRPr="0053145C" w:rsidRDefault="00394207" w:rsidP="003155D1">
      <w:pPr>
        <w:numPr>
          <w:ilvl w:val="1"/>
          <w:numId w:val="3"/>
        </w:numPr>
        <w:tabs>
          <w:tab w:val="num" w:pos="1871"/>
        </w:tabs>
        <w:spacing w:line="360" w:lineRule="auto"/>
        <w:jc w:val="both"/>
        <w:rPr>
          <w:b/>
          <w:bCs/>
          <w:color w:val="000000"/>
        </w:rPr>
      </w:pPr>
      <w:r w:rsidRPr="0053145C">
        <w:rPr>
          <w:rFonts w:hint="eastAsia"/>
          <w:b/>
          <w:bCs/>
          <w:color w:val="000000"/>
          <w:rtl/>
        </w:rPr>
        <w:t>אישור</w:t>
      </w:r>
      <w:r w:rsidRPr="0053145C">
        <w:rPr>
          <w:b/>
          <w:bCs/>
          <w:color w:val="000000"/>
          <w:rtl/>
        </w:rPr>
        <w:t xml:space="preserve"> </w:t>
      </w:r>
      <w:r w:rsidRPr="0053145C">
        <w:rPr>
          <w:rFonts w:hint="eastAsia"/>
          <w:b/>
          <w:bCs/>
          <w:color w:val="000000"/>
          <w:rtl/>
        </w:rPr>
        <w:t>החשבוניות</w:t>
      </w:r>
      <w:r w:rsidRPr="0053145C">
        <w:rPr>
          <w:b/>
          <w:bCs/>
          <w:color w:val="000000"/>
          <w:rtl/>
        </w:rPr>
        <w:t xml:space="preserve"> ובקרת ההתקשרות</w:t>
      </w:r>
    </w:p>
    <w:p w14:paraId="0461C104" w14:textId="77777777" w:rsidR="003155D1" w:rsidRPr="0053145C" w:rsidRDefault="00394207" w:rsidP="003155D1">
      <w:pPr>
        <w:numPr>
          <w:ilvl w:val="2"/>
          <w:numId w:val="3"/>
        </w:numPr>
        <w:spacing w:line="360" w:lineRule="auto"/>
        <w:jc w:val="both"/>
        <w:rPr>
          <w:color w:val="000000"/>
        </w:rPr>
      </w:pPr>
      <w:r w:rsidRPr="0053145C">
        <w:rPr>
          <w:rFonts w:hint="eastAsia"/>
          <w:color w:val="000000"/>
          <w:rtl/>
        </w:rPr>
        <w:t>רק</w:t>
      </w:r>
      <w:r w:rsidRPr="0053145C">
        <w:rPr>
          <w:color w:val="000000"/>
          <w:rtl/>
        </w:rPr>
        <w:t xml:space="preserve"> </w:t>
      </w:r>
      <w:r w:rsidRPr="0053145C">
        <w:rPr>
          <w:rFonts w:hint="eastAsia"/>
          <w:color w:val="000000"/>
          <w:rtl/>
        </w:rPr>
        <w:t>לאחר</w:t>
      </w:r>
      <w:r w:rsidRPr="0053145C">
        <w:rPr>
          <w:color w:val="000000"/>
          <w:rtl/>
        </w:rPr>
        <w:t xml:space="preserve"> </w:t>
      </w:r>
      <w:r w:rsidRPr="0053145C">
        <w:rPr>
          <w:rFonts w:hint="eastAsia"/>
          <w:color w:val="000000"/>
          <w:rtl/>
        </w:rPr>
        <w:t>אישור</w:t>
      </w:r>
      <w:r w:rsidRPr="0053145C">
        <w:rPr>
          <w:color w:val="000000"/>
          <w:rtl/>
        </w:rPr>
        <w:t xml:space="preserve"> </w:t>
      </w:r>
      <w:r w:rsidRPr="0053145C">
        <w:rPr>
          <w:rFonts w:hint="eastAsia"/>
          <w:color w:val="000000"/>
          <w:rtl/>
        </w:rPr>
        <w:t>המזמין</w:t>
      </w:r>
      <w:r w:rsidRPr="0053145C">
        <w:rPr>
          <w:color w:val="000000"/>
          <w:rtl/>
        </w:rPr>
        <w:t xml:space="preserve"> </w:t>
      </w:r>
      <w:r w:rsidRPr="0053145C">
        <w:rPr>
          <w:rFonts w:hint="eastAsia"/>
          <w:color w:val="000000"/>
          <w:rtl/>
        </w:rPr>
        <w:t>בכתב</w:t>
      </w:r>
      <w:r w:rsidRPr="0053145C">
        <w:rPr>
          <w:color w:val="000000"/>
          <w:rtl/>
        </w:rPr>
        <w:t xml:space="preserve"> </w:t>
      </w:r>
      <w:r w:rsidRPr="0053145C">
        <w:rPr>
          <w:rFonts w:hint="eastAsia"/>
          <w:color w:val="000000"/>
          <w:rtl/>
        </w:rPr>
        <w:t>את</w:t>
      </w:r>
      <w:r w:rsidRPr="0053145C">
        <w:rPr>
          <w:color w:val="000000"/>
          <w:rtl/>
        </w:rPr>
        <w:t xml:space="preserve"> </w:t>
      </w:r>
      <w:r w:rsidRPr="0053145C">
        <w:rPr>
          <w:rFonts w:hint="eastAsia"/>
          <w:color w:val="000000"/>
          <w:rtl/>
        </w:rPr>
        <w:t>דרישת</w:t>
      </w:r>
      <w:r w:rsidRPr="0053145C">
        <w:rPr>
          <w:color w:val="000000"/>
          <w:rtl/>
        </w:rPr>
        <w:t xml:space="preserve"> </w:t>
      </w:r>
      <w:r w:rsidRPr="0053145C">
        <w:rPr>
          <w:rFonts w:hint="eastAsia"/>
          <w:color w:val="000000"/>
          <w:rtl/>
        </w:rPr>
        <w:t>התשלום</w:t>
      </w:r>
      <w:r w:rsidRPr="0053145C">
        <w:rPr>
          <w:color w:val="000000"/>
          <w:rtl/>
        </w:rPr>
        <w:t xml:space="preserve">, </w:t>
      </w:r>
      <w:r w:rsidRPr="0053145C">
        <w:rPr>
          <w:rFonts w:hint="eastAsia"/>
          <w:color w:val="000000"/>
          <w:rtl/>
        </w:rPr>
        <w:t>יעביר</w:t>
      </w:r>
      <w:r w:rsidRPr="0053145C">
        <w:rPr>
          <w:color w:val="000000"/>
          <w:rtl/>
        </w:rPr>
        <w:t xml:space="preserve"> </w:t>
      </w:r>
      <w:r w:rsidRPr="0053145C">
        <w:rPr>
          <w:rFonts w:hint="eastAsia"/>
          <w:color w:val="000000"/>
          <w:rtl/>
        </w:rPr>
        <w:t>המזמין</w:t>
      </w:r>
      <w:r w:rsidRPr="0053145C">
        <w:rPr>
          <w:color w:val="000000"/>
          <w:rtl/>
        </w:rPr>
        <w:t xml:space="preserve"> </w:t>
      </w:r>
      <w:r w:rsidRPr="0053145C">
        <w:rPr>
          <w:rFonts w:hint="eastAsia"/>
          <w:color w:val="000000"/>
          <w:rtl/>
        </w:rPr>
        <w:t>את</w:t>
      </w:r>
      <w:r w:rsidRPr="0053145C">
        <w:rPr>
          <w:color w:val="000000"/>
          <w:rtl/>
        </w:rPr>
        <w:t xml:space="preserve"> </w:t>
      </w:r>
      <w:r w:rsidRPr="0053145C">
        <w:rPr>
          <w:rFonts w:hint="eastAsia"/>
          <w:color w:val="000000"/>
          <w:rtl/>
        </w:rPr>
        <w:t>החשבונית</w:t>
      </w:r>
      <w:r w:rsidRPr="0053145C">
        <w:rPr>
          <w:color w:val="000000"/>
          <w:rtl/>
        </w:rPr>
        <w:t xml:space="preserve"> </w:t>
      </w:r>
      <w:r w:rsidRPr="0053145C">
        <w:rPr>
          <w:rFonts w:hint="eastAsia"/>
          <w:color w:val="000000"/>
          <w:rtl/>
        </w:rPr>
        <w:t>לתשלום</w:t>
      </w:r>
      <w:r w:rsidRPr="0053145C">
        <w:rPr>
          <w:color w:val="000000"/>
          <w:rtl/>
        </w:rPr>
        <w:t>.</w:t>
      </w:r>
    </w:p>
    <w:p w14:paraId="35367B8A" w14:textId="57BAA7D8" w:rsidR="003155D1" w:rsidRPr="0053145C" w:rsidRDefault="00394207" w:rsidP="003155D1">
      <w:pPr>
        <w:numPr>
          <w:ilvl w:val="2"/>
          <w:numId w:val="3"/>
        </w:numPr>
        <w:spacing w:line="360" w:lineRule="auto"/>
        <w:jc w:val="both"/>
        <w:rPr>
          <w:color w:val="000000"/>
        </w:rPr>
      </w:pPr>
      <w:r w:rsidRPr="0053145C">
        <w:rPr>
          <w:rFonts w:hint="eastAsia"/>
          <w:color w:val="000000"/>
          <w:rtl/>
        </w:rPr>
        <w:t>מועדי</w:t>
      </w:r>
      <w:r w:rsidRPr="0053145C">
        <w:rPr>
          <w:color w:val="000000"/>
          <w:rtl/>
        </w:rPr>
        <w:t xml:space="preserve"> תשלום החשבוניות יבוצעו</w:t>
      </w:r>
      <w:r w:rsidR="00981CBC" w:rsidRPr="0053145C">
        <w:rPr>
          <w:rFonts w:hint="cs"/>
          <w:color w:val="000000"/>
          <w:rtl/>
        </w:rPr>
        <w:t xml:space="preserve"> מדי חודש,</w:t>
      </w:r>
      <w:r w:rsidRPr="0053145C">
        <w:rPr>
          <w:color w:val="000000"/>
          <w:rtl/>
        </w:rPr>
        <w:t xml:space="preserve"> בהתאם</w:t>
      </w:r>
      <w:r w:rsidR="0076087D">
        <w:rPr>
          <w:rFonts w:hint="cs"/>
          <w:color w:val="000000"/>
          <w:rtl/>
        </w:rPr>
        <w:t xml:space="preserve"> </w:t>
      </w:r>
      <w:hyperlink r:id="rId11" w:history="1">
        <w:r w:rsidR="0076087D" w:rsidRPr="00433CCF">
          <w:rPr>
            <w:rStyle w:val="Hyperlink"/>
            <w:rFonts w:hint="cs"/>
            <w:rtl/>
          </w:rPr>
          <w:t>להור</w:t>
        </w:r>
        <w:r w:rsidR="00433CCF" w:rsidRPr="00433CCF">
          <w:rPr>
            <w:rStyle w:val="Hyperlink"/>
            <w:rFonts w:hint="cs"/>
            <w:rtl/>
          </w:rPr>
          <w:t xml:space="preserve">את </w:t>
        </w:r>
        <w:proofErr w:type="spellStart"/>
        <w:r w:rsidR="00433CCF" w:rsidRPr="00433CCF">
          <w:rPr>
            <w:rStyle w:val="Hyperlink"/>
            <w:rFonts w:hint="cs"/>
            <w:rtl/>
          </w:rPr>
          <w:t>חשכ"ל</w:t>
        </w:r>
        <w:proofErr w:type="spellEnd"/>
        <w:r w:rsidR="0076087D" w:rsidRPr="00433CCF">
          <w:rPr>
            <w:rStyle w:val="Hyperlink"/>
            <w:rFonts w:hint="cs"/>
            <w:rtl/>
          </w:rPr>
          <w:t xml:space="preserve"> 1.4.3</w:t>
        </w:r>
        <w:r w:rsidR="00433CCF" w:rsidRPr="00433CCF">
          <w:rPr>
            <w:rStyle w:val="Hyperlink"/>
            <w:rFonts w:hint="cs"/>
            <w:rtl/>
          </w:rPr>
          <w:t xml:space="preserve"> – מועדי תשלום</w:t>
        </w:r>
      </w:hyperlink>
      <w:r w:rsidRPr="0053145C">
        <w:rPr>
          <w:color w:val="0070C0"/>
          <w:rtl/>
        </w:rPr>
        <w:t>.</w:t>
      </w:r>
    </w:p>
    <w:p w14:paraId="062E22BF" w14:textId="77777777" w:rsidR="003155D1" w:rsidRPr="0053145C" w:rsidRDefault="00394207" w:rsidP="003155D1">
      <w:pPr>
        <w:numPr>
          <w:ilvl w:val="2"/>
          <w:numId w:val="3"/>
        </w:numPr>
        <w:spacing w:line="360" w:lineRule="auto"/>
        <w:jc w:val="both"/>
        <w:rPr>
          <w:color w:val="000000"/>
        </w:rPr>
      </w:pPr>
      <w:r w:rsidRPr="0053145C">
        <w:rPr>
          <w:rFonts w:hint="cs"/>
          <w:color w:val="000000"/>
          <w:rtl/>
        </w:rPr>
        <w:t>ככלל</w:t>
      </w:r>
      <w:r w:rsidR="00CD4029" w:rsidRPr="0053145C">
        <w:rPr>
          <w:rFonts w:hint="cs"/>
          <w:color w:val="000000"/>
          <w:rtl/>
        </w:rPr>
        <w:t>,</w:t>
      </w:r>
      <w:r w:rsidRPr="0053145C">
        <w:rPr>
          <w:rFonts w:hint="cs"/>
          <w:color w:val="000000"/>
          <w:rtl/>
        </w:rPr>
        <w:t xml:space="preserve"> </w:t>
      </w:r>
      <w:r w:rsidRPr="0053145C">
        <w:rPr>
          <w:rFonts w:hint="eastAsia"/>
          <w:color w:val="000000"/>
          <w:rtl/>
        </w:rPr>
        <w:t>אופן</w:t>
      </w:r>
      <w:r w:rsidRPr="0053145C">
        <w:rPr>
          <w:color w:val="000000"/>
          <w:rtl/>
        </w:rPr>
        <w:t xml:space="preserve"> </w:t>
      </w:r>
      <w:r w:rsidRPr="0053145C">
        <w:rPr>
          <w:rFonts w:hint="eastAsia"/>
          <w:color w:val="000000"/>
          <w:rtl/>
        </w:rPr>
        <w:t>הגשת</w:t>
      </w:r>
      <w:r w:rsidRPr="0053145C">
        <w:rPr>
          <w:color w:val="000000"/>
          <w:rtl/>
        </w:rPr>
        <w:t xml:space="preserve"> </w:t>
      </w:r>
      <w:r w:rsidRPr="0053145C">
        <w:rPr>
          <w:rFonts w:hint="eastAsia"/>
          <w:color w:val="000000"/>
          <w:rtl/>
        </w:rPr>
        <w:t>החשבונית</w:t>
      </w:r>
      <w:r w:rsidRPr="0053145C">
        <w:rPr>
          <w:color w:val="000000"/>
          <w:rtl/>
        </w:rPr>
        <w:t xml:space="preserve"> </w:t>
      </w:r>
      <w:r w:rsidRPr="0053145C">
        <w:rPr>
          <w:rFonts w:hint="eastAsia"/>
          <w:color w:val="000000"/>
          <w:rtl/>
        </w:rPr>
        <w:t>יעשה</w:t>
      </w:r>
      <w:r w:rsidRPr="0053145C">
        <w:rPr>
          <w:color w:val="000000"/>
          <w:rtl/>
        </w:rPr>
        <w:t xml:space="preserve"> </w:t>
      </w:r>
      <w:r w:rsidRPr="0053145C">
        <w:rPr>
          <w:rFonts w:hint="eastAsia"/>
          <w:color w:val="000000"/>
          <w:rtl/>
        </w:rPr>
        <w:t>באמצעות</w:t>
      </w:r>
      <w:r w:rsidRPr="0053145C">
        <w:rPr>
          <w:color w:val="000000"/>
          <w:rtl/>
        </w:rPr>
        <w:t xml:space="preserve"> </w:t>
      </w:r>
      <w:r w:rsidRPr="0053145C">
        <w:rPr>
          <w:rFonts w:hint="eastAsia"/>
          <w:color w:val="000000"/>
          <w:rtl/>
        </w:rPr>
        <w:t>פורטל</w:t>
      </w:r>
      <w:r w:rsidRPr="0053145C">
        <w:rPr>
          <w:color w:val="000000"/>
          <w:rtl/>
        </w:rPr>
        <w:t xml:space="preserve"> </w:t>
      </w:r>
      <w:r w:rsidRPr="0053145C">
        <w:rPr>
          <w:rFonts w:hint="eastAsia"/>
          <w:color w:val="000000"/>
          <w:rtl/>
        </w:rPr>
        <w:t>הספקים</w:t>
      </w:r>
      <w:r w:rsidRPr="0053145C">
        <w:rPr>
          <w:color w:val="000000"/>
          <w:rtl/>
        </w:rPr>
        <w:t>.</w:t>
      </w:r>
      <w:r w:rsidRPr="0053145C">
        <w:rPr>
          <w:rFonts w:hint="cs"/>
          <w:color w:val="000000"/>
          <w:rtl/>
        </w:rPr>
        <w:t xml:space="preserve"> המזמין שומר לעצמו את הזכות לקבל חשבוניות בכל אופן אחר שיקבע על ידו.</w:t>
      </w:r>
    </w:p>
    <w:p w14:paraId="32F7A30C" w14:textId="77777777" w:rsidR="003155D1" w:rsidRPr="0053145C" w:rsidRDefault="00394207" w:rsidP="003155D1">
      <w:pPr>
        <w:numPr>
          <w:ilvl w:val="2"/>
          <w:numId w:val="3"/>
        </w:numPr>
        <w:spacing w:line="360" w:lineRule="auto"/>
        <w:jc w:val="both"/>
        <w:rPr>
          <w:color w:val="000000"/>
        </w:rPr>
      </w:pPr>
      <w:r w:rsidRPr="0053145C">
        <w:rPr>
          <w:rFonts w:hint="cs"/>
          <w:color w:val="000000"/>
          <w:rtl/>
        </w:rPr>
        <w:t xml:space="preserve">המזמין יהיה זכאי לנכות מכל תשלום המגיע לזוכה על חשבון התמורה לפי הסכם ההתקשרות, כל סכום שיהיה חייב בניכויו על פי כל דין. </w:t>
      </w:r>
    </w:p>
    <w:p w14:paraId="10C53FB8" w14:textId="77777777" w:rsidR="009727B3" w:rsidRPr="0053145C" w:rsidRDefault="00394207" w:rsidP="00C63F46">
      <w:pPr>
        <w:numPr>
          <w:ilvl w:val="2"/>
          <w:numId w:val="3"/>
        </w:numPr>
        <w:spacing w:line="360" w:lineRule="auto"/>
        <w:jc w:val="both"/>
        <w:rPr>
          <w:color w:val="000000"/>
        </w:rPr>
      </w:pPr>
      <w:r w:rsidRPr="0053145C">
        <w:rPr>
          <w:rFonts w:hint="cs"/>
          <w:color w:val="000000"/>
          <w:rtl/>
        </w:rPr>
        <w:t>התמורה</w:t>
      </w:r>
      <w:r w:rsidRPr="0053145C">
        <w:rPr>
          <w:color w:val="000000"/>
          <w:rtl/>
        </w:rPr>
        <w:t xml:space="preserve"> </w:t>
      </w:r>
      <w:r w:rsidRPr="0053145C">
        <w:rPr>
          <w:rFonts w:hint="cs"/>
          <w:color w:val="000000"/>
          <w:rtl/>
        </w:rPr>
        <w:t>תשולם</w:t>
      </w:r>
      <w:r w:rsidRPr="0053145C">
        <w:rPr>
          <w:color w:val="000000"/>
          <w:rtl/>
        </w:rPr>
        <w:t xml:space="preserve"> </w:t>
      </w:r>
      <w:r w:rsidRPr="0053145C">
        <w:rPr>
          <w:rFonts w:hint="cs"/>
          <w:color w:val="000000"/>
          <w:rtl/>
        </w:rPr>
        <w:t>בהתאם</w:t>
      </w:r>
      <w:r w:rsidRPr="0053145C">
        <w:rPr>
          <w:color w:val="000000"/>
          <w:rtl/>
        </w:rPr>
        <w:t xml:space="preserve"> </w:t>
      </w:r>
      <w:r w:rsidRPr="0053145C">
        <w:rPr>
          <w:rFonts w:hint="cs"/>
          <w:color w:val="000000"/>
          <w:rtl/>
        </w:rPr>
        <w:t>לשעות</w:t>
      </w:r>
      <w:r w:rsidRPr="0053145C">
        <w:rPr>
          <w:color w:val="000000"/>
          <w:rtl/>
        </w:rPr>
        <w:t xml:space="preserve"> </w:t>
      </w:r>
      <w:r w:rsidRPr="0053145C">
        <w:rPr>
          <w:rFonts w:hint="cs"/>
          <w:color w:val="000000"/>
          <w:rtl/>
        </w:rPr>
        <w:t>העבודה</w:t>
      </w:r>
      <w:r w:rsidRPr="0053145C">
        <w:rPr>
          <w:color w:val="000000"/>
          <w:rtl/>
        </w:rPr>
        <w:t xml:space="preserve"> </w:t>
      </w:r>
      <w:r w:rsidRPr="0053145C">
        <w:rPr>
          <w:rFonts w:hint="cs"/>
          <w:color w:val="000000"/>
          <w:rtl/>
        </w:rPr>
        <w:t>שבוצעו בפועל, ולא יעלו על  שעות העבודה שהוקצו בהזמנת העבודה</w:t>
      </w:r>
      <w:r w:rsidRPr="0053145C">
        <w:rPr>
          <w:color w:val="000000"/>
          <w:rtl/>
        </w:rPr>
        <w:t>,</w:t>
      </w:r>
      <w:r w:rsidRPr="0053145C">
        <w:rPr>
          <w:rFonts w:hint="cs"/>
          <w:color w:val="000000"/>
          <w:rtl/>
        </w:rPr>
        <w:t xml:space="preserve"> בהתאם</w:t>
      </w:r>
      <w:r w:rsidRPr="0053145C">
        <w:rPr>
          <w:color w:val="000000"/>
          <w:rtl/>
        </w:rPr>
        <w:t xml:space="preserve"> </w:t>
      </w:r>
      <w:r w:rsidRPr="0053145C">
        <w:rPr>
          <w:rFonts w:hint="cs"/>
          <w:color w:val="000000"/>
          <w:rtl/>
        </w:rPr>
        <w:t>לדרישתו</w:t>
      </w:r>
      <w:r w:rsidRPr="0053145C">
        <w:rPr>
          <w:color w:val="000000"/>
          <w:rtl/>
        </w:rPr>
        <w:t xml:space="preserve"> </w:t>
      </w:r>
      <w:r w:rsidRPr="0053145C">
        <w:rPr>
          <w:rFonts w:hint="cs"/>
          <w:color w:val="000000"/>
          <w:rtl/>
        </w:rPr>
        <w:t>של</w:t>
      </w:r>
      <w:r w:rsidRPr="0053145C">
        <w:rPr>
          <w:color w:val="000000"/>
          <w:rtl/>
        </w:rPr>
        <w:t xml:space="preserve"> </w:t>
      </w:r>
      <w:r w:rsidRPr="0053145C">
        <w:rPr>
          <w:rFonts w:hint="cs"/>
          <w:color w:val="000000"/>
          <w:rtl/>
        </w:rPr>
        <w:t>המזמין בהתאם</w:t>
      </w:r>
      <w:r w:rsidRPr="0053145C">
        <w:rPr>
          <w:color w:val="000000"/>
          <w:rtl/>
        </w:rPr>
        <w:t xml:space="preserve"> </w:t>
      </w:r>
      <w:r w:rsidRPr="0053145C">
        <w:rPr>
          <w:rFonts w:hint="cs"/>
          <w:color w:val="000000"/>
          <w:rtl/>
        </w:rPr>
        <w:t>לצרכיו</w:t>
      </w:r>
      <w:r w:rsidRPr="0053145C">
        <w:rPr>
          <w:color w:val="000000"/>
          <w:rtl/>
        </w:rPr>
        <w:t xml:space="preserve">, </w:t>
      </w:r>
      <w:r w:rsidRPr="0053145C">
        <w:rPr>
          <w:rFonts w:hint="cs"/>
          <w:color w:val="000000"/>
          <w:rtl/>
        </w:rPr>
        <w:t>ורק</w:t>
      </w:r>
      <w:r w:rsidRPr="0053145C">
        <w:rPr>
          <w:color w:val="000000"/>
          <w:rtl/>
        </w:rPr>
        <w:t xml:space="preserve"> </w:t>
      </w:r>
      <w:r w:rsidRPr="0053145C">
        <w:rPr>
          <w:rFonts w:hint="cs"/>
          <w:color w:val="000000"/>
          <w:rtl/>
        </w:rPr>
        <w:t>לאחר</w:t>
      </w:r>
      <w:r w:rsidRPr="0053145C">
        <w:rPr>
          <w:color w:val="000000"/>
          <w:rtl/>
        </w:rPr>
        <w:t xml:space="preserve"> </w:t>
      </w:r>
      <w:r w:rsidRPr="0053145C">
        <w:rPr>
          <w:rFonts w:hint="cs"/>
          <w:color w:val="000000"/>
          <w:rtl/>
        </w:rPr>
        <w:t>שניתן</w:t>
      </w:r>
      <w:r w:rsidRPr="0053145C">
        <w:rPr>
          <w:color w:val="000000"/>
          <w:rtl/>
        </w:rPr>
        <w:t xml:space="preserve"> </w:t>
      </w:r>
      <w:r w:rsidRPr="0053145C">
        <w:rPr>
          <w:rFonts w:hint="cs"/>
          <w:color w:val="000000"/>
          <w:rtl/>
        </w:rPr>
        <w:t>אישור</w:t>
      </w:r>
      <w:r w:rsidRPr="0053145C">
        <w:rPr>
          <w:color w:val="000000"/>
          <w:rtl/>
        </w:rPr>
        <w:t xml:space="preserve"> </w:t>
      </w:r>
      <w:r w:rsidRPr="0053145C">
        <w:rPr>
          <w:rFonts w:hint="cs"/>
          <w:color w:val="000000"/>
          <w:rtl/>
        </w:rPr>
        <w:t>המזמין</w:t>
      </w:r>
      <w:r w:rsidRPr="0053145C">
        <w:rPr>
          <w:color w:val="000000"/>
          <w:rtl/>
        </w:rPr>
        <w:t xml:space="preserve"> </w:t>
      </w:r>
      <w:r w:rsidRPr="0053145C">
        <w:rPr>
          <w:rFonts w:hint="cs"/>
          <w:color w:val="000000"/>
          <w:rtl/>
        </w:rPr>
        <w:t>או</w:t>
      </w:r>
      <w:r w:rsidRPr="0053145C">
        <w:rPr>
          <w:color w:val="000000"/>
          <w:rtl/>
        </w:rPr>
        <w:t xml:space="preserve"> </w:t>
      </w:r>
      <w:r w:rsidRPr="0053145C">
        <w:rPr>
          <w:rFonts w:hint="cs"/>
          <w:color w:val="000000"/>
          <w:rtl/>
        </w:rPr>
        <w:t>נציג</w:t>
      </w:r>
      <w:r w:rsidRPr="0053145C">
        <w:rPr>
          <w:color w:val="000000"/>
          <w:rtl/>
        </w:rPr>
        <w:t xml:space="preserve"> </w:t>
      </w:r>
      <w:r w:rsidRPr="0053145C">
        <w:rPr>
          <w:rFonts w:hint="cs"/>
          <w:color w:val="000000"/>
          <w:rtl/>
        </w:rPr>
        <w:t>מטעמו</w:t>
      </w:r>
      <w:r w:rsidRPr="0053145C">
        <w:rPr>
          <w:color w:val="000000"/>
          <w:rtl/>
        </w:rPr>
        <w:t xml:space="preserve"> </w:t>
      </w:r>
      <w:r w:rsidRPr="0053145C">
        <w:rPr>
          <w:rFonts w:hint="cs"/>
          <w:color w:val="000000"/>
          <w:rtl/>
        </w:rPr>
        <w:t>מראש</w:t>
      </w:r>
      <w:r w:rsidRPr="0053145C">
        <w:rPr>
          <w:color w:val="000000"/>
          <w:rtl/>
        </w:rPr>
        <w:t xml:space="preserve"> </w:t>
      </w:r>
      <w:r w:rsidRPr="0053145C">
        <w:rPr>
          <w:rFonts w:hint="cs"/>
          <w:color w:val="000000"/>
          <w:rtl/>
        </w:rPr>
        <w:t>להיקף</w:t>
      </w:r>
      <w:r w:rsidRPr="0053145C">
        <w:rPr>
          <w:color w:val="000000"/>
          <w:rtl/>
        </w:rPr>
        <w:t xml:space="preserve"> </w:t>
      </w:r>
      <w:r w:rsidRPr="0053145C">
        <w:rPr>
          <w:rFonts w:hint="cs"/>
          <w:color w:val="000000"/>
          <w:rtl/>
        </w:rPr>
        <w:t>השעות</w:t>
      </w:r>
      <w:r w:rsidRPr="0053145C">
        <w:rPr>
          <w:color w:val="000000"/>
          <w:rtl/>
        </w:rPr>
        <w:t xml:space="preserve"> </w:t>
      </w:r>
      <w:r w:rsidRPr="0053145C">
        <w:rPr>
          <w:rFonts w:hint="cs"/>
          <w:color w:val="000000"/>
          <w:rtl/>
        </w:rPr>
        <w:t>הנדרש</w:t>
      </w:r>
      <w:r w:rsidRPr="0053145C">
        <w:rPr>
          <w:color w:val="000000"/>
          <w:rtl/>
        </w:rPr>
        <w:t>.</w:t>
      </w:r>
      <w:r w:rsidRPr="0053145C">
        <w:rPr>
          <w:rFonts w:hint="cs"/>
          <w:color w:val="000000"/>
          <w:rtl/>
        </w:rPr>
        <w:t xml:space="preserve"> </w:t>
      </w:r>
    </w:p>
    <w:p w14:paraId="7A2A395A" w14:textId="77777777" w:rsidR="00281BDE" w:rsidRPr="0053145C" w:rsidRDefault="00394207" w:rsidP="00FF11E1">
      <w:pPr>
        <w:numPr>
          <w:ilvl w:val="2"/>
          <w:numId w:val="3"/>
        </w:numPr>
        <w:spacing w:line="360" w:lineRule="auto"/>
        <w:jc w:val="both"/>
        <w:rPr>
          <w:color w:val="000000"/>
        </w:rPr>
      </w:pPr>
      <w:r w:rsidRPr="0053145C">
        <w:rPr>
          <w:rFonts w:hint="cs"/>
          <w:color w:val="000000"/>
          <w:rtl/>
        </w:rPr>
        <w:t xml:space="preserve">במידה והספק צופה כי היקף השעות בפועל יעלה על השעות שאושרו בהזמנת העבודה, עליו לפנות לקבלת אישור המשרד להגדלת השעות מראש. למשרד שמור שיקול הדעת </w:t>
      </w:r>
      <w:r w:rsidR="00FF11E1" w:rsidRPr="0053145C">
        <w:rPr>
          <w:rFonts w:hint="cs"/>
          <w:color w:val="000000"/>
          <w:rtl/>
        </w:rPr>
        <w:t xml:space="preserve">האם </w:t>
      </w:r>
      <w:r w:rsidRPr="0053145C">
        <w:rPr>
          <w:rFonts w:hint="cs"/>
          <w:color w:val="000000"/>
          <w:rtl/>
        </w:rPr>
        <w:t xml:space="preserve">לאשר באופן חריג את בקשת הספק. </w:t>
      </w:r>
    </w:p>
    <w:p w14:paraId="51A92598" w14:textId="77777777" w:rsidR="00281BDE" w:rsidRPr="0053145C" w:rsidRDefault="00394207" w:rsidP="00C63F46">
      <w:pPr>
        <w:numPr>
          <w:ilvl w:val="2"/>
          <w:numId w:val="3"/>
        </w:numPr>
        <w:spacing w:line="360" w:lineRule="auto"/>
        <w:jc w:val="both"/>
        <w:rPr>
          <w:color w:val="000000"/>
        </w:rPr>
      </w:pPr>
      <w:r w:rsidRPr="0053145C">
        <w:rPr>
          <w:rFonts w:hint="cs"/>
          <w:color w:val="000000"/>
          <w:rtl/>
        </w:rPr>
        <w:t>הזוכים לא יהיו זכאים לתמורה נוספת בגין מתן השירותים, לרבות תשלומים בגין הוצאות טלפון, דואר, צילומים</w:t>
      </w:r>
      <w:r w:rsidRPr="0053145C">
        <w:rPr>
          <w:color w:val="000000"/>
          <w:rtl/>
        </w:rPr>
        <w:t xml:space="preserve">, </w:t>
      </w:r>
      <w:r w:rsidRPr="0053145C">
        <w:rPr>
          <w:rFonts w:hint="cs"/>
          <w:color w:val="000000"/>
          <w:rtl/>
        </w:rPr>
        <w:t>הדפסות</w:t>
      </w:r>
      <w:r w:rsidRPr="0053145C">
        <w:rPr>
          <w:color w:val="000000"/>
          <w:rtl/>
        </w:rPr>
        <w:t xml:space="preserve">, </w:t>
      </w:r>
      <w:r w:rsidRPr="0053145C">
        <w:rPr>
          <w:rFonts w:hint="cs"/>
          <w:color w:val="000000"/>
          <w:rtl/>
        </w:rPr>
        <w:t>פקס</w:t>
      </w:r>
      <w:r w:rsidRPr="0053145C">
        <w:rPr>
          <w:color w:val="000000"/>
          <w:rtl/>
        </w:rPr>
        <w:t xml:space="preserve">, </w:t>
      </w:r>
      <w:r w:rsidRPr="0053145C">
        <w:rPr>
          <w:rFonts w:hint="cs"/>
          <w:color w:val="000000"/>
          <w:rtl/>
        </w:rPr>
        <w:t>זמן</w:t>
      </w:r>
      <w:r w:rsidRPr="0053145C">
        <w:rPr>
          <w:color w:val="000000"/>
          <w:rtl/>
        </w:rPr>
        <w:t xml:space="preserve"> </w:t>
      </w:r>
      <w:r w:rsidRPr="0053145C">
        <w:rPr>
          <w:rFonts w:hint="cs"/>
          <w:color w:val="000000"/>
          <w:rtl/>
        </w:rPr>
        <w:t>נסיעות</w:t>
      </w:r>
      <w:r w:rsidRPr="0053145C">
        <w:rPr>
          <w:color w:val="000000"/>
          <w:rtl/>
        </w:rPr>
        <w:t xml:space="preserve">, </w:t>
      </w:r>
      <w:r w:rsidRPr="0053145C">
        <w:rPr>
          <w:rFonts w:hint="cs"/>
          <w:color w:val="000000"/>
          <w:rtl/>
        </w:rPr>
        <w:t>אש</w:t>
      </w:r>
      <w:r w:rsidRPr="0053145C">
        <w:rPr>
          <w:color w:val="000000"/>
          <w:rtl/>
        </w:rPr>
        <w:t>"</w:t>
      </w:r>
      <w:r w:rsidRPr="0053145C">
        <w:rPr>
          <w:rFonts w:hint="cs"/>
          <w:color w:val="000000"/>
          <w:rtl/>
        </w:rPr>
        <w:t>ל</w:t>
      </w:r>
      <w:r w:rsidRPr="0053145C">
        <w:rPr>
          <w:color w:val="000000"/>
          <w:rtl/>
        </w:rPr>
        <w:t xml:space="preserve"> </w:t>
      </w:r>
      <w:r w:rsidRPr="0053145C">
        <w:rPr>
          <w:rFonts w:hint="cs"/>
          <w:color w:val="000000"/>
          <w:rtl/>
        </w:rPr>
        <w:t>וכיוצא</w:t>
      </w:r>
      <w:r w:rsidRPr="0053145C">
        <w:rPr>
          <w:color w:val="000000"/>
          <w:rtl/>
        </w:rPr>
        <w:t xml:space="preserve"> </w:t>
      </w:r>
      <w:r w:rsidRPr="0053145C">
        <w:rPr>
          <w:rFonts w:hint="cs"/>
          <w:color w:val="000000"/>
          <w:rtl/>
        </w:rPr>
        <w:t>באלה</w:t>
      </w:r>
      <w:r w:rsidRPr="0053145C">
        <w:rPr>
          <w:color w:val="000000"/>
          <w:rtl/>
        </w:rPr>
        <w:t xml:space="preserve"> </w:t>
      </w:r>
      <w:r w:rsidRPr="0053145C">
        <w:rPr>
          <w:rFonts w:hint="cs"/>
          <w:color w:val="000000"/>
          <w:rtl/>
        </w:rPr>
        <w:t>הוצאות</w:t>
      </w:r>
      <w:r w:rsidRPr="0053145C">
        <w:rPr>
          <w:color w:val="000000"/>
          <w:rtl/>
        </w:rPr>
        <w:t>.</w:t>
      </w:r>
      <w:r w:rsidRPr="0053145C">
        <w:rPr>
          <w:rFonts w:hint="cs"/>
          <w:color w:val="000000"/>
          <w:rtl/>
        </w:rPr>
        <w:t xml:space="preserve"> </w:t>
      </w:r>
    </w:p>
    <w:p w14:paraId="1A0C7B2C" w14:textId="18061DCA" w:rsidR="00D8334C" w:rsidRPr="0053145C" w:rsidRDefault="00394207" w:rsidP="00D8334C">
      <w:pPr>
        <w:numPr>
          <w:ilvl w:val="2"/>
          <w:numId w:val="3"/>
        </w:numPr>
        <w:spacing w:line="360" w:lineRule="auto"/>
        <w:jc w:val="both"/>
        <w:rPr>
          <w:color w:val="000000"/>
        </w:rPr>
      </w:pPr>
      <w:bookmarkStart w:id="25" w:name="_Ref153198600"/>
      <w:r w:rsidRPr="0053145C">
        <w:rPr>
          <w:b/>
          <w:bCs/>
          <w:color w:val="000000"/>
          <w:rtl/>
        </w:rPr>
        <w:t>יובהר כי לא יינתנו החזרי הוצאות נסיעה בעבור שירותים</w:t>
      </w:r>
      <w:r w:rsidR="00D8334C" w:rsidRPr="0053145C">
        <w:rPr>
          <w:rFonts w:hint="cs"/>
          <w:b/>
          <w:bCs/>
          <w:color w:val="000000"/>
          <w:rtl/>
        </w:rPr>
        <w:t xml:space="preserve"> שוטפים</w:t>
      </w:r>
      <w:r w:rsidRPr="0053145C">
        <w:rPr>
          <w:b/>
          <w:bCs/>
          <w:color w:val="000000"/>
          <w:rtl/>
        </w:rPr>
        <w:t xml:space="preserve"> אשר יינתנו באתר </w:t>
      </w:r>
      <w:proofErr w:type="spellStart"/>
      <w:r w:rsidRPr="0053145C">
        <w:rPr>
          <w:b/>
          <w:bCs/>
          <w:color w:val="000000"/>
          <w:rtl/>
        </w:rPr>
        <w:t>ה</w:t>
      </w:r>
      <w:r w:rsidR="00627AB4" w:rsidRPr="0053145C">
        <w:rPr>
          <w:b/>
          <w:bCs/>
          <w:color w:val="000000"/>
          <w:rtl/>
        </w:rPr>
        <w:t>הפרקליטות</w:t>
      </w:r>
      <w:proofErr w:type="spellEnd"/>
      <w:r w:rsidR="00720409" w:rsidRPr="0053145C">
        <w:rPr>
          <w:b/>
          <w:bCs/>
          <w:color w:val="000000"/>
          <w:rtl/>
        </w:rPr>
        <w:t xml:space="preserve"> ו</w:t>
      </w:r>
      <w:r w:rsidR="00720409" w:rsidRPr="0053145C">
        <w:rPr>
          <w:rFonts w:hint="cs"/>
          <w:b/>
          <w:bCs/>
          <w:color w:val="000000"/>
          <w:rtl/>
        </w:rPr>
        <w:t>/</w:t>
      </w:r>
      <w:r w:rsidR="00720409" w:rsidRPr="0053145C">
        <w:rPr>
          <w:b/>
          <w:bCs/>
          <w:color w:val="000000"/>
          <w:rtl/>
        </w:rPr>
        <w:t>או במשרדי המזמי</w:t>
      </w:r>
      <w:r w:rsidR="00980CF7" w:rsidRPr="0053145C">
        <w:rPr>
          <w:b/>
          <w:bCs/>
          <w:color w:val="000000"/>
          <w:rtl/>
        </w:rPr>
        <w:t>ן</w:t>
      </w:r>
      <w:r w:rsidR="00FF11E1" w:rsidRPr="0053145C">
        <w:rPr>
          <w:b/>
          <w:bCs/>
          <w:color w:val="000000"/>
          <w:rtl/>
        </w:rPr>
        <w:t>.</w:t>
      </w:r>
      <w:r w:rsidR="00D8334C" w:rsidRPr="0053145C">
        <w:rPr>
          <w:rFonts w:hint="cs"/>
          <w:b/>
          <w:bCs/>
          <w:color w:val="000000"/>
          <w:rtl/>
        </w:rPr>
        <w:t xml:space="preserve"> </w:t>
      </w:r>
      <w:r w:rsidR="007065BF" w:rsidRPr="0053145C">
        <w:rPr>
          <w:rFonts w:hint="cs"/>
          <w:color w:val="000000"/>
          <w:rtl/>
        </w:rPr>
        <w:t xml:space="preserve">החזר נסיעות ישולם רק </w:t>
      </w:r>
      <w:r w:rsidR="00D8334C" w:rsidRPr="0053145C">
        <w:rPr>
          <w:rFonts w:hint="cs"/>
          <w:color w:val="000000"/>
          <w:rtl/>
        </w:rPr>
        <w:t>לצורך ביצוע ביקורים</w:t>
      </w:r>
      <w:r w:rsidR="0062246D">
        <w:rPr>
          <w:color w:val="000000"/>
        </w:rPr>
        <w:t xml:space="preserve"> </w:t>
      </w:r>
      <w:r w:rsidR="0062246D">
        <w:rPr>
          <w:rFonts w:hint="cs"/>
          <w:color w:val="000000"/>
          <w:rtl/>
        </w:rPr>
        <w:t>מיוחדים</w:t>
      </w:r>
      <w:r w:rsidR="00D8334C" w:rsidRPr="0053145C">
        <w:rPr>
          <w:rFonts w:hint="cs"/>
          <w:color w:val="000000"/>
          <w:rtl/>
        </w:rPr>
        <w:t xml:space="preserve"> ביחידות או בנסיבות מיוחדות בלבד (כמפורט בסעיף </w:t>
      </w:r>
      <w:r w:rsidR="00D8334C" w:rsidRPr="0053145C">
        <w:rPr>
          <w:color w:val="000000"/>
        </w:rPr>
        <w:fldChar w:fldCharType="begin"/>
      </w:r>
      <w:r w:rsidR="00D8334C" w:rsidRPr="0053145C">
        <w:rPr>
          <w:color w:val="000000"/>
          <w:rtl/>
        </w:rPr>
        <w:instrText xml:space="preserve"> </w:instrText>
      </w:r>
      <w:r w:rsidR="00D8334C" w:rsidRPr="0053145C">
        <w:rPr>
          <w:rFonts w:hint="cs"/>
          <w:color w:val="000000"/>
        </w:rPr>
        <w:instrText>REF</w:instrText>
      </w:r>
      <w:r w:rsidR="00D8334C" w:rsidRPr="0053145C">
        <w:rPr>
          <w:rFonts w:hint="cs"/>
          <w:color w:val="000000"/>
          <w:rtl/>
        </w:rPr>
        <w:instrText xml:space="preserve"> _</w:instrText>
      </w:r>
      <w:r w:rsidR="00D8334C" w:rsidRPr="0053145C">
        <w:rPr>
          <w:rFonts w:hint="cs"/>
          <w:color w:val="000000"/>
        </w:rPr>
        <w:instrText>Ref150783231 \r \h</w:instrText>
      </w:r>
      <w:r w:rsidR="00D8334C" w:rsidRPr="0053145C">
        <w:rPr>
          <w:color w:val="000000"/>
          <w:rtl/>
        </w:rPr>
        <w:instrText xml:space="preserve"> </w:instrText>
      </w:r>
      <w:r w:rsidR="0053145C">
        <w:rPr>
          <w:color w:val="000000"/>
        </w:rPr>
        <w:instrText xml:space="preserve"> \* MERGEFORMAT </w:instrText>
      </w:r>
      <w:r w:rsidR="00D8334C" w:rsidRPr="0053145C">
        <w:rPr>
          <w:color w:val="000000"/>
        </w:rPr>
      </w:r>
      <w:r w:rsidR="00D8334C" w:rsidRPr="0053145C">
        <w:rPr>
          <w:color w:val="000000"/>
        </w:rPr>
        <w:fldChar w:fldCharType="separate"/>
      </w:r>
      <w:r w:rsidR="000B4ADE">
        <w:rPr>
          <w:color w:val="000000"/>
          <w:rtl/>
        </w:rPr>
        <w:t>‏4.2</w:t>
      </w:r>
      <w:r w:rsidR="00D8334C" w:rsidRPr="0053145C">
        <w:rPr>
          <w:color w:val="000000"/>
        </w:rPr>
        <w:fldChar w:fldCharType="end"/>
      </w:r>
      <w:r w:rsidR="00D8334C" w:rsidRPr="0053145C">
        <w:rPr>
          <w:rFonts w:hint="cs"/>
          <w:color w:val="000000"/>
          <w:rtl/>
        </w:rPr>
        <w:t xml:space="preserve"> למפרט)  ישולם החזר הוצאות נסיעה בהתאם להוראת </w:t>
      </w:r>
      <w:proofErr w:type="spellStart"/>
      <w:r w:rsidR="00D8334C" w:rsidRPr="0053145C">
        <w:rPr>
          <w:rFonts w:hint="cs"/>
          <w:color w:val="000000"/>
          <w:rtl/>
        </w:rPr>
        <w:t>החשכ"ל</w:t>
      </w:r>
      <w:proofErr w:type="spellEnd"/>
      <w:r w:rsidR="00D8334C" w:rsidRPr="0053145C">
        <w:rPr>
          <w:rFonts w:hint="cs"/>
          <w:color w:val="000000"/>
          <w:rtl/>
        </w:rPr>
        <w:t xml:space="preserve"> לעיל ולהוראת </w:t>
      </w:r>
      <w:hyperlink r:id="rId12" w:history="1">
        <w:proofErr w:type="spellStart"/>
        <w:r w:rsidR="00D8334C" w:rsidRPr="00E77077">
          <w:rPr>
            <w:rStyle w:val="Hyperlink"/>
            <w:rFonts w:hint="cs"/>
            <w:rtl/>
          </w:rPr>
          <w:t>החשכ"ל</w:t>
        </w:r>
        <w:proofErr w:type="spellEnd"/>
        <w:r w:rsidR="00D8334C" w:rsidRPr="00E77077">
          <w:rPr>
            <w:rStyle w:val="Hyperlink"/>
            <w:rFonts w:hint="cs"/>
            <w:rtl/>
          </w:rPr>
          <w:t xml:space="preserve"> </w:t>
        </w:r>
        <w:r w:rsidR="00D8334C" w:rsidRPr="00E77077">
          <w:rPr>
            <w:rStyle w:val="Hyperlink"/>
            <w:rtl/>
          </w:rPr>
          <w:t>ה.8.1.1.2</w:t>
        </w:r>
        <w:r w:rsidR="00D8334C" w:rsidRPr="00E77077">
          <w:rPr>
            <w:rStyle w:val="Hyperlink"/>
            <w:rFonts w:hint="cs"/>
            <w:rtl/>
          </w:rPr>
          <w:t xml:space="preserve"> בדבר " </w:t>
        </w:r>
        <w:r w:rsidR="00A51FC7" w:rsidRPr="00E77077">
          <w:rPr>
            <w:rStyle w:val="Hyperlink"/>
            <w:rtl/>
          </w:rPr>
          <w:t xml:space="preserve">החזר הוצאות נסיעה בתפקיד לנותני שירותים חיצוניים </w:t>
        </w:r>
        <w:r w:rsidR="00E77077" w:rsidRPr="00E77077">
          <w:rPr>
            <w:rStyle w:val="Hyperlink"/>
            <w:rFonts w:hint="cs"/>
            <w:rtl/>
          </w:rPr>
          <w:t>–</w:t>
        </w:r>
        <w:r w:rsidR="00A51FC7" w:rsidRPr="00E77077">
          <w:rPr>
            <w:rStyle w:val="Hyperlink"/>
            <w:rtl/>
          </w:rPr>
          <w:t xml:space="preserve"> תעריפים</w:t>
        </w:r>
        <w:r w:rsidR="00E77077" w:rsidRPr="00E77077">
          <w:rPr>
            <w:rStyle w:val="Hyperlink"/>
            <w:rFonts w:hint="cs"/>
            <w:rtl/>
          </w:rPr>
          <w:t>"</w:t>
        </w:r>
      </w:hyperlink>
      <w:r w:rsidR="00D8334C" w:rsidRPr="0053145C">
        <w:rPr>
          <w:rFonts w:hint="cs"/>
          <w:color w:val="000000"/>
          <w:rtl/>
        </w:rPr>
        <w:t xml:space="preserve"> או כל הוראה אחרת אשר תבוא תחתיה,  ובכפוף לתנאי ההוראה כאמור ולכל דין.</w:t>
      </w:r>
      <w:bookmarkEnd w:id="25"/>
    </w:p>
    <w:p w14:paraId="59FA1BA3" w14:textId="41EF7A68" w:rsidR="00281BDE" w:rsidRPr="0053145C" w:rsidRDefault="00281BDE" w:rsidP="00E77077">
      <w:pPr>
        <w:spacing w:line="360" w:lineRule="auto"/>
        <w:ind w:left="1616"/>
        <w:jc w:val="both"/>
        <w:rPr>
          <w:b/>
          <w:bCs/>
          <w:color w:val="000000"/>
        </w:rPr>
      </w:pPr>
    </w:p>
    <w:bookmarkEnd w:id="23"/>
    <w:p w14:paraId="0BD7B879" w14:textId="77777777" w:rsidR="00205F2F" w:rsidRPr="0053145C" w:rsidRDefault="00205F2F" w:rsidP="00205F2F">
      <w:pPr>
        <w:pStyle w:val="aff0"/>
        <w:rPr>
          <w:rtl/>
        </w:rPr>
      </w:pPr>
    </w:p>
    <w:p w14:paraId="6DCCA557" w14:textId="77777777" w:rsidR="00CC53B3" w:rsidRPr="0053145C" w:rsidRDefault="00CC53B3" w:rsidP="00485F5A">
      <w:pPr>
        <w:spacing w:line="360" w:lineRule="auto"/>
        <w:rPr>
          <w:b/>
          <w:bCs/>
          <w:color w:val="000000"/>
        </w:rPr>
      </w:pPr>
    </w:p>
    <w:p w14:paraId="5EEFDAF6" w14:textId="77777777" w:rsidR="00D728F9" w:rsidRPr="0053145C" w:rsidRDefault="00394207" w:rsidP="001C02F9">
      <w:pPr>
        <w:numPr>
          <w:ilvl w:val="0"/>
          <w:numId w:val="3"/>
        </w:numPr>
        <w:spacing w:line="360" w:lineRule="auto"/>
        <w:rPr>
          <w:b/>
          <w:bCs/>
          <w:color w:val="000000"/>
        </w:rPr>
      </w:pPr>
      <w:bookmarkStart w:id="26" w:name="_Ref153198464"/>
      <w:bookmarkStart w:id="27" w:name="_Ref529981922"/>
      <w:r w:rsidRPr="0053145C">
        <w:rPr>
          <w:rFonts w:hint="cs"/>
          <w:b/>
          <w:bCs/>
          <w:color w:val="000000"/>
          <w:u w:val="single"/>
          <w:rtl/>
        </w:rPr>
        <w:t>תנאי הסף</w:t>
      </w:r>
      <w:bookmarkEnd w:id="26"/>
      <w:r w:rsidR="00A968CC" w:rsidRPr="0053145C">
        <w:rPr>
          <w:rFonts w:hint="cs"/>
          <w:b/>
          <w:bCs/>
          <w:color w:val="000000"/>
          <w:rtl/>
        </w:rPr>
        <w:t xml:space="preserve"> </w:t>
      </w:r>
      <w:bookmarkEnd w:id="27"/>
    </w:p>
    <w:p w14:paraId="32AFFFFC" w14:textId="77777777" w:rsidR="00FA4209" w:rsidRPr="0053145C" w:rsidRDefault="00394207" w:rsidP="00FF11E1">
      <w:pPr>
        <w:spacing w:line="360" w:lineRule="auto"/>
        <w:ind w:left="360"/>
        <w:jc w:val="both"/>
        <w:rPr>
          <w:b/>
          <w:bCs/>
          <w:color w:val="000000"/>
        </w:rPr>
      </w:pPr>
      <w:r w:rsidRPr="0053145C">
        <w:rPr>
          <w:rFonts w:hint="cs"/>
          <w:b/>
          <w:bCs/>
          <w:color w:val="000000"/>
          <w:rtl/>
        </w:rPr>
        <w:t>יודגש כי צירוף מידע זה על כל פרטיו ורכיביו מהווה תנאי סף</w:t>
      </w:r>
      <w:r w:rsidR="00FF11E1" w:rsidRPr="0053145C">
        <w:rPr>
          <w:rFonts w:hint="cs"/>
          <w:b/>
          <w:bCs/>
          <w:color w:val="000000"/>
          <w:rtl/>
        </w:rPr>
        <w:t>.</w:t>
      </w:r>
      <w:r w:rsidRPr="0053145C">
        <w:rPr>
          <w:rFonts w:hint="cs"/>
          <w:b/>
          <w:bCs/>
          <w:color w:val="000000"/>
          <w:rtl/>
        </w:rPr>
        <w:t xml:space="preserve"> אי עמידה באחד מתנאי הסף </w:t>
      </w:r>
      <w:r w:rsidR="001845C1" w:rsidRPr="0053145C">
        <w:rPr>
          <w:rFonts w:hint="cs"/>
          <w:b/>
          <w:bCs/>
          <w:color w:val="000000"/>
          <w:rtl/>
        </w:rPr>
        <w:t>עלול</w:t>
      </w:r>
      <w:r w:rsidR="00FF11E1" w:rsidRPr="0053145C">
        <w:rPr>
          <w:rFonts w:hint="cs"/>
          <w:b/>
          <w:bCs/>
          <w:color w:val="000000"/>
          <w:rtl/>
        </w:rPr>
        <w:t>ה</w:t>
      </w:r>
      <w:r w:rsidR="001845C1" w:rsidRPr="0053145C">
        <w:rPr>
          <w:rFonts w:hint="cs"/>
          <w:b/>
          <w:bCs/>
          <w:color w:val="000000"/>
          <w:rtl/>
        </w:rPr>
        <w:t xml:space="preserve"> ל</w:t>
      </w:r>
      <w:r w:rsidRPr="0053145C">
        <w:rPr>
          <w:rFonts w:hint="cs"/>
          <w:b/>
          <w:bCs/>
          <w:color w:val="000000"/>
          <w:rtl/>
        </w:rPr>
        <w:t>גרום לפסילת ההצעה בהתאם להוראות כל דין.</w:t>
      </w:r>
      <w:bookmarkEnd w:id="24"/>
      <w:r w:rsidRPr="0053145C">
        <w:rPr>
          <w:rFonts w:hint="cs"/>
          <w:b/>
          <w:bCs/>
          <w:color w:val="000000"/>
          <w:rtl/>
        </w:rPr>
        <w:t xml:space="preserve"> </w:t>
      </w:r>
    </w:p>
    <w:p w14:paraId="24FC409D" w14:textId="77777777" w:rsidR="00715E14" w:rsidRPr="0053145C" w:rsidRDefault="00394207" w:rsidP="00A17FCD">
      <w:pPr>
        <w:numPr>
          <w:ilvl w:val="1"/>
          <w:numId w:val="3"/>
        </w:numPr>
        <w:spacing w:line="360" w:lineRule="auto"/>
        <w:rPr>
          <w:b/>
          <w:bCs/>
          <w:color w:val="000000"/>
        </w:rPr>
      </w:pPr>
      <w:bookmarkStart w:id="28" w:name="_Ref530559002"/>
      <w:r w:rsidRPr="0053145C">
        <w:rPr>
          <w:rFonts w:hint="cs"/>
          <w:b/>
          <w:bCs/>
          <w:color w:val="000000"/>
          <w:rtl/>
        </w:rPr>
        <w:t xml:space="preserve">תנאי סף </w:t>
      </w:r>
      <w:r w:rsidR="00B01417" w:rsidRPr="0053145C">
        <w:rPr>
          <w:rFonts w:hint="cs"/>
          <w:b/>
          <w:bCs/>
          <w:color w:val="000000"/>
          <w:rtl/>
        </w:rPr>
        <w:t>מנהליים</w:t>
      </w:r>
      <w:r w:rsidRPr="0053145C">
        <w:rPr>
          <w:rFonts w:hint="cs"/>
          <w:b/>
          <w:bCs/>
          <w:color w:val="000000"/>
          <w:rtl/>
        </w:rPr>
        <w:t>:</w:t>
      </w:r>
      <w:bookmarkEnd w:id="28"/>
    </w:p>
    <w:p w14:paraId="7C47873F" w14:textId="4315FA62" w:rsidR="004B2C30" w:rsidRPr="0053145C" w:rsidRDefault="004675EE" w:rsidP="001534E4">
      <w:pPr>
        <w:numPr>
          <w:ilvl w:val="2"/>
          <w:numId w:val="3"/>
        </w:numPr>
        <w:spacing w:line="360" w:lineRule="auto"/>
        <w:jc w:val="both"/>
      </w:pPr>
      <w:bookmarkStart w:id="29" w:name="_Ref19446897"/>
      <w:bookmarkStart w:id="30" w:name="_Ref321923070"/>
      <w:bookmarkStart w:id="31" w:name="_Hlk164070642"/>
      <w:r>
        <w:rPr>
          <w:rFonts w:hint="cs"/>
          <w:b/>
          <w:bCs/>
          <w:color w:val="000000"/>
          <w:rtl/>
        </w:rPr>
        <w:t xml:space="preserve">בעל </w:t>
      </w:r>
      <w:r w:rsidR="00390B5B" w:rsidRPr="0053145C">
        <w:rPr>
          <w:rFonts w:hint="cs"/>
          <w:b/>
          <w:bCs/>
          <w:color w:val="000000"/>
          <w:rtl/>
        </w:rPr>
        <w:t>תעודת ההתאגדות</w:t>
      </w:r>
      <w:r w:rsidR="00394207" w:rsidRPr="0053145C">
        <w:rPr>
          <w:rFonts w:hint="cs"/>
          <w:b/>
          <w:bCs/>
          <w:color w:val="000000"/>
          <w:rtl/>
        </w:rPr>
        <w:t xml:space="preserve"> </w:t>
      </w:r>
      <w:r w:rsidR="00394207" w:rsidRPr="0053145C">
        <w:rPr>
          <w:rFonts w:hint="cs"/>
          <w:color w:val="000000"/>
          <w:rtl/>
        </w:rPr>
        <w:t>(או רישום)</w:t>
      </w:r>
      <w:r w:rsidR="00390B5B" w:rsidRPr="0053145C">
        <w:rPr>
          <w:rFonts w:hint="cs"/>
          <w:color w:val="000000"/>
          <w:rtl/>
        </w:rPr>
        <w:t xml:space="preserve"> של התאגיד</w:t>
      </w:r>
      <w:r w:rsidR="00394207" w:rsidRPr="0053145C">
        <w:rPr>
          <w:rFonts w:hint="cs"/>
          <w:color w:val="000000"/>
          <w:rtl/>
        </w:rPr>
        <w:t xml:space="preserve">/ שותפות/ חברה/ עמותה </w:t>
      </w:r>
      <w:r w:rsidR="00390B5B" w:rsidRPr="0053145C">
        <w:rPr>
          <w:rFonts w:hint="cs"/>
          <w:rtl/>
        </w:rPr>
        <w:t xml:space="preserve">ואישור עו"ד/רו"ח על זהות </w:t>
      </w:r>
      <w:proofErr w:type="spellStart"/>
      <w:r w:rsidR="00390B5B" w:rsidRPr="0053145C">
        <w:rPr>
          <w:rFonts w:hint="cs"/>
          <w:rtl/>
        </w:rPr>
        <w:t>מורשי</w:t>
      </w:r>
      <w:proofErr w:type="spellEnd"/>
      <w:r w:rsidR="00390B5B" w:rsidRPr="0053145C">
        <w:rPr>
          <w:rFonts w:hint="cs"/>
          <w:rtl/>
        </w:rPr>
        <w:t xml:space="preserve"> החתימה ב</w:t>
      </w:r>
      <w:r w:rsidR="00394207" w:rsidRPr="0053145C">
        <w:rPr>
          <w:rFonts w:hint="cs"/>
          <w:rtl/>
        </w:rPr>
        <w:t>ו</w:t>
      </w:r>
      <w:r w:rsidR="00394207" w:rsidRPr="0053145C">
        <w:rPr>
          <w:rFonts w:hint="cs"/>
          <w:color w:val="000000"/>
          <w:rtl/>
        </w:rPr>
        <w:t xml:space="preserve"> </w:t>
      </w:r>
      <w:r w:rsidR="00394207" w:rsidRPr="0053145C">
        <w:rPr>
          <w:rFonts w:hint="cs"/>
          <w:b/>
          <w:bCs/>
          <w:color w:val="000000"/>
          <w:rtl/>
        </w:rPr>
        <w:t xml:space="preserve">או </w:t>
      </w:r>
      <w:r w:rsidR="004D7797">
        <w:rPr>
          <w:rFonts w:hint="cs"/>
          <w:b/>
          <w:bCs/>
          <w:color w:val="000000"/>
          <w:rtl/>
        </w:rPr>
        <w:t xml:space="preserve">בעל </w:t>
      </w:r>
      <w:r w:rsidR="00394207" w:rsidRPr="0053145C">
        <w:rPr>
          <w:rFonts w:hint="cs"/>
          <w:color w:val="000000"/>
          <w:rtl/>
        </w:rPr>
        <w:t>תעודת רישום כעוסק מורשה</w:t>
      </w:r>
      <w:r w:rsidR="00CD5F7C">
        <w:rPr>
          <w:rFonts w:hint="cs"/>
          <w:color w:val="000000"/>
          <w:rtl/>
        </w:rPr>
        <w:t xml:space="preserve"> או</w:t>
      </w:r>
      <w:r>
        <w:rPr>
          <w:rFonts w:hint="cs"/>
          <w:color w:val="000000"/>
          <w:rtl/>
        </w:rPr>
        <w:t xml:space="preserve"> תעודת עוסק פטור</w:t>
      </w:r>
      <w:r w:rsidR="00394207" w:rsidRPr="0053145C">
        <w:rPr>
          <w:rFonts w:hint="cs"/>
          <w:rtl/>
        </w:rPr>
        <w:t>.</w:t>
      </w:r>
      <w:bookmarkEnd w:id="29"/>
    </w:p>
    <w:p w14:paraId="5F1C6F46" w14:textId="5771F793" w:rsidR="00FA7D86" w:rsidRPr="0053145C" w:rsidRDefault="00394207" w:rsidP="00FA7D86">
      <w:pPr>
        <w:spacing w:line="360" w:lineRule="auto"/>
        <w:ind w:left="1418"/>
        <w:rPr>
          <w:b/>
          <w:bCs/>
          <w:color w:val="000000"/>
          <w:rtl/>
        </w:rPr>
      </w:pPr>
      <w:r w:rsidRPr="0053145C">
        <w:rPr>
          <w:rFonts w:hint="cs"/>
          <w:b/>
          <w:bCs/>
          <w:rtl/>
        </w:rPr>
        <w:t>תעודה כאמור</w:t>
      </w:r>
      <w:r w:rsidR="00390B5B" w:rsidRPr="0053145C">
        <w:rPr>
          <w:rFonts w:hint="cs"/>
          <w:b/>
          <w:bCs/>
          <w:rtl/>
        </w:rPr>
        <w:t xml:space="preserve"> תצורף כנספח </w:t>
      </w:r>
      <w:r w:rsidRPr="0053145C">
        <w:rPr>
          <w:rFonts w:hint="cs"/>
          <w:b/>
          <w:bCs/>
          <w:rtl/>
        </w:rPr>
        <w:t>ד</w:t>
      </w:r>
      <w:r w:rsidR="00390B5B" w:rsidRPr="0053145C">
        <w:rPr>
          <w:rFonts w:hint="cs"/>
          <w:b/>
          <w:bCs/>
          <w:rtl/>
        </w:rPr>
        <w:t xml:space="preserve">'1 לחוברת ההצעה ואישור </w:t>
      </w:r>
      <w:proofErr w:type="spellStart"/>
      <w:r w:rsidR="00390B5B" w:rsidRPr="0053145C">
        <w:rPr>
          <w:rFonts w:hint="cs"/>
          <w:b/>
          <w:bCs/>
          <w:rtl/>
        </w:rPr>
        <w:t>מורשי</w:t>
      </w:r>
      <w:proofErr w:type="spellEnd"/>
      <w:r w:rsidR="00390B5B" w:rsidRPr="0053145C">
        <w:rPr>
          <w:rFonts w:hint="cs"/>
          <w:b/>
          <w:bCs/>
          <w:rtl/>
        </w:rPr>
        <w:t xml:space="preserve"> החתימה יצורף כנספח </w:t>
      </w:r>
      <w:r w:rsidRPr="0053145C">
        <w:rPr>
          <w:rFonts w:hint="cs"/>
          <w:b/>
          <w:bCs/>
          <w:rtl/>
        </w:rPr>
        <w:t>ד</w:t>
      </w:r>
      <w:r w:rsidR="00390B5B" w:rsidRPr="0053145C">
        <w:rPr>
          <w:rFonts w:hint="cs"/>
          <w:b/>
          <w:bCs/>
          <w:rtl/>
        </w:rPr>
        <w:t>'2 לחוברת ההצעה.</w:t>
      </w:r>
      <w:bookmarkStart w:id="32" w:name="_Ref479862518"/>
      <w:bookmarkEnd w:id="30"/>
      <w:r w:rsidR="00450D2E">
        <w:rPr>
          <w:rFonts w:hint="cs"/>
          <w:b/>
          <w:bCs/>
          <w:rtl/>
        </w:rPr>
        <w:t xml:space="preserve"> עוסק פטור יצרף גם תצהיר נוסח נספח ד' 14.</w:t>
      </w:r>
    </w:p>
    <w:p w14:paraId="60E5C624" w14:textId="77777777" w:rsidR="00E06E39" w:rsidRPr="0053145C" w:rsidRDefault="00394207" w:rsidP="00FF11E1">
      <w:pPr>
        <w:numPr>
          <w:ilvl w:val="2"/>
          <w:numId w:val="3"/>
        </w:numPr>
        <w:spacing w:line="360" w:lineRule="auto"/>
        <w:jc w:val="both"/>
        <w:rPr>
          <w:color w:val="000000"/>
          <w:rtl/>
        </w:rPr>
      </w:pPr>
      <w:bookmarkStart w:id="33" w:name="_Ref321923565"/>
      <w:bookmarkStart w:id="34" w:name="_Ref526062092"/>
      <w:bookmarkStart w:id="35" w:name="_Hlk164070908"/>
      <w:bookmarkEnd w:id="31"/>
      <w:r w:rsidRPr="0053145C">
        <w:rPr>
          <w:rFonts w:hint="cs"/>
          <w:b/>
          <w:bCs/>
          <w:color w:val="000000"/>
          <w:rtl/>
        </w:rPr>
        <w:t>אישור בר תוקף מטעם פקיד שומה</w:t>
      </w:r>
      <w:bookmarkEnd w:id="33"/>
      <w:bookmarkEnd w:id="34"/>
      <w:r w:rsidRPr="0053145C">
        <w:rPr>
          <w:color w:val="000000"/>
          <w:rtl/>
        </w:rPr>
        <w:t>, המעיד שהמציע מנהל פנקסי חשבונות על פי פקודת מס הכנסה [נוסח חדש] וחוק מס ערך מוסף, תשל"ו-1975</w:t>
      </w:r>
      <w:r w:rsidR="00FF11E1" w:rsidRPr="0053145C">
        <w:rPr>
          <w:rFonts w:hint="cs"/>
          <w:color w:val="000000"/>
          <w:rtl/>
        </w:rPr>
        <w:t>,</w:t>
      </w:r>
      <w:r w:rsidRPr="0053145C">
        <w:rPr>
          <w:color w:val="000000"/>
          <w:rtl/>
        </w:rPr>
        <w:t xml:space="preserve"> או שהוא פטור מניהולם ומדווח לפקיד שומה על הכנסותיו ומדווח למנהל מס ערך מוסף על עסקאות שמוטל עליהן מס לפי חוק מס ערך מוסף.</w:t>
      </w:r>
    </w:p>
    <w:bookmarkEnd w:id="35"/>
    <w:p w14:paraId="69EF3AA0" w14:textId="77777777" w:rsidR="00631FE5" w:rsidRPr="0053145C" w:rsidRDefault="00394207" w:rsidP="00FF11E1">
      <w:pPr>
        <w:spacing w:line="360" w:lineRule="auto"/>
        <w:ind w:left="1418"/>
        <w:jc w:val="both"/>
        <w:rPr>
          <w:b/>
          <w:bCs/>
          <w:color w:val="000000"/>
        </w:rPr>
      </w:pPr>
      <w:r w:rsidRPr="0053145C">
        <w:rPr>
          <w:rFonts w:hint="cs"/>
          <w:color w:val="000000"/>
          <w:rtl/>
        </w:rPr>
        <w:t>"</w:t>
      </w:r>
      <w:r w:rsidRPr="0053145C">
        <w:rPr>
          <w:color w:val="000000"/>
          <w:rtl/>
        </w:rPr>
        <w:t xml:space="preserve">אישור על ניהול פנקסי חשבונות ורשומות לפי חוק </w:t>
      </w:r>
      <w:r w:rsidR="00280376" w:rsidRPr="0053145C">
        <w:rPr>
          <w:rFonts w:hint="cs"/>
          <w:color w:val="000000"/>
          <w:rtl/>
        </w:rPr>
        <w:t>עסקאות</w:t>
      </w:r>
      <w:r w:rsidRPr="0053145C">
        <w:rPr>
          <w:rFonts w:hint="cs"/>
          <w:color w:val="000000"/>
          <w:rtl/>
        </w:rPr>
        <w:t xml:space="preserve"> </w:t>
      </w:r>
      <w:r w:rsidRPr="0053145C">
        <w:rPr>
          <w:color w:val="000000"/>
          <w:rtl/>
        </w:rPr>
        <w:t>גופים ציבוריים (אכיפת ניהול חשבונות ותשלום חובות מס)</w:t>
      </w:r>
      <w:r w:rsidR="00FF11E1" w:rsidRPr="0053145C">
        <w:rPr>
          <w:rFonts w:hint="cs"/>
          <w:color w:val="000000"/>
          <w:rtl/>
        </w:rPr>
        <w:t>,</w:t>
      </w:r>
      <w:r w:rsidRPr="0053145C">
        <w:rPr>
          <w:color w:val="000000"/>
          <w:rtl/>
        </w:rPr>
        <w:t xml:space="preserve"> התשל"ו</w:t>
      </w:r>
      <w:r w:rsidR="00FF11E1" w:rsidRPr="0053145C">
        <w:rPr>
          <w:rFonts w:hint="cs"/>
          <w:color w:val="000000"/>
          <w:rtl/>
        </w:rPr>
        <w:t>-</w:t>
      </w:r>
      <w:r w:rsidRPr="0053145C">
        <w:rPr>
          <w:color w:val="000000"/>
          <w:rtl/>
        </w:rPr>
        <w:t>1976</w:t>
      </w:r>
      <w:r w:rsidR="00FF11E1" w:rsidRPr="0053145C">
        <w:rPr>
          <w:rFonts w:hint="cs"/>
          <w:color w:val="000000"/>
          <w:rtl/>
        </w:rPr>
        <w:t>,</w:t>
      </w:r>
      <w:r w:rsidRPr="0053145C">
        <w:rPr>
          <w:rFonts w:hint="cs"/>
          <w:color w:val="000000"/>
          <w:rtl/>
        </w:rPr>
        <w:t>"</w:t>
      </w:r>
      <w:r w:rsidR="001654E5" w:rsidRPr="0053145C">
        <w:rPr>
          <w:color w:val="000000"/>
          <w:rtl/>
        </w:rPr>
        <w:t xml:space="preserve"> </w:t>
      </w:r>
      <w:r w:rsidR="001654E5" w:rsidRPr="0053145C">
        <w:rPr>
          <w:rFonts w:hint="cs"/>
          <w:color w:val="000000"/>
          <w:rtl/>
        </w:rPr>
        <w:t>י</w:t>
      </w:r>
      <w:r w:rsidR="001654E5" w:rsidRPr="0053145C">
        <w:rPr>
          <w:color w:val="000000"/>
          <w:rtl/>
        </w:rPr>
        <w:t xml:space="preserve">צורף </w:t>
      </w:r>
      <w:r w:rsidR="001654E5" w:rsidRPr="0053145C">
        <w:rPr>
          <w:b/>
          <w:bCs/>
          <w:color w:val="000000"/>
          <w:rtl/>
        </w:rPr>
        <w:t>כנספח</w:t>
      </w:r>
      <w:r w:rsidR="001654E5" w:rsidRPr="0053145C">
        <w:rPr>
          <w:rFonts w:hint="cs"/>
          <w:b/>
          <w:bCs/>
          <w:color w:val="000000"/>
          <w:rtl/>
        </w:rPr>
        <w:t xml:space="preserve"> </w:t>
      </w:r>
      <w:r w:rsidR="00FA7D86" w:rsidRPr="0053145C">
        <w:rPr>
          <w:rFonts w:hint="cs"/>
          <w:b/>
          <w:bCs/>
          <w:color w:val="000000"/>
          <w:rtl/>
        </w:rPr>
        <w:t>ד</w:t>
      </w:r>
      <w:r w:rsidR="001654E5" w:rsidRPr="0053145C">
        <w:rPr>
          <w:rFonts w:hint="cs"/>
          <w:b/>
          <w:bCs/>
          <w:color w:val="000000"/>
          <w:rtl/>
        </w:rPr>
        <w:t>'3 לחוברת ההצעה.</w:t>
      </w:r>
      <w:bookmarkStart w:id="36" w:name="_Ref321923547"/>
    </w:p>
    <w:p w14:paraId="19A90D61" w14:textId="77777777" w:rsidR="00FA7D86" w:rsidRPr="0053145C" w:rsidRDefault="00394207" w:rsidP="00FF11E1">
      <w:pPr>
        <w:numPr>
          <w:ilvl w:val="2"/>
          <w:numId w:val="3"/>
        </w:numPr>
        <w:spacing w:line="360" w:lineRule="auto"/>
        <w:jc w:val="both"/>
        <w:rPr>
          <w:b/>
          <w:bCs/>
          <w:color w:val="000000"/>
        </w:rPr>
      </w:pPr>
      <w:bookmarkStart w:id="37" w:name="_Hlk164070935"/>
      <w:bookmarkStart w:id="38" w:name="_Ref526062201"/>
      <w:r w:rsidRPr="0053145C">
        <w:rPr>
          <w:rFonts w:hint="cs"/>
          <w:b/>
          <w:bCs/>
          <w:rtl/>
        </w:rPr>
        <w:t xml:space="preserve">אם המציע </w:t>
      </w:r>
      <w:r w:rsidR="00FF11E1" w:rsidRPr="0053145C">
        <w:rPr>
          <w:rFonts w:hint="cs"/>
          <w:b/>
          <w:bCs/>
          <w:rtl/>
        </w:rPr>
        <w:t xml:space="preserve">הוא </w:t>
      </w:r>
      <w:r w:rsidRPr="0053145C">
        <w:rPr>
          <w:rFonts w:hint="cs"/>
          <w:b/>
          <w:bCs/>
          <w:rtl/>
        </w:rPr>
        <w:t>חברה או שותפות</w:t>
      </w:r>
      <w:r w:rsidR="00C530E8" w:rsidRPr="0053145C">
        <w:rPr>
          <w:rFonts w:hint="cs"/>
          <w:b/>
          <w:bCs/>
          <w:rtl/>
        </w:rPr>
        <w:t xml:space="preserve"> </w:t>
      </w:r>
      <w:r w:rsidRPr="0053145C">
        <w:rPr>
          <w:rFonts w:hint="cs"/>
          <w:b/>
          <w:bCs/>
          <w:rtl/>
        </w:rPr>
        <w:t xml:space="preserve">- </w:t>
      </w:r>
      <w:r w:rsidRPr="0053145C">
        <w:rPr>
          <w:rFonts w:hint="cs"/>
          <w:rtl/>
        </w:rPr>
        <w:t xml:space="preserve">יצרף </w:t>
      </w:r>
      <w:r w:rsidR="00390B5B" w:rsidRPr="0053145C">
        <w:rPr>
          <w:rFonts w:hint="cs"/>
          <w:rtl/>
        </w:rPr>
        <w:t xml:space="preserve">נסח חברה או שותפות עדכני (שתאריך הפקתו בשנת </w:t>
      </w:r>
      <w:r w:rsidR="00FF11E1" w:rsidRPr="0053145C">
        <w:rPr>
          <w:rFonts w:hint="cs"/>
          <w:rtl/>
        </w:rPr>
        <w:t>2023</w:t>
      </w:r>
      <w:r w:rsidR="00390B5B" w:rsidRPr="0053145C">
        <w:rPr>
          <w:rFonts w:hint="cs"/>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bookmarkEnd w:id="37"/>
    <w:p w14:paraId="56E257AB" w14:textId="1B326382" w:rsidR="000675FC" w:rsidRPr="0093324A" w:rsidRDefault="000675FC" w:rsidP="0093324A">
      <w:pPr>
        <w:spacing w:line="360" w:lineRule="auto"/>
        <w:ind w:left="1418"/>
        <w:jc w:val="both"/>
        <w:rPr>
          <w:color w:val="000000"/>
          <w:rtl/>
        </w:rPr>
      </w:pPr>
      <w:r w:rsidRPr="0093324A">
        <w:rPr>
          <w:rFonts w:hint="cs"/>
          <w:color w:val="000000"/>
          <w:rtl/>
        </w:rPr>
        <w:t xml:space="preserve">נסח חברה עדכני של רשות התאגידים ניתן להפקה </w:t>
      </w:r>
      <w:r w:rsidRPr="007F6EF2">
        <w:rPr>
          <w:rFonts w:hint="cs"/>
          <w:color w:val="1F497D" w:themeColor="text2"/>
          <w:u w:val="single"/>
          <w:rtl/>
        </w:rPr>
        <w:t xml:space="preserve">דרך </w:t>
      </w:r>
      <w:hyperlink r:id="rId13" w:history="1">
        <w:r w:rsidR="00FE13BB" w:rsidRPr="007F6EF2">
          <w:rPr>
            <w:rFonts w:hint="cs"/>
            <w:color w:val="1F497D" w:themeColor="text2"/>
            <w:u w:val="single"/>
            <w:rtl/>
          </w:rPr>
          <w:t>אתר האינטרנט</w:t>
        </w:r>
      </w:hyperlink>
      <w:r w:rsidR="007F6EF2">
        <w:rPr>
          <w:rFonts w:hint="cs"/>
          <w:color w:val="000000"/>
          <w:rtl/>
        </w:rPr>
        <w:t xml:space="preserve"> של רשות התאגיד</w:t>
      </w:r>
      <w:r w:rsidRPr="0093324A">
        <w:rPr>
          <w:rFonts w:hint="cs"/>
          <w:color w:val="000000"/>
          <w:rtl/>
        </w:rPr>
        <w:t>ים בלחיצה על הכותרת "הפקת נסח חברה". אישור כאמור, יצורף כנספח ד' 4 לחוברת ההצעה.</w:t>
      </w:r>
    </w:p>
    <w:p w14:paraId="282F094C" w14:textId="77777777" w:rsidR="00BB015F" w:rsidRPr="0053145C" w:rsidRDefault="00394207" w:rsidP="00FF11E1">
      <w:pPr>
        <w:numPr>
          <w:ilvl w:val="2"/>
          <w:numId w:val="3"/>
        </w:numPr>
        <w:spacing w:line="360" w:lineRule="auto"/>
        <w:jc w:val="both"/>
        <w:rPr>
          <w:color w:val="000000"/>
        </w:rPr>
      </w:pPr>
      <w:bookmarkStart w:id="39" w:name="_Ref526062252"/>
      <w:bookmarkStart w:id="40" w:name="_Hlk164070971"/>
      <w:bookmarkEnd w:id="36"/>
      <w:bookmarkEnd w:id="38"/>
      <w:r w:rsidRPr="0053145C">
        <w:rPr>
          <w:b/>
          <w:bCs/>
          <w:color w:val="000000"/>
          <w:rtl/>
        </w:rPr>
        <w:t xml:space="preserve">אם הגוף המציע </w:t>
      </w:r>
      <w:r w:rsidR="00FF11E1" w:rsidRPr="0053145C">
        <w:rPr>
          <w:rFonts w:hint="cs"/>
          <w:b/>
          <w:bCs/>
          <w:color w:val="000000"/>
          <w:rtl/>
        </w:rPr>
        <w:t>הוא</w:t>
      </w:r>
      <w:r w:rsidR="00FF11E1" w:rsidRPr="0053145C">
        <w:rPr>
          <w:b/>
          <w:bCs/>
          <w:color w:val="000000"/>
          <w:rtl/>
        </w:rPr>
        <w:t xml:space="preserve"> </w:t>
      </w:r>
      <w:r w:rsidRPr="0053145C">
        <w:rPr>
          <w:b/>
          <w:bCs/>
          <w:color w:val="000000"/>
          <w:rtl/>
        </w:rPr>
        <w:t>עמותה</w:t>
      </w:r>
      <w:bookmarkEnd w:id="32"/>
      <w:bookmarkEnd w:id="39"/>
      <w:r w:rsidR="00DD25D8" w:rsidRPr="0053145C">
        <w:rPr>
          <w:rFonts w:hint="cs"/>
          <w:b/>
          <w:bCs/>
          <w:color w:val="000000"/>
          <w:rtl/>
        </w:rPr>
        <w:t xml:space="preserve"> </w:t>
      </w:r>
      <w:r w:rsidR="00DD25D8" w:rsidRPr="0053145C">
        <w:rPr>
          <w:b/>
          <w:bCs/>
          <w:rtl/>
        </w:rPr>
        <w:t>או חברה לתועלת הציבור</w:t>
      </w:r>
      <w:r w:rsidR="00DD25D8" w:rsidRPr="0053145C">
        <w:rPr>
          <w:rtl/>
        </w:rPr>
        <w:t>,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00E06E39" w:rsidRPr="0053145C">
        <w:rPr>
          <w:rFonts w:hint="cs"/>
          <w:color w:val="000000"/>
          <w:rtl/>
        </w:rPr>
        <w:t>.</w:t>
      </w:r>
    </w:p>
    <w:bookmarkEnd w:id="40"/>
    <w:p w14:paraId="2F847C15" w14:textId="7E9D6F15" w:rsidR="00964D64" w:rsidRPr="0053145C" w:rsidRDefault="00394207" w:rsidP="00FF11E1">
      <w:pPr>
        <w:spacing w:line="360" w:lineRule="auto"/>
        <w:ind w:left="1418"/>
        <w:jc w:val="both"/>
        <w:rPr>
          <w:color w:val="000000"/>
          <w:rtl/>
        </w:rPr>
      </w:pPr>
      <w:r w:rsidRPr="0053145C">
        <w:rPr>
          <w:rFonts w:hint="cs"/>
          <w:color w:val="000000"/>
          <w:rtl/>
        </w:rPr>
        <w:t>על</w:t>
      </w:r>
      <w:r w:rsidR="00BB015F" w:rsidRPr="0053145C">
        <w:rPr>
          <w:rFonts w:hint="cs"/>
          <w:color w:val="000000"/>
          <w:rtl/>
        </w:rPr>
        <w:t xml:space="preserve"> </w:t>
      </w:r>
      <w:r w:rsidRPr="0053145C">
        <w:rPr>
          <w:rFonts w:hint="cs"/>
          <w:color w:val="000000"/>
          <w:rtl/>
        </w:rPr>
        <w:t xml:space="preserve">המציע לצרף </w:t>
      </w:r>
      <w:r w:rsidRPr="0053145C">
        <w:rPr>
          <w:b/>
          <w:bCs/>
          <w:color w:val="000000"/>
          <w:rtl/>
        </w:rPr>
        <w:t xml:space="preserve">אישור ניהול תקין, מטעם רשם העמותות, תקף </w:t>
      </w:r>
      <w:r w:rsidRPr="0053145C">
        <w:rPr>
          <w:rFonts w:hint="cs"/>
          <w:b/>
          <w:bCs/>
          <w:color w:val="000000"/>
          <w:rtl/>
        </w:rPr>
        <w:t xml:space="preserve">לשנת </w:t>
      </w:r>
      <w:r w:rsidR="00FF11E1" w:rsidRPr="0053145C">
        <w:rPr>
          <w:rFonts w:hint="cs"/>
          <w:b/>
          <w:bCs/>
          <w:color w:val="000000"/>
          <w:rtl/>
        </w:rPr>
        <w:t>202</w:t>
      </w:r>
      <w:r w:rsidR="006051EA">
        <w:rPr>
          <w:rFonts w:hint="cs"/>
          <w:b/>
          <w:bCs/>
          <w:color w:val="000000"/>
          <w:rtl/>
        </w:rPr>
        <w:t>4</w:t>
      </w:r>
      <w:r w:rsidR="00FF11E1" w:rsidRPr="0053145C">
        <w:rPr>
          <w:b/>
          <w:bCs/>
          <w:color w:val="000000"/>
          <w:rtl/>
        </w:rPr>
        <w:t xml:space="preserve"> </w:t>
      </w:r>
      <w:r w:rsidRPr="0053145C">
        <w:rPr>
          <w:b/>
          <w:bCs/>
          <w:color w:val="000000"/>
          <w:rtl/>
        </w:rPr>
        <w:t>ואישור רשות המיסים על סיווג כמלכ"ר לצורך מע"מ.</w:t>
      </w:r>
      <w:r w:rsidRPr="0053145C">
        <w:rPr>
          <w:rFonts w:hint="cs"/>
          <w:b/>
          <w:bCs/>
          <w:color w:val="000000"/>
          <w:rtl/>
        </w:rPr>
        <w:t xml:space="preserve"> </w:t>
      </w:r>
      <w:r w:rsidR="001654E5" w:rsidRPr="0053145C">
        <w:rPr>
          <w:rFonts w:hint="cs"/>
          <w:b/>
          <w:bCs/>
          <w:color w:val="000000"/>
          <w:rtl/>
        </w:rPr>
        <w:t xml:space="preserve">המסמכים יצורפו כנספח </w:t>
      </w:r>
      <w:r w:rsidR="00EB2200" w:rsidRPr="0053145C">
        <w:rPr>
          <w:rFonts w:hint="cs"/>
          <w:b/>
          <w:bCs/>
          <w:color w:val="000000"/>
          <w:rtl/>
        </w:rPr>
        <w:t>ד</w:t>
      </w:r>
      <w:r w:rsidR="001654E5" w:rsidRPr="0053145C">
        <w:rPr>
          <w:rFonts w:hint="cs"/>
          <w:b/>
          <w:bCs/>
          <w:color w:val="000000"/>
          <w:rtl/>
        </w:rPr>
        <w:t>'</w:t>
      </w:r>
      <w:r w:rsidR="00E06E39" w:rsidRPr="0053145C">
        <w:rPr>
          <w:rFonts w:hint="cs"/>
          <w:b/>
          <w:bCs/>
          <w:color w:val="000000"/>
          <w:rtl/>
        </w:rPr>
        <w:t>5</w:t>
      </w:r>
      <w:r w:rsidR="001654E5" w:rsidRPr="0053145C">
        <w:rPr>
          <w:rFonts w:hint="cs"/>
          <w:b/>
          <w:bCs/>
          <w:color w:val="000000"/>
          <w:rtl/>
        </w:rPr>
        <w:t xml:space="preserve"> </w:t>
      </w:r>
      <w:r w:rsidRPr="0053145C">
        <w:rPr>
          <w:rFonts w:hint="cs"/>
          <w:b/>
          <w:bCs/>
          <w:color w:val="000000"/>
          <w:rtl/>
        </w:rPr>
        <w:t>לחוברת ההצעה.</w:t>
      </w:r>
    </w:p>
    <w:p w14:paraId="0898F272" w14:textId="77777777" w:rsidR="00493B7E" w:rsidRPr="0053145C" w:rsidRDefault="00394207" w:rsidP="00FF11E1">
      <w:pPr>
        <w:numPr>
          <w:ilvl w:val="2"/>
          <w:numId w:val="3"/>
        </w:numPr>
        <w:spacing w:line="360" w:lineRule="auto"/>
        <w:jc w:val="both"/>
        <w:rPr>
          <w:color w:val="000000"/>
        </w:rPr>
      </w:pPr>
      <w:bookmarkStart w:id="41" w:name="_Ref526062406"/>
      <w:bookmarkStart w:id="42" w:name="_Hlk164070997"/>
      <w:bookmarkStart w:id="43" w:name="_Ref343420212"/>
      <w:r w:rsidRPr="0053145C">
        <w:rPr>
          <w:b/>
          <w:bCs/>
          <w:rtl/>
        </w:rPr>
        <w:t>תצהיר בדבר היעדר הרשעות</w:t>
      </w:r>
      <w:r w:rsidRPr="0053145C">
        <w:rPr>
          <w:rtl/>
        </w:rPr>
        <w:t xml:space="preserve"> בגין העסקת עובדים זרים ושכר מינימום</w:t>
      </w:r>
      <w:r w:rsidRPr="0053145C">
        <w:rPr>
          <w:rFonts w:hint="cs"/>
          <w:rtl/>
        </w:rPr>
        <w:t xml:space="preserve"> בהתאם לנוסח </w:t>
      </w:r>
      <w:r w:rsidRPr="0053145C">
        <w:rPr>
          <w:rFonts w:hint="eastAsia"/>
          <w:b/>
          <w:bCs/>
          <w:rtl/>
        </w:rPr>
        <w:t>נספח</w:t>
      </w:r>
      <w:r w:rsidRPr="0053145C">
        <w:rPr>
          <w:b/>
          <w:bCs/>
          <w:rtl/>
        </w:rPr>
        <w:t xml:space="preserve"> </w:t>
      </w:r>
      <w:r w:rsidR="00EB2200" w:rsidRPr="0053145C">
        <w:rPr>
          <w:rFonts w:hint="eastAsia"/>
          <w:b/>
          <w:bCs/>
          <w:rtl/>
        </w:rPr>
        <w:t>ד</w:t>
      </w:r>
      <w:r w:rsidRPr="0053145C">
        <w:rPr>
          <w:b/>
          <w:bCs/>
          <w:rtl/>
        </w:rPr>
        <w:t xml:space="preserve">'6 </w:t>
      </w:r>
      <w:r w:rsidRPr="0053145C">
        <w:rPr>
          <w:rFonts w:hint="cs"/>
          <w:rtl/>
        </w:rPr>
        <w:t>לחוברת ההצעה</w:t>
      </w:r>
      <w:bookmarkEnd w:id="41"/>
      <w:r w:rsidR="00E86595" w:rsidRPr="0053145C">
        <w:rPr>
          <w:rFonts w:hint="cs"/>
          <w:rtl/>
        </w:rPr>
        <w:t>.</w:t>
      </w:r>
    </w:p>
    <w:bookmarkEnd w:id="42"/>
    <w:p w14:paraId="6E99B775" w14:textId="77777777" w:rsidR="003E0F4D" w:rsidRPr="0053145C" w:rsidRDefault="00394207" w:rsidP="009A49CE">
      <w:pPr>
        <w:spacing w:line="360" w:lineRule="auto"/>
        <w:ind w:left="1418"/>
        <w:jc w:val="both"/>
        <w:rPr>
          <w:b/>
          <w:bCs/>
          <w:color w:val="000000"/>
          <w:rtl/>
        </w:rPr>
      </w:pPr>
      <w:r w:rsidRPr="0053145C">
        <w:rPr>
          <w:rFonts w:hint="cs"/>
          <w:color w:val="000000"/>
          <w:rtl/>
        </w:rPr>
        <w:t>אישור כאמור יצורף ב</w:t>
      </w:r>
      <w:r w:rsidR="00963A51" w:rsidRPr="0053145C">
        <w:rPr>
          <w:rFonts w:hint="cs"/>
          <w:color w:val="000000"/>
          <w:rtl/>
        </w:rPr>
        <w:t>התאם ל</w:t>
      </w:r>
      <w:r w:rsidRPr="0053145C">
        <w:rPr>
          <w:rFonts w:hint="cs"/>
          <w:color w:val="000000"/>
          <w:rtl/>
        </w:rPr>
        <w:t>נוסח המופיע ב</w:t>
      </w:r>
      <w:r w:rsidRPr="0053145C">
        <w:rPr>
          <w:rFonts w:hint="cs"/>
          <w:b/>
          <w:bCs/>
          <w:color w:val="000000"/>
          <w:rtl/>
        </w:rPr>
        <w:t>נספח</w:t>
      </w:r>
      <w:r w:rsidRPr="0053145C">
        <w:rPr>
          <w:b/>
          <w:bCs/>
          <w:color w:val="000000"/>
          <w:rtl/>
        </w:rPr>
        <w:t xml:space="preserve"> </w:t>
      </w:r>
      <w:r w:rsidR="00EB2200" w:rsidRPr="0053145C">
        <w:rPr>
          <w:rFonts w:hint="cs"/>
          <w:b/>
          <w:bCs/>
          <w:color w:val="000000"/>
          <w:rtl/>
        </w:rPr>
        <w:t>ד</w:t>
      </w:r>
      <w:r w:rsidR="00522F7C" w:rsidRPr="0053145C">
        <w:rPr>
          <w:rFonts w:hint="cs"/>
          <w:b/>
          <w:bCs/>
          <w:color w:val="000000"/>
          <w:rtl/>
        </w:rPr>
        <w:t>'</w:t>
      </w:r>
      <w:r w:rsidR="00097F1D" w:rsidRPr="0053145C">
        <w:rPr>
          <w:rFonts w:hint="cs"/>
          <w:b/>
          <w:bCs/>
          <w:color w:val="000000"/>
          <w:rtl/>
        </w:rPr>
        <w:t xml:space="preserve">6 </w:t>
      </w:r>
      <w:r w:rsidRPr="0053145C">
        <w:rPr>
          <w:rFonts w:hint="cs"/>
          <w:b/>
          <w:bCs/>
          <w:color w:val="000000"/>
          <w:rtl/>
        </w:rPr>
        <w:t>לחוברת ההצעה.</w:t>
      </w:r>
      <w:bookmarkEnd w:id="43"/>
    </w:p>
    <w:p w14:paraId="3B52174B" w14:textId="77777777" w:rsidR="000503A5" w:rsidRPr="0053145C" w:rsidRDefault="000503A5" w:rsidP="000503A5">
      <w:pPr>
        <w:numPr>
          <w:ilvl w:val="2"/>
          <w:numId w:val="3"/>
        </w:numPr>
        <w:spacing w:line="360" w:lineRule="auto"/>
        <w:jc w:val="both"/>
        <w:rPr>
          <w:rFonts w:ascii="David" w:hAnsi="David"/>
          <w:color w:val="000000"/>
        </w:rPr>
      </w:pPr>
      <w:bookmarkStart w:id="44" w:name="_Hlk164071017"/>
      <w:bookmarkStart w:id="45" w:name="OLE_LINK17"/>
      <w:bookmarkStart w:id="46" w:name="OLE_LINK18"/>
      <w:bookmarkStart w:id="47" w:name="_Ref526062451"/>
      <w:bookmarkStart w:id="48" w:name="_Ref355502726"/>
      <w:bookmarkStart w:id="49" w:name="_Ref360680738"/>
      <w:bookmarkStart w:id="50" w:name="_Ref498258839"/>
      <w:r w:rsidRPr="0053145C">
        <w:rPr>
          <w:rFonts w:ascii="David" w:hAnsi="David"/>
          <w:b/>
          <w:bCs/>
          <w:color w:val="000000"/>
          <w:rtl/>
        </w:rPr>
        <w:t>תצהיר בדבר התחייבות מציעים במכרז (הצהרה כללית)</w:t>
      </w:r>
      <w:r w:rsidRPr="0053145C">
        <w:rPr>
          <w:rFonts w:ascii="David" w:hAnsi="David"/>
          <w:color w:val="000000"/>
          <w:rtl/>
        </w:rPr>
        <w:t xml:space="preserve">. </w:t>
      </w:r>
    </w:p>
    <w:bookmarkEnd w:id="44"/>
    <w:p w14:paraId="57546B31" w14:textId="77777777" w:rsidR="000503A5" w:rsidRPr="0053145C" w:rsidRDefault="000503A5" w:rsidP="000503A5">
      <w:pPr>
        <w:spacing w:line="360" w:lineRule="auto"/>
        <w:ind w:left="1418"/>
        <w:rPr>
          <w:rFonts w:ascii="David" w:hAnsi="David"/>
          <w:color w:val="000000"/>
        </w:rPr>
      </w:pPr>
      <w:r w:rsidRPr="0053145C">
        <w:rPr>
          <w:rFonts w:ascii="David" w:hAnsi="David"/>
          <w:color w:val="000000"/>
          <w:rtl/>
        </w:rPr>
        <w:t>אישור כאמור</w:t>
      </w:r>
      <w:r w:rsidRPr="0053145C">
        <w:rPr>
          <w:rFonts w:ascii="David" w:hAnsi="David" w:hint="cs"/>
          <w:color w:val="000000"/>
          <w:rtl/>
        </w:rPr>
        <w:t>,</w:t>
      </w:r>
      <w:r w:rsidRPr="0053145C">
        <w:rPr>
          <w:rFonts w:ascii="David" w:hAnsi="David"/>
          <w:color w:val="000000"/>
          <w:rtl/>
        </w:rPr>
        <w:t xml:space="preserve"> יצורף בהתאם לנוסח המופיע בנספח</w:t>
      </w:r>
      <w:r w:rsidRPr="0053145C">
        <w:rPr>
          <w:rFonts w:ascii="David" w:hAnsi="David"/>
          <w:b/>
          <w:bCs/>
          <w:color w:val="000000"/>
          <w:rtl/>
        </w:rPr>
        <w:t xml:space="preserve"> ד'7 בחוברת ההצעה.</w:t>
      </w:r>
    </w:p>
    <w:p w14:paraId="7E0DD64A" w14:textId="77777777" w:rsidR="00493B7E" w:rsidRPr="0053145C" w:rsidRDefault="00394207" w:rsidP="00AE3C58">
      <w:pPr>
        <w:numPr>
          <w:ilvl w:val="2"/>
          <w:numId w:val="3"/>
        </w:numPr>
        <w:spacing w:line="360" w:lineRule="auto"/>
        <w:jc w:val="both"/>
        <w:rPr>
          <w:color w:val="000000"/>
        </w:rPr>
      </w:pPr>
      <w:bookmarkStart w:id="51" w:name="_Hlk164071037"/>
      <w:bookmarkEnd w:id="45"/>
      <w:bookmarkEnd w:id="46"/>
      <w:bookmarkEnd w:id="47"/>
      <w:bookmarkEnd w:id="48"/>
      <w:bookmarkEnd w:id="49"/>
      <w:r w:rsidRPr="0053145C">
        <w:rPr>
          <w:rFonts w:hint="cs"/>
          <w:b/>
          <w:bCs/>
          <w:color w:val="000000"/>
          <w:rtl/>
        </w:rPr>
        <w:t>תצהיר</w:t>
      </w:r>
      <w:r w:rsidR="005C44AA" w:rsidRPr="0053145C">
        <w:rPr>
          <w:b/>
          <w:bCs/>
          <w:color w:val="000000"/>
          <w:rtl/>
        </w:rPr>
        <w:t xml:space="preserve"> </w:t>
      </w:r>
      <w:r w:rsidR="005C44AA" w:rsidRPr="0053145C">
        <w:rPr>
          <w:rFonts w:hint="cs"/>
          <w:b/>
          <w:bCs/>
          <w:color w:val="000000"/>
          <w:rtl/>
        </w:rPr>
        <w:t>שימוש</w:t>
      </w:r>
      <w:r w:rsidR="005C44AA" w:rsidRPr="0053145C">
        <w:rPr>
          <w:b/>
          <w:bCs/>
          <w:color w:val="000000"/>
          <w:rtl/>
        </w:rPr>
        <w:t xml:space="preserve"> </w:t>
      </w:r>
      <w:r w:rsidR="005C44AA" w:rsidRPr="0053145C">
        <w:rPr>
          <w:rFonts w:hint="cs"/>
          <w:b/>
          <w:bCs/>
          <w:color w:val="000000"/>
          <w:rtl/>
        </w:rPr>
        <w:t>לצורך</w:t>
      </w:r>
      <w:r w:rsidR="005C44AA" w:rsidRPr="0053145C">
        <w:rPr>
          <w:b/>
          <w:bCs/>
          <w:color w:val="000000"/>
          <w:rtl/>
        </w:rPr>
        <w:t xml:space="preserve"> </w:t>
      </w:r>
      <w:r w:rsidR="005C44AA" w:rsidRPr="0053145C">
        <w:rPr>
          <w:rFonts w:hint="cs"/>
          <w:b/>
          <w:bCs/>
          <w:color w:val="000000"/>
          <w:rtl/>
        </w:rPr>
        <w:t>המכרז</w:t>
      </w:r>
      <w:r w:rsidR="005C44AA" w:rsidRPr="0053145C">
        <w:rPr>
          <w:b/>
          <w:bCs/>
          <w:color w:val="000000"/>
          <w:rtl/>
        </w:rPr>
        <w:t xml:space="preserve"> </w:t>
      </w:r>
      <w:r w:rsidR="005C44AA" w:rsidRPr="0053145C">
        <w:rPr>
          <w:rFonts w:hint="cs"/>
          <w:b/>
          <w:bCs/>
          <w:color w:val="000000"/>
          <w:rtl/>
        </w:rPr>
        <w:t>אך</w:t>
      </w:r>
      <w:r w:rsidR="005C44AA" w:rsidRPr="0053145C">
        <w:rPr>
          <w:b/>
          <w:bCs/>
          <w:color w:val="000000"/>
          <w:rtl/>
        </w:rPr>
        <w:t xml:space="preserve"> </w:t>
      </w:r>
      <w:r w:rsidR="005C44AA" w:rsidRPr="0053145C">
        <w:rPr>
          <w:rFonts w:hint="cs"/>
          <w:b/>
          <w:bCs/>
          <w:color w:val="000000"/>
          <w:rtl/>
        </w:rPr>
        <w:t>ורק</w:t>
      </w:r>
      <w:r w:rsidR="005C44AA" w:rsidRPr="0053145C">
        <w:rPr>
          <w:b/>
          <w:bCs/>
          <w:color w:val="000000"/>
          <w:rtl/>
        </w:rPr>
        <w:t xml:space="preserve"> </w:t>
      </w:r>
      <w:r w:rsidR="005C44AA" w:rsidRPr="0053145C">
        <w:rPr>
          <w:rFonts w:hint="cs"/>
          <w:b/>
          <w:bCs/>
          <w:color w:val="000000"/>
          <w:rtl/>
        </w:rPr>
        <w:t>בתוכנות</w:t>
      </w:r>
      <w:r w:rsidR="005C44AA" w:rsidRPr="0053145C">
        <w:rPr>
          <w:b/>
          <w:bCs/>
          <w:color w:val="000000"/>
          <w:rtl/>
        </w:rPr>
        <w:t xml:space="preserve"> </w:t>
      </w:r>
      <w:r w:rsidR="005C44AA" w:rsidRPr="0053145C">
        <w:rPr>
          <w:rFonts w:hint="cs"/>
          <w:b/>
          <w:bCs/>
          <w:color w:val="000000"/>
          <w:rtl/>
        </w:rPr>
        <w:t>מקוריות</w:t>
      </w:r>
      <w:r w:rsidRPr="0053145C">
        <w:rPr>
          <w:rFonts w:hint="cs"/>
          <w:color w:val="000000"/>
          <w:rtl/>
        </w:rPr>
        <w:t xml:space="preserve"> בהתאם לנוסח בחוברת ההצעה (נספח </w:t>
      </w:r>
      <w:r w:rsidR="00E86595" w:rsidRPr="0053145C">
        <w:rPr>
          <w:rFonts w:hint="cs"/>
          <w:color w:val="000000"/>
          <w:rtl/>
        </w:rPr>
        <w:t>ד</w:t>
      </w:r>
      <w:r w:rsidRPr="0053145C">
        <w:rPr>
          <w:rFonts w:hint="cs"/>
          <w:color w:val="000000"/>
          <w:rtl/>
        </w:rPr>
        <w:t>'</w:t>
      </w:r>
      <w:r w:rsidR="00FF3760" w:rsidRPr="0053145C">
        <w:rPr>
          <w:rFonts w:hint="cs"/>
          <w:color w:val="000000"/>
          <w:rtl/>
        </w:rPr>
        <w:t>8</w:t>
      </w:r>
      <w:r w:rsidRPr="0053145C">
        <w:rPr>
          <w:rFonts w:hint="cs"/>
          <w:color w:val="000000"/>
          <w:rtl/>
        </w:rPr>
        <w:t>).</w:t>
      </w:r>
    </w:p>
    <w:bookmarkEnd w:id="51"/>
    <w:p w14:paraId="73E2D23C" w14:textId="77777777" w:rsidR="005C44AA" w:rsidRPr="0053145C" w:rsidRDefault="00394207" w:rsidP="00A025AE">
      <w:pPr>
        <w:spacing w:line="360" w:lineRule="auto"/>
        <w:ind w:left="1418"/>
        <w:rPr>
          <w:b/>
          <w:bCs/>
          <w:color w:val="000000"/>
        </w:rPr>
      </w:pPr>
      <w:r w:rsidRPr="0053145C">
        <w:rPr>
          <w:rFonts w:hint="cs"/>
          <w:color w:val="000000"/>
          <w:rtl/>
        </w:rPr>
        <w:t>אישור כאמור יצורף כ</w:t>
      </w:r>
      <w:r w:rsidR="00981B76" w:rsidRPr="0053145C">
        <w:rPr>
          <w:b/>
          <w:bCs/>
          <w:color w:val="000000"/>
          <w:rtl/>
        </w:rPr>
        <w:t xml:space="preserve">נספח </w:t>
      </w:r>
      <w:bookmarkEnd w:id="50"/>
      <w:r w:rsidR="00FF3760" w:rsidRPr="0053145C">
        <w:rPr>
          <w:rFonts w:hint="cs"/>
          <w:b/>
          <w:bCs/>
          <w:color w:val="000000"/>
          <w:rtl/>
        </w:rPr>
        <w:t>ד</w:t>
      </w:r>
      <w:r w:rsidR="00FF3760" w:rsidRPr="0053145C">
        <w:rPr>
          <w:b/>
          <w:bCs/>
          <w:color w:val="000000"/>
          <w:rtl/>
        </w:rPr>
        <w:t>'</w:t>
      </w:r>
      <w:r w:rsidR="00FF3760" w:rsidRPr="0053145C">
        <w:rPr>
          <w:rFonts w:hint="cs"/>
          <w:b/>
          <w:bCs/>
          <w:color w:val="000000"/>
          <w:rtl/>
        </w:rPr>
        <w:t xml:space="preserve">8 </w:t>
      </w:r>
      <w:r w:rsidRPr="0053145C">
        <w:rPr>
          <w:rFonts w:hint="cs"/>
          <w:b/>
          <w:bCs/>
          <w:color w:val="000000"/>
          <w:rtl/>
        </w:rPr>
        <w:t>לחובת ההצעה</w:t>
      </w:r>
      <w:r w:rsidR="00AF0519" w:rsidRPr="0053145C">
        <w:rPr>
          <w:rFonts w:hint="cs"/>
          <w:b/>
          <w:bCs/>
          <w:color w:val="000000"/>
          <w:rtl/>
        </w:rPr>
        <w:t>.</w:t>
      </w:r>
    </w:p>
    <w:p w14:paraId="5FA843A7" w14:textId="77777777" w:rsidR="006D2BC8" w:rsidRPr="0053145C" w:rsidRDefault="00394207" w:rsidP="00FF11E1">
      <w:pPr>
        <w:numPr>
          <w:ilvl w:val="2"/>
          <w:numId w:val="3"/>
        </w:numPr>
        <w:spacing w:line="360" w:lineRule="auto"/>
        <w:jc w:val="both"/>
        <w:rPr>
          <w:rtl/>
        </w:rPr>
      </w:pPr>
      <w:bookmarkStart w:id="52" w:name="_Ref526062579"/>
      <w:bookmarkStart w:id="53" w:name="_Hlk164071054"/>
      <w:bookmarkStart w:id="54" w:name="_Ref495233444"/>
      <w:r w:rsidRPr="0053145C">
        <w:rPr>
          <w:rFonts w:ascii="Courier" w:hAnsi="Courier" w:hint="cs"/>
          <w:b/>
          <w:bCs/>
          <w:rtl/>
        </w:rPr>
        <w:t>תצהיר בדבר עמידה בחוק שוויון זכויות</w:t>
      </w:r>
      <w:r w:rsidRPr="0053145C">
        <w:rPr>
          <w:rFonts w:ascii="Courier" w:hAnsi="Courier" w:hint="cs"/>
          <w:rtl/>
        </w:rPr>
        <w:t xml:space="preserve"> </w:t>
      </w:r>
      <w:r w:rsidRPr="0053145C">
        <w:rPr>
          <w:rFonts w:ascii="Courier" w:hAnsi="Courier" w:hint="eastAsia"/>
          <w:b/>
          <w:bCs/>
          <w:rtl/>
        </w:rPr>
        <w:t>לאנשים</w:t>
      </w:r>
      <w:r w:rsidRPr="0053145C">
        <w:rPr>
          <w:rFonts w:ascii="Courier" w:hAnsi="Courier"/>
          <w:b/>
          <w:bCs/>
          <w:rtl/>
        </w:rPr>
        <w:t xml:space="preserve"> </w:t>
      </w:r>
      <w:r w:rsidRPr="0053145C">
        <w:rPr>
          <w:rFonts w:ascii="Courier" w:hAnsi="Courier" w:hint="eastAsia"/>
          <w:b/>
          <w:bCs/>
          <w:rtl/>
        </w:rPr>
        <w:t>עם</w:t>
      </w:r>
      <w:r w:rsidRPr="0053145C">
        <w:rPr>
          <w:rFonts w:ascii="Courier" w:hAnsi="Courier"/>
          <w:b/>
          <w:bCs/>
          <w:rtl/>
        </w:rPr>
        <w:t xml:space="preserve"> </w:t>
      </w:r>
      <w:r w:rsidRPr="0053145C">
        <w:rPr>
          <w:rFonts w:ascii="Courier" w:hAnsi="Courier" w:hint="eastAsia"/>
          <w:b/>
          <w:bCs/>
          <w:rtl/>
        </w:rPr>
        <w:t>מוגבלות</w:t>
      </w:r>
      <w:r w:rsidR="00FF11E1" w:rsidRPr="0053145C">
        <w:rPr>
          <w:rFonts w:ascii="Courier" w:hAnsi="Courier" w:hint="cs"/>
          <w:b/>
          <w:bCs/>
          <w:rtl/>
        </w:rPr>
        <w:t>, תשנ"ח-1998</w:t>
      </w:r>
      <w:r w:rsidRPr="0053145C">
        <w:rPr>
          <w:rFonts w:ascii="Courier" w:hAnsi="Courier" w:hint="cs"/>
          <w:rtl/>
        </w:rPr>
        <w:t xml:space="preserve"> </w:t>
      </w:r>
      <w:r w:rsidRPr="0053145C">
        <w:rPr>
          <w:rFonts w:hint="cs"/>
          <w:rtl/>
        </w:rPr>
        <w:t>בהתאם לנוסח המצורף כ</w:t>
      </w:r>
      <w:r w:rsidRPr="0053145C">
        <w:rPr>
          <w:rFonts w:hint="eastAsia"/>
          <w:b/>
          <w:bCs/>
          <w:rtl/>
        </w:rPr>
        <w:t>נספח</w:t>
      </w:r>
      <w:r w:rsidRPr="0053145C">
        <w:rPr>
          <w:b/>
          <w:bCs/>
          <w:rtl/>
        </w:rPr>
        <w:t xml:space="preserve"> </w:t>
      </w:r>
      <w:r w:rsidR="00EB2200" w:rsidRPr="0053145C">
        <w:rPr>
          <w:rFonts w:hint="eastAsia"/>
          <w:b/>
          <w:bCs/>
          <w:rtl/>
        </w:rPr>
        <w:t>ד</w:t>
      </w:r>
      <w:r w:rsidR="00A160BA" w:rsidRPr="0053145C">
        <w:rPr>
          <w:b/>
          <w:bCs/>
          <w:rtl/>
        </w:rPr>
        <w:t>'</w:t>
      </w:r>
      <w:r w:rsidR="00FF3760" w:rsidRPr="0053145C">
        <w:rPr>
          <w:rFonts w:hint="cs"/>
          <w:rtl/>
        </w:rPr>
        <w:t xml:space="preserve">9 </w:t>
      </w:r>
      <w:r w:rsidRPr="0053145C">
        <w:rPr>
          <w:rFonts w:hint="cs"/>
          <w:rtl/>
        </w:rPr>
        <w:t>לחוברת ההצעה.</w:t>
      </w:r>
      <w:bookmarkEnd w:id="52"/>
    </w:p>
    <w:bookmarkEnd w:id="53"/>
    <w:p w14:paraId="5538413F" w14:textId="77777777" w:rsidR="00FD7B36" w:rsidRPr="0053145C" w:rsidRDefault="00394207" w:rsidP="00A025AE">
      <w:pPr>
        <w:spacing w:line="360" w:lineRule="auto"/>
        <w:ind w:left="1418"/>
        <w:jc w:val="both"/>
        <w:rPr>
          <w:rtl/>
        </w:rPr>
      </w:pPr>
      <w:r w:rsidRPr="0053145C">
        <w:rPr>
          <w:rFonts w:ascii="Courier" w:hAnsi="Courier" w:hint="cs"/>
          <w:rtl/>
        </w:rPr>
        <w:t>אישור כאמור</w:t>
      </w:r>
      <w:r w:rsidR="00C530E8" w:rsidRPr="0053145C">
        <w:rPr>
          <w:rFonts w:ascii="Courier" w:hAnsi="Courier" w:hint="cs"/>
          <w:rtl/>
        </w:rPr>
        <w:t xml:space="preserve"> </w:t>
      </w:r>
      <w:r w:rsidRPr="0053145C">
        <w:rPr>
          <w:rFonts w:hint="cs"/>
          <w:b/>
          <w:bCs/>
          <w:rtl/>
        </w:rPr>
        <w:t>יסומן ויצורף כנספח</w:t>
      </w:r>
      <w:r w:rsidR="00C530E8" w:rsidRPr="0053145C">
        <w:rPr>
          <w:rFonts w:hint="cs"/>
          <w:b/>
          <w:bCs/>
          <w:rtl/>
        </w:rPr>
        <w:t xml:space="preserve"> </w:t>
      </w:r>
      <w:r w:rsidR="00E86595" w:rsidRPr="0053145C">
        <w:rPr>
          <w:rFonts w:hint="cs"/>
          <w:b/>
          <w:bCs/>
          <w:rtl/>
        </w:rPr>
        <w:t>ד</w:t>
      </w:r>
      <w:r w:rsidRPr="0053145C">
        <w:rPr>
          <w:rFonts w:hint="cs"/>
          <w:b/>
          <w:bCs/>
          <w:rtl/>
        </w:rPr>
        <w:t>'</w:t>
      </w:r>
      <w:r w:rsidR="00FF3760" w:rsidRPr="0053145C">
        <w:rPr>
          <w:rFonts w:hint="cs"/>
          <w:b/>
          <w:bCs/>
          <w:rtl/>
        </w:rPr>
        <w:t xml:space="preserve">9 </w:t>
      </w:r>
      <w:r w:rsidRPr="0053145C">
        <w:rPr>
          <w:rFonts w:hint="cs"/>
          <w:b/>
          <w:bCs/>
          <w:rtl/>
        </w:rPr>
        <w:t>להצעה</w:t>
      </w:r>
      <w:r w:rsidRPr="0053145C">
        <w:rPr>
          <w:rFonts w:hint="cs"/>
          <w:rtl/>
        </w:rPr>
        <w:t>.</w:t>
      </w:r>
      <w:bookmarkEnd w:id="54"/>
    </w:p>
    <w:p w14:paraId="6A2BF715" w14:textId="77777777" w:rsidR="004B2C30" w:rsidRPr="0053145C" w:rsidRDefault="00394207" w:rsidP="00AE3C58">
      <w:pPr>
        <w:numPr>
          <w:ilvl w:val="2"/>
          <w:numId w:val="3"/>
        </w:numPr>
        <w:spacing w:line="360" w:lineRule="auto"/>
        <w:jc w:val="both"/>
        <w:rPr>
          <w:color w:val="000000"/>
        </w:rPr>
      </w:pPr>
      <w:bookmarkStart w:id="55" w:name="_Ref2497890"/>
      <w:bookmarkStart w:id="56" w:name="_Hlk164071071"/>
      <w:r w:rsidRPr="0053145C">
        <w:rPr>
          <w:rFonts w:hint="eastAsia"/>
          <w:b/>
          <w:bCs/>
          <w:color w:val="000000"/>
          <w:rtl/>
        </w:rPr>
        <w:t>תצהיר</w:t>
      </w:r>
      <w:r w:rsidRPr="0053145C">
        <w:rPr>
          <w:b/>
          <w:bCs/>
          <w:color w:val="000000"/>
          <w:rtl/>
        </w:rPr>
        <w:t xml:space="preserve"> בדבר </w:t>
      </w:r>
      <w:r w:rsidR="009C757D" w:rsidRPr="0053145C">
        <w:rPr>
          <w:b/>
          <w:bCs/>
          <w:color w:val="000000"/>
          <w:rtl/>
        </w:rPr>
        <w:t>התחייבות לשמירה על סודיות והעדר ניגוד עניינים</w:t>
      </w:r>
      <w:r w:rsidR="009C757D" w:rsidRPr="0053145C">
        <w:rPr>
          <w:rFonts w:hint="cs"/>
          <w:b/>
          <w:bCs/>
          <w:color w:val="000000"/>
          <w:rtl/>
        </w:rPr>
        <w:t xml:space="preserve"> </w:t>
      </w:r>
      <w:r w:rsidRPr="0053145C">
        <w:rPr>
          <w:color w:val="000000"/>
          <w:rtl/>
        </w:rPr>
        <w:t>במתן שירותים נשוא מכרז זה בהתאם לנוסח חוברת ההצעה</w:t>
      </w:r>
      <w:bookmarkEnd w:id="55"/>
      <w:r w:rsidR="009C757D" w:rsidRPr="0053145C">
        <w:rPr>
          <w:rFonts w:hint="cs"/>
          <w:color w:val="000000"/>
          <w:rtl/>
        </w:rPr>
        <w:t>.</w:t>
      </w:r>
    </w:p>
    <w:bookmarkEnd w:id="56"/>
    <w:p w14:paraId="33B2E1BB" w14:textId="77777777" w:rsidR="004B2C30" w:rsidRPr="0053145C" w:rsidRDefault="00394207" w:rsidP="00076139">
      <w:pPr>
        <w:spacing w:line="360" w:lineRule="auto"/>
        <w:ind w:left="1418"/>
        <w:rPr>
          <w:b/>
          <w:bCs/>
          <w:color w:val="000000"/>
          <w:rtl/>
        </w:rPr>
      </w:pPr>
      <w:r w:rsidRPr="0053145C">
        <w:rPr>
          <w:rFonts w:hint="eastAsia"/>
          <w:b/>
          <w:bCs/>
          <w:color w:val="000000"/>
          <w:rtl/>
        </w:rPr>
        <w:t>אישור</w:t>
      </w:r>
      <w:r w:rsidRPr="0053145C">
        <w:rPr>
          <w:b/>
          <w:bCs/>
          <w:color w:val="000000"/>
          <w:rtl/>
        </w:rPr>
        <w:t xml:space="preserve"> </w:t>
      </w:r>
      <w:r w:rsidRPr="0053145C">
        <w:rPr>
          <w:rFonts w:hint="eastAsia"/>
          <w:b/>
          <w:bCs/>
          <w:color w:val="000000"/>
          <w:rtl/>
        </w:rPr>
        <w:t>כאמור</w:t>
      </w:r>
      <w:r w:rsidRPr="0053145C">
        <w:rPr>
          <w:b/>
          <w:bCs/>
          <w:color w:val="000000"/>
          <w:rtl/>
        </w:rPr>
        <w:t xml:space="preserve"> </w:t>
      </w:r>
      <w:r w:rsidRPr="0053145C">
        <w:rPr>
          <w:rFonts w:hint="eastAsia"/>
          <w:b/>
          <w:bCs/>
          <w:color w:val="000000"/>
          <w:rtl/>
        </w:rPr>
        <w:t>יצורף</w:t>
      </w:r>
      <w:r w:rsidRPr="0053145C">
        <w:rPr>
          <w:b/>
          <w:bCs/>
          <w:color w:val="000000"/>
          <w:rtl/>
        </w:rPr>
        <w:t xml:space="preserve"> </w:t>
      </w:r>
      <w:r w:rsidRPr="0053145C">
        <w:rPr>
          <w:rFonts w:hint="eastAsia"/>
          <w:b/>
          <w:bCs/>
          <w:color w:val="000000"/>
          <w:rtl/>
        </w:rPr>
        <w:t>כנספח</w:t>
      </w:r>
      <w:r w:rsidRPr="0053145C">
        <w:rPr>
          <w:b/>
          <w:bCs/>
          <w:color w:val="000000"/>
          <w:rtl/>
        </w:rPr>
        <w:t xml:space="preserve"> </w:t>
      </w:r>
      <w:r w:rsidRPr="0053145C">
        <w:rPr>
          <w:rFonts w:hint="eastAsia"/>
          <w:b/>
          <w:bCs/>
          <w:color w:val="000000"/>
          <w:rtl/>
        </w:rPr>
        <w:t>ד</w:t>
      </w:r>
      <w:r w:rsidRPr="0053145C">
        <w:rPr>
          <w:b/>
          <w:bCs/>
          <w:color w:val="000000"/>
          <w:rtl/>
        </w:rPr>
        <w:t>'</w:t>
      </w:r>
      <w:r w:rsidR="00FF3760" w:rsidRPr="0053145C">
        <w:rPr>
          <w:rFonts w:hint="cs"/>
          <w:b/>
          <w:bCs/>
          <w:color w:val="000000"/>
          <w:rtl/>
        </w:rPr>
        <w:t>10</w:t>
      </w:r>
      <w:r w:rsidR="00FF3760" w:rsidRPr="0053145C">
        <w:rPr>
          <w:b/>
          <w:bCs/>
          <w:color w:val="000000"/>
          <w:rtl/>
        </w:rPr>
        <w:t xml:space="preserve"> </w:t>
      </w:r>
      <w:r w:rsidRPr="0053145C">
        <w:rPr>
          <w:rFonts w:hint="eastAsia"/>
          <w:b/>
          <w:bCs/>
          <w:color w:val="000000"/>
          <w:rtl/>
        </w:rPr>
        <w:t>לחוברת</w:t>
      </w:r>
      <w:r w:rsidRPr="0053145C">
        <w:rPr>
          <w:b/>
          <w:bCs/>
          <w:color w:val="000000"/>
          <w:rtl/>
        </w:rPr>
        <w:t xml:space="preserve"> </w:t>
      </w:r>
      <w:r w:rsidRPr="0053145C">
        <w:rPr>
          <w:rFonts w:hint="eastAsia"/>
          <w:b/>
          <w:bCs/>
          <w:color w:val="000000"/>
          <w:rtl/>
        </w:rPr>
        <w:t>ההצעה</w:t>
      </w:r>
      <w:r w:rsidRPr="0053145C">
        <w:rPr>
          <w:b/>
          <w:bCs/>
          <w:color w:val="000000"/>
          <w:rtl/>
        </w:rPr>
        <w:t>.</w:t>
      </w:r>
    </w:p>
    <w:p w14:paraId="27255C59" w14:textId="1A5D1335" w:rsidR="00AF5DAE" w:rsidRPr="0053145C" w:rsidRDefault="00394207">
      <w:pPr>
        <w:bidi w:val="0"/>
        <w:rPr>
          <w:b/>
          <w:bCs/>
          <w:color w:val="000000"/>
        </w:rPr>
      </w:pPr>
      <w:bookmarkStart w:id="57" w:name="_Ref107821105"/>
      <w:bookmarkStart w:id="58" w:name="_Ref321923181"/>
      <w:r w:rsidRPr="0053145C">
        <w:rPr>
          <w:b/>
          <w:bCs/>
          <w:color w:val="000000"/>
          <w:rtl/>
        </w:rPr>
        <w:br w:type="page"/>
      </w:r>
    </w:p>
    <w:p w14:paraId="7FB69AB6" w14:textId="77777777" w:rsidR="00E55EDF" w:rsidRPr="0053145C" w:rsidRDefault="00E55EDF" w:rsidP="00E2682C">
      <w:pPr>
        <w:spacing w:line="360" w:lineRule="auto"/>
        <w:ind w:left="792"/>
        <w:rPr>
          <w:b/>
          <w:bCs/>
          <w:color w:val="000000"/>
        </w:rPr>
      </w:pPr>
    </w:p>
    <w:p w14:paraId="7541C5E1" w14:textId="5CCA9DC1" w:rsidR="007508ED" w:rsidRPr="0053145C" w:rsidRDefault="00394207" w:rsidP="007B7B18">
      <w:pPr>
        <w:numPr>
          <w:ilvl w:val="1"/>
          <w:numId w:val="3"/>
        </w:numPr>
        <w:spacing w:line="360" w:lineRule="auto"/>
        <w:ind w:left="3600" w:hanging="3600"/>
        <w:jc w:val="both"/>
      </w:pPr>
      <w:bookmarkStart w:id="59" w:name="_Ref153198403"/>
      <w:r w:rsidRPr="0053145C">
        <w:rPr>
          <w:rFonts w:hint="cs"/>
          <w:b/>
          <w:bCs/>
          <w:color w:val="000000"/>
          <w:rtl/>
        </w:rPr>
        <w:t>תנאי סף מקצועיים</w:t>
      </w:r>
      <w:r w:rsidR="00F52E33" w:rsidRPr="0053145C">
        <w:rPr>
          <w:rFonts w:hint="cs"/>
          <w:b/>
          <w:bCs/>
          <w:color w:val="000000"/>
          <w:rtl/>
        </w:rPr>
        <w:t xml:space="preserve"> </w:t>
      </w:r>
      <w:r w:rsidR="00EC11C0" w:rsidRPr="0053145C">
        <w:rPr>
          <w:rFonts w:hint="cs"/>
          <w:b/>
          <w:bCs/>
          <w:color w:val="000000"/>
          <w:rtl/>
        </w:rPr>
        <w:t xml:space="preserve">ליועץ </w:t>
      </w:r>
      <w:r w:rsidR="00372EC9" w:rsidRPr="0053145C">
        <w:rPr>
          <w:rFonts w:hint="cs"/>
          <w:b/>
          <w:bCs/>
          <w:color w:val="000000"/>
          <w:rtl/>
        </w:rPr>
        <w:t xml:space="preserve">במסלול </w:t>
      </w:r>
      <w:r w:rsidR="00372EC9" w:rsidRPr="0053145C">
        <w:rPr>
          <w:b/>
          <w:bCs/>
          <w:color w:val="000000"/>
          <w:rtl/>
        </w:rPr>
        <w:t>–</w:t>
      </w:r>
      <w:r w:rsidR="00372EC9" w:rsidRPr="0053145C">
        <w:rPr>
          <w:rFonts w:hint="cs"/>
          <w:b/>
          <w:bCs/>
          <w:color w:val="000000"/>
          <w:rtl/>
        </w:rPr>
        <w:t xml:space="preserve"> </w:t>
      </w:r>
      <w:r w:rsidR="007508ED" w:rsidRPr="0053145C">
        <w:rPr>
          <w:rFonts w:hint="cs"/>
          <w:b/>
          <w:bCs/>
          <w:color w:val="000000"/>
          <w:rtl/>
        </w:rPr>
        <w:t>"</w:t>
      </w:r>
      <w:r w:rsidR="00372EC9" w:rsidRPr="0053145C">
        <w:rPr>
          <w:rFonts w:hint="cs"/>
          <w:b/>
          <w:bCs/>
          <w:color w:val="000000"/>
          <w:rtl/>
        </w:rPr>
        <w:t xml:space="preserve">יועץ </w:t>
      </w:r>
      <w:r w:rsidR="007508ED" w:rsidRPr="0053145C">
        <w:rPr>
          <w:rFonts w:hint="cs"/>
          <w:b/>
          <w:bCs/>
          <w:color w:val="000000"/>
          <w:rtl/>
        </w:rPr>
        <w:t>המטה</w:t>
      </w:r>
      <w:r w:rsidR="00B70375" w:rsidRPr="0053145C">
        <w:rPr>
          <w:rFonts w:hint="cs"/>
          <w:b/>
          <w:bCs/>
          <w:color w:val="000000"/>
          <w:rtl/>
        </w:rPr>
        <w:t xml:space="preserve"> הבכיר</w:t>
      </w:r>
      <w:r w:rsidR="007508ED" w:rsidRPr="0053145C">
        <w:rPr>
          <w:rFonts w:hint="cs"/>
          <w:b/>
          <w:bCs/>
          <w:color w:val="000000"/>
          <w:rtl/>
        </w:rPr>
        <w:t>"</w:t>
      </w:r>
      <w:bookmarkEnd w:id="59"/>
    </w:p>
    <w:p w14:paraId="57DAA5BF" w14:textId="5001A50C" w:rsidR="007E7FC9" w:rsidRPr="0053145C" w:rsidRDefault="007E7FC9" w:rsidP="007E7FC9">
      <w:pPr>
        <w:numPr>
          <w:ilvl w:val="2"/>
          <w:numId w:val="3"/>
        </w:numPr>
        <w:spacing w:line="360" w:lineRule="auto"/>
        <w:jc w:val="both"/>
        <w:rPr>
          <w:color w:val="000000"/>
        </w:rPr>
      </w:pPr>
      <w:bookmarkStart w:id="60" w:name="_Ref150783402"/>
      <w:r w:rsidRPr="0053145C">
        <w:rPr>
          <w:b/>
          <w:bCs/>
          <w:color w:val="000000"/>
          <w:rtl/>
        </w:rPr>
        <w:t>ה</w:t>
      </w:r>
      <w:r w:rsidRPr="0053145C">
        <w:rPr>
          <w:rFonts w:hint="cs"/>
          <w:b/>
          <w:bCs/>
          <w:color w:val="000000"/>
          <w:rtl/>
        </w:rPr>
        <w:t>יועץ</w:t>
      </w:r>
      <w:r w:rsidRPr="0053145C">
        <w:rPr>
          <w:b/>
          <w:bCs/>
          <w:color w:val="000000"/>
          <w:rtl/>
        </w:rPr>
        <w:t xml:space="preserve"> </w:t>
      </w:r>
      <w:r w:rsidR="00436C66" w:rsidRPr="0053145C">
        <w:rPr>
          <w:rFonts w:hint="cs"/>
          <w:b/>
          <w:bCs/>
          <w:color w:val="000000"/>
          <w:rtl/>
        </w:rPr>
        <w:t xml:space="preserve">מטעם המציע </w:t>
      </w:r>
      <w:r w:rsidRPr="0053145C">
        <w:rPr>
          <w:rFonts w:hint="cs"/>
          <w:b/>
          <w:bCs/>
          <w:color w:val="000000"/>
          <w:rtl/>
        </w:rPr>
        <w:t>הינו ב</w:t>
      </w:r>
      <w:r w:rsidRPr="0053145C">
        <w:rPr>
          <w:b/>
          <w:bCs/>
          <w:color w:val="000000"/>
          <w:rtl/>
        </w:rPr>
        <w:t>על תואר</w:t>
      </w:r>
      <w:r w:rsidRPr="0053145C">
        <w:rPr>
          <w:color w:val="000000"/>
          <w:rtl/>
        </w:rPr>
        <w:t xml:space="preserve"> </w:t>
      </w:r>
      <w:r w:rsidRPr="0053145C">
        <w:rPr>
          <w:rFonts w:hint="cs"/>
          <w:color w:val="000000"/>
          <w:rtl/>
        </w:rPr>
        <w:t xml:space="preserve">אקדמי </w:t>
      </w:r>
      <w:r w:rsidRPr="0053145C">
        <w:rPr>
          <w:color w:val="000000"/>
          <w:rtl/>
        </w:rPr>
        <w:t>ראשון</w:t>
      </w:r>
      <w:r w:rsidRPr="0053145C">
        <w:rPr>
          <w:rFonts w:hint="cs"/>
          <w:color w:val="000000"/>
          <w:rtl/>
        </w:rPr>
        <w:t xml:space="preserve"> מוכר לפחות ב</w:t>
      </w:r>
      <w:r w:rsidRPr="0053145C">
        <w:rPr>
          <w:color w:val="000000"/>
          <w:rtl/>
        </w:rPr>
        <w:t>עבודה סוציאלית או פסיכולוגיה</w:t>
      </w:r>
      <w:r w:rsidRPr="0053145C">
        <w:rPr>
          <w:rFonts w:hint="cs"/>
          <w:color w:val="000000"/>
          <w:rtl/>
        </w:rPr>
        <w:t xml:space="preserve"> או </w:t>
      </w:r>
      <w:r w:rsidRPr="0053145C">
        <w:rPr>
          <w:color w:val="000000"/>
          <w:rtl/>
        </w:rPr>
        <w:t xml:space="preserve">בקרימינולוגיה, ממוסד אקדמי מוכר בישראל. </w:t>
      </w:r>
      <w:r w:rsidRPr="0053145C">
        <w:rPr>
          <w:rFonts w:hint="cs"/>
          <w:color w:val="000000"/>
          <w:rtl/>
        </w:rPr>
        <w:t xml:space="preserve"> </w:t>
      </w:r>
      <w:r w:rsidRPr="0053145C">
        <w:rPr>
          <w:rFonts w:hint="cs"/>
          <w:b/>
          <w:bCs/>
          <w:color w:val="000000"/>
          <w:rtl/>
        </w:rPr>
        <w:t>או</w:t>
      </w:r>
      <w:bookmarkEnd w:id="60"/>
      <w:r w:rsidRPr="0053145C">
        <w:rPr>
          <w:rFonts w:hint="cs"/>
          <w:b/>
          <w:bCs/>
          <w:color w:val="000000"/>
          <w:rtl/>
        </w:rPr>
        <w:t xml:space="preserve"> </w:t>
      </w:r>
    </w:p>
    <w:p w14:paraId="7A1566DA" w14:textId="77777777" w:rsidR="007E7FC9" w:rsidRPr="0053145C" w:rsidRDefault="007E7FC9" w:rsidP="007E7FC9">
      <w:pPr>
        <w:spacing w:line="360" w:lineRule="auto"/>
        <w:ind w:left="1616"/>
        <w:jc w:val="both"/>
        <w:rPr>
          <w:color w:val="000000"/>
        </w:rPr>
      </w:pPr>
      <w:r w:rsidRPr="0053145C">
        <w:rPr>
          <w:rFonts w:hint="cs"/>
          <w:color w:val="000000"/>
          <w:rtl/>
        </w:rPr>
        <w:t xml:space="preserve">בעל תואר ראשון במשפטים וגם בעל תואר שני באחד מהתחומים </w:t>
      </w:r>
      <w:proofErr w:type="spellStart"/>
      <w:r w:rsidRPr="0053145C">
        <w:rPr>
          <w:rFonts w:hint="cs"/>
          <w:color w:val="000000"/>
          <w:rtl/>
        </w:rPr>
        <w:t>המצויינים</w:t>
      </w:r>
      <w:proofErr w:type="spellEnd"/>
      <w:r w:rsidRPr="0053145C">
        <w:rPr>
          <w:rFonts w:hint="cs"/>
          <w:color w:val="000000"/>
          <w:rtl/>
        </w:rPr>
        <w:t xml:space="preserve"> לתואר ראשון.</w:t>
      </w:r>
    </w:p>
    <w:p w14:paraId="2217AA90" w14:textId="77777777" w:rsidR="007E7FC9" w:rsidRPr="0053145C" w:rsidRDefault="007E7FC9" w:rsidP="007E7FC9">
      <w:pPr>
        <w:spacing w:line="360" w:lineRule="auto"/>
        <w:ind w:left="1616"/>
        <w:jc w:val="both"/>
        <w:rPr>
          <w:color w:val="000000"/>
          <w:rtl/>
        </w:rPr>
      </w:pPr>
      <w:r w:rsidRPr="0053145C">
        <w:rPr>
          <w:rFonts w:hint="cs"/>
          <w:color w:val="000000"/>
          <w:rtl/>
        </w:rPr>
        <w:t>למען הסר ספק, תואר אקדמי הינו כהגדרתו בסעיף 3 למכרז.</w:t>
      </w:r>
    </w:p>
    <w:p w14:paraId="316C7E0E" w14:textId="77777777" w:rsidR="00D1133A" w:rsidRDefault="007E7FC9" w:rsidP="00B62A5A">
      <w:pPr>
        <w:numPr>
          <w:ilvl w:val="2"/>
          <w:numId w:val="3"/>
        </w:numPr>
        <w:spacing w:line="360" w:lineRule="auto"/>
        <w:jc w:val="both"/>
        <w:rPr>
          <w:color w:val="000000"/>
        </w:rPr>
      </w:pPr>
      <w:bookmarkStart w:id="61" w:name="_Ref153198675"/>
      <w:r w:rsidRPr="00D1133A">
        <w:rPr>
          <w:b/>
          <w:bCs/>
          <w:color w:val="000000"/>
          <w:rtl/>
        </w:rPr>
        <w:t>ה</w:t>
      </w:r>
      <w:r w:rsidRPr="00D1133A">
        <w:rPr>
          <w:rFonts w:hint="cs"/>
          <w:b/>
          <w:bCs/>
          <w:color w:val="000000"/>
          <w:rtl/>
        </w:rPr>
        <w:t xml:space="preserve">יועץ </w:t>
      </w:r>
      <w:r w:rsidR="00436C66" w:rsidRPr="00D1133A">
        <w:rPr>
          <w:rFonts w:hint="cs"/>
          <w:b/>
          <w:bCs/>
          <w:color w:val="000000"/>
          <w:rtl/>
        </w:rPr>
        <w:t xml:space="preserve">מטעם המציע </w:t>
      </w:r>
      <w:r w:rsidRPr="00D1133A">
        <w:rPr>
          <w:rFonts w:hint="cs"/>
          <w:b/>
          <w:bCs/>
          <w:color w:val="000000"/>
          <w:rtl/>
        </w:rPr>
        <w:t xml:space="preserve">הינו </w:t>
      </w:r>
      <w:r w:rsidRPr="00D1133A">
        <w:rPr>
          <w:b/>
          <w:bCs/>
          <w:color w:val="000000"/>
          <w:rtl/>
        </w:rPr>
        <w:t>בעל ניסיון</w:t>
      </w:r>
      <w:r w:rsidRPr="00D1133A">
        <w:rPr>
          <w:color w:val="000000"/>
          <w:rtl/>
        </w:rPr>
        <w:t xml:space="preserve"> </w:t>
      </w:r>
      <w:r w:rsidR="00240BD9" w:rsidRPr="00D1133A">
        <w:rPr>
          <w:rFonts w:hint="cs"/>
          <w:color w:val="000000"/>
          <w:rtl/>
        </w:rPr>
        <w:t xml:space="preserve">של </w:t>
      </w:r>
      <w:r w:rsidRPr="00D1133A">
        <w:rPr>
          <w:color w:val="000000"/>
          <w:rtl/>
        </w:rPr>
        <w:t>שלוש שנים</w:t>
      </w:r>
      <w:r w:rsidRPr="00D1133A">
        <w:rPr>
          <w:rFonts w:hint="cs"/>
          <w:color w:val="000000"/>
          <w:rtl/>
        </w:rPr>
        <w:t xml:space="preserve"> לפחות</w:t>
      </w:r>
      <w:r w:rsidRPr="00D1133A">
        <w:rPr>
          <w:color w:val="000000"/>
          <w:rtl/>
        </w:rPr>
        <w:t>, במהלך חמש השנים האחרונות</w:t>
      </w:r>
      <w:r w:rsidRPr="00D1133A">
        <w:rPr>
          <w:rFonts w:hint="cs"/>
          <w:color w:val="000000"/>
          <w:rtl/>
        </w:rPr>
        <w:t xml:space="preserve"> שקדמו למועד הגשת ההצעות</w:t>
      </w:r>
      <w:r w:rsidRPr="00D1133A">
        <w:rPr>
          <w:color w:val="000000"/>
          <w:rtl/>
        </w:rPr>
        <w:t>,</w:t>
      </w:r>
      <w:r w:rsidRPr="00D1133A">
        <w:rPr>
          <w:rFonts w:hint="cs"/>
          <w:color w:val="000000"/>
          <w:rtl/>
        </w:rPr>
        <w:t xml:space="preserve"> </w:t>
      </w:r>
      <w:r w:rsidRPr="00D1133A">
        <w:rPr>
          <w:color w:val="000000"/>
          <w:rtl/>
        </w:rPr>
        <w:t>בעיסוק</w:t>
      </w:r>
      <w:r w:rsidRPr="00D1133A">
        <w:rPr>
          <w:rFonts w:hint="cs"/>
          <w:color w:val="000000"/>
          <w:rtl/>
        </w:rPr>
        <w:t xml:space="preserve"> בפועל</w:t>
      </w:r>
      <w:r w:rsidRPr="00D1133A">
        <w:rPr>
          <w:color w:val="000000"/>
          <w:rtl/>
        </w:rPr>
        <w:t xml:space="preserve"> בתחום הטיפולי ו</w:t>
      </w:r>
      <w:r w:rsidRPr="00D1133A">
        <w:rPr>
          <w:rFonts w:hint="cs"/>
          <w:color w:val="000000"/>
          <w:rtl/>
        </w:rPr>
        <w:t xml:space="preserve">-או </w:t>
      </w:r>
      <w:r w:rsidRPr="00D1133A">
        <w:rPr>
          <w:color w:val="000000"/>
          <w:rtl/>
        </w:rPr>
        <w:t>השיקומי</w:t>
      </w:r>
      <w:r w:rsidRPr="00D1133A">
        <w:rPr>
          <w:rFonts w:hint="cs"/>
          <w:color w:val="000000"/>
          <w:rtl/>
        </w:rPr>
        <w:t xml:space="preserve"> בתחומים של </w:t>
      </w:r>
      <w:r w:rsidRPr="00D1133A">
        <w:rPr>
          <w:color w:val="000000"/>
          <w:rtl/>
        </w:rPr>
        <w:t>עבודה סוציאלית</w:t>
      </w:r>
      <w:r w:rsidRPr="00D1133A">
        <w:rPr>
          <w:rFonts w:hint="cs"/>
          <w:color w:val="000000"/>
          <w:rtl/>
        </w:rPr>
        <w:t xml:space="preserve"> או</w:t>
      </w:r>
      <w:r w:rsidRPr="00D1133A">
        <w:rPr>
          <w:color w:val="000000"/>
          <w:rtl/>
        </w:rPr>
        <w:t xml:space="preserve"> קרימינולוגיה</w:t>
      </w:r>
      <w:r w:rsidRPr="00D1133A">
        <w:rPr>
          <w:rFonts w:hint="cs"/>
          <w:color w:val="000000"/>
          <w:rtl/>
        </w:rPr>
        <w:t xml:space="preserve"> או ויקטימולוגיה</w:t>
      </w:r>
      <w:r w:rsidRPr="00D1133A">
        <w:rPr>
          <w:color w:val="000000"/>
          <w:rtl/>
        </w:rPr>
        <w:t xml:space="preserve"> או פסיכולוגיה</w:t>
      </w:r>
      <w:r w:rsidR="00D1133A" w:rsidRPr="00D1133A">
        <w:rPr>
          <w:rFonts w:hint="cs"/>
          <w:color w:val="000000"/>
          <w:rtl/>
        </w:rPr>
        <w:t>.</w:t>
      </w:r>
      <w:bookmarkEnd w:id="61"/>
    </w:p>
    <w:p w14:paraId="24FC657B" w14:textId="5DE85A2E" w:rsidR="007E7FC9" w:rsidRPr="00D1133A" w:rsidRDefault="007E7FC9" w:rsidP="00D1133A">
      <w:pPr>
        <w:numPr>
          <w:ilvl w:val="3"/>
          <w:numId w:val="3"/>
        </w:numPr>
        <w:spacing w:line="360" w:lineRule="auto"/>
        <w:jc w:val="both"/>
        <w:rPr>
          <w:color w:val="000000"/>
          <w:rtl/>
        </w:rPr>
      </w:pPr>
      <w:r w:rsidRPr="00D1133A">
        <w:rPr>
          <w:rFonts w:hint="cs"/>
          <w:color w:val="000000"/>
          <w:rtl/>
        </w:rPr>
        <w:t>ל</w:t>
      </w:r>
      <w:r w:rsidRPr="00D1133A">
        <w:rPr>
          <w:color w:val="000000"/>
          <w:rtl/>
        </w:rPr>
        <w:t xml:space="preserve">פחות שנה אחת </w:t>
      </w:r>
      <w:r w:rsidRPr="00D1133A">
        <w:rPr>
          <w:rFonts w:hint="cs"/>
          <w:color w:val="000000"/>
          <w:rtl/>
        </w:rPr>
        <w:t xml:space="preserve">מבין שלוש השנים </w:t>
      </w:r>
      <w:r w:rsidRPr="00D1133A">
        <w:rPr>
          <w:color w:val="000000"/>
          <w:rtl/>
        </w:rPr>
        <w:t xml:space="preserve">הינה </w:t>
      </w:r>
      <w:r w:rsidRPr="00D1133A">
        <w:rPr>
          <w:rFonts w:hint="cs"/>
          <w:color w:val="000000"/>
          <w:rtl/>
        </w:rPr>
        <w:t>בעבודה</w:t>
      </w:r>
      <w:r w:rsidRPr="00D1133A">
        <w:rPr>
          <w:rFonts w:hint="cs"/>
          <w:b/>
          <w:bCs/>
          <w:color w:val="000000"/>
          <w:rtl/>
        </w:rPr>
        <w:t>, בתחום נפגעי עבירה</w:t>
      </w:r>
      <w:r w:rsidRPr="00D1133A">
        <w:rPr>
          <w:rFonts w:hint="cs"/>
          <w:color w:val="000000"/>
          <w:rtl/>
        </w:rPr>
        <w:t xml:space="preserve"> עבור או מול</w:t>
      </w:r>
      <w:r w:rsidRPr="00D1133A">
        <w:rPr>
          <w:color w:val="000000"/>
          <w:rtl/>
        </w:rPr>
        <w:t xml:space="preserve"> </w:t>
      </w:r>
      <w:r w:rsidRPr="00D1133A">
        <w:rPr>
          <w:rFonts w:hint="cs"/>
          <w:b/>
          <w:bCs/>
          <w:color w:val="000000"/>
          <w:rtl/>
        </w:rPr>
        <w:t>גופים העוסקים בנפגעי עבירה</w:t>
      </w:r>
      <w:r w:rsidR="006818B0" w:rsidRPr="00D1133A">
        <w:rPr>
          <w:rFonts w:hint="cs"/>
          <w:b/>
          <w:bCs/>
          <w:color w:val="000000"/>
          <w:rtl/>
        </w:rPr>
        <w:t xml:space="preserve"> (כהגדרתם בסעיף </w:t>
      </w:r>
      <w:r w:rsidR="005345E3">
        <w:rPr>
          <w:b/>
          <w:bCs/>
          <w:color w:val="000000"/>
          <w:rtl/>
        </w:rPr>
        <w:fldChar w:fldCharType="begin"/>
      </w:r>
      <w:r w:rsidR="005345E3">
        <w:rPr>
          <w:b/>
          <w:bCs/>
          <w:color w:val="000000"/>
          <w:rtl/>
        </w:rPr>
        <w:instrText xml:space="preserve"> </w:instrText>
      </w:r>
      <w:r w:rsidR="005345E3">
        <w:rPr>
          <w:rFonts w:hint="cs"/>
          <w:b/>
          <w:bCs/>
          <w:color w:val="000000"/>
        </w:rPr>
        <w:instrText>REF</w:instrText>
      </w:r>
      <w:r w:rsidR="005345E3">
        <w:rPr>
          <w:rFonts w:hint="cs"/>
          <w:b/>
          <w:bCs/>
          <w:color w:val="000000"/>
          <w:rtl/>
        </w:rPr>
        <w:instrText xml:space="preserve"> _</w:instrText>
      </w:r>
      <w:r w:rsidR="005345E3">
        <w:rPr>
          <w:rFonts w:hint="cs"/>
          <w:b/>
          <w:bCs/>
          <w:color w:val="000000"/>
        </w:rPr>
        <w:instrText>Ref163130961 \r \h</w:instrText>
      </w:r>
      <w:r w:rsidR="005345E3">
        <w:rPr>
          <w:b/>
          <w:bCs/>
          <w:color w:val="000000"/>
          <w:rtl/>
        </w:rPr>
        <w:instrText xml:space="preserve"> </w:instrText>
      </w:r>
      <w:r w:rsidR="005345E3">
        <w:rPr>
          <w:b/>
          <w:bCs/>
          <w:color w:val="000000"/>
          <w:rtl/>
        </w:rPr>
      </w:r>
      <w:r w:rsidR="005345E3">
        <w:rPr>
          <w:b/>
          <w:bCs/>
          <w:color w:val="000000"/>
          <w:rtl/>
        </w:rPr>
        <w:fldChar w:fldCharType="separate"/>
      </w:r>
      <w:r w:rsidR="005345E3">
        <w:rPr>
          <w:b/>
          <w:bCs/>
          <w:color w:val="000000"/>
          <w:rtl/>
        </w:rPr>
        <w:t>‏3</w:t>
      </w:r>
      <w:r w:rsidR="005345E3">
        <w:rPr>
          <w:b/>
          <w:bCs/>
          <w:color w:val="000000"/>
          <w:rtl/>
        </w:rPr>
        <w:fldChar w:fldCharType="end"/>
      </w:r>
      <w:r w:rsidR="006818B0" w:rsidRPr="00D1133A">
        <w:rPr>
          <w:rFonts w:hint="cs"/>
          <w:b/>
          <w:bCs/>
          <w:color w:val="000000"/>
          <w:rtl/>
        </w:rPr>
        <w:t xml:space="preserve"> לעיל)</w:t>
      </w:r>
      <w:r w:rsidRPr="00D1133A">
        <w:rPr>
          <w:rFonts w:hint="cs"/>
          <w:color w:val="000000"/>
          <w:rtl/>
        </w:rPr>
        <w:t>.</w:t>
      </w:r>
    </w:p>
    <w:p w14:paraId="0D2F20CB" w14:textId="77777777" w:rsidR="002A17EA" w:rsidRDefault="0002238A" w:rsidP="00F92132">
      <w:pPr>
        <w:numPr>
          <w:ilvl w:val="2"/>
          <w:numId w:val="3"/>
        </w:numPr>
        <w:spacing w:line="360" w:lineRule="auto"/>
        <w:jc w:val="both"/>
        <w:rPr>
          <w:color w:val="000000"/>
        </w:rPr>
      </w:pPr>
      <w:bookmarkStart w:id="62" w:name="_Ref150783419"/>
      <w:r w:rsidRPr="002A17EA">
        <w:rPr>
          <w:rFonts w:hint="cs"/>
          <w:b/>
          <w:bCs/>
          <w:color w:val="000000"/>
          <w:rtl/>
        </w:rPr>
        <w:t xml:space="preserve">היועץ </w:t>
      </w:r>
      <w:r w:rsidR="00436C66" w:rsidRPr="002A17EA">
        <w:rPr>
          <w:rFonts w:hint="cs"/>
          <w:b/>
          <w:bCs/>
          <w:color w:val="000000"/>
          <w:rtl/>
        </w:rPr>
        <w:t xml:space="preserve">מטעם המציע </w:t>
      </w:r>
      <w:r w:rsidRPr="002A17EA">
        <w:rPr>
          <w:rFonts w:hint="cs"/>
          <w:b/>
          <w:bCs/>
          <w:color w:val="000000"/>
          <w:rtl/>
        </w:rPr>
        <w:t>הינו בעל ניסיון</w:t>
      </w:r>
      <w:r w:rsidR="00B81401" w:rsidRPr="002A17EA">
        <w:rPr>
          <w:rFonts w:hint="cs"/>
          <w:b/>
          <w:bCs/>
          <w:color w:val="000000"/>
          <w:rtl/>
        </w:rPr>
        <w:t xml:space="preserve"> ניהולי או ניסיון</w:t>
      </w:r>
      <w:r w:rsidR="00ED0F97" w:rsidRPr="002A17EA">
        <w:rPr>
          <w:rFonts w:hint="cs"/>
          <w:b/>
          <w:bCs/>
          <w:color w:val="000000"/>
          <w:rtl/>
        </w:rPr>
        <w:t xml:space="preserve"> של הנחייה מקצועית </w:t>
      </w:r>
      <w:r w:rsidR="00ED0F97" w:rsidRPr="002A17EA">
        <w:rPr>
          <w:rFonts w:hint="cs"/>
          <w:color w:val="000000"/>
          <w:rtl/>
        </w:rPr>
        <w:t>בן</w:t>
      </w:r>
      <w:r w:rsidRPr="002A17EA">
        <w:rPr>
          <w:rFonts w:hint="cs"/>
          <w:color w:val="000000"/>
          <w:rtl/>
        </w:rPr>
        <w:t xml:space="preserve"> </w:t>
      </w:r>
      <w:r w:rsidR="00DB3729" w:rsidRPr="002A17EA">
        <w:rPr>
          <w:rFonts w:hint="cs"/>
          <w:color w:val="000000"/>
          <w:rtl/>
        </w:rPr>
        <w:t>שלוש שנים לפחות</w:t>
      </w:r>
      <w:r w:rsidR="00CB05BD" w:rsidRPr="002A17EA">
        <w:rPr>
          <w:rFonts w:hint="cs"/>
          <w:color w:val="000000"/>
          <w:rtl/>
        </w:rPr>
        <w:t xml:space="preserve"> </w:t>
      </w:r>
      <w:r w:rsidR="00B81401" w:rsidRPr="002A17EA">
        <w:rPr>
          <w:rFonts w:hint="cs"/>
          <w:color w:val="000000"/>
          <w:rtl/>
        </w:rPr>
        <w:t xml:space="preserve">במהלך החמש השנים האחרונות </w:t>
      </w:r>
      <w:r w:rsidR="002A17EA" w:rsidRPr="002A17EA">
        <w:rPr>
          <w:color w:val="000000"/>
        </w:rPr>
        <w:t>)</w:t>
      </w:r>
      <w:r w:rsidR="002A17EA" w:rsidRPr="002A17EA">
        <w:rPr>
          <w:rFonts w:hint="cs"/>
          <w:color w:val="000000"/>
          <w:rtl/>
        </w:rPr>
        <w:t>2018-2023</w:t>
      </w:r>
      <w:r w:rsidR="002A17EA" w:rsidRPr="002A17EA">
        <w:rPr>
          <w:color w:val="000000"/>
        </w:rPr>
        <w:t>(</w:t>
      </w:r>
      <w:bookmarkEnd w:id="62"/>
      <w:r w:rsidR="002A17EA">
        <w:rPr>
          <w:rFonts w:hint="cs"/>
          <w:color w:val="000000"/>
          <w:rtl/>
        </w:rPr>
        <w:t xml:space="preserve">. </w:t>
      </w:r>
    </w:p>
    <w:p w14:paraId="2272BB90" w14:textId="389D7F73" w:rsidR="000600B0" w:rsidRPr="002A17EA" w:rsidRDefault="00ED0F97" w:rsidP="00263CEC">
      <w:pPr>
        <w:spacing w:line="360" w:lineRule="auto"/>
        <w:ind w:left="1616"/>
        <w:jc w:val="both"/>
        <w:rPr>
          <w:color w:val="000000"/>
          <w:rtl/>
        </w:rPr>
      </w:pPr>
      <w:r w:rsidRPr="002A17EA">
        <w:rPr>
          <w:rFonts w:hint="cs"/>
          <w:color w:val="000000"/>
          <w:rtl/>
        </w:rPr>
        <w:t>הניסיון כאמור נצבר בתחום</w:t>
      </w:r>
      <w:r w:rsidR="00747B6B" w:rsidRPr="002A17EA">
        <w:rPr>
          <w:rFonts w:hint="cs"/>
          <w:b/>
          <w:bCs/>
          <w:color w:val="000000"/>
          <w:rtl/>
        </w:rPr>
        <w:t xml:space="preserve"> </w:t>
      </w:r>
      <w:proofErr w:type="spellStart"/>
      <w:r w:rsidR="00007EA9" w:rsidRPr="002A17EA">
        <w:rPr>
          <w:rFonts w:hint="cs"/>
          <w:b/>
          <w:bCs/>
          <w:color w:val="000000"/>
          <w:rtl/>
        </w:rPr>
        <w:t>בתחום</w:t>
      </w:r>
      <w:proofErr w:type="spellEnd"/>
      <w:r w:rsidR="00007EA9" w:rsidRPr="002A17EA">
        <w:rPr>
          <w:rFonts w:hint="cs"/>
          <w:b/>
          <w:bCs/>
          <w:color w:val="000000"/>
          <w:rtl/>
        </w:rPr>
        <w:t xml:space="preserve"> נפגעי עבירה עבור או מול</w:t>
      </w:r>
      <w:r w:rsidR="00007EA9" w:rsidRPr="002A17EA">
        <w:rPr>
          <w:b/>
          <w:bCs/>
          <w:color w:val="000000"/>
          <w:rtl/>
        </w:rPr>
        <w:t xml:space="preserve"> </w:t>
      </w:r>
      <w:r w:rsidR="00007EA9" w:rsidRPr="002A17EA">
        <w:rPr>
          <w:rFonts w:hint="cs"/>
          <w:b/>
          <w:bCs/>
          <w:color w:val="000000"/>
          <w:rtl/>
        </w:rPr>
        <w:t>גופים העוסקים בנפגעי עביר</w:t>
      </w:r>
      <w:r w:rsidR="00CB05BD" w:rsidRPr="002A17EA">
        <w:rPr>
          <w:rFonts w:hint="cs"/>
          <w:b/>
          <w:bCs/>
          <w:color w:val="000000"/>
          <w:rtl/>
        </w:rPr>
        <w:t xml:space="preserve">ה </w:t>
      </w:r>
      <w:r w:rsidR="003E43B9" w:rsidRPr="002A17EA">
        <w:rPr>
          <w:rFonts w:hint="cs"/>
          <w:b/>
          <w:bCs/>
          <w:color w:val="000000"/>
          <w:rtl/>
        </w:rPr>
        <w:t>(כהגדרתם בסעיף 2 לעיל)</w:t>
      </w:r>
      <w:r w:rsidR="003E43B9" w:rsidRPr="002A17EA">
        <w:rPr>
          <w:rFonts w:hint="cs"/>
          <w:color w:val="000000"/>
          <w:rtl/>
        </w:rPr>
        <w:t>. ו</w:t>
      </w:r>
      <w:r w:rsidR="00CB05BD" w:rsidRPr="002A17EA">
        <w:rPr>
          <w:rFonts w:hint="cs"/>
          <w:b/>
          <w:bCs/>
          <w:color w:val="000000"/>
          <w:rtl/>
        </w:rPr>
        <w:t xml:space="preserve">בפרויקטים הכוללים </w:t>
      </w:r>
      <w:r w:rsidR="00310733" w:rsidRPr="002A17EA">
        <w:rPr>
          <w:rFonts w:hint="cs"/>
          <w:color w:val="000000"/>
          <w:rtl/>
        </w:rPr>
        <w:t xml:space="preserve">לפחות אחד מהרכיבים להלן: ניהול מקצועי  או הנחייה מקצועית או </w:t>
      </w:r>
      <w:proofErr w:type="spellStart"/>
      <w:r w:rsidR="00310733" w:rsidRPr="002A17EA">
        <w:rPr>
          <w:rFonts w:hint="cs"/>
          <w:color w:val="000000"/>
          <w:rtl/>
        </w:rPr>
        <w:t>סופרוייז'ן</w:t>
      </w:r>
      <w:proofErr w:type="spellEnd"/>
      <w:r w:rsidR="00310733" w:rsidRPr="002A17EA">
        <w:rPr>
          <w:rFonts w:hint="cs"/>
          <w:color w:val="000000"/>
          <w:rtl/>
        </w:rPr>
        <w:t xml:space="preserve"> מקצועי</w:t>
      </w:r>
      <w:r w:rsidR="00D474F0" w:rsidRPr="002A17EA">
        <w:rPr>
          <w:rFonts w:hint="cs"/>
          <w:color w:val="000000"/>
          <w:rtl/>
        </w:rPr>
        <w:t xml:space="preserve"> לשני גורמי מקצוע לפחות, ביצוע הדרכות, כתיבת נהלי עבודה</w:t>
      </w:r>
      <w:r w:rsidR="002533DA" w:rsidRPr="002A17EA">
        <w:rPr>
          <w:rFonts w:hint="cs"/>
          <w:color w:val="000000"/>
          <w:rtl/>
        </w:rPr>
        <w:t>, קביעת או יעוץ מדיניות</w:t>
      </w:r>
      <w:r w:rsidR="000600B0" w:rsidRPr="002A17EA">
        <w:rPr>
          <w:rFonts w:hint="cs"/>
          <w:color w:val="000000"/>
          <w:rtl/>
        </w:rPr>
        <w:t>.</w:t>
      </w:r>
    </w:p>
    <w:p w14:paraId="3C1D0D63" w14:textId="0727EC33" w:rsidR="00017581" w:rsidRPr="0053145C" w:rsidRDefault="00017581" w:rsidP="00017581">
      <w:pPr>
        <w:spacing w:line="360" w:lineRule="auto"/>
        <w:ind w:left="990"/>
        <w:jc w:val="both"/>
        <w:rPr>
          <w:color w:val="000000"/>
        </w:rPr>
      </w:pPr>
      <w:r w:rsidRPr="0053145C">
        <w:rPr>
          <w:rFonts w:hint="cs"/>
          <w:rtl/>
        </w:rPr>
        <w:t xml:space="preserve">להוכחת סעיפים </w:t>
      </w:r>
      <w:r w:rsidR="00500633" w:rsidRPr="0053145C">
        <w:fldChar w:fldCharType="begin"/>
      </w:r>
      <w:r w:rsidR="00500633" w:rsidRPr="0053145C">
        <w:rPr>
          <w:rtl/>
        </w:rPr>
        <w:instrText xml:space="preserve"> </w:instrText>
      </w:r>
      <w:r w:rsidR="00500633" w:rsidRPr="0053145C">
        <w:rPr>
          <w:rFonts w:hint="cs"/>
        </w:rPr>
        <w:instrText>REF</w:instrText>
      </w:r>
      <w:r w:rsidR="00500633" w:rsidRPr="0053145C">
        <w:rPr>
          <w:rFonts w:hint="cs"/>
          <w:rtl/>
        </w:rPr>
        <w:instrText xml:space="preserve"> _</w:instrText>
      </w:r>
      <w:r w:rsidR="00500633" w:rsidRPr="0053145C">
        <w:rPr>
          <w:rFonts w:hint="cs"/>
        </w:rPr>
        <w:instrText>Ref150783402 \r \h</w:instrText>
      </w:r>
      <w:r w:rsidR="00500633" w:rsidRPr="0053145C">
        <w:rPr>
          <w:rtl/>
        </w:rPr>
        <w:instrText xml:space="preserve"> </w:instrText>
      </w:r>
      <w:r w:rsidR="0053145C">
        <w:instrText xml:space="preserve"> \* MERGEFORMAT </w:instrText>
      </w:r>
      <w:r w:rsidR="00500633" w:rsidRPr="0053145C">
        <w:fldChar w:fldCharType="separate"/>
      </w:r>
      <w:r w:rsidR="000B4ADE">
        <w:rPr>
          <w:rtl/>
        </w:rPr>
        <w:t>‏7.2.1</w:t>
      </w:r>
      <w:r w:rsidR="00500633" w:rsidRPr="0053145C">
        <w:fldChar w:fldCharType="end"/>
      </w:r>
      <w:r w:rsidR="00500633" w:rsidRPr="0053145C">
        <w:rPr>
          <w:rFonts w:hint="cs"/>
          <w:rtl/>
        </w:rPr>
        <w:t xml:space="preserve">- </w:t>
      </w:r>
      <w:r w:rsidR="002B12A0" w:rsidRPr="0053145C">
        <w:rPr>
          <w:rtl/>
        </w:rPr>
        <w:fldChar w:fldCharType="begin"/>
      </w:r>
      <w:r w:rsidR="002B12A0" w:rsidRPr="0053145C">
        <w:rPr>
          <w:rtl/>
        </w:rPr>
        <w:instrText xml:space="preserve"> </w:instrText>
      </w:r>
      <w:r w:rsidR="002B12A0" w:rsidRPr="0053145C">
        <w:rPr>
          <w:rFonts w:hint="cs"/>
        </w:rPr>
        <w:instrText>REF</w:instrText>
      </w:r>
      <w:r w:rsidR="002B12A0" w:rsidRPr="0053145C">
        <w:rPr>
          <w:rFonts w:hint="cs"/>
          <w:rtl/>
        </w:rPr>
        <w:instrText xml:space="preserve"> _</w:instrText>
      </w:r>
      <w:r w:rsidR="002B12A0" w:rsidRPr="0053145C">
        <w:rPr>
          <w:rFonts w:hint="cs"/>
        </w:rPr>
        <w:instrText>Ref150783419 \r \h</w:instrText>
      </w:r>
      <w:r w:rsidR="002B12A0" w:rsidRPr="0053145C">
        <w:rPr>
          <w:rtl/>
        </w:rPr>
        <w:instrText xml:space="preserve"> </w:instrText>
      </w:r>
      <w:r w:rsidR="0053145C">
        <w:rPr>
          <w:rtl/>
        </w:rPr>
        <w:instrText xml:space="preserve"> \* </w:instrText>
      </w:r>
      <w:r w:rsidR="0053145C">
        <w:instrText>MERGEFORMAT</w:instrText>
      </w:r>
      <w:r w:rsidR="0053145C">
        <w:rPr>
          <w:rtl/>
        </w:rPr>
        <w:instrText xml:space="preserve"> </w:instrText>
      </w:r>
      <w:r w:rsidR="002B12A0" w:rsidRPr="0053145C">
        <w:rPr>
          <w:rtl/>
        </w:rPr>
      </w:r>
      <w:r w:rsidR="002B12A0" w:rsidRPr="0053145C">
        <w:rPr>
          <w:rtl/>
        </w:rPr>
        <w:fldChar w:fldCharType="separate"/>
      </w:r>
      <w:r w:rsidR="000B4ADE">
        <w:rPr>
          <w:rtl/>
        </w:rPr>
        <w:t>‏7.2.3</w:t>
      </w:r>
      <w:r w:rsidR="002B12A0" w:rsidRPr="0053145C">
        <w:rPr>
          <w:rtl/>
        </w:rPr>
        <w:fldChar w:fldCharType="end"/>
      </w:r>
      <w:r w:rsidRPr="0053145C">
        <w:rPr>
          <w:rFonts w:hint="cs"/>
          <w:rtl/>
        </w:rPr>
        <w:t xml:space="preserve"> , המציע יצרף את </w:t>
      </w:r>
      <w:r w:rsidRPr="0053145C">
        <w:rPr>
          <w:rtl/>
        </w:rPr>
        <w:t xml:space="preserve">נספח </w:t>
      </w:r>
      <w:r w:rsidRPr="0053145C">
        <w:rPr>
          <w:rFonts w:hint="cs"/>
          <w:rtl/>
        </w:rPr>
        <w:t>ד'13 ל</w:t>
      </w:r>
      <w:r w:rsidRPr="0053145C">
        <w:rPr>
          <w:rtl/>
        </w:rPr>
        <w:t>חוברת ההצעה</w:t>
      </w:r>
      <w:r w:rsidRPr="0053145C">
        <w:rPr>
          <w:rFonts w:hint="cs"/>
          <w:rtl/>
        </w:rPr>
        <w:t xml:space="preserve"> בצירוף קורות חיים והעתק תעודות השכלה.</w:t>
      </w:r>
    </w:p>
    <w:p w14:paraId="3A77076E" w14:textId="38B5AF69" w:rsidR="00017581" w:rsidRPr="0053145C" w:rsidRDefault="000600B0" w:rsidP="0095325F">
      <w:pPr>
        <w:numPr>
          <w:ilvl w:val="2"/>
          <w:numId w:val="3"/>
        </w:numPr>
        <w:spacing w:line="360" w:lineRule="auto"/>
        <w:jc w:val="both"/>
        <w:rPr>
          <w:b/>
          <w:bCs/>
          <w:color w:val="000000"/>
        </w:rPr>
      </w:pPr>
      <w:r w:rsidRPr="0053145C">
        <w:rPr>
          <w:rFonts w:hint="cs"/>
          <w:b/>
          <w:bCs/>
          <w:color w:val="000000"/>
          <w:rtl/>
        </w:rPr>
        <w:t xml:space="preserve">היועץ </w:t>
      </w:r>
      <w:r w:rsidR="009C700E" w:rsidRPr="0053145C">
        <w:rPr>
          <w:rFonts w:hint="cs"/>
          <w:b/>
          <w:bCs/>
          <w:color w:val="000000"/>
          <w:rtl/>
        </w:rPr>
        <w:t>מתחייב כי ככל ויזכה במכרז לא</w:t>
      </w:r>
      <w:r w:rsidR="0095325F" w:rsidRPr="0053145C">
        <w:rPr>
          <w:rFonts w:hint="cs"/>
          <w:b/>
          <w:bCs/>
          <w:color w:val="000000"/>
          <w:rtl/>
        </w:rPr>
        <w:t xml:space="preserve"> </w:t>
      </w:r>
      <w:proofErr w:type="spellStart"/>
      <w:r w:rsidR="0095325F" w:rsidRPr="0053145C">
        <w:rPr>
          <w:rFonts w:hint="cs"/>
          <w:b/>
          <w:bCs/>
          <w:color w:val="000000"/>
          <w:rtl/>
        </w:rPr>
        <w:t>יתן</w:t>
      </w:r>
      <w:proofErr w:type="spellEnd"/>
      <w:r w:rsidR="0095325F" w:rsidRPr="0053145C">
        <w:rPr>
          <w:rFonts w:hint="cs"/>
          <w:b/>
          <w:bCs/>
          <w:color w:val="000000"/>
          <w:rtl/>
        </w:rPr>
        <w:t xml:space="preserve"> ולא יוכל לתת שירותים עבור הסנגוריה הציבורית</w:t>
      </w:r>
      <w:r w:rsidR="00312690" w:rsidRPr="0053145C">
        <w:rPr>
          <w:rFonts w:hint="cs"/>
          <w:b/>
          <w:bCs/>
          <w:color w:val="000000"/>
          <w:rtl/>
        </w:rPr>
        <w:t xml:space="preserve"> ועבור הסיוע המשפטי במשרד המשפטים</w:t>
      </w:r>
      <w:r w:rsidR="00017581" w:rsidRPr="0053145C">
        <w:rPr>
          <w:rFonts w:hint="cs"/>
          <w:b/>
          <w:bCs/>
          <w:color w:val="000000"/>
          <w:rtl/>
        </w:rPr>
        <w:t>.</w:t>
      </w:r>
    </w:p>
    <w:p w14:paraId="0364D2DE" w14:textId="23F8264F" w:rsidR="00017581" w:rsidRPr="0053145C" w:rsidRDefault="00017581" w:rsidP="00017581">
      <w:pPr>
        <w:spacing w:line="360" w:lineRule="auto"/>
        <w:ind w:left="990"/>
        <w:jc w:val="both"/>
        <w:rPr>
          <w:rtl/>
        </w:rPr>
      </w:pPr>
      <w:r w:rsidRPr="0053145C">
        <w:rPr>
          <w:rFonts w:hint="cs"/>
          <w:rtl/>
        </w:rPr>
        <w:t>התחייבות כאמור תצורף</w:t>
      </w:r>
      <w:r w:rsidR="002B12A0" w:rsidRPr="0053145C">
        <w:rPr>
          <w:rFonts w:hint="cs"/>
          <w:rtl/>
        </w:rPr>
        <w:t xml:space="preserve"> בהתאם לנוסח המפורט ב</w:t>
      </w:r>
      <w:r w:rsidR="00DE02C3">
        <w:rPr>
          <w:rFonts w:hint="cs"/>
          <w:rtl/>
        </w:rPr>
        <w:t xml:space="preserve">סעיף </w:t>
      </w:r>
      <w:r w:rsidR="00DE02C3">
        <w:rPr>
          <w:rtl/>
        </w:rPr>
        <w:fldChar w:fldCharType="begin"/>
      </w:r>
      <w:r w:rsidR="00DE02C3">
        <w:rPr>
          <w:rtl/>
        </w:rPr>
        <w:instrText xml:space="preserve"> </w:instrText>
      </w:r>
      <w:r w:rsidR="00DE02C3">
        <w:rPr>
          <w:rFonts w:hint="cs"/>
        </w:rPr>
        <w:instrText>REF</w:instrText>
      </w:r>
      <w:r w:rsidR="00DE02C3">
        <w:rPr>
          <w:rFonts w:hint="cs"/>
          <w:rtl/>
        </w:rPr>
        <w:instrText xml:space="preserve"> _</w:instrText>
      </w:r>
      <w:r w:rsidR="00DE02C3">
        <w:rPr>
          <w:rFonts w:hint="cs"/>
        </w:rPr>
        <w:instrText>Ref153724277 \r \h</w:instrText>
      </w:r>
      <w:r w:rsidR="00DE02C3">
        <w:rPr>
          <w:rtl/>
        </w:rPr>
        <w:instrText xml:space="preserve"> </w:instrText>
      </w:r>
      <w:r w:rsidR="00DE02C3">
        <w:rPr>
          <w:rtl/>
        </w:rPr>
      </w:r>
      <w:r w:rsidR="00DE02C3">
        <w:rPr>
          <w:rtl/>
        </w:rPr>
        <w:fldChar w:fldCharType="separate"/>
      </w:r>
      <w:r w:rsidR="000B4ADE">
        <w:rPr>
          <w:rtl/>
        </w:rPr>
        <w:t>‏5</w:t>
      </w:r>
      <w:r w:rsidR="00DE02C3">
        <w:rPr>
          <w:rtl/>
        </w:rPr>
        <w:fldChar w:fldCharType="end"/>
      </w:r>
      <w:r w:rsidR="00DE02C3">
        <w:rPr>
          <w:rFonts w:hint="cs"/>
          <w:rtl/>
        </w:rPr>
        <w:t xml:space="preserve"> ל</w:t>
      </w:r>
      <w:r w:rsidRPr="0053145C">
        <w:rPr>
          <w:rFonts w:hint="cs"/>
          <w:rtl/>
        </w:rPr>
        <w:t xml:space="preserve">נספח </w:t>
      </w:r>
      <w:r w:rsidR="00DE02C3">
        <w:rPr>
          <w:rFonts w:hint="cs"/>
          <w:rtl/>
        </w:rPr>
        <w:t>ד'13</w:t>
      </w:r>
      <w:r w:rsidRPr="0053145C">
        <w:rPr>
          <w:rFonts w:hint="cs"/>
          <w:rtl/>
        </w:rPr>
        <w:t xml:space="preserve"> לחוברת ההצעה.</w:t>
      </w:r>
    </w:p>
    <w:p w14:paraId="01D5170F" w14:textId="70704CB9" w:rsidR="00007EA9" w:rsidRPr="0053145C" w:rsidRDefault="00007EA9" w:rsidP="00017581">
      <w:pPr>
        <w:spacing w:line="360" w:lineRule="auto"/>
        <w:ind w:left="1616"/>
        <w:jc w:val="both"/>
        <w:rPr>
          <w:b/>
          <w:bCs/>
          <w:color w:val="000000"/>
          <w:rtl/>
        </w:rPr>
      </w:pPr>
    </w:p>
    <w:p w14:paraId="1A8087E5" w14:textId="144F97D9" w:rsidR="007B7B18" w:rsidRPr="0053145C" w:rsidRDefault="007508ED" w:rsidP="007B7B18">
      <w:pPr>
        <w:numPr>
          <w:ilvl w:val="1"/>
          <w:numId w:val="3"/>
        </w:numPr>
        <w:spacing w:line="360" w:lineRule="auto"/>
        <w:ind w:left="3600" w:hanging="3600"/>
        <w:jc w:val="both"/>
      </w:pPr>
      <w:bookmarkStart w:id="63" w:name="_Ref153198413"/>
      <w:r w:rsidRPr="0053145C">
        <w:rPr>
          <w:rFonts w:hint="cs"/>
          <w:b/>
          <w:bCs/>
          <w:color w:val="000000"/>
          <w:rtl/>
        </w:rPr>
        <w:t>תנאי סף מקצועיים ליועץ במסלול "</w:t>
      </w:r>
      <w:r w:rsidR="00EC11C0" w:rsidRPr="0053145C">
        <w:rPr>
          <w:rFonts w:hint="cs"/>
          <w:b/>
          <w:bCs/>
          <w:color w:val="000000"/>
          <w:rtl/>
        </w:rPr>
        <w:t>מחוז</w:t>
      </w:r>
      <w:r w:rsidRPr="0053145C">
        <w:rPr>
          <w:rFonts w:hint="cs"/>
          <w:b/>
          <w:bCs/>
          <w:color w:val="000000"/>
          <w:rtl/>
        </w:rPr>
        <w:t xml:space="preserve"> או מ</w:t>
      </w:r>
      <w:r w:rsidR="003E48C6" w:rsidRPr="0053145C">
        <w:rPr>
          <w:rFonts w:hint="cs"/>
          <w:b/>
          <w:bCs/>
          <w:color w:val="000000"/>
          <w:rtl/>
        </w:rPr>
        <w:t>חלקה</w:t>
      </w:r>
      <w:r w:rsidRPr="0053145C">
        <w:rPr>
          <w:rFonts w:hint="cs"/>
          <w:b/>
          <w:bCs/>
          <w:color w:val="000000"/>
          <w:rtl/>
        </w:rPr>
        <w:t>"</w:t>
      </w:r>
      <w:bookmarkEnd w:id="63"/>
    </w:p>
    <w:p w14:paraId="1613ABF2" w14:textId="0BAD714D" w:rsidR="00CE0CCC" w:rsidRPr="0053145C" w:rsidRDefault="00CE0CCC" w:rsidP="00CE0CCC">
      <w:pPr>
        <w:numPr>
          <w:ilvl w:val="2"/>
          <w:numId w:val="3"/>
        </w:numPr>
        <w:spacing w:line="360" w:lineRule="auto"/>
        <w:jc w:val="both"/>
        <w:rPr>
          <w:color w:val="000000"/>
        </w:rPr>
      </w:pPr>
      <w:bookmarkStart w:id="64" w:name="_Ref150783488"/>
      <w:r w:rsidRPr="0053145C">
        <w:rPr>
          <w:b/>
          <w:bCs/>
          <w:color w:val="000000"/>
          <w:rtl/>
        </w:rPr>
        <w:t>ה</w:t>
      </w:r>
      <w:r w:rsidRPr="0053145C">
        <w:rPr>
          <w:rFonts w:hint="cs"/>
          <w:b/>
          <w:bCs/>
          <w:color w:val="000000"/>
          <w:rtl/>
        </w:rPr>
        <w:t>יועץ</w:t>
      </w:r>
      <w:r w:rsidR="00436C66" w:rsidRPr="0053145C">
        <w:rPr>
          <w:rFonts w:hint="cs"/>
          <w:b/>
          <w:bCs/>
          <w:color w:val="000000"/>
          <w:rtl/>
        </w:rPr>
        <w:t xml:space="preserve"> מטעם המציע</w:t>
      </w:r>
      <w:r w:rsidRPr="0053145C">
        <w:rPr>
          <w:b/>
          <w:bCs/>
          <w:color w:val="000000"/>
          <w:rtl/>
        </w:rPr>
        <w:t xml:space="preserve"> </w:t>
      </w:r>
      <w:r w:rsidRPr="0053145C">
        <w:rPr>
          <w:rFonts w:hint="cs"/>
          <w:b/>
          <w:bCs/>
          <w:color w:val="000000"/>
          <w:rtl/>
        </w:rPr>
        <w:t>הינו ב</w:t>
      </w:r>
      <w:r w:rsidRPr="0053145C">
        <w:rPr>
          <w:b/>
          <w:bCs/>
          <w:color w:val="000000"/>
          <w:rtl/>
        </w:rPr>
        <w:t>על תואר</w:t>
      </w:r>
      <w:r w:rsidRPr="0053145C">
        <w:rPr>
          <w:color w:val="000000"/>
          <w:rtl/>
        </w:rPr>
        <w:t xml:space="preserve"> </w:t>
      </w:r>
      <w:r w:rsidRPr="0053145C">
        <w:rPr>
          <w:rFonts w:hint="cs"/>
          <w:color w:val="000000"/>
          <w:rtl/>
        </w:rPr>
        <w:t xml:space="preserve">אקדמי </w:t>
      </w:r>
      <w:r w:rsidRPr="0053145C">
        <w:rPr>
          <w:color w:val="000000"/>
          <w:rtl/>
        </w:rPr>
        <w:t>ראשון</w:t>
      </w:r>
      <w:r w:rsidRPr="0053145C">
        <w:rPr>
          <w:rFonts w:hint="cs"/>
          <w:color w:val="000000"/>
          <w:rtl/>
        </w:rPr>
        <w:t xml:space="preserve"> מוכר לפחות ב</w:t>
      </w:r>
      <w:r w:rsidRPr="0053145C">
        <w:rPr>
          <w:color w:val="000000"/>
          <w:rtl/>
        </w:rPr>
        <w:t>עבודה סוציאלית או פסיכולוגיה</w:t>
      </w:r>
      <w:r w:rsidRPr="0053145C">
        <w:rPr>
          <w:rFonts w:hint="cs"/>
          <w:color w:val="000000"/>
          <w:rtl/>
        </w:rPr>
        <w:t xml:space="preserve"> או </w:t>
      </w:r>
      <w:r w:rsidRPr="0053145C">
        <w:rPr>
          <w:color w:val="000000"/>
          <w:rtl/>
        </w:rPr>
        <w:t xml:space="preserve">בקרימינולוגיה, ממוסד אקדמי מוכר בישראל. </w:t>
      </w:r>
      <w:r w:rsidRPr="0053145C">
        <w:rPr>
          <w:rFonts w:hint="cs"/>
          <w:color w:val="000000"/>
          <w:rtl/>
        </w:rPr>
        <w:t xml:space="preserve"> </w:t>
      </w:r>
      <w:r w:rsidRPr="0053145C">
        <w:rPr>
          <w:rFonts w:hint="cs"/>
          <w:b/>
          <w:bCs/>
          <w:color w:val="000000"/>
          <w:rtl/>
        </w:rPr>
        <w:t>או</w:t>
      </w:r>
      <w:bookmarkEnd w:id="64"/>
      <w:r w:rsidRPr="0053145C">
        <w:rPr>
          <w:rFonts w:hint="cs"/>
          <w:b/>
          <w:bCs/>
          <w:color w:val="000000"/>
          <w:rtl/>
        </w:rPr>
        <w:t xml:space="preserve"> </w:t>
      </w:r>
    </w:p>
    <w:p w14:paraId="0BB81FFC" w14:textId="77777777" w:rsidR="00CE0CCC" w:rsidRPr="0053145C" w:rsidRDefault="00CE0CCC" w:rsidP="00CE0CCC">
      <w:pPr>
        <w:spacing w:line="360" w:lineRule="auto"/>
        <w:ind w:left="1616"/>
        <w:jc w:val="both"/>
        <w:rPr>
          <w:color w:val="000000"/>
        </w:rPr>
      </w:pPr>
      <w:r w:rsidRPr="0053145C">
        <w:rPr>
          <w:rFonts w:hint="cs"/>
          <w:color w:val="000000"/>
          <w:rtl/>
        </w:rPr>
        <w:t xml:space="preserve">בעל תואר ראשון במשפטים וגם בעל תואר שני באחד מהתחומים </w:t>
      </w:r>
      <w:proofErr w:type="spellStart"/>
      <w:r w:rsidRPr="0053145C">
        <w:rPr>
          <w:rFonts w:hint="cs"/>
          <w:color w:val="000000"/>
          <w:rtl/>
        </w:rPr>
        <w:t>המצויינים</w:t>
      </w:r>
      <w:proofErr w:type="spellEnd"/>
      <w:r w:rsidRPr="0053145C">
        <w:rPr>
          <w:rFonts w:hint="cs"/>
          <w:color w:val="000000"/>
          <w:rtl/>
        </w:rPr>
        <w:t xml:space="preserve"> לתואר ראשון.</w:t>
      </w:r>
    </w:p>
    <w:p w14:paraId="31AFBB73" w14:textId="77777777" w:rsidR="00CE0CCC" w:rsidRPr="0053145C" w:rsidRDefault="00CE0CCC" w:rsidP="00CE0CCC">
      <w:pPr>
        <w:spacing w:line="360" w:lineRule="auto"/>
        <w:ind w:left="1616"/>
        <w:jc w:val="both"/>
        <w:rPr>
          <w:color w:val="000000"/>
          <w:rtl/>
        </w:rPr>
      </w:pPr>
      <w:r w:rsidRPr="0053145C">
        <w:rPr>
          <w:rFonts w:hint="cs"/>
          <w:color w:val="000000"/>
          <w:rtl/>
        </w:rPr>
        <w:t>למען הסר ספק, תואר אקדמי הינו כהגדרתו בסעיף 3 למכרז.</w:t>
      </w:r>
    </w:p>
    <w:p w14:paraId="04E514EC" w14:textId="082FCF6C" w:rsidR="00D63D3A" w:rsidRDefault="00CE0CCC" w:rsidP="003A3D0E">
      <w:pPr>
        <w:numPr>
          <w:ilvl w:val="2"/>
          <w:numId w:val="3"/>
        </w:numPr>
        <w:spacing w:line="360" w:lineRule="auto"/>
        <w:jc w:val="both"/>
        <w:rPr>
          <w:color w:val="000000"/>
        </w:rPr>
      </w:pPr>
      <w:bookmarkStart w:id="65" w:name="_Ref150783498"/>
      <w:r w:rsidRPr="00D63D3A">
        <w:rPr>
          <w:b/>
          <w:bCs/>
          <w:color w:val="000000"/>
          <w:rtl/>
        </w:rPr>
        <w:t>ה</w:t>
      </w:r>
      <w:r w:rsidRPr="00D63D3A">
        <w:rPr>
          <w:rFonts w:hint="cs"/>
          <w:b/>
          <w:bCs/>
          <w:color w:val="000000"/>
          <w:rtl/>
        </w:rPr>
        <w:t xml:space="preserve">יועץ </w:t>
      </w:r>
      <w:r w:rsidR="00436C66" w:rsidRPr="00D63D3A">
        <w:rPr>
          <w:rFonts w:hint="cs"/>
          <w:b/>
          <w:bCs/>
          <w:color w:val="000000"/>
          <w:rtl/>
        </w:rPr>
        <w:t xml:space="preserve">מטעם המציע </w:t>
      </w:r>
      <w:r w:rsidRPr="00D63D3A">
        <w:rPr>
          <w:rFonts w:hint="cs"/>
          <w:b/>
          <w:bCs/>
          <w:color w:val="000000"/>
          <w:rtl/>
        </w:rPr>
        <w:t xml:space="preserve">הינו </w:t>
      </w:r>
      <w:r w:rsidRPr="00D63D3A">
        <w:rPr>
          <w:b/>
          <w:bCs/>
          <w:color w:val="000000"/>
          <w:rtl/>
        </w:rPr>
        <w:t>בעל ניסיון</w:t>
      </w:r>
      <w:r w:rsidRPr="00D63D3A">
        <w:rPr>
          <w:color w:val="000000"/>
          <w:rtl/>
        </w:rPr>
        <w:t xml:space="preserve"> שלוש שנים</w:t>
      </w:r>
      <w:r w:rsidRPr="00D63D3A">
        <w:rPr>
          <w:rFonts w:hint="cs"/>
          <w:color w:val="000000"/>
          <w:rtl/>
        </w:rPr>
        <w:t xml:space="preserve"> לפחות</w:t>
      </w:r>
      <w:r w:rsidRPr="00D63D3A">
        <w:rPr>
          <w:color w:val="000000"/>
          <w:rtl/>
        </w:rPr>
        <w:t>, במהלך חמש השנים האחרונות</w:t>
      </w:r>
      <w:r w:rsidRPr="00D63D3A">
        <w:rPr>
          <w:rFonts w:hint="cs"/>
          <w:color w:val="000000"/>
          <w:rtl/>
        </w:rPr>
        <w:t xml:space="preserve"> </w:t>
      </w:r>
      <w:r w:rsidR="00792316">
        <w:rPr>
          <w:color w:val="000000"/>
        </w:rPr>
        <w:t>)</w:t>
      </w:r>
      <w:r w:rsidR="00792316">
        <w:rPr>
          <w:rFonts w:hint="cs"/>
          <w:color w:val="000000"/>
          <w:rtl/>
        </w:rPr>
        <w:t>2018-2023</w:t>
      </w:r>
      <w:r w:rsidR="00792316">
        <w:rPr>
          <w:color w:val="000000"/>
        </w:rPr>
        <w:t>(</w:t>
      </w:r>
      <w:r w:rsidRPr="00D63D3A">
        <w:rPr>
          <w:color w:val="000000"/>
          <w:rtl/>
        </w:rPr>
        <w:t>,</w:t>
      </w:r>
      <w:r w:rsidRPr="00D63D3A">
        <w:rPr>
          <w:rFonts w:hint="cs"/>
          <w:color w:val="000000"/>
          <w:rtl/>
        </w:rPr>
        <w:t xml:space="preserve"> </w:t>
      </w:r>
      <w:r w:rsidRPr="00D63D3A">
        <w:rPr>
          <w:color w:val="000000"/>
          <w:rtl/>
        </w:rPr>
        <w:t>בעיסוק</w:t>
      </w:r>
      <w:r w:rsidRPr="00D63D3A">
        <w:rPr>
          <w:rFonts w:hint="cs"/>
          <w:color w:val="000000"/>
          <w:rtl/>
        </w:rPr>
        <w:t xml:space="preserve"> בפועל</w:t>
      </w:r>
      <w:r w:rsidRPr="00D63D3A">
        <w:rPr>
          <w:color w:val="000000"/>
          <w:rtl/>
        </w:rPr>
        <w:t xml:space="preserve"> בתחום הטיפולי ו</w:t>
      </w:r>
      <w:r w:rsidRPr="00D63D3A">
        <w:rPr>
          <w:rFonts w:hint="cs"/>
          <w:color w:val="000000"/>
          <w:rtl/>
        </w:rPr>
        <w:t xml:space="preserve">-או </w:t>
      </w:r>
      <w:r w:rsidRPr="00D63D3A">
        <w:rPr>
          <w:color w:val="000000"/>
          <w:rtl/>
        </w:rPr>
        <w:t>השיקומי</w:t>
      </w:r>
      <w:r w:rsidRPr="00D63D3A">
        <w:rPr>
          <w:rFonts w:hint="cs"/>
          <w:color w:val="000000"/>
          <w:rtl/>
        </w:rPr>
        <w:t xml:space="preserve"> בתחומים של </w:t>
      </w:r>
      <w:r w:rsidRPr="00D63D3A">
        <w:rPr>
          <w:color w:val="000000"/>
          <w:rtl/>
        </w:rPr>
        <w:t>עבודה סוציאלית</w:t>
      </w:r>
      <w:r w:rsidRPr="00D63D3A">
        <w:rPr>
          <w:rFonts w:hint="cs"/>
          <w:color w:val="000000"/>
          <w:rtl/>
        </w:rPr>
        <w:t xml:space="preserve"> או</w:t>
      </w:r>
      <w:r w:rsidRPr="00D63D3A">
        <w:rPr>
          <w:color w:val="000000"/>
          <w:rtl/>
        </w:rPr>
        <w:t xml:space="preserve"> קרימינולוגיה</w:t>
      </w:r>
      <w:r w:rsidRPr="00D63D3A">
        <w:rPr>
          <w:rFonts w:hint="cs"/>
          <w:color w:val="000000"/>
          <w:rtl/>
        </w:rPr>
        <w:t xml:space="preserve"> או ויקטימולוגיה</w:t>
      </w:r>
      <w:r w:rsidRPr="00D63D3A">
        <w:rPr>
          <w:color w:val="000000"/>
          <w:rtl/>
        </w:rPr>
        <w:t xml:space="preserve"> או פסיכולוגיה</w:t>
      </w:r>
      <w:r w:rsidR="00D63D3A" w:rsidRPr="00D63D3A">
        <w:rPr>
          <w:color w:val="000000"/>
        </w:rPr>
        <w:t>.</w:t>
      </w:r>
      <w:bookmarkEnd w:id="65"/>
    </w:p>
    <w:p w14:paraId="2CD7E582" w14:textId="6D418054" w:rsidR="00CE0CCC" w:rsidRPr="00D63D3A" w:rsidRDefault="00CE0CCC" w:rsidP="000E5623">
      <w:pPr>
        <w:spacing w:line="360" w:lineRule="auto"/>
        <w:ind w:left="1557"/>
        <w:jc w:val="both"/>
        <w:rPr>
          <w:color w:val="000000"/>
          <w:rtl/>
        </w:rPr>
      </w:pPr>
      <w:r w:rsidRPr="00D63D3A">
        <w:rPr>
          <w:rFonts w:hint="cs"/>
          <w:color w:val="000000"/>
          <w:rtl/>
        </w:rPr>
        <w:t>ל</w:t>
      </w:r>
      <w:r w:rsidRPr="00D63D3A">
        <w:rPr>
          <w:color w:val="000000"/>
          <w:rtl/>
        </w:rPr>
        <w:t xml:space="preserve">פחות שנה אחת </w:t>
      </w:r>
      <w:r w:rsidRPr="00D63D3A">
        <w:rPr>
          <w:rFonts w:hint="cs"/>
          <w:color w:val="000000"/>
          <w:rtl/>
        </w:rPr>
        <w:t xml:space="preserve">מבין שלוש השנים </w:t>
      </w:r>
      <w:r w:rsidRPr="00D63D3A">
        <w:rPr>
          <w:color w:val="000000"/>
          <w:rtl/>
        </w:rPr>
        <w:t xml:space="preserve">הינה </w:t>
      </w:r>
      <w:r w:rsidRPr="00D63D3A">
        <w:rPr>
          <w:rFonts w:hint="cs"/>
          <w:color w:val="000000"/>
          <w:rtl/>
        </w:rPr>
        <w:t>בעבודה</w:t>
      </w:r>
      <w:r w:rsidRPr="00D63D3A">
        <w:rPr>
          <w:rFonts w:hint="cs"/>
          <w:b/>
          <w:bCs/>
          <w:color w:val="000000"/>
          <w:rtl/>
        </w:rPr>
        <w:t>, בתחום נפגעי עבירה</w:t>
      </w:r>
      <w:r w:rsidRPr="00D63D3A">
        <w:rPr>
          <w:rFonts w:hint="cs"/>
          <w:color w:val="000000"/>
          <w:rtl/>
        </w:rPr>
        <w:t xml:space="preserve"> עבור או מול</w:t>
      </w:r>
      <w:r w:rsidRPr="00D63D3A">
        <w:rPr>
          <w:color w:val="000000"/>
          <w:rtl/>
        </w:rPr>
        <w:t xml:space="preserve"> </w:t>
      </w:r>
      <w:r w:rsidRPr="00D63D3A">
        <w:rPr>
          <w:rFonts w:hint="cs"/>
          <w:b/>
          <w:bCs/>
          <w:color w:val="000000"/>
          <w:rtl/>
        </w:rPr>
        <w:t>גופים העוסקים בנפגעי עבירה</w:t>
      </w:r>
      <w:r w:rsidR="00DD5222" w:rsidRPr="00D63D3A">
        <w:rPr>
          <w:rFonts w:hint="cs"/>
          <w:b/>
          <w:bCs/>
          <w:color w:val="000000"/>
          <w:rtl/>
        </w:rPr>
        <w:t xml:space="preserve"> (כהגדרתם בסעיף 2 לעיל)</w:t>
      </w:r>
      <w:r w:rsidRPr="00D63D3A">
        <w:rPr>
          <w:rFonts w:hint="cs"/>
          <w:color w:val="000000"/>
          <w:rtl/>
        </w:rPr>
        <w:t>.</w:t>
      </w:r>
    </w:p>
    <w:p w14:paraId="65397216" w14:textId="33423537" w:rsidR="00B62286" w:rsidRPr="0053145C" w:rsidRDefault="00B62286" w:rsidP="00B62286">
      <w:pPr>
        <w:spacing w:line="360" w:lineRule="auto"/>
        <w:ind w:left="990"/>
        <w:jc w:val="both"/>
        <w:rPr>
          <w:color w:val="000000"/>
        </w:rPr>
      </w:pPr>
      <w:r w:rsidRPr="0053145C">
        <w:rPr>
          <w:rFonts w:hint="cs"/>
          <w:rtl/>
        </w:rPr>
        <w:t xml:space="preserve">להוכחת סעיפים </w:t>
      </w:r>
      <w:r w:rsidR="00395E80" w:rsidRPr="0053145C">
        <w:fldChar w:fldCharType="begin"/>
      </w:r>
      <w:r w:rsidR="00395E80" w:rsidRPr="0053145C">
        <w:rPr>
          <w:rtl/>
        </w:rPr>
        <w:instrText xml:space="preserve"> </w:instrText>
      </w:r>
      <w:r w:rsidR="00395E80" w:rsidRPr="0053145C">
        <w:rPr>
          <w:rFonts w:hint="cs"/>
        </w:rPr>
        <w:instrText>REF</w:instrText>
      </w:r>
      <w:r w:rsidR="00395E80" w:rsidRPr="0053145C">
        <w:rPr>
          <w:rFonts w:hint="cs"/>
          <w:rtl/>
        </w:rPr>
        <w:instrText xml:space="preserve"> _</w:instrText>
      </w:r>
      <w:r w:rsidR="00395E80" w:rsidRPr="0053145C">
        <w:rPr>
          <w:rFonts w:hint="cs"/>
        </w:rPr>
        <w:instrText>Ref150783488 \r \h</w:instrText>
      </w:r>
      <w:r w:rsidR="00395E80" w:rsidRPr="0053145C">
        <w:rPr>
          <w:rtl/>
        </w:rPr>
        <w:instrText xml:space="preserve"> </w:instrText>
      </w:r>
      <w:r w:rsidR="0053145C">
        <w:instrText xml:space="preserve"> \* MERGEFORMAT </w:instrText>
      </w:r>
      <w:r w:rsidR="00395E80" w:rsidRPr="0053145C">
        <w:fldChar w:fldCharType="separate"/>
      </w:r>
      <w:r w:rsidR="000B4ADE">
        <w:rPr>
          <w:rtl/>
        </w:rPr>
        <w:t>‏7.3.1</w:t>
      </w:r>
      <w:r w:rsidR="00395E80" w:rsidRPr="0053145C">
        <w:fldChar w:fldCharType="end"/>
      </w:r>
      <w:r w:rsidR="00395E80" w:rsidRPr="0053145C">
        <w:rPr>
          <w:rFonts w:hint="cs"/>
          <w:rtl/>
        </w:rPr>
        <w:t>-</w:t>
      </w:r>
      <w:r w:rsidR="00395E80" w:rsidRPr="0053145C">
        <w:rPr>
          <w:rtl/>
        </w:rPr>
        <w:fldChar w:fldCharType="begin"/>
      </w:r>
      <w:r w:rsidR="00395E80" w:rsidRPr="0053145C">
        <w:rPr>
          <w:rtl/>
        </w:rPr>
        <w:instrText xml:space="preserve"> </w:instrText>
      </w:r>
      <w:r w:rsidR="00395E80" w:rsidRPr="0053145C">
        <w:rPr>
          <w:rFonts w:hint="cs"/>
        </w:rPr>
        <w:instrText>REF</w:instrText>
      </w:r>
      <w:r w:rsidR="00395E80" w:rsidRPr="0053145C">
        <w:rPr>
          <w:rFonts w:hint="cs"/>
          <w:rtl/>
        </w:rPr>
        <w:instrText xml:space="preserve"> _</w:instrText>
      </w:r>
      <w:r w:rsidR="00395E80" w:rsidRPr="0053145C">
        <w:rPr>
          <w:rFonts w:hint="cs"/>
        </w:rPr>
        <w:instrText>Ref150783498 \r \h</w:instrText>
      </w:r>
      <w:r w:rsidR="00395E80" w:rsidRPr="0053145C">
        <w:rPr>
          <w:rtl/>
        </w:rPr>
        <w:instrText xml:space="preserve"> </w:instrText>
      </w:r>
      <w:r w:rsidR="0053145C">
        <w:rPr>
          <w:rtl/>
        </w:rPr>
        <w:instrText xml:space="preserve"> \* </w:instrText>
      </w:r>
      <w:r w:rsidR="0053145C">
        <w:instrText>MERGEFORMAT</w:instrText>
      </w:r>
      <w:r w:rsidR="0053145C">
        <w:rPr>
          <w:rtl/>
        </w:rPr>
        <w:instrText xml:space="preserve"> </w:instrText>
      </w:r>
      <w:r w:rsidR="00395E80" w:rsidRPr="0053145C">
        <w:rPr>
          <w:rtl/>
        </w:rPr>
      </w:r>
      <w:r w:rsidR="00395E80" w:rsidRPr="0053145C">
        <w:rPr>
          <w:rtl/>
        </w:rPr>
        <w:fldChar w:fldCharType="separate"/>
      </w:r>
      <w:r w:rsidR="000B4ADE">
        <w:rPr>
          <w:rtl/>
        </w:rPr>
        <w:t>‏7.3.2</w:t>
      </w:r>
      <w:r w:rsidR="00395E80" w:rsidRPr="0053145C">
        <w:rPr>
          <w:rtl/>
        </w:rPr>
        <w:fldChar w:fldCharType="end"/>
      </w:r>
      <w:r w:rsidRPr="0053145C">
        <w:rPr>
          <w:rFonts w:hint="cs"/>
          <w:rtl/>
        </w:rPr>
        <w:t xml:space="preserve">, המציע יצרף את </w:t>
      </w:r>
      <w:r w:rsidRPr="0053145C">
        <w:rPr>
          <w:rtl/>
        </w:rPr>
        <w:t xml:space="preserve">נספח </w:t>
      </w:r>
      <w:r w:rsidRPr="0053145C">
        <w:rPr>
          <w:rFonts w:hint="cs"/>
          <w:rtl/>
        </w:rPr>
        <w:t>ד'13 ל</w:t>
      </w:r>
      <w:r w:rsidRPr="0053145C">
        <w:rPr>
          <w:rtl/>
        </w:rPr>
        <w:t>חוברת ההצעה</w:t>
      </w:r>
      <w:r w:rsidRPr="0053145C">
        <w:rPr>
          <w:rFonts w:hint="cs"/>
          <w:rtl/>
        </w:rPr>
        <w:t xml:space="preserve"> בצירוף קורות חיים והעתק תעודות השכלה.</w:t>
      </w:r>
    </w:p>
    <w:p w14:paraId="679D4E23" w14:textId="2534951F" w:rsidR="00B62286" w:rsidRPr="0053145C" w:rsidRDefault="00B62286" w:rsidP="00B62286">
      <w:pPr>
        <w:numPr>
          <w:ilvl w:val="2"/>
          <w:numId w:val="3"/>
        </w:numPr>
        <w:spacing w:line="360" w:lineRule="auto"/>
        <w:jc w:val="both"/>
        <w:rPr>
          <w:b/>
          <w:bCs/>
          <w:color w:val="000000"/>
        </w:rPr>
      </w:pPr>
      <w:r w:rsidRPr="0053145C">
        <w:rPr>
          <w:rFonts w:hint="cs"/>
          <w:b/>
          <w:bCs/>
          <w:color w:val="000000"/>
          <w:rtl/>
        </w:rPr>
        <w:t xml:space="preserve">היועץ מתחייב כי ככל ויזכה במכרז לא </w:t>
      </w:r>
      <w:proofErr w:type="spellStart"/>
      <w:r w:rsidRPr="0053145C">
        <w:rPr>
          <w:rFonts w:hint="cs"/>
          <w:b/>
          <w:bCs/>
          <w:color w:val="000000"/>
          <w:rtl/>
        </w:rPr>
        <w:t>יתן</w:t>
      </w:r>
      <w:proofErr w:type="spellEnd"/>
      <w:r w:rsidRPr="0053145C">
        <w:rPr>
          <w:rFonts w:hint="cs"/>
          <w:b/>
          <w:bCs/>
          <w:color w:val="000000"/>
          <w:rtl/>
        </w:rPr>
        <w:t xml:space="preserve"> ולא יוכל לתת שירותים עבור הסנגוריה הציבורית</w:t>
      </w:r>
      <w:r w:rsidR="00561428" w:rsidRPr="0053145C">
        <w:rPr>
          <w:rFonts w:hint="cs"/>
          <w:b/>
          <w:bCs/>
          <w:color w:val="000000"/>
          <w:rtl/>
        </w:rPr>
        <w:t xml:space="preserve"> ועבור הסיוע המשפטי במשרד המשפטים</w:t>
      </w:r>
      <w:r w:rsidRPr="0053145C">
        <w:rPr>
          <w:rFonts w:hint="cs"/>
          <w:b/>
          <w:bCs/>
          <w:color w:val="000000"/>
          <w:rtl/>
        </w:rPr>
        <w:t>.</w:t>
      </w:r>
    </w:p>
    <w:bookmarkEnd w:id="57"/>
    <w:p w14:paraId="66AC46AA" w14:textId="663E70AB" w:rsidR="00B4030A" w:rsidRPr="0053145C" w:rsidRDefault="00B4030A" w:rsidP="00B4030A">
      <w:pPr>
        <w:spacing w:line="360" w:lineRule="auto"/>
        <w:ind w:left="990"/>
        <w:jc w:val="both"/>
        <w:rPr>
          <w:rtl/>
        </w:rPr>
      </w:pPr>
      <w:r w:rsidRPr="0053145C">
        <w:rPr>
          <w:rFonts w:hint="cs"/>
          <w:rtl/>
        </w:rPr>
        <w:t xml:space="preserve">התחייבות כאמור תצורף בהתאם לנוסח המפורט בנספח </w:t>
      </w:r>
      <w:r w:rsidR="000E5623" w:rsidRPr="0053145C">
        <w:rPr>
          <w:rFonts w:hint="cs"/>
          <w:rtl/>
        </w:rPr>
        <w:t>ד'13</w:t>
      </w:r>
      <w:r w:rsidRPr="0053145C">
        <w:rPr>
          <w:rFonts w:hint="cs"/>
          <w:rtl/>
        </w:rPr>
        <w:t xml:space="preserve"> לחוברת ההצעה.</w:t>
      </w:r>
    </w:p>
    <w:p w14:paraId="4FD35949" w14:textId="77777777" w:rsidR="0069588E" w:rsidRPr="0053145C" w:rsidRDefault="0069588E" w:rsidP="0069588E">
      <w:pPr>
        <w:spacing w:after="80" w:line="360" w:lineRule="auto"/>
        <w:ind w:left="1418"/>
        <w:jc w:val="both"/>
        <w:rPr>
          <w:rFonts w:ascii="David" w:hAnsi="David"/>
          <w:b/>
          <w:bCs/>
          <w:lang w:eastAsia="he-IL"/>
        </w:rPr>
      </w:pPr>
    </w:p>
    <w:p w14:paraId="7A152B0B" w14:textId="77777777" w:rsidR="005C44AA" w:rsidRPr="0053145C" w:rsidRDefault="00394207" w:rsidP="00A03CDA">
      <w:pPr>
        <w:numPr>
          <w:ilvl w:val="0"/>
          <w:numId w:val="3"/>
        </w:numPr>
        <w:spacing w:line="360" w:lineRule="auto"/>
        <w:rPr>
          <w:b/>
          <w:bCs/>
          <w:color w:val="000000"/>
          <w:u w:val="single"/>
          <w:rtl/>
        </w:rPr>
      </w:pPr>
      <w:r w:rsidRPr="0053145C">
        <w:rPr>
          <w:rFonts w:hint="eastAsia"/>
          <w:b/>
          <w:bCs/>
          <w:color w:val="000000"/>
          <w:u w:val="single"/>
          <w:rtl/>
        </w:rPr>
        <w:t>מסמכים</w:t>
      </w:r>
      <w:r w:rsidR="00A1741A" w:rsidRPr="0053145C">
        <w:rPr>
          <w:rFonts w:hint="cs"/>
          <w:b/>
          <w:bCs/>
          <w:color w:val="000000"/>
          <w:u w:val="single"/>
          <w:rtl/>
        </w:rPr>
        <w:t xml:space="preserve"> נוספים</w:t>
      </w:r>
      <w:r w:rsidRPr="0053145C">
        <w:rPr>
          <w:b/>
          <w:bCs/>
          <w:color w:val="000000"/>
          <w:u w:val="single"/>
          <w:rtl/>
        </w:rPr>
        <w:t xml:space="preserve"> </w:t>
      </w:r>
      <w:r w:rsidRPr="0053145C">
        <w:rPr>
          <w:rFonts w:hint="eastAsia"/>
          <w:b/>
          <w:bCs/>
          <w:color w:val="000000"/>
          <w:u w:val="single"/>
          <w:rtl/>
        </w:rPr>
        <w:t>ופרטים</w:t>
      </w:r>
      <w:r w:rsidRPr="0053145C">
        <w:rPr>
          <w:b/>
          <w:bCs/>
          <w:color w:val="000000"/>
          <w:u w:val="single"/>
          <w:rtl/>
        </w:rPr>
        <w:t xml:space="preserve"> </w:t>
      </w:r>
      <w:r w:rsidRPr="0053145C">
        <w:rPr>
          <w:rFonts w:hint="eastAsia"/>
          <w:b/>
          <w:bCs/>
          <w:color w:val="000000"/>
          <w:u w:val="single"/>
          <w:rtl/>
        </w:rPr>
        <w:t>נוספים</w:t>
      </w:r>
      <w:r w:rsidRPr="0053145C">
        <w:rPr>
          <w:b/>
          <w:bCs/>
          <w:color w:val="000000"/>
          <w:u w:val="single"/>
          <w:rtl/>
        </w:rPr>
        <w:t xml:space="preserve"> </w:t>
      </w:r>
      <w:r w:rsidRPr="0053145C">
        <w:rPr>
          <w:rFonts w:hint="eastAsia"/>
          <w:b/>
          <w:bCs/>
          <w:color w:val="000000"/>
          <w:u w:val="single"/>
          <w:rtl/>
        </w:rPr>
        <w:t>שעל</w:t>
      </w:r>
      <w:r w:rsidRPr="0053145C">
        <w:rPr>
          <w:b/>
          <w:bCs/>
          <w:color w:val="000000"/>
          <w:u w:val="single"/>
          <w:rtl/>
        </w:rPr>
        <w:t xml:space="preserve"> </w:t>
      </w:r>
      <w:r w:rsidRPr="0053145C">
        <w:rPr>
          <w:rFonts w:hint="eastAsia"/>
          <w:b/>
          <w:bCs/>
          <w:color w:val="000000"/>
          <w:u w:val="single"/>
          <w:rtl/>
        </w:rPr>
        <w:t>המציע</w:t>
      </w:r>
      <w:r w:rsidRPr="0053145C">
        <w:rPr>
          <w:b/>
          <w:bCs/>
          <w:color w:val="000000"/>
          <w:u w:val="single"/>
          <w:rtl/>
        </w:rPr>
        <w:t xml:space="preserve"> </w:t>
      </w:r>
      <w:r w:rsidRPr="0053145C">
        <w:rPr>
          <w:rFonts w:hint="eastAsia"/>
          <w:b/>
          <w:bCs/>
          <w:color w:val="000000"/>
          <w:u w:val="single"/>
          <w:rtl/>
        </w:rPr>
        <w:t>לצרף</w:t>
      </w:r>
      <w:r w:rsidRPr="0053145C">
        <w:rPr>
          <w:b/>
          <w:bCs/>
          <w:color w:val="000000"/>
          <w:u w:val="single"/>
          <w:rtl/>
        </w:rPr>
        <w:t xml:space="preserve"> </w:t>
      </w:r>
      <w:r w:rsidRPr="0053145C">
        <w:rPr>
          <w:rFonts w:hint="eastAsia"/>
          <w:b/>
          <w:bCs/>
          <w:color w:val="000000"/>
          <w:u w:val="single"/>
          <w:rtl/>
        </w:rPr>
        <w:t>להצעתו</w:t>
      </w:r>
      <w:r w:rsidRPr="0053145C">
        <w:rPr>
          <w:b/>
          <w:bCs/>
          <w:color w:val="000000"/>
          <w:u w:val="single"/>
          <w:rtl/>
        </w:rPr>
        <w:t xml:space="preserve"> </w:t>
      </w:r>
    </w:p>
    <w:p w14:paraId="192149EC" w14:textId="770753DB" w:rsidR="006B5EBA" w:rsidRPr="0053145C" w:rsidRDefault="00394207" w:rsidP="006C6413">
      <w:pPr>
        <w:numPr>
          <w:ilvl w:val="1"/>
          <w:numId w:val="12"/>
        </w:numPr>
        <w:tabs>
          <w:tab w:val="clear" w:pos="792"/>
          <w:tab w:val="num" w:pos="716"/>
        </w:tabs>
        <w:spacing w:line="360" w:lineRule="auto"/>
        <w:rPr>
          <w:color w:val="000000"/>
        </w:rPr>
      </w:pPr>
      <w:bookmarkStart w:id="66" w:name="_Ref501030186"/>
      <w:r w:rsidRPr="0053145C">
        <w:rPr>
          <w:color w:val="000000"/>
          <w:rtl/>
        </w:rPr>
        <w:t>"אישור"/"תצהיר" לפיו העסק</w:t>
      </w:r>
      <w:r w:rsidRPr="0053145C">
        <w:rPr>
          <w:rFonts w:hint="cs"/>
          <w:color w:val="000000"/>
          <w:rtl/>
        </w:rPr>
        <w:t xml:space="preserve"> המציע</w:t>
      </w:r>
      <w:r w:rsidRPr="0053145C">
        <w:rPr>
          <w:color w:val="000000"/>
          <w:rtl/>
        </w:rPr>
        <w:t xml:space="preserve"> הוא בשליטת אישה</w:t>
      </w:r>
      <w:r w:rsidR="0095244F" w:rsidRPr="0053145C">
        <w:rPr>
          <w:rFonts w:hint="cs"/>
          <w:color w:val="000000"/>
          <w:rtl/>
        </w:rPr>
        <w:t xml:space="preserve"> נוסח נספח </w:t>
      </w:r>
      <w:r w:rsidR="00F76E38" w:rsidRPr="0053145C">
        <w:rPr>
          <w:rFonts w:hint="cs"/>
          <w:color w:val="000000"/>
          <w:rtl/>
        </w:rPr>
        <w:t>ד</w:t>
      </w:r>
      <w:r w:rsidR="006A4478" w:rsidRPr="0053145C">
        <w:rPr>
          <w:rFonts w:hint="cs"/>
          <w:color w:val="000000"/>
          <w:rtl/>
        </w:rPr>
        <w:t>'</w:t>
      </w:r>
      <w:r w:rsidR="0095244F" w:rsidRPr="0053145C">
        <w:rPr>
          <w:rFonts w:hint="cs"/>
          <w:color w:val="000000"/>
          <w:rtl/>
        </w:rPr>
        <w:t>1</w:t>
      </w:r>
      <w:r w:rsidR="00C616C1" w:rsidRPr="0053145C">
        <w:rPr>
          <w:rFonts w:hint="cs"/>
          <w:color w:val="000000"/>
          <w:rtl/>
        </w:rPr>
        <w:t>1</w:t>
      </w:r>
      <w:r w:rsidRPr="0053145C">
        <w:rPr>
          <w:color w:val="000000"/>
          <w:rtl/>
        </w:rPr>
        <w:t>.</w:t>
      </w:r>
      <w:bookmarkEnd w:id="66"/>
    </w:p>
    <w:p w14:paraId="2D1D9F34" w14:textId="6926FA48" w:rsidR="002A768A" w:rsidRPr="0053145C" w:rsidRDefault="00394207" w:rsidP="006C6413">
      <w:pPr>
        <w:numPr>
          <w:ilvl w:val="1"/>
          <w:numId w:val="12"/>
        </w:numPr>
        <w:tabs>
          <w:tab w:val="clear" w:pos="792"/>
          <w:tab w:val="num" w:pos="716"/>
        </w:tabs>
        <w:spacing w:line="360" w:lineRule="auto"/>
        <w:rPr>
          <w:b/>
          <w:bCs/>
          <w:color w:val="000000"/>
        </w:rPr>
      </w:pPr>
      <w:bookmarkStart w:id="67" w:name="_Ref511047659"/>
      <w:bookmarkStart w:id="68" w:name="_Ref153448276"/>
      <w:r w:rsidRPr="0053145C">
        <w:rPr>
          <w:rFonts w:hint="cs"/>
          <w:b/>
          <w:bCs/>
          <w:color w:val="000000"/>
          <w:rtl/>
        </w:rPr>
        <w:t>טופס</w:t>
      </w:r>
      <w:r w:rsidR="00E256F7" w:rsidRPr="0053145C">
        <w:rPr>
          <w:rFonts w:hint="cs"/>
          <w:b/>
          <w:bCs/>
          <w:color w:val="000000"/>
          <w:rtl/>
        </w:rPr>
        <w:t xml:space="preserve"> </w:t>
      </w:r>
      <w:r w:rsidR="00016F57" w:rsidRPr="0053145C">
        <w:rPr>
          <w:rFonts w:hint="cs"/>
          <w:b/>
          <w:bCs/>
          <w:rtl/>
        </w:rPr>
        <w:t>הגשת הצעה</w:t>
      </w:r>
      <w:r w:rsidR="00016F57" w:rsidRPr="0053145C">
        <w:rPr>
          <w:rFonts w:hint="cs"/>
          <w:b/>
          <w:bCs/>
          <w:color w:val="000000"/>
          <w:rtl/>
        </w:rPr>
        <w:t xml:space="preserve"> </w:t>
      </w:r>
      <w:r w:rsidRPr="0053145C">
        <w:rPr>
          <w:rFonts w:hint="cs"/>
          <w:b/>
          <w:bCs/>
          <w:color w:val="000000"/>
          <w:rtl/>
        </w:rPr>
        <w:t xml:space="preserve">- נוסח נספח </w:t>
      </w:r>
      <w:r w:rsidR="00F76E38" w:rsidRPr="0053145C">
        <w:rPr>
          <w:rFonts w:hint="cs"/>
          <w:b/>
          <w:bCs/>
          <w:color w:val="000000"/>
          <w:rtl/>
        </w:rPr>
        <w:t>ד</w:t>
      </w:r>
      <w:r w:rsidRPr="0053145C">
        <w:rPr>
          <w:rFonts w:hint="cs"/>
          <w:b/>
          <w:bCs/>
          <w:color w:val="000000"/>
          <w:rtl/>
        </w:rPr>
        <w:t>' להצעה</w:t>
      </w:r>
      <w:r w:rsidR="0018240F" w:rsidRPr="0053145C">
        <w:rPr>
          <w:rFonts w:hint="cs"/>
          <w:b/>
          <w:bCs/>
          <w:color w:val="000000"/>
          <w:rtl/>
        </w:rPr>
        <w:t xml:space="preserve"> ונספחיו</w:t>
      </w:r>
      <w:r w:rsidRPr="0053145C">
        <w:rPr>
          <w:rFonts w:hint="cs"/>
          <w:b/>
          <w:bCs/>
          <w:color w:val="000000"/>
          <w:rtl/>
        </w:rPr>
        <w:t>.</w:t>
      </w:r>
      <w:bookmarkEnd w:id="67"/>
      <w:r w:rsidR="00FE38D4" w:rsidRPr="0053145C">
        <w:rPr>
          <w:rFonts w:hint="cs"/>
          <w:b/>
          <w:bCs/>
          <w:color w:val="000000"/>
          <w:rtl/>
        </w:rPr>
        <w:t xml:space="preserve"> בטופס ההצעה </w:t>
      </w:r>
      <w:r w:rsidR="000B3642" w:rsidRPr="0053145C">
        <w:rPr>
          <w:rFonts w:hint="cs"/>
          <w:b/>
          <w:bCs/>
          <w:color w:val="000000"/>
          <w:rtl/>
        </w:rPr>
        <w:t xml:space="preserve">יציין המציע לאילו מסלולים ולאילו </w:t>
      </w:r>
      <w:r w:rsidR="002360CB" w:rsidRPr="0053145C">
        <w:rPr>
          <w:rFonts w:hint="cs"/>
          <w:b/>
          <w:bCs/>
          <w:color w:val="000000"/>
          <w:rtl/>
        </w:rPr>
        <w:t>מחלקות ומחוזות הוא מבקש לגשת</w:t>
      </w:r>
      <w:r w:rsidR="009E574B" w:rsidRPr="0053145C">
        <w:rPr>
          <w:rFonts w:hint="cs"/>
          <w:b/>
          <w:bCs/>
          <w:color w:val="000000"/>
          <w:rtl/>
        </w:rPr>
        <w:t xml:space="preserve"> ובאמצעות אילו יועצים</w:t>
      </w:r>
      <w:r w:rsidR="00346788">
        <w:rPr>
          <w:rFonts w:hint="cs"/>
          <w:b/>
          <w:bCs/>
          <w:color w:val="000000"/>
          <w:rtl/>
        </w:rPr>
        <w:t xml:space="preserve"> </w:t>
      </w:r>
      <w:r w:rsidR="00346788">
        <w:rPr>
          <w:rFonts w:hint="cs"/>
          <w:color w:val="000000"/>
          <w:rtl/>
        </w:rPr>
        <w:t>באמצעות נספח ד'12</w:t>
      </w:r>
      <w:r w:rsidR="002360CB" w:rsidRPr="0053145C">
        <w:rPr>
          <w:rFonts w:hint="cs"/>
          <w:b/>
          <w:bCs/>
          <w:color w:val="000000"/>
          <w:rtl/>
        </w:rPr>
        <w:t>.</w:t>
      </w:r>
      <w:bookmarkEnd w:id="68"/>
    </w:p>
    <w:p w14:paraId="647157C5" w14:textId="77777777" w:rsidR="0095244F" w:rsidRPr="0053145C" w:rsidRDefault="00394207" w:rsidP="006C6413">
      <w:pPr>
        <w:numPr>
          <w:ilvl w:val="1"/>
          <w:numId w:val="12"/>
        </w:numPr>
        <w:tabs>
          <w:tab w:val="clear" w:pos="792"/>
          <w:tab w:val="num" w:pos="716"/>
        </w:tabs>
        <w:spacing w:line="360" w:lineRule="auto"/>
        <w:jc w:val="both"/>
        <w:rPr>
          <w:color w:val="000000"/>
        </w:rPr>
      </w:pPr>
      <w:r w:rsidRPr="0053145C">
        <w:rPr>
          <w:rFonts w:hint="cs"/>
          <w:color w:val="000000"/>
          <w:rtl/>
        </w:rPr>
        <w:t>כל מסמכי ההזמנה המצורפים בזאת כשהם חתומים בתחתית כל עמוד ב</w:t>
      </w:r>
      <w:r w:rsidR="009A49CE" w:rsidRPr="0053145C">
        <w:rPr>
          <w:rFonts w:hint="cs"/>
          <w:color w:val="000000"/>
          <w:rtl/>
        </w:rPr>
        <w:t xml:space="preserve">ראשי תיבות </w:t>
      </w:r>
      <w:r w:rsidRPr="0053145C">
        <w:rPr>
          <w:rFonts w:hint="cs"/>
          <w:color w:val="000000"/>
          <w:rtl/>
        </w:rPr>
        <w:t xml:space="preserve">של </w:t>
      </w:r>
      <w:proofErr w:type="spellStart"/>
      <w:r w:rsidRPr="0053145C">
        <w:rPr>
          <w:rFonts w:hint="cs"/>
          <w:color w:val="000000"/>
          <w:rtl/>
        </w:rPr>
        <w:t>מורשי</w:t>
      </w:r>
      <w:proofErr w:type="spellEnd"/>
      <w:r w:rsidRPr="0053145C">
        <w:rPr>
          <w:rFonts w:hint="cs"/>
          <w:color w:val="000000"/>
          <w:rtl/>
        </w:rPr>
        <w:t xml:space="preserve"> חתימה מטעם המציע</w:t>
      </w:r>
      <w:r w:rsidR="009A49CE" w:rsidRPr="0053145C">
        <w:rPr>
          <w:rFonts w:hint="cs"/>
          <w:color w:val="000000"/>
          <w:rtl/>
        </w:rPr>
        <w:t>.</w:t>
      </w:r>
    </w:p>
    <w:p w14:paraId="6B40FE26" w14:textId="77777777" w:rsidR="0095244F" w:rsidRPr="0053145C" w:rsidRDefault="00394207" w:rsidP="006C6413">
      <w:pPr>
        <w:numPr>
          <w:ilvl w:val="1"/>
          <w:numId w:val="12"/>
        </w:numPr>
        <w:tabs>
          <w:tab w:val="clear" w:pos="792"/>
          <w:tab w:val="num" w:pos="716"/>
        </w:tabs>
        <w:spacing w:line="360" w:lineRule="auto"/>
        <w:rPr>
          <w:color w:val="000000"/>
        </w:rPr>
      </w:pPr>
      <w:r w:rsidRPr="0053145C">
        <w:rPr>
          <w:rFonts w:hint="cs"/>
          <w:color w:val="000000"/>
          <w:rtl/>
        </w:rPr>
        <w:t xml:space="preserve">הסכם נוסח נספח </w:t>
      </w:r>
      <w:r w:rsidR="00730CE2" w:rsidRPr="0053145C">
        <w:rPr>
          <w:rFonts w:hint="cs"/>
          <w:color w:val="000000"/>
          <w:rtl/>
        </w:rPr>
        <w:t>ג</w:t>
      </w:r>
      <w:r w:rsidRPr="0053145C">
        <w:rPr>
          <w:rFonts w:hint="cs"/>
          <w:color w:val="000000"/>
          <w:rtl/>
        </w:rPr>
        <w:t xml:space="preserve">' </w:t>
      </w:r>
      <w:r w:rsidRPr="0053145C">
        <w:rPr>
          <w:color w:val="000000"/>
          <w:rtl/>
        </w:rPr>
        <w:t>–</w:t>
      </w:r>
      <w:r w:rsidRPr="0053145C">
        <w:rPr>
          <w:rFonts w:hint="cs"/>
          <w:color w:val="000000"/>
          <w:rtl/>
        </w:rPr>
        <w:t xml:space="preserve"> חתום בחתימת מורשה חתימה וחותמת המציע</w:t>
      </w:r>
      <w:r w:rsidR="00596D78" w:rsidRPr="0053145C">
        <w:rPr>
          <w:rFonts w:hint="cs"/>
          <w:color w:val="000000"/>
          <w:rtl/>
        </w:rPr>
        <w:t>.</w:t>
      </w:r>
    </w:p>
    <w:p w14:paraId="3762F2FD" w14:textId="77777777" w:rsidR="0095244F" w:rsidRPr="0053145C" w:rsidRDefault="00394207" w:rsidP="006C6413">
      <w:pPr>
        <w:numPr>
          <w:ilvl w:val="1"/>
          <w:numId w:val="12"/>
        </w:numPr>
        <w:tabs>
          <w:tab w:val="clear" w:pos="792"/>
          <w:tab w:val="num" w:pos="716"/>
        </w:tabs>
        <w:spacing w:line="360" w:lineRule="auto"/>
        <w:rPr>
          <w:color w:val="000000"/>
        </w:rPr>
      </w:pPr>
      <w:r w:rsidRPr="0053145C">
        <w:rPr>
          <w:rFonts w:hint="cs"/>
          <w:color w:val="000000"/>
          <w:rtl/>
        </w:rPr>
        <w:t xml:space="preserve">נספח </w:t>
      </w:r>
      <w:r w:rsidR="0018240F" w:rsidRPr="0053145C">
        <w:rPr>
          <w:rFonts w:hint="cs"/>
          <w:color w:val="000000"/>
          <w:rtl/>
        </w:rPr>
        <w:t>ה</w:t>
      </w:r>
      <w:r w:rsidRPr="0053145C">
        <w:rPr>
          <w:rFonts w:hint="cs"/>
          <w:color w:val="000000"/>
          <w:rtl/>
        </w:rPr>
        <w:t>'</w:t>
      </w:r>
      <w:r w:rsidR="00C530E8" w:rsidRPr="0053145C">
        <w:rPr>
          <w:rFonts w:hint="cs"/>
          <w:color w:val="000000"/>
          <w:rtl/>
        </w:rPr>
        <w:t xml:space="preserve"> </w:t>
      </w:r>
      <w:r w:rsidR="0018240F" w:rsidRPr="0053145C">
        <w:rPr>
          <w:rFonts w:hint="cs"/>
          <w:color w:val="000000"/>
          <w:rtl/>
        </w:rPr>
        <w:t xml:space="preserve">טופס פרטי ספק - </w:t>
      </w:r>
      <w:r w:rsidRPr="0053145C">
        <w:rPr>
          <w:rFonts w:hint="cs"/>
          <w:color w:val="000000"/>
          <w:rtl/>
        </w:rPr>
        <w:t>מלא וחתום כנדרש.</w:t>
      </w:r>
    </w:p>
    <w:p w14:paraId="6A109F10" w14:textId="77777777" w:rsidR="001B558B" w:rsidRPr="0053145C" w:rsidRDefault="001B558B" w:rsidP="001B558B">
      <w:pPr>
        <w:spacing w:line="360" w:lineRule="auto"/>
        <w:ind w:left="792"/>
        <w:rPr>
          <w:color w:val="000000"/>
        </w:rPr>
      </w:pPr>
    </w:p>
    <w:p w14:paraId="1AB309C6" w14:textId="77777777" w:rsidR="00985940" w:rsidRPr="0053145C" w:rsidRDefault="00394207" w:rsidP="00E256F7">
      <w:pPr>
        <w:numPr>
          <w:ilvl w:val="0"/>
          <w:numId w:val="3"/>
        </w:numPr>
        <w:spacing w:line="360" w:lineRule="auto"/>
      </w:pPr>
      <w:bookmarkStart w:id="69" w:name="_Ref507587876"/>
      <w:bookmarkEnd w:id="58"/>
      <w:r w:rsidRPr="0053145C">
        <w:rPr>
          <w:rFonts w:hint="cs"/>
          <w:b/>
          <w:bCs/>
          <w:u w:val="single"/>
          <w:rtl/>
        </w:rPr>
        <w:t>אמות המידה</w:t>
      </w:r>
      <w:r w:rsidR="00946D2E" w:rsidRPr="0053145C">
        <w:rPr>
          <w:rtl/>
        </w:rPr>
        <w:br/>
      </w:r>
      <w:r w:rsidRPr="0053145C">
        <w:rPr>
          <w:rFonts w:hint="cs"/>
          <w:rtl/>
        </w:rPr>
        <w:t>הליך בחירת זוכה במכרז</w:t>
      </w:r>
      <w:r w:rsidR="00975DC6" w:rsidRPr="0053145C">
        <w:rPr>
          <w:rFonts w:hint="cs"/>
          <w:rtl/>
        </w:rPr>
        <w:t xml:space="preserve"> זה, יתבצע בשלושה</w:t>
      </w:r>
      <w:r w:rsidRPr="0053145C">
        <w:rPr>
          <w:rFonts w:hint="cs"/>
          <w:rtl/>
        </w:rPr>
        <w:t xml:space="preserve"> שלבים:</w:t>
      </w:r>
      <w:bookmarkEnd w:id="69"/>
    </w:p>
    <w:p w14:paraId="618AA60D" w14:textId="77777777" w:rsidR="00636AB2" w:rsidRPr="0053145C" w:rsidRDefault="00394207" w:rsidP="001C02F9">
      <w:pPr>
        <w:numPr>
          <w:ilvl w:val="1"/>
          <w:numId w:val="3"/>
        </w:numPr>
        <w:spacing w:line="360" w:lineRule="auto"/>
      </w:pPr>
      <w:r w:rsidRPr="0053145C">
        <w:rPr>
          <w:rFonts w:hint="cs"/>
          <w:b/>
          <w:bCs/>
          <w:rtl/>
        </w:rPr>
        <w:t xml:space="preserve">שלב </w:t>
      </w:r>
      <w:r w:rsidR="00985940" w:rsidRPr="0053145C">
        <w:rPr>
          <w:rFonts w:hint="cs"/>
          <w:b/>
          <w:bCs/>
          <w:rtl/>
        </w:rPr>
        <w:t>ראשון - בדיקת עמידה בתנאי סף</w:t>
      </w:r>
    </w:p>
    <w:p w14:paraId="1F11389C" w14:textId="6C9D2750" w:rsidR="00985940" w:rsidRPr="0053145C" w:rsidRDefault="00394207" w:rsidP="00A8684C">
      <w:pPr>
        <w:spacing w:line="360" w:lineRule="auto"/>
        <w:ind w:left="792"/>
        <w:jc w:val="both"/>
        <w:rPr>
          <w:rtl/>
        </w:rPr>
      </w:pPr>
      <w:r w:rsidRPr="0053145C">
        <w:rPr>
          <w:rFonts w:hint="cs"/>
          <w:rtl/>
        </w:rPr>
        <w:t xml:space="preserve">בשלב זה ייבדקו כל ההצעות אשר התקבלו עד למועד האחרון להגשת ההצעות כמפורט בסעיף </w:t>
      </w:r>
      <w:r w:rsidRPr="0053145C">
        <w:rPr>
          <w:rtl/>
        </w:rPr>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Ref321899278 \r \h</w:instrText>
      </w:r>
      <w:r w:rsidRPr="0053145C">
        <w:rPr>
          <w:rtl/>
        </w:rPr>
        <w:instrText xml:space="preserve"> </w:instrText>
      </w:r>
      <w:r w:rsidR="00020CAE" w:rsidRPr="0053145C">
        <w:rPr>
          <w:rtl/>
        </w:rPr>
        <w:instrText xml:space="preserve"> \* </w:instrText>
      </w:r>
      <w:r w:rsidR="00020CAE" w:rsidRPr="0053145C">
        <w:instrText>MERGEFORMAT</w:instrText>
      </w:r>
      <w:r w:rsidR="00020CAE" w:rsidRPr="0053145C">
        <w:rPr>
          <w:rtl/>
        </w:rPr>
        <w:instrText xml:space="preserve"> </w:instrText>
      </w:r>
      <w:r w:rsidRPr="0053145C">
        <w:rPr>
          <w:rtl/>
        </w:rPr>
      </w:r>
      <w:r w:rsidRPr="0053145C">
        <w:rPr>
          <w:rtl/>
        </w:rPr>
        <w:fldChar w:fldCharType="separate"/>
      </w:r>
      <w:r w:rsidR="000B4ADE">
        <w:rPr>
          <w:rtl/>
        </w:rPr>
        <w:t>‏1.8</w:t>
      </w:r>
      <w:r w:rsidRPr="0053145C">
        <w:rPr>
          <w:rtl/>
        </w:rPr>
        <w:fldChar w:fldCharType="end"/>
      </w:r>
      <w:r w:rsidRPr="0053145C">
        <w:rPr>
          <w:rFonts w:hint="cs"/>
          <w:rtl/>
        </w:rPr>
        <w:t xml:space="preserve"> לעיל, ביחס</w:t>
      </w:r>
      <w:r w:rsidR="00A8684C" w:rsidRPr="0053145C">
        <w:rPr>
          <w:rFonts w:hint="cs"/>
          <w:rtl/>
        </w:rPr>
        <w:t xml:space="preserve"> לעמידתן בתנאי הסף המפורטים בסעיף </w:t>
      </w:r>
      <w:r w:rsidR="00A8684C" w:rsidRPr="0053145C">
        <w:rPr>
          <w:rtl/>
        </w:rPr>
        <w:fldChar w:fldCharType="begin"/>
      </w:r>
      <w:r w:rsidR="00A8684C" w:rsidRPr="0053145C">
        <w:rPr>
          <w:rtl/>
        </w:rPr>
        <w:instrText xml:space="preserve"> </w:instrText>
      </w:r>
      <w:r w:rsidR="00A8684C" w:rsidRPr="0053145C">
        <w:rPr>
          <w:rFonts w:hint="cs"/>
        </w:rPr>
        <w:instrText>REF</w:instrText>
      </w:r>
      <w:r w:rsidR="00A8684C" w:rsidRPr="0053145C">
        <w:rPr>
          <w:rFonts w:hint="cs"/>
          <w:rtl/>
        </w:rPr>
        <w:instrText xml:space="preserve"> _</w:instrText>
      </w:r>
      <w:r w:rsidR="00A8684C" w:rsidRPr="0053145C">
        <w:rPr>
          <w:rFonts w:hint="cs"/>
        </w:rPr>
        <w:instrText>Ref529981922 \r \h</w:instrText>
      </w:r>
      <w:r w:rsidR="00A8684C" w:rsidRPr="0053145C">
        <w:rPr>
          <w:rtl/>
        </w:rPr>
        <w:instrText xml:space="preserve"> </w:instrText>
      </w:r>
      <w:r w:rsidR="00AE3C58" w:rsidRPr="0053145C">
        <w:rPr>
          <w:rtl/>
        </w:rPr>
        <w:instrText xml:space="preserve"> \* </w:instrText>
      </w:r>
      <w:r w:rsidR="00AE3C58" w:rsidRPr="0053145C">
        <w:instrText>MERGEFORMAT</w:instrText>
      </w:r>
      <w:r w:rsidR="00AE3C58" w:rsidRPr="0053145C">
        <w:rPr>
          <w:rtl/>
        </w:rPr>
        <w:instrText xml:space="preserve"> </w:instrText>
      </w:r>
      <w:r w:rsidR="00A8684C" w:rsidRPr="0053145C">
        <w:rPr>
          <w:rtl/>
        </w:rPr>
      </w:r>
      <w:r w:rsidR="00A8684C" w:rsidRPr="0053145C">
        <w:rPr>
          <w:rtl/>
        </w:rPr>
        <w:fldChar w:fldCharType="separate"/>
      </w:r>
      <w:r w:rsidR="000B4ADE">
        <w:rPr>
          <w:rtl/>
        </w:rPr>
        <w:t>‏7</w:t>
      </w:r>
      <w:r w:rsidR="00A8684C" w:rsidRPr="0053145C">
        <w:rPr>
          <w:rtl/>
        </w:rPr>
        <w:fldChar w:fldCharType="end"/>
      </w:r>
      <w:r w:rsidR="00A8684C" w:rsidRPr="0053145C">
        <w:rPr>
          <w:rFonts w:hint="cs"/>
          <w:rtl/>
        </w:rPr>
        <w:t xml:space="preserve"> לעיל</w:t>
      </w:r>
      <w:r w:rsidR="008151DA" w:rsidRPr="0053145C">
        <w:rPr>
          <w:rFonts w:hint="cs"/>
          <w:rtl/>
        </w:rPr>
        <w:t>, בהתאם לפירוט ולנתונים שצירף המציע בחוברת ההצעה ב</w:t>
      </w:r>
      <w:r w:rsidR="00730CE2" w:rsidRPr="0053145C">
        <w:rPr>
          <w:rFonts w:hint="cs"/>
          <w:rtl/>
        </w:rPr>
        <w:t>נספח ד</w:t>
      </w:r>
      <w:r w:rsidR="00730CE2" w:rsidRPr="0053145C">
        <w:rPr>
          <w:rtl/>
        </w:rPr>
        <w:t>'</w:t>
      </w:r>
      <w:r w:rsidRPr="0053145C">
        <w:rPr>
          <w:rFonts w:hint="cs"/>
          <w:rtl/>
        </w:rPr>
        <w:t xml:space="preserve">. רק </w:t>
      </w:r>
      <w:r w:rsidR="004A6998" w:rsidRPr="0053145C">
        <w:rPr>
          <w:rFonts w:hint="cs"/>
          <w:rtl/>
        </w:rPr>
        <w:t>הצעה</w:t>
      </w:r>
      <w:r w:rsidRPr="0053145C">
        <w:rPr>
          <w:rFonts w:hint="cs"/>
          <w:rtl/>
        </w:rPr>
        <w:t xml:space="preserve"> אשר עמדה בכל תנאי הסף הנדרשים תיבדק בשלב הבא. </w:t>
      </w:r>
    </w:p>
    <w:p w14:paraId="72B5841F" w14:textId="52B634F4" w:rsidR="0020358A" w:rsidRPr="0053145C" w:rsidRDefault="0020358A">
      <w:pPr>
        <w:bidi w:val="0"/>
      </w:pPr>
    </w:p>
    <w:p w14:paraId="389A9618" w14:textId="77777777" w:rsidR="00836AAE" w:rsidRPr="0053145C" w:rsidRDefault="00836AAE" w:rsidP="0036591A">
      <w:pPr>
        <w:spacing w:line="360" w:lineRule="auto"/>
        <w:jc w:val="both"/>
        <w:rPr>
          <w:rtl/>
        </w:rPr>
      </w:pPr>
    </w:p>
    <w:p w14:paraId="1D7CE1E0" w14:textId="0AACE784" w:rsidR="00975DC6" w:rsidRPr="0053145C" w:rsidRDefault="00394207" w:rsidP="001C0257">
      <w:pPr>
        <w:numPr>
          <w:ilvl w:val="1"/>
          <w:numId w:val="3"/>
        </w:numPr>
        <w:spacing w:line="360" w:lineRule="auto"/>
        <w:rPr>
          <w:b/>
          <w:bCs/>
        </w:rPr>
      </w:pPr>
      <w:r w:rsidRPr="0053145C">
        <w:rPr>
          <w:rFonts w:hint="cs"/>
          <w:b/>
          <w:bCs/>
          <w:rtl/>
        </w:rPr>
        <w:t xml:space="preserve">שלב שני </w:t>
      </w:r>
      <w:r w:rsidRPr="0053145C">
        <w:rPr>
          <w:b/>
          <w:bCs/>
          <w:rtl/>
        </w:rPr>
        <w:t>–</w:t>
      </w:r>
      <w:r w:rsidRPr="0053145C">
        <w:rPr>
          <w:rFonts w:hint="cs"/>
          <w:b/>
          <w:bCs/>
          <w:rtl/>
        </w:rPr>
        <w:t xml:space="preserve"> בדיקת אמות מידה איכותיות</w:t>
      </w:r>
      <w:r w:rsidR="000F1157" w:rsidRPr="0053145C">
        <w:rPr>
          <w:rFonts w:hint="cs"/>
          <w:b/>
          <w:bCs/>
          <w:rtl/>
        </w:rPr>
        <w:t xml:space="preserve"> </w:t>
      </w:r>
      <w:r w:rsidR="002F4734" w:rsidRPr="0053145C">
        <w:rPr>
          <w:rFonts w:hint="cs"/>
          <w:b/>
          <w:bCs/>
          <w:rtl/>
        </w:rPr>
        <w:t xml:space="preserve"> (</w:t>
      </w:r>
      <w:r w:rsidR="007C02E6" w:rsidRPr="0053145C">
        <w:rPr>
          <w:rFonts w:hint="cs"/>
          <w:b/>
          <w:bCs/>
          <w:rtl/>
        </w:rPr>
        <w:t>70</w:t>
      </w:r>
      <w:r w:rsidR="002F4734" w:rsidRPr="0053145C">
        <w:rPr>
          <w:rFonts w:hint="cs"/>
          <w:b/>
          <w:bCs/>
          <w:rtl/>
        </w:rPr>
        <w:t>% מסך ציון ההצעה)</w:t>
      </w:r>
    </w:p>
    <w:p w14:paraId="2E212790" w14:textId="77777777" w:rsidR="000E40BD" w:rsidRPr="0053145C" w:rsidRDefault="00394207" w:rsidP="00B14099">
      <w:pPr>
        <w:numPr>
          <w:ilvl w:val="2"/>
          <w:numId w:val="3"/>
        </w:numPr>
        <w:spacing w:line="360" w:lineRule="auto"/>
        <w:rPr>
          <w:b/>
          <w:bCs/>
          <w:rtl/>
        </w:rPr>
      </w:pPr>
      <w:r w:rsidRPr="0053145C">
        <w:rPr>
          <w:rFonts w:hint="cs"/>
          <w:color w:val="000000"/>
          <w:rtl/>
        </w:rPr>
        <w:t>בשלב זה תיבדק איכות ה</w:t>
      </w:r>
      <w:r w:rsidR="00164522" w:rsidRPr="0053145C">
        <w:rPr>
          <w:rFonts w:hint="cs"/>
          <w:color w:val="000000"/>
          <w:rtl/>
        </w:rPr>
        <w:t>יועצים ב</w:t>
      </w:r>
      <w:r w:rsidRPr="0053145C">
        <w:rPr>
          <w:rFonts w:hint="cs"/>
          <w:color w:val="000000"/>
          <w:rtl/>
        </w:rPr>
        <w:t>הצעות, בהתאם לאמות המידה ולמשקלות המופיעות להלן.</w:t>
      </w:r>
      <w:r w:rsidR="00203269" w:rsidRPr="0053145C">
        <w:rPr>
          <w:rFonts w:hint="cs"/>
          <w:color w:val="000000"/>
          <w:rtl/>
        </w:rPr>
        <w:t xml:space="preserve"> </w:t>
      </w:r>
    </w:p>
    <w:p w14:paraId="5AF208F8" w14:textId="5947AF69" w:rsidR="00B14099" w:rsidRPr="0053145C" w:rsidRDefault="00115953" w:rsidP="00B14099">
      <w:pPr>
        <w:numPr>
          <w:ilvl w:val="2"/>
          <w:numId w:val="3"/>
        </w:numPr>
        <w:spacing w:line="360" w:lineRule="auto"/>
        <w:rPr>
          <w:b/>
          <w:bCs/>
        </w:rPr>
      </w:pPr>
      <w:r w:rsidRPr="0053145C">
        <w:rPr>
          <w:b/>
          <w:bCs/>
          <w:rtl/>
        </w:rPr>
        <w:t>ציון האיכות ל</w:t>
      </w:r>
      <w:r w:rsidR="003D5156" w:rsidRPr="0053145C">
        <w:rPr>
          <w:rFonts w:hint="cs"/>
          <w:b/>
          <w:bCs/>
          <w:rtl/>
        </w:rPr>
        <w:t>יועץ</w:t>
      </w:r>
      <w:r w:rsidRPr="0053145C">
        <w:rPr>
          <w:b/>
          <w:bCs/>
          <w:rtl/>
        </w:rPr>
        <w:t xml:space="preserve"> (</w:t>
      </w:r>
      <w:r w:rsidR="00C530E8" w:rsidRPr="0053145C">
        <w:rPr>
          <w:b/>
          <w:bCs/>
          <w:rtl/>
        </w:rPr>
        <w:t xml:space="preserve"> </w:t>
      </w:r>
      <w:r w:rsidRPr="0053145C">
        <w:rPr>
          <w:b/>
          <w:bCs/>
          <w:rtl/>
        </w:rPr>
        <w:t>(</w:t>
      </w:r>
      <w:proofErr w:type="spellStart"/>
      <w:r w:rsidRPr="0053145C">
        <w:rPr>
          <w:b/>
          <w:bCs/>
        </w:rPr>
        <w:t>QSi</w:t>
      </w:r>
      <w:proofErr w:type="spellEnd"/>
      <w:r w:rsidRPr="0053145C">
        <w:rPr>
          <w:rFonts w:hint="cs"/>
          <w:b/>
          <w:bCs/>
          <w:rtl/>
        </w:rPr>
        <w:t xml:space="preserve">) </w:t>
      </w:r>
      <w:r w:rsidRPr="0053145C">
        <w:rPr>
          <w:b/>
          <w:bCs/>
          <w:rtl/>
        </w:rPr>
        <w:t xml:space="preserve">יקבע לפי סך רכיבי האיכות </w:t>
      </w:r>
      <w:r w:rsidR="00203269" w:rsidRPr="0053145C">
        <w:rPr>
          <w:rFonts w:hint="cs"/>
          <w:b/>
          <w:bCs/>
          <w:rtl/>
        </w:rPr>
        <w:t>ו</w:t>
      </w:r>
      <w:r w:rsidRPr="0053145C">
        <w:rPr>
          <w:b/>
          <w:bCs/>
          <w:rtl/>
        </w:rPr>
        <w:t>לפי משקלם.</w:t>
      </w:r>
    </w:p>
    <w:p w14:paraId="78583902" w14:textId="6B900B84" w:rsidR="00AC4DF1" w:rsidRPr="0053145C" w:rsidRDefault="00AC4DF1" w:rsidP="00AC4DF1">
      <w:pPr>
        <w:spacing w:line="360" w:lineRule="auto"/>
        <w:ind w:left="1616"/>
        <w:rPr>
          <w:b/>
          <w:bCs/>
        </w:rPr>
      </w:pPr>
      <w:r w:rsidRPr="0053145C">
        <w:rPr>
          <w:rFonts w:hint="cs"/>
          <w:b/>
          <w:bCs/>
          <w:rtl/>
        </w:rPr>
        <w:t>מובהר כי בהצעה שבה מספר יועצים כל יועץ יבחן בנפרד</w:t>
      </w:r>
    </w:p>
    <w:p w14:paraId="124EED96" w14:textId="77777777" w:rsidR="00441BE0" w:rsidRPr="0053145C" w:rsidRDefault="00394207" w:rsidP="002B2142">
      <w:pPr>
        <w:numPr>
          <w:ilvl w:val="2"/>
          <w:numId w:val="3"/>
        </w:numPr>
        <w:spacing w:line="360" w:lineRule="auto"/>
        <w:rPr>
          <w:b/>
          <w:bCs/>
        </w:rPr>
      </w:pPr>
      <w:r w:rsidRPr="0053145C">
        <w:rPr>
          <w:rFonts w:hint="cs"/>
          <w:b/>
          <w:bCs/>
          <w:rtl/>
        </w:rPr>
        <w:t>סף איכות:</w:t>
      </w:r>
    </w:p>
    <w:p w14:paraId="42E577CF" w14:textId="59319CAB" w:rsidR="00BD0D50" w:rsidRPr="0053145C" w:rsidRDefault="00394207" w:rsidP="00AE3C58">
      <w:pPr>
        <w:numPr>
          <w:ilvl w:val="3"/>
          <w:numId w:val="3"/>
        </w:numPr>
        <w:spacing w:line="360" w:lineRule="auto"/>
        <w:jc w:val="both"/>
        <w:rPr>
          <w:b/>
          <w:bCs/>
        </w:rPr>
      </w:pPr>
      <w:bookmarkStart w:id="70" w:name="_Ref133925382"/>
      <w:r w:rsidRPr="0053145C">
        <w:rPr>
          <w:rFonts w:hint="cs"/>
          <w:b/>
          <w:bCs/>
          <w:rtl/>
        </w:rPr>
        <w:t xml:space="preserve">סף איכות בכלל ההצעה </w:t>
      </w:r>
      <w:r w:rsidRPr="0053145C">
        <w:rPr>
          <w:b/>
          <w:bCs/>
          <w:rtl/>
        </w:rPr>
        <w:t>–</w:t>
      </w:r>
      <w:r w:rsidRPr="0053145C">
        <w:rPr>
          <w:rFonts w:hint="cs"/>
          <w:color w:val="000000"/>
          <w:rtl/>
        </w:rPr>
        <w:t xml:space="preserve"> </w:t>
      </w:r>
      <w:r w:rsidR="003D5156" w:rsidRPr="0053145C">
        <w:rPr>
          <w:rFonts w:hint="cs"/>
          <w:color w:val="000000"/>
          <w:rtl/>
        </w:rPr>
        <w:t>יועץ</w:t>
      </w:r>
      <w:r w:rsidRPr="0053145C">
        <w:rPr>
          <w:rFonts w:hint="cs"/>
          <w:color w:val="000000"/>
          <w:rtl/>
        </w:rPr>
        <w:t xml:space="preserve"> שלא יצבור לפחות 6</w:t>
      </w:r>
      <w:r w:rsidR="00B23FEE" w:rsidRPr="0053145C">
        <w:rPr>
          <w:rFonts w:hint="cs"/>
          <w:color w:val="000000"/>
          <w:rtl/>
        </w:rPr>
        <w:t>0</w:t>
      </w:r>
      <w:r w:rsidRPr="0053145C">
        <w:rPr>
          <w:rFonts w:hint="cs"/>
          <w:color w:val="000000"/>
          <w:rtl/>
        </w:rPr>
        <w:t xml:space="preserve"> נק' מסך כל הנקודות האפשריות ברכיב האיכות </w:t>
      </w:r>
      <w:r w:rsidR="00C936AF" w:rsidRPr="0053145C">
        <w:rPr>
          <w:rFonts w:hint="cs"/>
          <w:color w:val="000000"/>
          <w:rtl/>
        </w:rPr>
        <w:t>י</w:t>
      </w:r>
      <w:r w:rsidRPr="0053145C">
        <w:rPr>
          <w:rFonts w:hint="cs"/>
          <w:color w:val="000000"/>
          <w:rtl/>
        </w:rPr>
        <w:t>יפסל</w:t>
      </w:r>
      <w:r w:rsidR="00C936AF" w:rsidRPr="0053145C">
        <w:rPr>
          <w:rFonts w:hint="cs"/>
          <w:color w:val="000000"/>
          <w:rtl/>
        </w:rPr>
        <w:t>,</w:t>
      </w:r>
      <w:r w:rsidRPr="0053145C">
        <w:rPr>
          <w:rFonts w:hint="cs"/>
          <w:color w:val="000000"/>
          <w:rtl/>
        </w:rPr>
        <w:t xml:space="preserve"> והצעתו לא תועבר לשלב הבא.</w:t>
      </w:r>
      <w:bookmarkEnd w:id="70"/>
    </w:p>
    <w:p w14:paraId="403AE88F" w14:textId="5AD1E924" w:rsidR="00164522" w:rsidRPr="0053145C" w:rsidRDefault="00394207" w:rsidP="00AE3C58">
      <w:pPr>
        <w:numPr>
          <w:ilvl w:val="3"/>
          <w:numId w:val="3"/>
        </w:numPr>
        <w:spacing w:line="360" w:lineRule="auto"/>
        <w:jc w:val="both"/>
        <w:rPr>
          <w:b/>
          <w:bCs/>
        </w:rPr>
      </w:pPr>
      <w:r w:rsidRPr="0053145C">
        <w:rPr>
          <w:rFonts w:hint="cs"/>
          <w:b/>
          <w:bCs/>
          <w:rtl/>
        </w:rPr>
        <w:t>על אף האמור לעיל</w:t>
      </w:r>
      <w:r w:rsidR="00215A83" w:rsidRPr="0053145C">
        <w:rPr>
          <w:rFonts w:hint="cs"/>
          <w:b/>
          <w:bCs/>
          <w:rtl/>
        </w:rPr>
        <w:t xml:space="preserve"> </w:t>
      </w:r>
      <w:r w:rsidR="00B23FEE" w:rsidRPr="0053145C">
        <w:rPr>
          <w:rFonts w:hint="cs"/>
          <w:b/>
          <w:bCs/>
          <w:rtl/>
        </w:rPr>
        <w:t xml:space="preserve"> </w:t>
      </w:r>
      <w:r w:rsidR="00C936AF" w:rsidRPr="0053145C">
        <w:rPr>
          <w:rFonts w:hint="cs"/>
          <w:b/>
          <w:bCs/>
          <w:rtl/>
        </w:rPr>
        <w:t>לו</w:t>
      </w:r>
      <w:r w:rsidR="00F15CC3" w:rsidRPr="0053145C">
        <w:rPr>
          <w:rFonts w:hint="cs"/>
          <w:b/>
          <w:bCs/>
          <w:rtl/>
        </w:rPr>
        <w:t>ו</w:t>
      </w:r>
      <w:r w:rsidRPr="0053145C">
        <w:rPr>
          <w:rFonts w:hint="cs"/>
          <w:b/>
          <w:bCs/>
          <w:rtl/>
        </w:rPr>
        <w:t>עד</w:t>
      </w:r>
      <w:r w:rsidR="00F15CC3" w:rsidRPr="0053145C">
        <w:rPr>
          <w:rFonts w:hint="cs"/>
          <w:b/>
          <w:bCs/>
          <w:rtl/>
        </w:rPr>
        <w:t>ת</w:t>
      </w:r>
      <w:r w:rsidRPr="0053145C">
        <w:rPr>
          <w:rFonts w:hint="cs"/>
          <w:b/>
          <w:bCs/>
          <w:rtl/>
        </w:rPr>
        <w:t xml:space="preserve"> המכרזים</w:t>
      </w:r>
      <w:r w:rsidR="00F15CC3" w:rsidRPr="0053145C">
        <w:rPr>
          <w:rFonts w:ascii="David" w:hAnsi="David" w:hint="cs"/>
          <w:b/>
          <w:bCs/>
          <w:rtl/>
          <w:lang w:eastAsia="he-IL"/>
        </w:rPr>
        <w:t xml:space="preserve"> </w:t>
      </w:r>
      <w:r w:rsidR="00C936AF" w:rsidRPr="0053145C">
        <w:rPr>
          <w:rFonts w:ascii="David" w:hAnsi="David" w:hint="cs"/>
          <w:b/>
          <w:bCs/>
          <w:rtl/>
          <w:lang w:eastAsia="he-IL"/>
        </w:rPr>
        <w:t>שמורה</w:t>
      </w:r>
      <w:r w:rsidR="00F15CC3" w:rsidRPr="0053145C">
        <w:rPr>
          <w:rFonts w:ascii="David" w:hAnsi="David" w:hint="cs"/>
          <w:b/>
          <w:bCs/>
          <w:rtl/>
          <w:lang w:eastAsia="he-IL"/>
        </w:rPr>
        <w:t xml:space="preserve"> הזכות</w:t>
      </w:r>
      <w:r w:rsidR="00C936AF" w:rsidRPr="0053145C">
        <w:rPr>
          <w:rFonts w:hint="cs"/>
          <w:b/>
          <w:bCs/>
          <w:rtl/>
        </w:rPr>
        <w:t xml:space="preserve"> </w:t>
      </w:r>
      <w:r w:rsidR="008D0C00" w:rsidRPr="0053145C">
        <w:rPr>
          <w:rFonts w:hint="cs"/>
          <w:b/>
          <w:bCs/>
          <w:rtl/>
        </w:rPr>
        <w:t xml:space="preserve">להפחית את סף האיכות </w:t>
      </w:r>
      <w:r w:rsidR="00F15CC3" w:rsidRPr="0053145C">
        <w:rPr>
          <w:rFonts w:hint="cs"/>
          <w:rtl/>
        </w:rPr>
        <w:t xml:space="preserve">על מנת להבטיח </w:t>
      </w:r>
      <w:r w:rsidR="005853AD" w:rsidRPr="0053145C">
        <w:rPr>
          <w:rFonts w:hint="cs"/>
          <w:rtl/>
        </w:rPr>
        <w:t xml:space="preserve">לפחות </w:t>
      </w:r>
      <w:r w:rsidR="00B71908" w:rsidRPr="0053145C">
        <w:rPr>
          <w:rFonts w:hint="cs"/>
          <w:rtl/>
        </w:rPr>
        <w:t>שלושה</w:t>
      </w:r>
      <w:r w:rsidR="005853AD" w:rsidRPr="0053145C">
        <w:rPr>
          <w:rFonts w:hint="cs"/>
          <w:rtl/>
        </w:rPr>
        <w:t xml:space="preserve"> מציעים בכל אחד מהשלבים</w:t>
      </w:r>
      <w:r w:rsidR="007C02E6" w:rsidRPr="0053145C">
        <w:rPr>
          <w:rFonts w:hint="cs"/>
          <w:rtl/>
        </w:rPr>
        <w:t xml:space="preserve"> ובכל אחד מהמסלולים</w:t>
      </w:r>
      <w:r w:rsidR="00790A4C" w:rsidRPr="0053145C">
        <w:rPr>
          <w:rFonts w:hint="cs"/>
          <w:rtl/>
        </w:rPr>
        <w:t xml:space="preserve"> והמחוזות</w:t>
      </w:r>
      <w:r w:rsidR="005853AD" w:rsidRPr="0053145C">
        <w:rPr>
          <w:rFonts w:hint="cs"/>
          <w:rtl/>
        </w:rPr>
        <w:t xml:space="preserve"> ובלבד שלא הפחיתה את ציון הסף מעבר ל</w:t>
      </w:r>
      <w:r w:rsidR="00C936AF" w:rsidRPr="0053145C">
        <w:rPr>
          <w:rFonts w:hint="cs"/>
          <w:rtl/>
        </w:rPr>
        <w:t>-</w:t>
      </w:r>
      <w:r w:rsidR="003B580B" w:rsidRPr="0053145C">
        <w:rPr>
          <w:rFonts w:hint="cs"/>
          <w:color w:val="000000"/>
          <w:rtl/>
        </w:rPr>
        <w:t xml:space="preserve">10 </w:t>
      </w:r>
      <w:r w:rsidR="009D0A2E" w:rsidRPr="0053145C">
        <w:rPr>
          <w:rFonts w:hint="cs"/>
          <w:color w:val="000000"/>
          <w:rtl/>
        </w:rPr>
        <w:t>נקודות נוספות</w:t>
      </w:r>
      <w:r w:rsidR="00963A20" w:rsidRPr="0053145C">
        <w:rPr>
          <w:rFonts w:hint="cs"/>
          <w:color w:val="000000"/>
          <w:rtl/>
        </w:rPr>
        <w:t xml:space="preserve"> </w:t>
      </w:r>
      <w:r w:rsidR="00482A90" w:rsidRPr="0053145C">
        <w:rPr>
          <w:rFonts w:hint="cs"/>
          <w:color w:val="000000"/>
          <w:rtl/>
        </w:rPr>
        <w:t xml:space="preserve"> </w:t>
      </w:r>
      <w:r w:rsidR="00702A48" w:rsidRPr="0053145C">
        <w:rPr>
          <w:rFonts w:hint="cs"/>
          <w:color w:val="000000"/>
          <w:rtl/>
        </w:rPr>
        <w:t>מ</w:t>
      </w:r>
      <w:r w:rsidR="00705C47" w:rsidRPr="0053145C">
        <w:rPr>
          <w:rFonts w:hint="cs"/>
          <w:color w:val="000000"/>
          <w:rtl/>
        </w:rPr>
        <w:t>הניקוד האפשרי</w:t>
      </w:r>
      <w:r w:rsidR="00702A48" w:rsidRPr="0053145C">
        <w:rPr>
          <w:rFonts w:hint="cs"/>
          <w:color w:val="000000"/>
          <w:rtl/>
        </w:rPr>
        <w:t xml:space="preserve"> (מ-60 ל 50 נק')</w:t>
      </w:r>
      <w:r w:rsidR="00164522" w:rsidRPr="0053145C">
        <w:rPr>
          <w:rFonts w:hint="cs"/>
          <w:color w:val="000000"/>
          <w:rtl/>
        </w:rPr>
        <w:t>.</w:t>
      </w:r>
    </w:p>
    <w:p w14:paraId="78320F18" w14:textId="1016C8A8" w:rsidR="00E30D8A" w:rsidRPr="0053145C" w:rsidRDefault="00702A48" w:rsidP="00AC4DF1">
      <w:pPr>
        <w:spacing w:line="360" w:lineRule="auto"/>
        <w:ind w:left="1616"/>
        <w:jc w:val="both"/>
        <w:rPr>
          <w:b/>
          <w:bCs/>
        </w:rPr>
      </w:pPr>
      <w:r w:rsidRPr="0053145C">
        <w:rPr>
          <w:rFonts w:hint="cs"/>
          <w:color w:val="000000"/>
          <w:rtl/>
        </w:rPr>
        <w:t xml:space="preserve"> </w:t>
      </w:r>
    </w:p>
    <w:p w14:paraId="337A1630" w14:textId="77777777" w:rsidR="00E93677" w:rsidRPr="0053145C" w:rsidRDefault="00E93677" w:rsidP="00583596">
      <w:pPr>
        <w:spacing w:line="360" w:lineRule="auto"/>
        <w:ind w:left="2098"/>
        <w:rPr>
          <w:b/>
          <w:bCs/>
          <w:rtl/>
        </w:rPr>
      </w:pPr>
    </w:p>
    <w:tbl>
      <w:tblPr>
        <w:tblStyle w:val="af7"/>
        <w:bidiVisual/>
        <w:tblW w:w="5000" w:type="pct"/>
        <w:tblLook w:val="04A0" w:firstRow="1" w:lastRow="0" w:firstColumn="1" w:lastColumn="0" w:noHBand="0" w:noVBand="1"/>
      </w:tblPr>
      <w:tblGrid>
        <w:gridCol w:w="1235"/>
        <w:gridCol w:w="7081"/>
        <w:gridCol w:w="1028"/>
      </w:tblGrid>
      <w:tr w:rsidR="00BB0FBD" w:rsidRPr="0053145C" w14:paraId="615CFFA9" w14:textId="77777777" w:rsidTr="00484C1C">
        <w:trPr>
          <w:tblHeader/>
        </w:trPr>
        <w:tc>
          <w:tcPr>
            <w:tcW w:w="661" w:type="pct"/>
            <w:shd w:val="clear" w:color="auto" w:fill="D9D9D9" w:themeFill="background1" w:themeFillShade="D9"/>
          </w:tcPr>
          <w:p w14:paraId="6DB1FCB0" w14:textId="77777777" w:rsidR="00E93677" w:rsidRPr="0053145C" w:rsidRDefault="00394207" w:rsidP="00482665">
            <w:pPr>
              <w:keepNext/>
              <w:keepLines/>
              <w:spacing w:line="360" w:lineRule="auto"/>
              <w:jc w:val="both"/>
              <w:outlineLvl w:val="1"/>
              <w:rPr>
                <w:rtl/>
              </w:rPr>
            </w:pPr>
            <w:r w:rsidRPr="0053145C">
              <w:rPr>
                <w:rFonts w:hint="cs"/>
                <w:rtl/>
              </w:rPr>
              <w:t>9.</w:t>
            </w:r>
            <w:r w:rsidR="00482665" w:rsidRPr="0053145C">
              <w:rPr>
                <w:rFonts w:hint="cs"/>
                <w:rtl/>
              </w:rPr>
              <w:t>2</w:t>
            </w:r>
            <w:r w:rsidRPr="0053145C">
              <w:rPr>
                <w:rFonts w:hint="cs"/>
                <w:rtl/>
              </w:rPr>
              <w:t>.</w:t>
            </w:r>
            <w:r w:rsidR="00482665" w:rsidRPr="0053145C">
              <w:rPr>
                <w:rFonts w:hint="cs"/>
                <w:rtl/>
              </w:rPr>
              <w:t>3</w:t>
            </w:r>
          </w:p>
        </w:tc>
        <w:tc>
          <w:tcPr>
            <w:tcW w:w="3789" w:type="pct"/>
            <w:shd w:val="clear" w:color="auto" w:fill="D9D9D9" w:themeFill="background1" w:themeFillShade="D9"/>
          </w:tcPr>
          <w:p w14:paraId="6037D031" w14:textId="77777777" w:rsidR="00E93677" w:rsidRPr="0053145C" w:rsidRDefault="00394207" w:rsidP="00502559">
            <w:pPr>
              <w:keepNext/>
              <w:keepLines/>
              <w:spacing w:line="360" w:lineRule="auto"/>
              <w:jc w:val="both"/>
              <w:outlineLvl w:val="1"/>
              <w:rPr>
                <w:rtl/>
              </w:rPr>
            </w:pPr>
            <w:r w:rsidRPr="0053145C">
              <w:rPr>
                <w:rFonts w:hint="cs"/>
                <w:rtl/>
              </w:rPr>
              <w:t>רכיב איכות לבדיקה</w:t>
            </w:r>
          </w:p>
        </w:tc>
        <w:tc>
          <w:tcPr>
            <w:tcW w:w="550" w:type="pct"/>
            <w:shd w:val="clear" w:color="auto" w:fill="D9D9D9" w:themeFill="background1" w:themeFillShade="D9"/>
          </w:tcPr>
          <w:p w14:paraId="583AC323" w14:textId="77777777" w:rsidR="00E93677" w:rsidRPr="0053145C" w:rsidRDefault="00394207" w:rsidP="00502559">
            <w:pPr>
              <w:keepNext/>
              <w:keepLines/>
              <w:spacing w:line="360" w:lineRule="auto"/>
              <w:jc w:val="both"/>
              <w:outlineLvl w:val="1"/>
              <w:rPr>
                <w:rtl/>
              </w:rPr>
            </w:pPr>
            <w:r w:rsidRPr="0053145C">
              <w:rPr>
                <w:rFonts w:hint="cs"/>
                <w:rtl/>
              </w:rPr>
              <w:t>ניקוד מקסימלי</w:t>
            </w:r>
          </w:p>
        </w:tc>
      </w:tr>
      <w:tr w:rsidR="00BB0FBD" w:rsidRPr="0053145C" w14:paraId="0383A2F5" w14:textId="77777777" w:rsidTr="00484C1C">
        <w:tc>
          <w:tcPr>
            <w:tcW w:w="661" w:type="pct"/>
          </w:tcPr>
          <w:p w14:paraId="47C8F074" w14:textId="77777777" w:rsidR="00C54C3E" w:rsidRPr="0053145C" w:rsidRDefault="00394207" w:rsidP="00482665">
            <w:pPr>
              <w:keepNext/>
              <w:keepLines/>
              <w:spacing w:after="200" w:line="360" w:lineRule="auto"/>
              <w:jc w:val="both"/>
              <w:outlineLvl w:val="1"/>
              <w:rPr>
                <w:rtl/>
              </w:rPr>
            </w:pPr>
            <w:r w:rsidRPr="0053145C">
              <w:rPr>
                <w:rFonts w:hint="cs"/>
                <w:rtl/>
              </w:rPr>
              <w:t>9.</w:t>
            </w:r>
            <w:r w:rsidR="00482665" w:rsidRPr="0053145C">
              <w:rPr>
                <w:rFonts w:hint="cs"/>
                <w:rtl/>
              </w:rPr>
              <w:t>2</w:t>
            </w:r>
            <w:r w:rsidRPr="0053145C">
              <w:rPr>
                <w:rFonts w:hint="cs"/>
                <w:rtl/>
              </w:rPr>
              <w:t>.</w:t>
            </w:r>
            <w:r w:rsidR="00482665" w:rsidRPr="0053145C">
              <w:rPr>
                <w:rFonts w:hint="cs"/>
                <w:rtl/>
              </w:rPr>
              <w:t>3</w:t>
            </w:r>
            <w:r w:rsidRPr="0053145C">
              <w:rPr>
                <w:rFonts w:hint="cs"/>
                <w:rtl/>
              </w:rPr>
              <w:t>.</w:t>
            </w:r>
            <w:r w:rsidR="00E069B8" w:rsidRPr="0053145C">
              <w:rPr>
                <w:rFonts w:hint="cs"/>
                <w:rtl/>
              </w:rPr>
              <w:t>1</w:t>
            </w:r>
          </w:p>
        </w:tc>
        <w:tc>
          <w:tcPr>
            <w:tcW w:w="3789" w:type="pct"/>
          </w:tcPr>
          <w:p w14:paraId="4C79306B" w14:textId="3F83F830" w:rsidR="00702A48" w:rsidRPr="0053145C" w:rsidRDefault="00394207" w:rsidP="00702A48">
            <w:pPr>
              <w:spacing w:line="360" w:lineRule="auto"/>
              <w:rPr>
                <w:rFonts w:ascii="Times New Roman" w:hAnsi="Times New Roman"/>
                <w:b/>
                <w:bCs/>
                <w:rtl/>
                <w:lang w:eastAsia="he-IL"/>
              </w:rPr>
            </w:pPr>
            <w:r w:rsidRPr="0053145C">
              <w:rPr>
                <w:rFonts w:ascii="Times New Roman" w:hAnsi="Times New Roman" w:hint="eastAsia"/>
                <w:b/>
                <w:bCs/>
                <w:rtl/>
                <w:lang w:eastAsia="he-IL"/>
              </w:rPr>
              <w:t>ניסיון</w:t>
            </w:r>
            <w:r w:rsidRPr="0053145C">
              <w:rPr>
                <w:rFonts w:ascii="Times New Roman" w:hAnsi="Times New Roman"/>
                <w:b/>
                <w:bCs/>
                <w:rtl/>
                <w:lang w:eastAsia="he-IL"/>
              </w:rPr>
              <w:t xml:space="preserve"> </w:t>
            </w:r>
            <w:r w:rsidRPr="0053145C">
              <w:rPr>
                <w:rFonts w:ascii="Times New Roman" w:hAnsi="Times New Roman" w:hint="eastAsia"/>
                <w:b/>
                <w:bCs/>
                <w:rtl/>
                <w:lang w:eastAsia="he-IL"/>
              </w:rPr>
              <w:t>בתחום</w:t>
            </w:r>
            <w:r w:rsidRPr="0053145C">
              <w:rPr>
                <w:rFonts w:ascii="Times New Roman" w:hAnsi="Times New Roman"/>
                <w:b/>
                <w:bCs/>
                <w:rtl/>
                <w:lang w:eastAsia="he-IL"/>
              </w:rPr>
              <w:t xml:space="preserve"> </w:t>
            </w:r>
            <w:r w:rsidRPr="0053145C">
              <w:rPr>
                <w:rFonts w:ascii="Times New Roman" w:hAnsi="Times New Roman" w:hint="eastAsia"/>
                <w:b/>
                <w:bCs/>
                <w:rtl/>
                <w:lang w:eastAsia="he-IL"/>
              </w:rPr>
              <w:t>הטיפול</w:t>
            </w:r>
            <w:r w:rsidRPr="0053145C">
              <w:rPr>
                <w:rFonts w:ascii="Times New Roman" w:hAnsi="Times New Roman"/>
                <w:b/>
                <w:bCs/>
                <w:rtl/>
                <w:lang w:eastAsia="he-IL"/>
              </w:rPr>
              <w:t xml:space="preserve"> </w:t>
            </w:r>
            <w:r w:rsidRPr="0053145C">
              <w:rPr>
                <w:rFonts w:ascii="Times New Roman" w:hAnsi="Times New Roman" w:hint="eastAsia"/>
                <w:b/>
                <w:bCs/>
                <w:rtl/>
                <w:lang w:eastAsia="he-IL"/>
              </w:rPr>
              <w:t>והשיקום</w:t>
            </w:r>
            <w:r w:rsidRPr="0053145C">
              <w:rPr>
                <w:rFonts w:ascii="Times New Roman" w:hAnsi="Times New Roman"/>
                <w:b/>
                <w:bCs/>
                <w:rtl/>
                <w:lang w:eastAsia="he-IL"/>
              </w:rPr>
              <w:t xml:space="preserve">, </w:t>
            </w:r>
            <w:r w:rsidRPr="0053145C">
              <w:rPr>
                <w:rFonts w:ascii="Times New Roman" w:hAnsi="Times New Roman" w:hint="eastAsia"/>
                <w:b/>
                <w:bCs/>
                <w:rtl/>
                <w:lang w:eastAsia="he-IL"/>
              </w:rPr>
              <w:t>לרבות</w:t>
            </w:r>
            <w:r w:rsidRPr="0053145C">
              <w:rPr>
                <w:rFonts w:ascii="Times New Roman" w:hAnsi="Times New Roman"/>
                <w:b/>
                <w:bCs/>
                <w:rtl/>
                <w:lang w:eastAsia="he-IL"/>
              </w:rPr>
              <w:t xml:space="preserve"> </w:t>
            </w:r>
            <w:r w:rsidRPr="0053145C">
              <w:rPr>
                <w:rFonts w:ascii="Times New Roman" w:hAnsi="Times New Roman" w:hint="eastAsia"/>
                <w:b/>
                <w:bCs/>
                <w:rtl/>
                <w:lang w:eastAsia="he-IL"/>
              </w:rPr>
              <w:t>מתן</w:t>
            </w:r>
            <w:r w:rsidRPr="0053145C">
              <w:rPr>
                <w:rFonts w:ascii="Times New Roman" w:hAnsi="Times New Roman"/>
                <w:b/>
                <w:bCs/>
                <w:rtl/>
                <w:lang w:eastAsia="he-IL"/>
              </w:rPr>
              <w:t xml:space="preserve"> </w:t>
            </w:r>
            <w:r w:rsidRPr="0053145C">
              <w:rPr>
                <w:rFonts w:ascii="Times New Roman" w:hAnsi="Times New Roman" w:hint="eastAsia"/>
                <w:b/>
                <w:bCs/>
                <w:rtl/>
                <w:lang w:eastAsia="he-IL"/>
              </w:rPr>
              <w:t>שירותי</w:t>
            </w:r>
            <w:r w:rsidRPr="0053145C">
              <w:rPr>
                <w:rFonts w:ascii="Times New Roman" w:hAnsi="Times New Roman"/>
                <w:b/>
                <w:bCs/>
                <w:rtl/>
                <w:lang w:eastAsia="he-IL"/>
              </w:rPr>
              <w:t xml:space="preserve"> </w:t>
            </w:r>
            <w:r w:rsidRPr="0053145C">
              <w:rPr>
                <w:rFonts w:ascii="Times New Roman" w:hAnsi="Times New Roman" w:hint="eastAsia"/>
                <w:b/>
                <w:bCs/>
                <w:rtl/>
                <w:lang w:eastAsia="he-IL"/>
              </w:rPr>
              <w:t>ייעוץ</w:t>
            </w:r>
            <w:r w:rsidRPr="0053145C">
              <w:rPr>
                <w:rFonts w:ascii="Times New Roman" w:hAnsi="Times New Roman"/>
                <w:b/>
                <w:bCs/>
                <w:rtl/>
                <w:lang w:eastAsia="he-IL"/>
              </w:rPr>
              <w:t xml:space="preserve"> </w:t>
            </w:r>
            <w:r w:rsidRPr="0053145C">
              <w:rPr>
                <w:rFonts w:ascii="Times New Roman" w:hAnsi="Times New Roman" w:hint="eastAsia"/>
                <w:b/>
                <w:bCs/>
                <w:rtl/>
                <w:lang w:eastAsia="he-IL"/>
              </w:rPr>
              <w:t>סוציאלי</w:t>
            </w:r>
            <w:r w:rsidRPr="0053145C">
              <w:rPr>
                <w:rFonts w:ascii="Times New Roman" w:hAnsi="Times New Roman"/>
                <w:b/>
                <w:bCs/>
                <w:rtl/>
                <w:lang w:eastAsia="he-IL"/>
              </w:rPr>
              <w:t>-</w:t>
            </w:r>
            <w:r w:rsidRPr="0053145C">
              <w:rPr>
                <w:rFonts w:ascii="Times New Roman" w:hAnsi="Times New Roman" w:hint="eastAsia"/>
                <w:b/>
                <w:bCs/>
                <w:rtl/>
                <w:lang w:eastAsia="he-IL"/>
              </w:rPr>
              <w:t>קרימינולוגי</w:t>
            </w:r>
            <w:r w:rsidRPr="0053145C">
              <w:rPr>
                <w:rFonts w:ascii="Times New Roman" w:hAnsi="Times New Roman"/>
                <w:b/>
                <w:bCs/>
                <w:rtl/>
                <w:lang w:eastAsia="he-IL"/>
              </w:rPr>
              <w:t>/</w:t>
            </w:r>
            <w:proofErr w:type="spellStart"/>
            <w:r w:rsidRPr="0053145C">
              <w:rPr>
                <w:rFonts w:ascii="Times New Roman" w:hAnsi="Times New Roman" w:hint="eastAsia"/>
                <w:b/>
                <w:bCs/>
                <w:rtl/>
                <w:lang w:eastAsia="he-IL"/>
              </w:rPr>
              <w:t>ויקטימולוגי</w:t>
            </w:r>
            <w:proofErr w:type="spellEnd"/>
            <w:r w:rsidR="00702A48" w:rsidRPr="0053145C">
              <w:rPr>
                <w:rFonts w:ascii="Times New Roman" w:hAnsi="Times New Roman" w:hint="cs"/>
                <w:b/>
                <w:bCs/>
                <w:rtl/>
                <w:lang w:eastAsia="he-IL"/>
              </w:rPr>
              <w:t>:</w:t>
            </w:r>
          </w:p>
          <w:p w14:paraId="107890EC" w14:textId="77777777" w:rsidR="00702A48" w:rsidRPr="0053145C" w:rsidRDefault="00702A48" w:rsidP="00702A48">
            <w:pPr>
              <w:spacing w:line="360" w:lineRule="auto"/>
              <w:rPr>
                <w:rFonts w:ascii="Times New Roman" w:hAnsi="Times New Roman"/>
                <w:rtl/>
                <w:lang w:eastAsia="he-IL"/>
              </w:rPr>
            </w:pPr>
          </w:p>
          <w:p w14:paraId="1311BBB0" w14:textId="604349F1" w:rsidR="00F415A9" w:rsidRPr="0053145C" w:rsidRDefault="00394207" w:rsidP="00702A48">
            <w:pPr>
              <w:spacing w:line="360" w:lineRule="auto"/>
              <w:rPr>
                <w:rFonts w:ascii="Times New Roman" w:hAnsi="Times New Roman"/>
                <w:rtl/>
                <w:lang w:eastAsia="he-IL"/>
              </w:rPr>
            </w:pPr>
            <w:r w:rsidRPr="0053145C">
              <w:rPr>
                <w:rFonts w:ascii="Times New Roman" w:hAnsi="Times New Roman" w:hint="eastAsia"/>
                <w:b/>
                <w:bCs/>
                <w:rtl/>
                <w:lang w:eastAsia="he-IL"/>
              </w:rPr>
              <w:t>הניקוד</w:t>
            </w:r>
            <w:r w:rsidRPr="0053145C">
              <w:rPr>
                <w:rFonts w:ascii="Times New Roman" w:hAnsi="Times New Roman"/>
                <w:b/>
                <w:bCs/>
                <w:rtl/>
                <w:lang w:eastAsia="he-IL"/>
              </w:rPr>
              <w:t xml:space="preserve"> </w:t>
            </w:r>
            <w:r w:rsidRPr="0053145C">
              <w:rPr>
                <w:rFonts w:ascii="Times New Roman" w:hAnsi="Times New Roman" w:hint="eastAsia"/>
                <w:b/>
                <w:bCs/>
                <w:rtl/>
                <w:lang w:eastAsia="he-IL"/>
              </w:rPr>
              <w:t>יחולק</w:t>
            </w:r>
            <w:r w:rsidRPr="0053145C">
              <w:rPr>
                <w:rFonts w:ascii="Times New Roman" w:hAnsi="Times New Roman"/>
                <w:b/>
                <w:bCs/>
                <w:rtl/>
                <w:lang w:eastAsia="he-IL"/>
              </w:rPr>
              <w:t xml:space="preserve"> </w:t>
            </w:r>
            <w:r w:rsidRPr="0053145C">
              <w:rPr>
                <w:rFonts w:ascii="Times New Roman" w:hAnsi="Times New Roman" w:hint="eastAsia"/>
                <w:b/>
                <w:bCs/>
                <w:rtl/>
                <w:lang w:eastAsia="he-IL"/>
              </w:rPr>
              <w:t>באופן</w:t>
            </w:r>
            <w:r w:rsidRPr="0053145C">
              <w:rPr>
                <w:rFonts w:ascii="Times New Roman" w:hAnsi="Times New Roman"/>
                <w:b/>
                <w:bCs/>
                <w:rtl/>
                <w:lang w:eastAsia="he-IL"/>
              </w:rPr>
              <w:t xml:space="preserve"> </w:t>
            </w:r>
            <w:r w:rsidRPr="0053145C">
              <w:rPr>
                <w:rFonts w:ascii="Times New Roman" w:hAnsi="Times New Roman" w:hint="eastAsia"/>
                <w:b/>
                <w:bCs/>
                <w:rtl/>
                <w:lang w:eastAsia="he-IL"/>
              </w:rPr>
              <w:t>הבא</w:t>
            </w:r>
            <w:r w:rsidRPr="0053145C">
              <w:rPr>
                <w:rFonts w:ascii="Times New Roman" w:hAnsi="Times New Roman"/>
                <w:rtl/>
                <w:lang w:eastAsia="he-IL"/>
              </w:rPr>
              <w:t>:</w:t>
            </w:r>
          </w:p>
          <w:p w14:paraId="2A5A0350" w14:textId="15B1F13B" w:rsidR="00F415A9" w:rsidRPr="0053145C" w:rsidRDefault="00702A48" w:rsidP="00F415A9">
            <w:pPr>
              <w:spacing w:line="360" w:lineRule="auto"/>
              <w:rPr>
                <w:rFonts w:ascii="Times New Roman" w:hAnsi="Times New Roman"/>
                <w:b/>
                <w:bCs/>
                <w:u w:val="single"/>
                <w:rtl/>
                <w:lang w:eastAsia="he-IL"/>
              </w:rPr>
            </w:pPr>
            <w:r w:rsidRPr="0053145C">
              <w:rPr>
                <w:rFonts w:ascii="Times New Roman" w:hAnsi="Times New Roman" w:hint="cs"/>
                <w:b/>
                <w:bCs/>
                <w:u w:val="single"/>
                <w:rtl/>
                <w:lang w:eastAsia="he-IL"/>
              </w:rPr>
              <w:t xml:space="preserve">עד </w:t>
            </w:r>
            <w:r w:rsidR="001250ED">
              <w:rPr>
                <w:rFonts w:ascii="Times New Roman" w:hAnsi="Times New Roman" w:hint="cs"/>
                <w:b/>
                <w:bCs/>
                <w:u w:val="single"/>
                <w:rtl/>
                <w:lang w:eastAsia="he-IL"/>
              </w:rPr>
              <w:t xml:space="preserve">15 </w:t>
            </w:r>
            <w:proofErr w:type="spellStart"/>
            <w:r w:rsidRPr="0053145C">
              <w:rPr>
                <w:rFonts w:ascii="Times New Roman" w:hAnsi="Times New Roman" w:hint="cs"/>
                <w:b/>
                <w:bCs/>
                <w:u w:val="single"/>
                <w:rtl/>
                <w:lang w:eastAsia="he-IL"/>
              </w:rPr>
              <w:t>נק</w:t>
            </w:r>
            <w:proofErr w:type="spellEnd"/>
            <w:r w:rsidRPr="0053145C">
              <w:rPr>
                <w:rFonts w:ascii="Times New Roman" w:hAnsi="Times New Roman" w:hint="cs"/>
                <w:b/>
                <w:bCs/>
                <w:u w:val="single"/>
                <w:rtl/>
                <w:lang w:eastAsia="he-IL"/>
              </w:rPr>
              <w:t>':</w:t>
            </w:r>
          </w:p>
          <w:p w14:paraId="5A3DECA0" w14:textId="0036B5DA" w:rsidR="00F415A9" w:rsidRPr="0053145C" w:rsidRDefault="00394207" w:rsidP="00F415A9">
            <w:pPr>
              <w:spacing w:line="360" w:lineRule="auto"/>
              <w:rPr>
                <w:rFonts w:ascii="Times New Roman" w:hAnsi="Times New Roman"/>
                <w:b/>
                <w:bCs/>
                <w:rtl/>
                <w:lang w:eastAsia="he-IL"/>
              </w:rPr>
            </w:pPr>
            <w:r w:rsidRPr="0053145C">
              <w:rPr>
                <w:rFonts w:ascii="Times New Roman" w:hAnsi="Times New Roman" w:hint="eastAsia"/>
                <w:b/>
                <w:bCs/>
                <w:rtl/>
                <w:lang w:eastAsia="he-IL"/>
              </w:rPr>
              <w:t>שנות</w:t>
            </w:r>
            <w:r w:rsidRPr="0053145C">
              <w:rPr>
                <w:rFonts w:ascii="Times New Roman" w:hAnsi="Times New Roman"/>
                <w:b/>
                <w:bCs/>
                <w:rtl/>
                <w:lang w:eastAsia="he-IL"/>
              </w:rPr>
              <w:t xml:space="preserve"> </w:t>
            </w:r>
            <w:r w:rsidRPr="0053145C">
              <w:rPr>
                <w:rFonts w:ascii="Times New Roman" w:hAnsi="Times New Roman" w:hint="eastAsia"/>
                <w:b/>
                <w:bCs/>
                <w:rtl/>
                <w:lang w:eastAsia="he-IL"/>
              </w:rPr>
              <w:t>ניסיון</w:t>
            </w:r>
            <w:r w:rsidRPr="0053145C">
              <w:rPr>
                <w:rFonts w:ascii="Times New Roman" w:hAnsi="Times New Roman"/>
                <w:b/>
                <w:bCs/>
                <w:rtl/>
                <w:lang w:eastAsia="he-IL"/>
              </w:rPr>
              <w:t xml:space="preserve"> </w:t>
            </w:r>
            <w:r w:rsidRPr="0053145C">
              <w:rPr>
                <w:rFonts w:ascii="Times New Roman" w:hAnsi="Times New Roman" w:hint="eastAsia"/>
                <w:b/>
                <w:bCs/>
                <w:rtl/>
                <w:lang w:eastAsia="he-IL"/>
              </w:rPr>
              <w:t>מעבר</w:t>
            </w:r>
            <w:r w:rsidRPr="0053145C">
              <w:rPr>
                <w:rFonts w:ascii="Times New Roman" w:hAnsi="Times New Roman"/>
                <w:b/>
                <w:bCs/>
                <w:rtl/>
                <w:lang w:eastAsia="he-IL"/>
              </w:rPr>
              <w:t xml:space="preserve"> </w:t>
            </w:r>
            <w:r w:rsidRPr="0053145C">
              <w:rPr>
                <w:rFonts w:ascii="Times New Roman" w:hAnsi="Times New Roman" w:hint="eastAsia"/>
                <w:b/>
                <w:bCs/>
                <w:rtl/>
                <w:lang w:eastAsia="he-IL"/>
              </w:rPr>
              <w:t>לנדרש</w:t>
            </w:r>
            <w:r w:rsidRPr="0053145C">
              <w:rPr>
                <w:rFonts w:ascii="Times New Roman" w:hAnsi="Times New Roman"/>
                <w:b/>
                <w:bCs/>
                <w:rtl/>
                <w:lang w:eastAsia="he-IL"/>
              </w:rPr>
              <w:t xml:space="preserve"> </w:t>
            </w:r>
            <w:r w:rsidRPr="0053145C">
              <w:rPr>
                <w:rFonts w:ascii="Times New Roman" w:hAnsi="Times New Roman" w:hint="eastAsia"/>
                <w:b/>
                <w:bCs/>
                <w:rtl/>
                <w:lang w:eastAsia="he-IL"/>
              </w:rPr>
              <w:t>בתנאי</w:t>
            </w:r>
            <w:r w:rsidRPr="0053145C">
              <w:rPr>
                <w:rFonts w:ascii="Times New Roman" w:hAnsi="Times New Roman"/>
                <w:b/>
                <w:bCs/>
                <w:rtl/>
                <w:lang w:eastAsia="he-IL"/>
              </w:rPr>
              <w:t xml:space="preserve"> </w:t>
            </w:r>
            <w:r w:rsidRPr="0053145C">
              <w:rPr>
                <w:rFonts w:ascii="Times New Roman" w:hAnsi="Times New Roman" w:hint="eastAsia"/>
                <w:b/>
                <w:bCs/>
                <w:rtl/>
                <w:lang w:eastAsia="he-IL"/>
              </w:rPr>
              <w:t>הסף</w:t>
            </w:r>
            <w:r w:rsidRPr="0053145C">
              <w:rPr>
                <w:rFonts w:ascii="Times New Roman" w:hAnsi="Times New Roman"/>
                <w:b/>
                <w:bCs/>
                <w:rtl/>
                <w:lang w:eastAsia="he-IL"/>
              </w:rPr>
              <w:t xml:space="preserve">: </w:t>
            </w:r>
          </w:p>
          <w:p w14:paraId="18C3DA1B" w14:textId="2EE9E6C1" w:rsidR="00F415A9" w:rsidRPr="0053145C" w:rsidRDefault="00394207" w:rsidP="001D21E7">
            <w:pPr>
              <w:spacing w:line="360" w:lineRule="auto"/>
              <w:rPr>
                <w:rFonts w:ascii="Times New Roman" w:hAnsi="Times New Roman"/>
                <w:rtl/>
                <w:lang w:eastAsia="he-IL"/>
              </w:rPr>
            </w:pPr>
            <w:r w:rsidRPr="0053145C">
              <w:rPr>
                <w:rFonts w:ascii="Times New Roman" w:hAnsi="Times New Roman" w:hint="eastAsia"/>
                <w:rtl/>
                <w:lang w:eastAsia="he-IL"/>
              </w:rPr>
              <w:t>לכל</w:t>
            </w:r>
            <w:r w:rsidRPr="0053145C">
              <w:rPr>
                <w:rFonts w:ascii="Times New Roman" w:hAnsi="Times New Roman"/>
                <w:rtl/>
                <w:lang w:eastAsia="he-IL"/>
              </w:rPr>
              <w:t xml:space="preserve"> </w:t>
            </w:r>
            <w:r w:rsidRPr="0053145C">
              <w:rPr>
                <w:rFonts w:ascii="Times New Roman" w:hAnsi="Times New Roman" w:hint="eastAsia"/>
                <w:rtl/>
                <w:lang w:eastAsia="he-IL"/>
              </w:rPr>
              <w:t>שנת</w:t>
            </w:r>
            <w:r w:rsidRPr="0053145C">
              <w:rPr>
                <w:rFonts w:ascii="Times New Roman" w:hAnsi="Times New Roman"/>
                <w:rtl/>
                <w:lang w:eastAsia="he-IL"/>
              </w:rPr>
              <w:t xml:space="preserve"> </w:t>
            </w:r>
            <w:r w:rsidRPr="0053145C">
              <w:rPr>
                <w:rFonts w:ascii="Times New Roman" w:hAnsi="Times New Roman" w:hint="eastAsia"/>
                <w:rtl/>
                <w:lang w:eastAsia="he-IL"/>
              </w:rPr>
              <w:t>ניסיון</w:t>
            </w:r>
            <w:r w:rsidRPr="0053145C">
              <w:rPr>
                <w:rFonts w:ascii="Times New Roman" w:hAnsi="Times New Roman"/>
                <w:rtl/>
                <w:lang w:eastAsia="he-IL"/>
              </w:rPr>
              <w:t xml:space="preserve"> </w:t>
            </w:r>
            <w:r w:rsidRPr="0053145C">
              <w:rPr>
                <w:rFonts w:ascii="Times New Roman" w:hAnsi="Times New Roman" w:hint="eastAsia"/>
                <w:rtl/>
                <w:lang w:eastAsia="he-IL"/>
              </w:rPr>
              <w:t>מעבר</w:t>
            </w:r>
            <w:r w:rsidRPr="0053145C">
              <w:rPr>
                <w:rFonts w:ascii="Times New Roman" w:hAnsi="Times New Roman"/>
                <w:rtl/>
                <w:lang w:eastAsia="he-IL"/>
              </w:rPr>
              <w:t xml:space="preserve"> </w:t>
            </w:r>
            <w:r w:rsidRPr="0053145C">
              <w:rPr>
                <w:rFonts w:ascii="Times New Roman" w:hAnsi="Times New Roman" w:hint="eastAsia"/>
                <w:rtl/>
                <w:lang w:eastAsia="he-IL"/>
              </w:rPr>
              <w:t>לנדרש</w:t>
            </w:r>
            <w:r w:rsidRPr="0053145C">
              <w:rPr>
                <w:rFonts w:ascii="Times New Roman" w:hAnsi="Times New Roman"/>
                <w:rtl/>
                <w:lang w:eastAsia="he-IL"/>
              </w:rPr>
              <w:t xml:space="preserve"> </w:t>
            </w:r>
            <w:r w:rsidRPr="0053145C">
              <w:rPr>
                <w:rFonts w:ascii="Times New Roman" w:hAnsi="Times New Roman" w:hint="eastAsia"/>
                <w:rtl/>
                <w:lang w:eastAsia="he-IL"/>
              </w:rPr>
              <w:t>בתנאי</w:t>
            </w:r>
            <w:r w:rsidRPr="0053145C">
              <w:rPr>
                <w:rFonts w:ascii="Times New Roman" w:hAnsi="Times New Roman"/>
                <w:rtl/>
                <w:lang w:eastAsia="he-IL"/>
              </w:rPr>
              <w:t xml:space="preserve"> </w:t>
            </w:r>
            <w:r w:rsidRPr="0053145C">
              <w:rPr>
                <w:rFonts w:ascii="Times New Roman" w:hAnsi="Times New Roman" w:hint="eastAsia"/>
                <w:rtl/>
                <w:lang w:eastAsia="he-IL"/>
              </w:rPr>
              <w:t>סף</w:t>
            </w:r>
            <w:r w:rsidRPr="0053145C">
              <w:rPr>
                <w:rFonts w:ascii="Times New Roman" w:hAnsi="Times New Roman"/>
                <w:rtl/>
                <w:lang w:eastAsia="he-IL"/>
              </w:rPr>
              <w:t xml:space="preserve"> </w:t>
            </w:r>
            <w:r w:rsidR="0053145C" w:rsidRPr="0053145C">
              <w:rPr>
                <w:rFonts w:ascii="Times New Roman" w:hAnsi="Times New Roman" w:hint="cs"/>
                <w:rtl/>
                <w:lang w:eastAsia="he-IL"/>
              </w:rPr>
              <w:t>(</w:t>
            </w:r>
            <w:r w:rsidRPr="0053145C">
              <w:rPr>
                <w:rFonts w:ascii="Times New Roman" w:hAnsi="Times New Roman" w:hint="eastAsia"/>
                <w:rtl/>
                <w:lang w:eastAsia="he-IL"/>
              </w:rPr>
              <w:t>בסעיף</w:t>
            </w:r>
            <w:r w:rsidRPr="0053145C">
              <w:rPr>
                <w:rFonts w:ascii="Times New Roman" w:hAnsi="Times New Roman"/>
                <w:rtl/>
                <w:lang w:eastAsia="he-IL"/>
              </w:rPr>
              <w:t xml:space="preserve"> </w:t>
            </w:r>
            <w:r w:rsidR="0053145C" w:rsidRPr="0053145C">
              <w:rPr>
                <w:rFonts w:ascii="Times New Roman" w:hAnsi="Times New Roman"/>
                <w:lang w:eastAsia="he-IL"/>
              </w:rPr>
              <w:fldChar w:fldCharType="begin"/>
            </w:r>
            <w:r w:rsidR="0053145C" w:rsidRPr="0053145C">
              <w:rPr>
                <w:rFonts w:ascii="Times New Roman" w:hAnsi="Times New Roman"/>
                <w:rtl/>
                <w:lang w:eastAsia="he-IL"/>
              </w:rPr>
              <w:instrText xml:space="preserve"> </w:instrText>
            </w:r>
            <w:r w:rsidR="0053145C" w:rsidRPr="0053145C">
              <w:rPr>
                <w:rFonts w:ascii="Times New Roman" w:hAnsi="Times New Roman"/>
                <w:lang w:eastAsia="he-IL"/>
              </w:rPr>
              <w:instrText>REF</w:instrText>
            </w:r>
            <w:r w:rsidR="0053145C" w:rsidRPr="0053145C">
              <w:rPr>
                <w:rFonts w:ascii="Times New Roman" w:hAnsi="Times New Roman"/>
                <w:rtl/>
                <w:lang w:eastAsia="he-IL"/>
              </w:rPr>
              <w:instrText xml:space="preserve"> _</w:instrText>
            </w:r>
            <w:r w:rsidR="0053145C" w:rsidRPr="0053145C">
              <w:rPr>
                <w:rFonts w:ascii="Times New Roman" w:hAnsi="Times New Roman"/>
                <w:lang w:eastAsia="he-IL"/>
              </w:rPr>
              <w:instrText>Ref153198675 \r \h</w:instrText>
            </w:r>
            <w:r w:rsidR="0053145C" w:rsidRPr="0053145C">
              <w:rPr>
                <w:rFonts w:ascii="Times New Roman" w:hAnsi="Times New Roman"/>
                <w:rtl/>
                <w:lang w:eastAsia="he-IL"/>
              </w:rPr>
              <w:instrText xml:space="preserve"> </w:instrText>
            </w:r>
            <w:r w:rsidR="0053145C">
              <w:rPr>
                <w:rFonts w:ascii="Times New Roman" w:hAnsi="Times New Roman"/>
                <w:lang w:eastAsia="he-IL"/>
              </w:rPr>
              <w:instrText xml:space="preserve"> \* MERGEFORMAT </w:instrText>
            </w:r>
            <w:r w:rsidR="0053145C" w:rsidRPr="0053145C">
              <w:rPr>
                <w:rFonts w:ascii="Times New Roman" w:hAnsi="Times New Roman"/>
                <w:lang w:eastAsia="he-IL"/>
              </w:rPr>
            </w:r>
            <w:r w:rsidR="0053145C" w:rsidRPr="0053145C">
              <w:rPr>
                <w:rFonts w:ascii="Times New Roman" w:hAnsi="Times New Roman"/>
                <w:lang w:eastAsia="he-IL"/>
              </w:rPr>
              <w:fldChar w:fldCharType="separate"/>
            </w:r>
            <w:r w:rsidR="000B4ADE">
              <w:rPr>
                <w:rFonts w:ascii="Times New Roman" w:hAnsi="Times New Roman"/>
                <w:rtl/>
                <w:lang w:eastAsia="he-IL"/>
              </w:rPr>
              <w:t>‏7.2.2</w:t>
            </w:r>
            <w:r w:rsidR="0053145C" w:rsidRPr="0053145C">
              <w:rPr>
                <w:rFonts w:ascii="Times New Roman" w:hAnsi="Times New Roman"/>
                <w:lang w:eastAsia="he-IL"/>
              </w:rPr>
              <w:fldChar w:fldCharType="end"/>
            </w:r>
            <w:r w:rsidR="0053145C" w:rsidRPr="0053145C">
              <w:rPr>
                <w:rFonts w:ascii="Times New Roman" w:hAnsi="Times New Roman" w:hint="cs"/>
                <w:rtl/>
                <w:lang w:eastAsia="he-IL"/>
              </w:rPr>
              <w:t xml:space="preserve"> או </w:t>
            </w:r>
            <w:r w:rsidR="0053145C" w:rsidRPr="0053145C">
              <w:rPr>
                <w:rFonts w:ascii="Times New Roman" w:hAnsi="Times New Roman"/>
                <w:rtl/>
                <w:lang w:eastAsia="he-IL"/>
              </w:rPr>
              <w:fldChar w:fldCharType="begin"/>
            </w:r>
            <w:r w:rsidR="0053145C" w:rsidRPr="0053145C">
              <w:rPr>
                <w:rFonts w:ascii="Times New Roman" w:hAnsi="Times New Roman"/>
                <w:rtl/>
                <w:lang w:eastAsia="he-IL"/>
              </w:rPr>
              <w:instrText xml:space="preserve"> </w:instrText>
            </w:r>
            <w:r w:rsidR="0053145C" w:rsidRPr="0053145C">
              <w:rPr>
                <w:rFonts w:ascii="Times New Roman" w:hAnsi="Times New Roman" w:hint="cs"/>
                <w:lang w:eastAsia="he-IL"/>
              </w:rPr>
              <w:instrText>REF</w:instrText>
            </w:r>
            <w:r w:rsidR="0053145C" w:rsidRPr="0053145C">
              <w:rPr>
                <w:rFonts w:ascii="Times New Roman" w:hAnsi="Times New Roman" w:hint="cs"/>
                <w:rtl/>
                <w:lang w:eastAsia="he-IL"/>
              </w:rPr>
              <w:instrText xml:space="preserve"> _</w:instrText>
            </w:r>
            <w:r w:rsidR="0053145C" w:rsidRPr="0053145C">
              <w:rPr>
                <w:rFonts w:ascii="Times New Roman" w:hAnsi="Times New Roman" w:hint="cs"/>
                <w:lang w:eastAsia="he-IL"/>
              </w:rPr>
              <w:instrText>Ref150783498 \r \h</w:instrText>
            </w:r>
            <w:r w:rsidR="0053145C" w:rsidRPr="0053145C">
              <w:rPr>
                <w:rFonts w:ascii="Times New Roman" w:hAnsi="Times New Roman"/>
                <w:rtl/>
                <w:lang w:eastAsia="he-IL"/>
              </w:rPr>
              <w:instrText xml:space="preserve"> </w:instrText>
            </w:r>
            <w:r w:rsidR="0053145C">
              <w:rPr>
                <w:rFonts w:ascii="Times New Roman" w:hAnsi="Times New Roman"/>
                <w:rtl/>
                <w:lang w:eastAsia="he-IL"/>
              </w:rPr>
              <w:instrText xml:space="preserve"> \* </w:instrText>
            </w:r>
            <w:r w:rsidR="0053145C">
              <w:rPr>
                <w:rFonts w:ascii="Times New Roman" w:hAnsi="Times New Roman"/>
                <w:lang w:eastAsia="he-IL"/>
              </w:rPr>
              <w:instrText>MERGEFORMAT</w:instrText>
            </w:r>
            <w:r w:rsidR="0053145C">
              <w:rPr>
                <w:rFonts w:ascii="Times New Roman" w:hAnsi="Times New Roman"/>
                <w:rtl/>
                <w:lang w:eastAsia="he-IL"/>
              </w:rPr>
              <w:instrText xml:space="preserve"> </w:instrText>
            </w:r>
            <w:r w:rsidR="0053145C" w:rsidRPr="0053145C">
              <w:rPr>
                <w:rFonts w:ascii="Times New Roman" w:hAnsi="Times New Roman"/>
                <w:rtl/>
                <w:lang w:eastAsia="he-IL"/>
              </w:rPr>
            </w:r>
            <w:r w:rsidR="0053145C" w:rsidRPr="0053145C">
              <w:rPr>
                <w:rFonts w:ascii="Times New Roman" w:hAnsi="Times New Roman"/>
                <w:rtl/>
                <w:lang w:eastAsia="he-IL"/>
              </w:rPr>
              <w:fldChar w:fldCharType="separate"/>
            </w:r>
            <w:r w:rsidR="000B4ADE">
              <w:rPr>
                <w:rFonts w:ascii="Times New Roman" w:hAnsi="Times New Roman"/>
                <w:rtl/>
                <w:lang w:eastAsia="he-IL"/>
              </w:rPr>
              <w:t>‏7.3.2</w:t>
            </w:r>
            <w:r w:rsidR="0053145C" w:rsidRPr="0053145C">
              <w:rPr>
                <w:rFonts w:ascii="Times New Roman" w:hAnsi="Times New Roman"/>
                <w:rtl/>
                <w:lang w:eastAsia="he-IL"/>
              </w:rPr>
              <w:fldChar w:fldCharType="end"/>
            </w:r>
            <w:r w:rsidR="0053145C" w:rsidRPr="0053145C">
              <w:rPr>
                <w:rFonts w:ascii="Times New Roman" w:hAnsi="Times New Roman" w:hint="cs"/>
                <w:rtl/>
                <w:lang w:eastAsia="he-IL"/>
              </w:rPr>
              <w:t>)</w:t>
            </w:r>
            <w:r w:rsidRPr="0053145C">
              <w:rPr>
                <w:rFonts w:ascii="Times New Roman" w:hAnsi="Times New Roman"/>
                <w:rtl/>
                <w:lang w:eastAsia="he-IL"/>
              </w:rPr>
              <w:t xml:space="preserve"> </w:t>
            </w:r>
            <w:r w:rsidR="001D21E7" w:rsidRPr="0053145C">
              <w:rPr>
                <w:rFonts w:ascii="Times New Roman" w:hAnsi="Times New Roman" w:hint="cs"/>
                <w:rtl/>
                <w:lang w:eastAsia="he-IL"/>
              </w:rPr>
              <w:t xml:space="preserve">שנצברו בשנים 2014-2023, </w:t>
            </w:r>
            <w:r w:rsidRPr="0053145C">
              <w:rPr>
                <w:rFonts w:ascii="Times New Roman" w:hAnsi="Times New Roman" w:hint="eastAsia"/>
                <w:rtl/>
                <w:lang w:eastAsia="he-IL"/>
              </w:rPr>
              <w:t>יינתן</w:t>
            </w:r>
            <w:r w:rsidRPr="0053145C">
              <w:rPr>
                <w:rFonts w:ascii="Times New Roman" w:hAnsi="Times New Roman"/>
                <w:rtl/>
                <w:lang w:eastAsia="he-IL"/>
              </w:rPr>
              <w:t xml:space="preserve"> </w:t>
            </w:r>
            <w:r w:rsidRPr="0053145C">
              <w:rPr>
                <w:rFonts w:ascii="Times New Roman" w:hAnsi="Times New Roman" w:hint="eastAsia"/>
                <w:rtl/>
                <w:lang w:eastAsia="he-IL"/>
              </w:rPr>
              <w:t>ניקוד</w:t>
            </w:r>
            <w:r w:rsidRPr="0053145C">
              <w:rPr>
                <w:rFonts w:ascii="Times New Roman" w:hAnsi="Times New Roman"/>
                <w:rtl/>
                <w:lang w:eastAsia="he-IL"/>
              </w:rPr>
              <w:t xml:space="preserve"> </w:t>
            </w:r>
            <w:r w:rsidRPr="0053145C">
              <w:rPr>
                <w:rFonts w:ascii="Times New Roman" w:hAnsi="Times New Roman" w:hint="eastAsia"/>
                <w:rtl/>
                <w:lang w:eastAsia="he-IL"/>
              </w:rPr>
              <w:t>של</w:t>
            </w:r>
            <w:r w:rsidRPr="0053145C">
              <w:rPr>
                <w:rFonts w:ascii="Times New Roman" w:hAnsi="Times New Roman"/>
                <w:rtl/>
                <w:lang w:eastAsia="he-IL"/>
              </w:rPr>
              <w:t xml:space="preserve"> </w:t>
            </w:r>
            <w:r w:rsidR="001250ED">
              <w:rPr>
                <w:rFonts w:ascii="Times New Roman" w:hAnsi="Times New Roman" w:hint="cs"/>
                <w:rtl/>
                <w:lang w:eastAsia="he-IL"/>
              </w:rPr>
              <w:t>3</w:t>
            </w:r>
            <w:r w:rsidRPr="0053145C">
              <w:rPr>
                <w:rFonts w:ascii="Times New Roman" w:hAnsi="Times New Roman"/>
                <w:rtl/>
                <w:lang w:eastAsia="he-IL"/>
              </w:rPr>
              <w:t xml:space="preserve"> </w:t>
            </w:r>
            <w:r w:rsidRPr="0053145C">
              <w:rPr>
                <w:rFonts w:ascii="Times New Roman" w:hAnsi="Times New Roman" w:hint="eastAsia"/>
                <w:rtl/>
                <w:lang w:eastAsia="he-IL"/>
              </w:rPr>
              <w:t>נקודות</w:t>
            </w:r>
            <w:r w:rsidRPr="0053145C">
              <w:rPr>
                <w:rFonts w:ascii="Times New Roman" w:hAnsi="Times New Roman"/>
                <w:rtl/>
                <w:lang w:eastAsia="he-IL"/>
              </w:rPr>
              <w:t xml:space="preserve">, </w:t>
            </w:r>
            <w:r w:rsidRPr="0053145C">
              <w:rPr>
                <w:rFonts w:ascii="Times New Roman" w:hAnsi="Times New Roman" w:hint="eastAsia"/>
                <w:rtl/>
                <w:lang w:eastAsia="he-IL"/>
              </w:rPr>
              <w:t>עד</w:t>
            </w:r>
            <w:r w:rsidRPr="0053145C">
              <w:rPr>
                <w:rFonts w:ascii="Times New Roman" w:hAnsi="Times New Roman"/>
                <w:rtl/>
                <w:lang w:eastAsia="he-IL"/>
              </w:rPr>
              <w:t xml:space="preserve"> </w:t>
            </w:r>
            <w:r w:rsidRPr="0053145C">
              <w:rPr>
                <w:rFonts w:ascii="Times New Roman" w:hAnsi="Times New Roman" w:hint="eastAsia"/>
                <w:rtl/>
                <w:lang w:eastAsia="he-IL"/>
              </w:rPr>
              <w:t>למקסימום</w:t>
            </w:r>
            <w:r w:rsidRPr="0053145C">
              <w:rPr>
                <w:rFonts w:ascii="Times New Roman" w:hAnsi="Times New Roman"/>
                <w:rtl/>
                <w:lang w:eastAsia="he-IL"/>
              </w:rPr>
              <w:t xml:space="preserve"> </w:t>
            </w:r>
            <w:r w:rsidRPr="0053145C">
              <w:rPr>
                <w:rFonts w:ascii="Times New Roman" w:hAnsi="Times New Roman" w:hint="eastAsia"/>
                <w:rtl/>
                <w:lang w:eastAsia="he-IL"/>
              </w:rPr>
              <w:t>של</w:t>
            </w:r>
            <w:r w:rsidRPr="0053145C">
              <w:rPr>
                <w:rFonts w:ascii="Times New Roman" w:hAnsi="Times New Roman"/>
                <w:rtl/>
                <w:lang w:eastAsia="he-IL"/>
              </w:rPr>
              <w:t xml:space="preserve"> 1</w:t>
            </w:r>
            <w:r w:rsidR="001250ED">
              <w:rPr>
                <w:rFonts w:ascii="Times New Roman" w:hAnsi="Times New Roman" w:hint="cs"/>
                <w:rtl/>
                <w:lang w:eastAsia="he-IL"/>
              </w:rPr>
              <w:t>5</w:t>
            </w:r>
            <w:r w:rsidRPr="0053145C">
              <w:rPr>
                <w:rFonts w:ascii="Times New Roman" w:hAnsi="Times New Roman"/>
                <w:rtl/>
                <w:lang w:eastAsia="he-IL"/>
              </w:rPr>
              <w:t xml:space="preserve"> </w:t>
            </w:r>
            <w:r w:rsidRPr="0053145C">
              <w:rPr>
                <w:rFonts w:ascii="Times New Roman" w:hAnsi="Times New Roman" w:hint="eastAsia"/>
                <w:rtl/>
                <w:lang w:eastAsia="he-IL"/>
              </w:rPr>
              <w:t>נקודות</w:t>
            </w:r>
            <w:r w:rsidR="00E87BE0" w:rsidRPr="0053145C">
              <w:rPr>
                <w:rFonts w:ascii="Times New Roman" w:hAnsi="Times New Roman" w:hint="cs"/>
                <w:rtl/>
                <w:lang w:eastAsia="he-IL"/>
              </w:rPr>
              <w:t xml:space="preserve"> (כנגד </w:t>
            </w:r>
            <w:r w:rsidR="00A254E0">
              <w:rPr>
                <w:rFonts w:ascii="Times New Roman" w:hAnsi="Times New Roman"/>
                <w:lang w:eastAsia="he-IL"/>
              </w:rPr>
              <w:t>5</w:t>
            </w:r>
            <w:r w:rsidR="00E87BE0" w:rsidRPr="0053145C">
              <w:rPr>
                <w:rFonts w:ascii="Times New Roman" w:hAnsi="Times New Roman" w:hint="cs"/>
                <w:rtl/>
                <w:lang w:eastAsia="he-IL"/>
              </w:rPr>
              <w:t xml:space="preserve"> שנות ניסיון</w:t>
            </w:r>
            <w:r w:rsidR="00A254E0">
              <w:rPr>
                <w:rFonts w:ascii="Times New Roman" w:hAnsi="Times New Roman"/>
                <w:lang w:eastAsia="he-IL"/>
              </w:rPr>
              <w:t xml:space="preserve">  </w:t>
            </w:r>
            <w:r w:rsidR="00A254E0">
              <w:rPr>
                <w:rFonts w:ascii="Times New Roman" w:hAnsi="Times New Roman" w:hint="cs"/>
                <w:rtl/>
                <w:lang w:eastAsia="he-IL"/>
              </w:rPr>
              <w:t xml:space="preserve"> מעבר לנדרש בתנאי הסף</w:t>
            </w:r>
            <w:r w:rsidR="00E87BE0" w:rsidRPr="0053145C">
              <w:rPr>
                <w:rFonts w:ascii="Times New Roman" w:hAnsi="Times New Roman" w:hint="cs"/>
                <w:rtl/>
                <w:lang w:eastAsia="he-IL"/>
              </w:rPr>
              <w:t>)</w:t>
            </w:r>
            <w:r w:rsidRPr="0053145C">
              <w:rPr>
                <w:rFonts w:ascii="Times New Roman" w:hAnsi="Times New Roman"/>
                <w:rtl/>
                <w:lang w:eastAsia="he-IL"/>
              </w:rPr>
              <w:t xml:space="preserve">. </w:t>
            </w:r>
          </w:p>
          <w:p w14:paraId="2C9305AB" w14:textId="77777777" w:rsidR="00F415A9" w:rsidRPr="0053145C" w:rsidRDefault="00F415A9" w:rsidP="00F415A9">
            <w:pPr>
              <w:spacing w:line="360" w:lineRule="auto"/>
              <w:rPr>
                <w:rFonts w:ascii="Times New Roman" w:hAnsi="Times New Roman"/>
                <w:rtl/>
                <w:lang w:eastAsia="he-IL"/>
              </w:rPr>
            </w:pPr>
          </w:p>
          <w:p w14:paraId="2B66C1F3" w14:textId="503786EF" w:rsidR="00D834CD" w:rsidRPr="0053145C" w:rsidRDefault="00D834CD" w:rsidP="00F415A9">
            <w:pPr>
              <w:spacing w:line="360" w:lineRule="auto"/>
              <w:rPr>
                <w:rFonts w:ascii="Times New Roman" w:hAnsi="Times New Roman"/>
                <w:b/>
                <w:bCs/>
                <w:u w:val="single"/>
                <w:rtl/>
                <w:lang w:eastAsia="he-IL"/>
              </w:rPr>
            </w:pPr>
            <w:r w:rsidRPr="0053145C">
              <w:rPr>
                <w:rFonts w:ascii="Times New Roman" w:hAnsi="Times New Roman" w:hint="cs"/>
                <w:b/>
                <w:bCs/>
                <w:u w:val="single"/>
                <w:rtl/>
                <w:lang w:eastAsia="he-IL"/>
              </w:rPr>
              <w:t xml:space="preserve">עד </w:t>
            </w:r>
            <w:r w:rsidR="006B3348" w:rsidRPr="0053145C">
              <w:rPr>
                <w:rFonts w:ascii="Times New Roman" w:hAnsi="Times New Roman" w:hint="cs"/>
                <w:b/>
                <w:bCs/>
                <w:u w:val="single"/>
                <w:rtl/>
                <w:lang w:eastAsia="he-IL"/>
              </w:rPr>
              <w:t>1</w:t>
            </w:r>
            <w:r w:rsidR="00DC305C" w:rsidRPr="0053145C">
              <w:rPr>
                <w:rFonts w:ascii="Times New Roman" w:hAnsi="Times New Roman" w:hint="cs"/>
                <w:b/>
                <w:bCs/>
                <w:u w:val="single"/>
                <w:rtl/>
                <w:lang w:eastAsia="he-IL"/>
              </w:rPr>
              <w:t>5</w:t>
            </w:r>
            <w:r w:rsidRPr="0053145C">
              <w:rPr>
                <w:rFonts w:ascii="Times New Roman" w:hAnsi="Times New Roman" w:hint="cs"/>
                <w:b/>
                <w:bCs/>
                <w:u w:val="single"/>
                <w:rtl/>
                <w:lang w:eastAsia="he-IL"/>
              </w:rPr>
              <w:t xml:space="preserve"> נק'</w:t>
            </w:r>
          </w:p>
          <w:p w14:paraId="04BAC5D3" w14:textId="77777777" w:rsidR="00932763" w:rsidRDefault="00D834CD" w:rsidP="00D834CD">
            <w:pPr>
              <w:spacing w:line="360" w:lineRule="auto"/>
              <w:rPr>
                <w:rFonts w:ascii="Times New Roman" w:hAnsi="Times New Roman"/>
                <w:b/>
                <w:bCs/>
                <w:rtl/>
                <w:lang w:eastAsia="he-IL"/>
              </w:rPr>
            </w:pPr>
            <w:r w:rsidRPr="0053145C">
              <w:rPr>
                <w:rFonts w:ascii="Times New Roman" w:hAnsi="Times New Roman" w:hint="cs"/>
                <w:b/>
                <w:bCs/>
                <w:rtl/>
                <w:lang w:eastAsia="he-IL"/>
              </w:rPr>
              <w:t>ניסיון בעבודה עבור או עם</w:t>
            </w:r>
            <w:r w:rsidRPr="0053145C">
              <w:rPr>
                <w:rFonts w:ascii="Times New Roman" w:hAnsi="Times New Roman"/>
                <w:b/>
                <w:bCs/>
                <w:rtl/>
                <w:lang w:eastAsia="he-IL"/>
              </w:rPr>
              <w:t xml:space="preserve"> </w:t>
            </w:r>
            <w:r w:rsidRPr="0053145C">
              <w:rPr>
                <w:rFonts w:ascii="Times New Roman" w:hAnsi="Times New Roman" w:hint="eastAsia"/>
                <w:b/>
                <w:bCs/>
                <w:rtl/>
                <w:lang w:eastAsia="he-IL"/>
              </w:rPr>
              <w:t>קשת</w:t>
            </w:r>
            <w:r w:rsidRPr="0053145C">
              <w:rPr>
                <w:rFonts w:ascii="Times New Roman" w:hAnsi="Times New Roman"/>
                <w:b/>
                <w:bCs/>
                <w:rtl/>
                <w:lang w:eastAsia="he-IL"/>
              </w:rPr>
              <w:t xml:space="preserve"> </w:t>
            </w:r>
            <w:r w:rsidRPr="0053145C">
              <w:rPr>
                <w:rFonts w:ascii="Times New Roman" w:hAnsi="Times New Roman" w:hint="eastAsia"/>
                <w:b/>
                <w:bCs/>
                <w:rtl/>
                <w:lang w:eastAsia="he-IL"/>
              </w:rPr>
              <w:t>רחבה</w:t>
            </w:r>
            <w:r w:rsidRPr="0053145C">
              <w:rPr>
                <w:rFonts w:ascii="Times New Roman" w:hAnsi="Times New Roman"/>
                <w:b/>
                <w:bCs/>
                <w:rtl/>
                <w:lang w:eastAsia="he-IL"/>
              </w:rPr>
              <w:t xml:space="preserve"> </w:t>
            </w:r>
            <w:r w:rsidRPr="0053145C">
              <w:rPr>
                <w:rFonts w:ascii="Times New Roman" w:hAnsi="Times New Roman" w:hint="eastAsia"/>
                <w:b/>
                <w:bCs/>
                <w:rtl/>
                <w:lang w:eastAsia="he-IL"/>
              </w:rPr>
              <w:t>של</w:t>
            </w:r>
            <w:r w:rsidRPr="0053145C">
              <w:rPr>
                <w:rFonts w:ascii="Times New Roman" w:hAnsi="Times New Roman"/>
                <w:b/>
                <w:bCs/>
                <w:rtl/>
                <w:lang w:eastAsia="he-IL"/>
              </w:rPr>
              <w:t xml:space="preserve"> </w:t>
            </w:r>
            <w:r w:rsidRPr="0053145C">
              <w:rPr>
                <w:rFonts w:ascii="Times New Roman" w:hAnsi="Times New Roman" w:hint="eastAsia"/>
                <w:b/>
                <w:bCs/>
                <w:rtl/>
                <w:lang w:eastAsia="he-IL"/>
              </w:rPr>
              <w:t>שירותי</w:t>
            </w:r>
            <w:r w:rsidRPr="0053145C">
              <w:rPr>
                <w:rFonts w:ascii="Times New Roman" w:hAnsi="Times New Roman"/>
                <w:b/>
                <w:bCs/>
                <w:rtl/>
                <w:lang w:eastAsia="he-IL"/>
              </w:rPr>
              <w:t xml:space="preserve"> </w:t>
            </w:r>
            <w:r w:rsidRPr="0053145C">
              <w:rPr>
                <w:rFonts w:ascii="Times New Roman" w:hAnsi="Times New Roman" w:hint="eastAsia"/>
                <w:b/>
                <w:bCs/>
                <w:rtl/>
                <w:lang w:eastAsia="he-IL"/>
              </w:rPr>
              <w:t>טיפול</w:t>
            </w:r>
            <w:r w:rsidRPr="0053145C">
              <w:rPr>
                <w:rFonts w:ascii="Times New Roman" w:hAnsi="Times New Roman"/>
                <w:b/>
                <w:bCs/>
                <w:rtl/>
                <w:lang w:eastAsia="he-IL"/>
              </w:rPr>
              <w:t xml:space="preserve">  </w:t>
            </w:r>
            <w:r w:rsidRPr="0053145C">
              <w:rPr>
                <w:rFonts w:ascii="Times New Roman" w:hAnsi="Times New Roman" w:hint="eastAsia"/>
                <w:b/>
                <w:bCs/>
                <w:rtl/>
                <w:lang w:eastAsia="he-IL"/>
              </w:rPr>
              <w:t>הקיימים</w:t>
            </w:r>
            <w:r w:rsidRPr="0053145C">
              <w:rPr>
                <w:rFonts w:ascii="Times New Roman" w:hAnsi="Times New Roman"/>
                <w:b/>
                <w:bCs/>
                <w:rtl/>
                <w:lang w:eastAsia="he-IL"/>
              </w:rPr>
              <w:t xml:space="preserve"> </w:t>
            </w:r>
            <w:r w:rsidRPr="0053145C">
              <w:rPr>
                <w:rFonts w:ascii="Times New Roman" w:hAnsi="Times New Roman" w:hint="eastAsia"/>
                <w:b/>
                <w:bCs/>
                <w:rtl/>
                <w:lang w:eastAsia="he-IL"/>
              </w:rPr>
              <w:t>בישראל</w:t>
            </w:r>
            <w:r w:rsidRPr="0053145C">
              <w:rPr>
                <w:rFonts w:ascii="Times New Roman" w:hAnsi="Times New Roman"/>
                <w:b/>
                <w:bCs/>
                <w:rtl/>
                <w:lang w:eastAsia="he-IL"/>
              </w:rPr>
              <w:t xml:space="preserve"> </w:t>
            </w:r>
            <w:r w:rsidR="001007EE" w:rsidRPr="0053145C">
              <w:rPr>
                <w:rFonts w:ascii="Times New Roman" w:hAnsi="Times New Roman" w:hint="cs"/>
                <w:b/>
                <w:bCs/>
                <w:rtl/>
                <w:lang w:eastAsia="he-IL"/>
              </w:rPr>
              <w:t>מבין הגופים להלן</w:t>
            </w:r>
            <w:r w:rsidR="000F3B8C" w:rsidRPr="0053145C">
              <w:rPr>
                <w:rFonts w:ascii="Times New Roman" w:hAnsi="Times New Roman" w:hint="cs"/>
                <w:b/>
                <w:bCs/>
                <w:rtl/>
                <w:lang w:eastAsia="he-IL"/>
              </w:rPr>
              <w:t xml:space="preserve"> (לכל גוף 1 נק' ועד 10 נק')</w:t>
            </w:r>
            <w:r w:rsidR="00932763">
              <w:rPr>
                <w:rFonts w:ascii="Times New Roman" w:hAnsi="Times New Roman" w:hint="cs"/>
                <w:b/>
                <w:bCs/>
                <w:rtl/>
                <w:lang w:eastAsia="he-IL"/>
              </w:rPr>
              <w:t>.</w:t>
            </w:r>
          </w:p>
          <w:p w14:paraId="4E60AA3E" w14:textId="1A713995" w:rsidR="00D834CD" w:rsidRPr="0053145C" w:rsidRDefault="000C51F5" w:rsidP="00D834CD">
            <w:pPr>
              <w:spacing w:line="360" w:lineRule="auto"/>
              <w:rPr>
                <w:rFonts w:ascii="Times New Roman" w:hAnsi="Times New Roman"/>
                <w:b/>
                <w:bCs/>
                <w:rtl/>
                <w:lang w:eastAsia="he-IL"/>
              </w:rPr>
            </w:pPr>
            <w:r w:rsidRPr="0053145C">
              <w:rPr>
                <w:rFonts w:ascii="Times New Roman" w:hAnsi="Times New Roman" w:hint="cs"/>
                <w:b/>
                <w:bCs/>
                <w:rtl/>
                <w:lang w:eastAsia="he-IL"/>
              </w:rPr>
              <w:t xml:space="preserve"> ככל והניסיון כולל גם </w:t>
            </w:r>
            <w:r w:rsidRPr="0053145C">
              <w:rPr>
                <w:rFonts w:ascii="Times New Roman" w:hAnsi="Times New Roman"/>
                <w:b/>
                <w:bCs/>
                <w:rtl/>
                <w:lang w:eastAsia="he-IL"/>
              </w:rPr>
              <w:t>ניסיון בעבודה טיפולית שיקומית עם עוברי חוק</w:t>
            </w:r>
            <w:r w:rsidRPr="0053145C">
              <w:rPr>
                <w:rFonts w:ascii="Times New Roman" w:hAnsi="Times New Roman" w:hint="cs"/>
                <w:b/>
                <w:bCs/>
                <w:rtl/>
                <w:lang w:eastAsia="he-IL"/>
              </w:rPr>
              <w:t xml:space="preserve"> ו-או עם נפגעי עבירה תינתן</w:t>
            </w:r>
            <w:r w:rsidR="00617087" w:rsidRPr="0053145C">
              <w:rPr>
                <w:rFonts w:ascii="Times New Roman" w:hAnsi="Times New Roman" w:hint="cs"/>
                <w:b/>
                <w:bCs/>
                <w:rtl/>
                <w:lang w:eastAsia="he-IL"/>
              </w:rPr>
              <w:t xml:space="preserve"> חצי נק' נוספת (0.5 ו 5 נק')</w:t>
            </w:r>
            <w:r w:rsidR="001007EE" w:rsidRPr="0053145C">
              <w:rPr>
                <w:rFonts w:ascii="Times New Roman" w:hAnsi="Times New Roman" w:hint="cs"/>
                <w:b/>
                <w:bCs/>
                <w:rtl/>
                <w:lang w:eastAsia="he-IL"/>
              </w:rPr>
              <w:t>:</w:t>
            </w:r>
          </w:p>
          <w:p w14:paraId="2D74B43B" w14:textId="18012E20" w:rsidR="005E46EB" w:rsidRPr="0053145C" w:rsidRDefault="005E46EB" w:rsidP="0095349B">
            <w:pPr>
              <w:pStyle w:val="aff5"/>
              <w:jc w:val="center"/>
              <w:rPr>
                <w:rFonts w:ascii="David" w:hAnsi="David" w:cs="David"/>
                <w:lang w:eastAsia="he-IL"/>
              </w:rPr>
            </w:pPr>
          </w:p>
          <w:p w14:paraId="3947E988" w14:textId="36000DA0" w:rsidR="005E46EB" w:rsidRPr="0053145C" w:rsidRDefault="0076227B" w:rsidP="006C6413">
            <w:pPr>
              <w:pStyle w:val="aff5"/>
              <w:numPr>
                <w:ilvl w:val="0"/>
                <w:numId w:val="96"/>
              </w:numPr>
              <w:spacing w:line="360" w:lineRule="auto"/>
              <w:jc w:val="both"/>
              <w:rPr>
                <w:rFonts w:ascii="David" w:hAnsi="David" w:cs="David"/>
                <w:lang w:eastAsia="he-IL"/>
              </w:rPr>
            </w:pPr>
            <w:r w:rsidRPr="0053145C">
              <w:rPr>
                <w:rFonts w:ascii="David" w:hAnsi="David" w:cs="David" w:hint="cs"/>
                <w:rtl/>
                <w:lang w:eastAsia="he-IL"/>
              </w:rPr>
              <w:t>משטרה</w:t>
            </w:r>
          </w:p>
          <w:p w14:paraId="0D5A6184" w14:textId="366150E9" w:rsidR="0076227B" w:rsidRPr="0053145C" w:rsidRDefault="0076227B" w:rsidP="006C6413">
            <w:pPr>
              <w:pStyle w:val="aff5"/>
              <w:numPr>
                <w:ilvl w:val="0"/>
                <w:numId w:val="96"/>
              </w:numPr>
              <w:spacing w:line="360" w:lineRule="auto"/>
              <w:jc w:val="both"/>
              <w:rPr>
                <w:rFonts w:ascii="David" w:hAnsi="David" w:cs="David"/>
                <w:lang w:eastAsia="he-IL"/>
              </w:rPr>
            </w:pPr>
            <w:r w:rsidRPr="0053145C">
              <w:rPr>
                <w:rFonts w:ascii="David" w:hAnsi="David" w:cs="David" w:hint="cs"/>
                <w:rtl/>
                <w:lang w:eastAsia="he-IL"/>
              </w:rPr>
              <w:t>בתי משפט</w:t>
            </w:r>
          </w:p>
          <w:p w14:paraId="4B62DDBB" w14:textId="19A13438" w:rsidR="0076227B" w:rsidRPr="0053145C" w:rsidRDefault="0076227B" w:rsidP="006C6413">
            <w:pPr>
              <w:pStyle w:val="aff5"/>
              <w:numPr>
                <w:ilvl w:val="0"/>
                <w:numId w:val="96"/>
              </w:numPr>
              <w:spacing w:line="360" w:lineRule="auto"/>
              <w:jc w:val="both"/>
              <w:rPr>
                <w:rFonts w:ascii="David" w:hAnsi="David" w:cs="David"/>
                <w:lang w:eastAsia="he-IL"/>
              </w:rPr>
            </w:pPr>
            <w:r w:rsidRPr="0053145C">
              <w:rPr>
                <w:rFonts w:ascii="David" w:hAnsi="David" w:cs="David"/>
                <w:rtl/>
                <w:lang w:eastAsia="he-IL"/>
              </w:rPr>
              <w:t>פרקליטות וסנגוריה ציבורית</w:t>
            </w:r>
          </w:p>
          <w:p w14:paraId="02F0508F" w14:textId="31EEB6CF" w:rsidR="0076227B" w:rsidRPr="0053145C" w:rsidRDefault="0076227B" w:rsidP="006C6413">
            <w:pPr>
              <w:pStyle w:val="aff5"/>
              <w:numPr>
                <w:ilvl w:val="0"/>
                <w:numId w:val="96"/>
              </w:numPr>
              <w:spacing w:line="360" w:lineRule="auto"/>
              <w:jc w:val="both"/>
              <w:rPr>
                <w:rFonts w:ascii="David" w:hAnsi="David" w:cs="David"/>
                <w:lang w:eastAsia="he-IL"/>
              </w:rPr>
            </w:pPr>
            <w:r w:rsidRPr="0053145C">
              <w:rPr>
                <w:rFonts w:ascii="David" w:hAnsi="David" w:cs="David" w:hint="cs"/>
                <w:rtl/>
                <w:lang w:eastAsia="he-IL"/>
              </w:rPr>
              <w:t>שב"ס</w:t>
            </w:r>
            <w:r w:rsidR="00A117E9" w:rsidRPr="0053145C">
              <w:rPr>
                <w:rFonts w:ascii="David" w:hAnsi="David" w:cs="David" w:hint="cs"/>
                <w:rtl/>
                <w:lang w:eastAsia="he-IL"/>
              </w:rPr>
              <w:t xml:space="preserve"> או הרשות לשיקום האסיר</w:t>
            </w:r>
          </w:p>
          <w:p w14:paraId="13527A79" w14:textId="06E72AE9" w:rsidR="00A117E9" w:rsidRPr="0053145C" w:rsidRDefault="00A117E9" w:rsidP="006C6413">
            <w:pPr>
              <w:pStyle w:val="aff5"/>
              <w:numPr>
                <w:ilvl w:val="0"/>
                <w:numId w:val="96"/>
              </w:numPr>
              <w:spacing w:line="360" w:lineRule="auto"/>
              <w:jc w:val="both"/>
              <w:rPr>
                <w:rFonts w:ascii="David" w:hAnsi="David" w:cs="David"/>
                <w:lang w:eastAsia="he-IL"/>
              </w:rPr>
            </w:pPr>
            <w:r w:rsidRPr="0053145C">
              <w:rPr>
                <w:rFonts w:ascii="David" w:hAnsi="David" w:cs="David"/>
                <w:rtl/>
                <w:lang w:eastAsia="he-IL"/>
              </w:rPr>
              <w:t xml:space="preserve">מערכות רווחה </w:t>
            </w:r>
            <w:r w:rsidR="00FA3BCF" w:rsidRPr="0053145C">
              <w:rPr>
                <w:rFonts w:ascii="David" w:hAnsi="David" w:cs="David" w:hint="cs"/>
                <w:rtl/>
                <w:lang w:eastAsia="he-IL"/>
              </w:rPr>
              <w:t xml:space="preserve">ויחידות </w:t>
            </w:r>
            <w:r w:rsidRPr="0053145C">
              <w:rPr>
                <w:rFonts w:ascii="David" w:hAnsi="David" w:cs="David"/>
                <w:rtl/>
                <w:lang w:eastAsia="he-IL"/>
              </w:rPr>
              <w:t>במשרד הרווחה או ברשויות מקומיות</w:t>
            </w:r>
          </w:p>
          <w:p w14:paraId="6C8C2245" w14:textId="4C56E3F7" w:rsidR="00A117E9" w:rsidRPr="0053145C" w:rsidRDefault="00A117E9" w:rsidP="006C6413">
            <w:pPr>
              <w:pStyle w:val="aff5"/>
              <w:numPr>
                <w:ilvl w:val="0"/>
                <w:numId w:val="96"/>
              </w:numPr>
              <w:spacing w:line="360" w:lineRule="auto"/>
              <w:jc w:val="both"/>
              <w:rPr>
                <w:rFonts w:ascii="David" w:hAnsi="David" w:cs="David"/>
                <w:lang w:eastAsia="he-IL"/>
              </w:rPr>
            </w:pPr>
            <w:r w:rsidRPr="0053145C">
              <w:rPr>
                <w:rFonts w:ascii="David" w:hAnsi="David" w:cs="David"/>
                <w:rtl/>
                <w:lang w:eastAsia="he-IL"/>
              </w:rPr>
              <w:t>קליניקות משפטיות, עמותות במגזר השלישי העוסקות בסיוע לנפגעי עבירה</w:t>
            </w:r>
          </w:p>
          <w:p w14:paraId="14E0E81F" w14:textId="1227EED5" w:rsidR="007D07F3" w:rsidRPr="0053145C" w:rsidRDefault="007D07F3" w:rsidP="006C6413">
            <w:pPr>
              <w:pStyle w:val="aff5"/>
              <w:numPr>
                <w:ilvl w:val="0"/>
                <w:numId w:val="96"/>
              </w:numPr>
              <w:spacing w:line="360" w:lineRule="auto"/>
              <w:rPr>
                <w:rFonts w:ascii="David" w:hAnsi="David" w:cs="David"/>
                <w:b/>
                <w:bCs/>
                <w:lang w:eastAsia="he-IL"/>
              </w:rPr>
            </w:pPr>
            <w:r w:rsidRPr="0053145C">
              <w:rPr>
                <w:rFonts w:ascii="David" w:hAnsi="David" w:cs="David"/>
                <w:rtl/>
                <w:lang w:eastAsia="he-IL"/>
              </w:rPr>
              <w:t>שירות המבחן למבוגרים</w:t>
            </w:r>
            <w:r w:rsidR="00104EB6" w:rsidRPr="0053145C">
              <w:rPr>
                <w:rFonts w:ascii="David" w:hAnsi="David" w:cs="David" w:hint="cs"/>
                <w:rtl/>
                <w:lang w:eastAsia="he-IL"/>
              </w:rPr>
              <w:t xml:space="preserve"> או </w:t>
            </w:r>
            <w:r w:rsidRPr="0053145C">
              <w:rPr>
                <w:rFonts w:ascii="David" w:hAnsi="David" w:cs="David"/>
                <w:rtl/>
                <w:lang w:eastAsia="he-IL"/>
              </w:rPr>
              <w:t>שירות המבחן לנוער</w:t>
            </w:r>
          </w:p>
          <w:p w14:paraId="7B5C36AE" w14:textId="3C2C57AF" w:rsidR="007D07F3" w:rsidRPr="00910172" w:rsidRDefault="007D07F3" w:rsidP="006C6413">
            <w:pPr>
              <w:pStyle w:val="aff5"/>
              <w:numPr>
                <w:ilvl w:val="0"/>
                <w:numId w:val="96"/>
              </w:numPr>
              <w:spacing w:line="360" w:lineRule="auto"/>
              <w:rPr>
                <w:rFonts w:ascii="David" w:hAnsi="David" w:cs="David"/>
                <w:b/>
                <w:bCs/>
                <w:lang w:eastAsia="he-IL"/>
              </w:rPr>
            </w:pPr>
            <w:r w:rsidRPr="00910172">
              <w:rPr>
                <w:rFonts w:ascii="David" w:hAnsi="David" w:cs="David"/>
                <w:rtl/>
                <w:lang w:eastAsia="he-IL"/>
              </w:rPr>
              <w:t xml:space="preserve"> בתי חולים </w:t>
            </w:r>
            <w:r w:rsidR="00FA3BCF" w:rsidRPr="00910172">
              <w:rPr>
                <w:rFonts w:ascii="David" w:hAnsi="David" w:cs="David" w:hint="cs"/>
                <w:rtl/>
                <w:lang w:eastAsia="he-IL"/>
              </w:rPr>
              <w:t>לבריאות</w:t>
            </w:r>
            <w:r w:rsidR="00FA3BCF" w:rsidRPr="00910172">
              <w:rPr>
                <w:rFonts w:ascii="David" w:hAnsi="David" w:cs="David"/>
                <w:rtl/>
                <w:lang w:eastAsia="he-IL"/>
              </w:rPr>
              <w:t xml:space="preserve"> </w:t>
            </w:r>
            <w:r w:rsidR="00FA3BCF" w:rsidRPr="00910172">
              <w:rPr>
                <w:rFonts w:ascii="David" w:hAnsi="David" w:cs="David" w:hint="cs"/>
                <w:rtl/>
                <w:lang w:eastAsia="he-IL"/>
              </w:rPr>
              <w:t>ה</w:t>
            </w:r>
            <w:r w:rsidRPr="00910172">
              <w:rPr>
                <w:rFonts w:ascii="David" w:hAnsi="David" w:cs="David"/>
                <w:rtl/>
                <w:lang w:eastAsia="he-IL"/>
              </w:rPr>
              <w:t xml:space="preserve">נפש, </w:t>
            </w:r>
          </w:p>
          <w:p w14:paraId="7FC6916B" w14:textId="77777777" w:rsidR="007D07F3" w:rsidRPr="0053145C" w:rsidRDefault="007D07F3" w:rsidP="006C6413">
            <w:pPr>
              <w:pStyle w:val="aff5"/>
              <w:numPr>
                <w:ilvl w:val="0"/>
                <w:numId w:val="96"/>
              </w:numPr>
              <w:spacing w:line="360" w:lineRule="auto"/>
              <w:rPr>
                <w:rFonts w:ascii="David" w:hAnsi="David" w:cs="David"/>
                <w:b/>
                <w:bCs/>
                <w:lang w:eastAsia="he-IL"/>
              </w:rPr>
            </w:pPr>
            <w:r w:rsidRPr="0053145C">
              <w:rPr>
                <w:rFonts w:ascii="David" w:hAnsi="David" w:cs="David"/>
                <w:rtl/>
                <w:lang w:eastAsia="he-IL"/>
              </w:rPr>
              <w:t xml:space="preserve">מסגרות למניעת אלימות במשפחה, </w:t>
            </w:r>
          </w:p>
          <w:p w14:paraId="5FB2DF8A" w14:textId="5EAD220C" w:rsidR="007D07F3" w:rsidRPr="0053145C" w:rsidRDefault="007D07F3" w:rsidP="006C6413">
            <w:pPr>
              <w:pStyle w:val="aff5"/>
              <w:numPr>
                <w:ilvl w:val="0"/>
                <w:numId w:val="96"/>
              </w:numPr>
              <w:spacing w:line="360" w:lineRule="auto"/>
              <w:rPr>
                <w:rFonts w:ascii="David" w:hAnsi="David" w:cs="David"/>
                <w:b/>
                <w:bCs/>
                <w:lang w:eastAsia="he-IL"/>
              </w:rPr>
            </w:pPr>
            <w:r w:rsidRPr="0053145C">
              <w:rPr>
                <w:rFonts w:ascii="David" w:hAnsi="David" w:cs="David"/>
                <w:rtl/>
                <w:lang w:eastAsia="he-IL"/>
              </w:rPr>
              <w:t>פקידי סעד</w:t>
            </w:r>
          </w:p>
          <w:p w14:paraId="23EEC0DD" w14:textId="230C6BC3" w:rsidR="0095349B" w:rsidRPr="0053145C" w:rsidRDefault="0095349B" w:rsidP="006C6413">
            <w:pPr>
              <w:pStyle w:val="aff5"/>
              <w:numPr>
                <w:ilvl w:val="0"/>
                <w:numId w:val="96"/>
              </w:numPr>
              <w:spacing w:line="360" w:lineRule="auto"/>
              <w:rPr>
                <w:rFonts w:ascii="David" w:hAnsi="David" w:cs="David"/>
                <w:b/>
                <w:bCs/>
                <w:lang w:eastAsia="he-IL"/>
              </w:rPr>
            </w:pPr>
            <w:r w:rsidRPr="0053145C">
              <w:rPr>
                <w:rFonts w:ascii="David" w:hAnsi="David" w:cs="David"/>
                <w:rtl/>
                <w:lang w:eastAsia="he-IL"/>
              </w:rPr>
              <w:t>משרד עו"ד המטפל בנפגעי עבירה</w:t>
            </w:r>
            <w:r w:rsidRPr="0053145C">
              <w:rPr>
                <w:rFonts w:ascii="David" w:hAnsi="David" w:cs="David"/>
                <w:lang w:eastAsia="he-IL"/>
              </w:rPr>
              <w:t>.</w:t>
            </w:r>
          </w:p>
          <w:p w14:paraId="7B108701" w14:textId="4D72D2D3" w:rsidR="001007EE" w:rsidRPr="0053145C" w:rsidRDefault="00B7357F" w:rsidP="00D834CD">
            <w:pPr>
              <w:spacing w:line="360" w:lineRule="auto"/>
              <w:rPr>
                <w:rFonts w:ascii="Times New Roman" w:hAnsi="Times New Roman"/>
                <w:b/>
                <w:bCs/>
                <w:rtl/>
                <w:lang w:eastAsia="he-IL"/>
              </w:rPr>
            </w:pPr>
            <w:r w:rsidRPr="0053145C">
              <w:rPr>
                <w:rFonts w:ascii="Times New Roman" w:hAnsi="Times New Roman" w:hint="cs"/>
                <w:b/>
                <w:bCs/>
                <w:rtl/>
                <w:lang w:eastAsia="he-IL"/>
              </w:rPr>
              <w:t xml:space="preserve">ניסיון לעניין </w:t>
            </w:r>
            <w:r w:rsidR="00064874" w:rsidRPr="0053145C">
              <w:rPr>
                <w:rFonts w:ascii="Times New Roman" w:hAnsi="Times New Roman" w:hint="cs"/>
                <w:b/>
                <w:bCs/>
                <w:rtl/>
                <w:lang w:eastAsia="he-IL"/>
              </w:rPr>
              <w:t xml:space="preserve"> סעיף </w:t>
            </w:r>
            <w:r w:rsidRPr="0053145C">
              <w:rPr>
                <w:rFonts w:ascii="Times New Roman" w:hAnsi="Times New Roman" w:hint="cs"/>
                <w:b/>
                <w:bCs/>
                <w:rtl/>
                <w:lang w:eastAsia="he-IL"/>
              </w:rPr>
              <w:t>זה הינו פרויקט</w:t>
            </w:r>
            <w:r w:rsidR="00064874" w:rsidRPr="0053145C">
              <w:rPr>
                <w:rFonts w:ascii="Times New Roman" w:hAnsi="Times New Roman" w:hint="cs"/>
                <w:b/>
                <w:bCs/>
                <w:rtl/>
                <w:lang w:eastAsia="he-IL"/>
              </w:rPr>
              <w:t xml:space="preserve"> או עבוד</w:t>
            </w:r>
            <w:r w:rsidR="0025760A" w:rsidRPr="0053145C">
              <w:rPr>
                <w:rFonts w:ascii="Times New Roman" w:hAnsi="Times New Roman" w:hint="cs"/>
                <w:b/>
                <w:bCs/>
                <w:rtl/>
                <w:lang w:eastAsia="he-IL"/>
              </w:rPr>
              <w:t>ות מצטברות</w:t>
            </w:r>
            <w:r w:rsidR="00064874" w:rsidRPr="0053145C">
              <w:rPr>
                <w:rFonts w:ascii="Times New Roman" w:hAnsi="Times New Roman" w:hint="cs"/>
                <w:b/>
                <w:bCs/>
                <w:rtl/>
                <w:lang w:eastAsia="he-IL"/>
              </w:rPr>
              <w:t xml:space="preserve"> שמשכ</w:t>
            </w:r>
            <w:r w:rsidR="007E4485" w:rsidRPr="0053145C">
              <w:rPr>
                <w:rFonts w:ascii="Times New Roman" w:hAnsi="Times New Roman" w:hint="cs"/>
                <w:b/>
                <w:bCs/>
                <w:rtl/>
                <w:lang w:eastAsia="he-IL"/>
              </w:rPr>
              <w:t>ן</w:t>
            </w:r>
            <w:r w:rsidR="00064874" w:rsidRPr="0053145C">
              <w:rPr>
                <w:rFonts w:ascii="Times New Roman" w:hAnsi="Times New Roman" w:hint="cs"/>
                <w:b/>
                <w:bCs/>
                <w:rtl/>
                <w:lang w:eastAsia="he-IL"/>
              </w:rPr>
              <w:t xml:space="preserve"> </w:t>
            </w:r>
            <w:r w:rsidR="003A755D" w:rsidRPr="0053145C">
              <w:rPr>
                <w:rFonts w:ascii="Times New Roman" w:hAnsi="Times New Roman" w:hint="cs"/>
                <w:b/>
                <w:bCs/>
                <w:rtl/>
                <w:lang w:eastAsia="he-IL"/>
              </w:rPr>
              <w:t xml:space="preserve">לפחות </w:t>
            </w:r>
            <w:r w:rsidR="00064874" w:rsidRPr="0053145C">
              <w:rPr>
                <w:rFonts w:ascii="Times New Roman" w:hAnsi="Times New Roman" w:hint="cs"/>
                <w:b/>
                <w:bCs/>
                <w:rtl/>
                <w:lang w:eastAsia="he-IL"/>
              </w:rPr>
              <w:t>שלושה חודשים או</w:t>
            </w:r>
            <w:r w:rsidR="003A755D" w:rsidRPr="0053145C">
              <w:rPr>
                <w:rFonts w:ascii="Times New Roman" w:hAnsi="Times New Roman" w:hint="cs"/>
                <w:b/>
                <w:bCs/>
                <w:rtl/>
                <w:lang w:eastAsia="he-IL"/>
              </w:rPr>
              <w:t xml:space="preserve"> לפחות  150 ש"ע (לפי הנמוך </w:t>
            </w:r>
            <w:proofErr w:type="spellStart"/>
            <w:r w:rsidR="003A755D" w:rsidRPr="0053145C">
              <w:rPr>
                <w:rFonts w:ascii="Times New Roman" w:hAnsi="Times New Roman" w:hint="cs"/>
                <w:b/>
                <w:bCs/>
                <w:rtl/>
                <w:lang w:eastAsia="he-IL"/>
              </w:rPr>
              <w:t>מבינהם</w:t>
            </w:r>
            <w:proofErr w:type="spellEnd"/>
            <w:r w:rsidR="003A755D" w:rsidRPr="0053145C">
              <w:rPr>
                <w:rFonts w:ascii="Times New Roman" w:hAnsi="Times New Roman" w:hint="cs"/>
                <w:b/>
                <w:bCs/>
                <w:rtl/>
                <w:lang w:eastAsia="he-IL"/>
              </w:rPr>
              <w:t>)</w:t>
            </w:r>
            <w:r w:rsidR="005534C0" w:rsidRPr="0053145C">
              <w:rPr>
                <w:rFonts w:ascii="Times New Roman" w:hAnsi="Times New Roman" w:hint="cs"/>
                <w:b/>
                <w:bCs/>
                <w:rtl/>
                <w:lang w:eastAsia="he-IL"/>
              </w:rPr>
              <w:t xml:space="preserve"> ושנצברו בשנים 2014-2023.</w:t>
            </w:r>
          </w:p>
          <w:p w14:paraId="73341B34" w14:textId="77777777" w:rsidR="006B3348" w:rsidRPr="0053145C" w:rsidRDefault="006B3348" w:rsidP="00F415A9">
            <w:pPr>
              <w:spacing w:line="360" w:lineRule="auto"/>
              <w:rPr>
                <w:rFonts w:ascii="Times New Roman" w:hAnsi="Times New Roman"/>
                <w:b/>
                <w:bCs/>
                <w:u w:val="single"/>
                <w:rtl/>
                <w:lang w:eastAsia="he-IL"/>
              </w:rPr>
            </w:pPr>
          </w:p>
          <w:p w14:paraId="5217DD07" w14:textId="190EA95A" w:rsidR="00C54C3E" w:rsidRPr="0053145C" w:rsidRDefault="00C54C3E" w:rsidP="00AC4DF1">
            <w:pPr>
              <w:spacing w:line="360" w:lineRule="auto"/>
              <w:rPr>
                <w:b/>
                <w:bCs/>
                <w:rtl/>
              </w:rPr>
            </w:pPr>
          </w:p>
        </w:tc>
        <w:tc>
          <w:tcPr>
            <w:tcW w:w="550" w:type="pct"/>
          </w:tcPr>
          <w:p w14:paraId="79170765" w14:textId="382CE8C8" w:rsidR="00C54C3E" w:rsidRPr="0053145C" w:rsidRDefault="00394207" w:rsidP="00502559">
            <w:pPr>
              <w:keepNext/>
              <w:keepLines/>
              <w:spacing w:line="360" w:lineRule="auto"/>
              <w:jc w:val="both"/>
              <w:outlineLvl w:val="1"/>
              <w:rPr>
                <w:b/>
                <w:bCs/>
                <w:rtl/>
              </w:rPr>
            </w:pPr>
            <w:r w:rsidRPr="0053145C">
              <w:rPr>
                <w:rFonts w:hint="cs"/>
                <w:b/>
                <w:bCs/>
                <w:rtl/>
              </w:rPr>
              <w:t xml:space="preserve">עד </w:t>
            </w:r>
            <w:r w:rsidR="007775DF">
              <w:rPr>
                <w:rFonts w:hint="cs"/>
                <w:b/>
                <w:bCs/>
                <w:rtl/>
              </w:rPr>
              <w:t>30</w:t>
            </w:r>
            <w:r w:rsidRPr="0053145C">
              <w:rPr>
                <w:rFonts w:hint="cs"/>
                <w:b/>
                <w:bCs/>
                <w:rtl/>
              </w:rPr>
              <w:t xml:space="preserve"> נק'</w:t>
            </w:r>
          </w:p>
        </w:tc>
      </w:tr>
      <w:tr w:rsidR="00BB0FBD" w:rsidRPr="0053145C" w14:paraId="5445F7F5" w14:textId="77777777" w:rsidTr="00484C1C">
        <w:tc>
          <w:tcPr>
            <w:tcW w:w="661" w:type="pct"/>
          </w:tcPr>
          <w:p w14:paraId="6C0F4ED1" w14:textId="77777777" w:rsidR="009C4658" w:rsidRPr="0053145C" w:rsidRDefault="00394207" w:rsidP="009C4658">
            <w:pPr>
              <w:keepNext/>
              <w:keepLines/>
              <w:spacing w:after="200" w:line="360" w:lineRule="auto"/>
              <w:jc w:val="both"/>
              <w:outlineLvl w:val="1"/>
              <w:rPr>
                <w:rtl/>
              </w:rPr>
            </w:pPr>
            <w:r w:rsidRPr="0053145C">
              <w:rPr>
                <w:rFonts w:hint="cs"/>
                <w:rtl/>
              </w:rPr>
              <w:t>9.2.3.2</w:t>
            </w:r>
          </w:p>
        </w:tc>
        <w:tc>
          <w:tcPr>
            <w:tcW w:w="3789" w:type="pct"/>
          </w:tcPr>
          <w:p w14:paraId="72D62716" w14:textId="77777777" w:rsidR="000C01DD" w:rsidRPr="0053145C" w:rsidRDefault="009C6DDE" w:rsidP="00690AE5">
            <w:pPr>
              <w:spacing w:line="360" w:lineRule="auto"/>
              <w:jc w:val="both"/>
              <w:rPr>
                <w:b/>
                <w:bCs/>
                <w:color w:val="000000"/>
                <w:rtl/>
              </w:rPr>
            </w:pPr>
            <w:r w:rsidRPr="0053145C">
              <w:rPr>
                <w:rFonts w:ascii="Times New Roman" w:hAnsi="Times New Roman"/>
                <w:b/>
                <w:bCs/>
                <w:rtl/>
                <w:lang w:eastAsia="he-IL"/>
              </w:rPr>
              <w:t xml:space="preserve">ניסיון ניהולי או ניסיון של הנחייה מקצועית </w:t>
            </w:r>
            <w:r w:rsidR="00690AE5" w:rsidRPr="0053145C">
              <w:rPr>
                <w:rFonts w:hint="cs"/>
                <w:b/>
                <w:bCs/>
                <w:color w:val="000000"/>
                <w:rtl/>
              </w:rPr>
              <w:t>בתחום נפגעי עבירה עבור או מול</w:t>
            </w:r>
            <w:r w:rsidR="00690AE5" w:rsidRPr="0053145C">
              <w:rPr>
                <w:b/>
                <w:bCs/>
                <w:color w:val="000000"/>
                <w:rtl/>
              </w:rPr>
              <w:t xml:space="preserve"> </w:t>
            </w:r>
            <w:r w:rsidR="00690AE5" w:rsidRPr="0053145C">
              <w:rPr>
                <w:rFonts w:hint="cs"/>
                <w:b/>
                <w:bCs/>
                <w:color w:val="000000"/>
                <w:rtl/>
              </w:rPr>
              <w:t>גופים העוסקים בנפגעי עבירה (כהגדרתם בסעיף 2 לעיל)</w:t>
            </w:r>
          </w:p>
          <w:p w14:paraId="32A4AFFE" w14:textId="50E54AD9" w:rsidR="00804068" w:rsidRPr="0053145C" w:rsidRDefault="000C01DD" w:rsidP="00690AE5">
            <w:pPr>
              <w:spacing w:line="360" w:lineRule="auto"/>
              <w:jc w:val="both"/>
              <w:rPr>
                <w:color w:val="000000"/>
                <w:rtl/>
              </w:rPr>
            </w:pPr>
            <w:r w:rsidRPr="0053145C">
              <w:rPr>
                <w:rFonts w:hint="cs"/>
                <w:b/>
                <w:bCs/>
                <w:color w:val="000000"/>
                <w:rtl/>
              </w:rPr>
              <w:t xml:space="preserve">מובהר כי </w:t>
            </w:r>
            <w:r w:rsidR="009175D0">
              <w:rPr>
                <w:rFonts w:hint="cs"/>
                <w:b/>
                <w:bCs/>
                <w:color w:val="000000"/>
                <w:rtl/>
              </w:rPr>
              <w:t xml:space="preserve">גם </w:t>
            </w:r>
            <w:r w:rsidRPr="0053145C">
              <w:rPr>
                <w:rFonts w:hint="cs"/>
                <w:b/>
                <w:bCs/>
                <w:color w:val="000000"/>
                <w:rtl/>
              </w:rPr>
              <w:t>סעיף זה חל בשני מסלולי המכרז</w:t>
            </w:r>
            <w:r w:rsidR="00690AE5" w:rsidRPr="0053145C">
              <w:rPr>
                <w:rFonts w:hint="cs"/>
                <w:color w:val="000000"/>
                <w:rtl/>
              </w:rPr>
              <w:t xml:space="preserve">. </w:t>
            </w:r>
          </w:p>
          <w:p w14:paraId="3F63A177" w14:textId="77777777" w:rsidR="00CB1AF6" w:rsidRPr="0053145C" w:rsidRDefault="00CB1AF6" w:rsidP="00CB1AF6">
            <w:pPr>
              <w:spacing w:line="360" w:lineRule="auto"/>
              <w:rPr>
                <w:rFonts w:ascii="Times New Roman" w:hAnsi="Times New Roman"/>
                <w:b/>
                <w:bCs/>
                <w:rtl/>
                <w:lang w:eastAsia="he-IL"/>
              </w:rPr>
            </w:pPr>
          </w:p>
          <w:p w14:paraId="3059EB0F" w14:textId="74320E83" w:rsidR="00CB1AF6" w:rsidRPr="0053145C" w:rsidRDefault="00CB1AF6" w:rsidP="00CB1AF6">
            <w:pPr>
              <w:spacing w:line="360" w:lineRule="auto"/>
              <w:rPr>
                <w:rFonts w:ascii="Times New Roman" w:hAnsi="Times New Roman"/>
                <w:rtl/>
                <w:lang w:eastAsia="he-IL"/>
              </w:rPr>
            </w:pPr>
            <w:r w:rsidRPr="0053145C">
              <w:rPr>
                <w:rFonts w:ascii="Times New Roman" w:hAnsi="Times New Roman" w:hint="eastAsia"/>
                <w:b/>
                <w:bCs/>
                <w:rtl/>
                <w:lang w:eastAsia="he-IL"/>
              </w:rPr>
              <w:t>הניקוד</w:t>
            </w:r>
            <w:r w:rsidRPr="0053145C">
              <w:rPr>
                <w:rFonts w:ascii="Times New Roman" w:hAnsi="Times New Roman"/>
                <w:b/>
                <w:bCs/>
                <w:rtl/>
                <w:lang w:eastAsia="he-IL"/>
              </w:rPr>
              <w:t xml:space="preserve"> </w:t>
            </w:r>
            <w:r w:rsidRPr="0053145C">
              <w:rPr>
                <w:rFonts w:ascii="Times New Roman" w:hAnsi="Times New Roman" w:hint="eastAsia"/>
                <w:b/>
                <w:bCs/>
                <w:rtl/>
                <w:lang w:eastAsia="he-IL"/>
              </w:rPr>
              <w:t>יחולק</w:t>
            </w:r>
            <w:r w:rsidRPr="0053145C">
              <w:rPr>
                <w:rFonts w:ascii="Times New Roman" w:hAnsi="Times New Roman"/>
                <w:b/>
                <w:bCs/>
                <w:rtl/>
                <w:lang w:eastAsia="he-IL"/>
              </w:rPr>
              <w:t xml:space="preserve"> </w:t>
            </w:r>
            <w:r w:rsidRPr="0053145C">
              <w:rPr>
                <w:rFonts w:ascii="Times New Roman" w:hAnsi="Times New Roman" w:hint="eastAsia"/>
                <w:b/>
                <w:bCs/>
                <w:rtl/>
                <w:lang w:eastAsia="he-IL"/>
              </w:rPr>
              <w:t>באופן</w:t>
            </w:r>
            <w:r w:rsidRPr="0053145C">
              <w:rPr>
                <w:rFonts w:ascii="Times New Roman" w:hAnsi="Times New Roman"/>
                <w:b/>
                <w:bCs/>
                <w:rtl/>
                <w:lang w:eastAsia="he-IL"/>
              </w:rPr>
              <w:t xml:space="preserve"> </w:t>
            </w:r>
            <w:r w:rsidRPr="0053145C">
              <w:rPr>
                <w:rFonts w:ascii="Times New Roman" w:hAnsi="Times New Roman" w:hint="eastAsia"/>
                <w:b/>
                <w:bCs/>
                <w:rtl/>
                <w:lang w:eastAsia="he-IL"/>
              </w:rPr>
              <w:t>הבא</w:t>
            </w:r>
            <w:r w:rsidRPr="0053145C">
              <w:rPr>
                <w:rFonts w:ascii="Times New Roman" w:hAnsi="Times New Roman"/>
                <w:rtl/>
                <w:lang w:eastAsia="he-IL"/>
              </w:rPr>
              <w:t>:</w:t>
            </w:r>
          </w:p>
          <w:p w14:paraId="049B5AEC" w14:textId="735156B6" w:rsidR="00CB1AF6" w:rsidRPr="0053145C" w:rsidRDefault="00CB1AF6" w:rsidP="00CB1AF6">
            <w:pPr>
              <w:spacing w:line="360" w:lineRule="auto"/>
              <w:rPr>
                <w:rFonts w:ascii="Times New Roman" w:hAnsi="Times New Roman"/>
                <w:b/>
                <w:bCs/>
                <w:u w:val="single"/>
                <w:rtl/>
                <w:lang w:eastAsia="he-IL"/>
              </w:rPr>
            </w:pPr>
            <w:r w:rsidRPr="0053145C">
              <w:rPr>
                <w:rFonts w:ascii="Times New Roman" w:hAnsi="Times New Roman" w:hint="cs"/>
                <w:b/>
                <w:bCs/>
                <w:u w:val="single"/>
                <w:rtl/>
                <w:lang w:eastAsia="he-IL"/>
              </w:rPr>
              <w:t xml:space="preserve">עד 5 </w:t>
            </w:r>
            <w:proofErr w:type="spellStart"/>
            <w:r w:rsidRPr="0053145C">
              <w:rPr>
                <w:rFonts w:ascii="Times New Roman" w:hAnsi="Times New Roman" w:hint="cs"/>
                <w:b/>
                <w:bCs/>
                <w:u w:val="single"/>
                <w:rtl/>
                <w:lang w:eastAsia="he-IL"/>
              </w:rPr>
              <w:t>נק</w:t>
            </w:r>
            <w:proofErr w:type="spellEnd"/>
            <w:r w:rsidRPr="0053145C">
              <w:rPr>
                <w:rFonts w:ascii="Times New Roman" w:hAnsi="Times New Roman" w:hint="cs"/>
                <w:b/>
                <w:bCs/>
                <w:u w:val="single"/>
                <w:rtl/>
                <w:lang w:eastAsia="he-IL"/>
              </w:rPr>
              <w:t>':</w:t>
            </w:r>
          </w:p>
          <w:p w14:paraId="56FBB340" w14:textId="3D738E3B" w:rsidR="00CB1AF6" w:rsidRPr="0053145C" w:rsidRDefault="00CB1AF6" w:rsidP="00CB1AF6">
            <w:pPr>
              <w:spacing w:line="360" w:lineRule="auto"/>
              <w:rPr>
                <w:rFonts w:ascii="Times New Roman" w:hAnsi="Times New Roman"/>
                <w:b/>
                <w:bCs/>
                <w:rtl/>
                <w:lang w:eastAsia="he-IL"/>
              </w:rPr>
            </w:pPr>
            <w:r w:rsidRPr="0053145C">
              <w:rPr>
                <w:rFonts w:ascii="Times New Roman" w:hAnsi="Times New Roman" w:hint="eastAsia"/>
                <w:b/>
                <w:bCs/>
                <w:rtl/>
                <w:lang w:eastAsia="he-IL"/>
              </w:rPr>
              <w:t>שנות</w:t>
            </w:r>
            <w:r w:rsidRPr="0053145C">
              <w:rPr>
                <w:rFonts w:ascii="Times New Roman" w:hAnsi="Times New Roman"/>
                <w:b/>
                <w:bCs/>
                <w:rtl/>
                <w:lang w:eastAsia="he-IL"/>
              </w:rPr>
              <w:t xml:space="preserve"> </w:t>
            </w:r>
            <w:r w:rsidRPr="0053145C">
              <w:rPr>
                <w:rFonts w:ascii="Times New Roman" w:hAnsi="Times New Roman" w:hint="eastAsia"/>
                <w:b/>
                <w:bCs/>
                <w:rtl/>
                <w:lang w:eastAsia="he-IL"/>
              </w:rPr>
              <w:t>ניסיון</w:t>
            </w:r>
            <w:r w:rsidR="00F4733F" w:rsidRPr="0053145C">
              <w:rPr>
                <w:rFonts w:ascii="Times New Roman" w:hAnsi="Times New Roman" w:hint="cs"/>
                <w:b/>
                <w:bCs/>
                <w:rtl/>
                <w:lang w:eastAsia="he-IL"/>
              </w:rPr>
              <w:t xml:space="preserve"> </w:t>
            </w:r>
            <w:r w:rsidR="00F4733F" w:rsidRPr="0053145C">
              <w:rPr>
                <w:rFonts w:ascii="Times New Roman" w:hAnsi="Times New Roman"/>
                <w:b/>
                <w:bCs/>
                <w:rtl/>
                <w:lang w:eastAsia="he-IL"/>
              </w:rPr>
              <w:t>ניהולי או ניסיון של הנחייה מקצועית בתחום נפגעי עבירה עבור או מול גופים העוסקים בנפגעי עבירה</w:t>
            </w:r>
            <w:r w:rsidRPr="0053145C">
              <w:rPr>
                <w:rFonts w:ascii="Times New Roman" w:hAnsi="Times New Roman"/>
                <w:b/>
                <w:bCs/>
                <w:rtl/>
                <w:lang w:eastAsia="he-IL"/>
              </w:rPr>
              <w:t xml:space="preserve"> </w:t>
            </w:r>
            <w:r w:rsidR="00F4733F" w:rsidRPr="0053145C">
              <w:rPr>
                <w:rFonts w:ascii="Times New Roman" w:hAnsi="Times New Roman" w:hint="cs"/>
                <w:b/>
                <w:bCs/>
                <w:rtl/>
                <w:lang w:eastAsia="he-IL"/>
              </w:rPr>
              <w:t>לרבות הנדרש</w:t>
            </w:r>
            <w:r w:rsidRPr="0053145C">
              <w:rPr>
                <w:rFonts w:ascii="Times New Roman" w:hAnsi="Times New Roman"/>
                <w:b/>
                <w:bCs/>
                <w:rtl/>
                <w:lang w:eastAsia="he-IL"/>
              </w:rPr>
              <w:t xml:space="preserve"> </w:t>
            </w:r>
            <w:r w:rsidRPr="0053145C">
              <w:rPr>
                <w:rFonts w:ascii="Times New Roman" w:hAnsi="Times New Roman" w:hint="eastAsia"/>
                <w:b/>
                <w:bCs/>
                <w:rtl/>
                <w:lang w:eastAsia="he-IL"/>
              </w:rPr>
              <w:t>בתנאי</w:t>
            </w:r>
            <w:r w:rsidRPr="0053145C">
              <w:rPr>
                <w:rFonts w:ascii="Times New Roman" w:hAnsi="Times New Roman"/>
                <w:b/>
                <w:bCs/>
                <w:rtl/>
                <w:lang w:eastAsia="he-IL"/>
              </w:rPr>
              <w:t xml:space="preserve"> </w:t>
            </w:r>
            <w:r w:rsidRPr="0053145C">
              <w:rPr>
                <w:rFonts w:ascii="Times New Roman" w:hAnsi="Times New Roman" w:hint="eastAsia"/>
                <w:b/>
                <w:bCs/>
                <w:rtl/>
                <w:lang w:eastAsia="he-IL"/>
              </w:rPr>
              <w:t>הסף</w:t>
            </w:r>
            <w:r w:rsidRPr="0053145C">
              <w:rPr>
                <w:rFonts w:ascii="Times New Roman" w:hAnsi="Times New Roman" w:hint="cs"/>
                <w:b/>
                <w:bCs/>
                <w:rtl/>
                <w:lang w:eastAsia="he-IL"/>
              </w:rPr>
              <w:t xml:space="preserve"> 7.2.3</w:t>
            </w:r>
            <w:r w:rsidRPr="0053145C">
              <w:rPr>
                <w:rFonts w:ascii="Times New Roman" w:hAnsi="Times New Roman"/>
                <w:b/>
                <w:bCs/>
                <w:rtl/>
                <w:lang w:eastAsia="he-IL"/>
              </w:rPr>
              <w:t xml:space="preserve">: </w:t>
            </w:r>
          </w:p>
          <w:p w14:paraId="11187BD7" w14:textId="7A219E6C" w:rsidR="00CB1AF6" w:rsidRPr="0053145C" w:rsidRDefault="00CB1AF6" w:rsidP="00CB1AF6">
            <w:pPr>
              <w:spacing w:line="360" w:lineRule="auto"/>
              <w:rPr>
                <w:rFonts w:ascii="Times New Roman" w:hAnsi="Times New Roman"/>
                <w:rtl/>
                <w:lang w:eastAsia="he-IL"/>
              </w:rPr>
            </w:pPr>
            <w:r w:rsidRPr="0053145C">
              <w:rPr>
                <w:rFonts w:ascii="Times New Roman" w:hAnsi="Times New Roman" w:hint="eastAsia"/>
                <w:rtl/>
                <w:lang w:eastAsia="he-IL"/>
              </w:rPr>
              <w:t>לכל</w:t>
            </w:r>
            <w:r w:rsidRPr="0053145C">
              <w:rPr>
                <w:rFonts w:ascii="Times New Roman" w:hAnsi="Times New Roman"/>
                <w:rtl/>
                <w:lang w:eastAsia="he-IL"/>
              </w:rPr>
              <w:t xml:space="preserve"> </w:t>
            </w:r>
            <w:r w:rsidRPr="0053145C">
              <w:rPr>
                <w:rFonts w:ascii="Times New Roman" w:hAnsi="Times New Roman" w:hint="eastAsia"/>
                <w:rtl/>
                <w:lang w:eastAsia="he-IL"/>
              </w:rPr>
              <w:t>שנת</w:t>
            </w:r>
            <w:r w:rsidRPr="0053145C">
              <w:rPr>
                <w:rFonts w:ascii="Times New Roman" w:hAnsi="Times New Roman"/>
                <w:rtl/>
                <w:lang w:eastAsia="he-IL"/>
              </w:rPr>
              <w:t xml:space="preserve"> </w:t>
            </w:r>
            <w:r w:rsidRPr="0053145C">
              <w:rPr>
                <w:rFonts w:ascii="Times New Roman" w:hAnsi="Times New Roman" w:hint="eastAsia"/>
                <w:rtl/>
                <w:lang w:eastAsia="he-IL"/>
              </w:rPr>
              <w:t>ניסיון</w:t>
            </w:r>
            <w:r w:rsidRPr="0053145C">
              <w:rPr>
                <w:rFonts w:ascii="Times New Roman" w:hAnsi="Times New Roman"/>
                <w:rtl/>
                <w:lang w:eastAsia="he-IL"/>
              </w:rPr>
              <w:t xml:space="preserve"> </w:t>
            </w:r>
            <w:r w:rsidRPr="0053145C">
              <w:rPr>
                <w:rFonts w:ascii="Times New Roman" w:hAnsi="Times New Roman" w:hint="cs"/>
                <w:rtl/>
                <w:lang w:eastAsia="he-IL"/>
              </w:rPr>
              <w:t xml:space="preserve">שנצברו בשנים 2014-2023, </w:t>
            </w:r>
            <w:r w:rsidRPr="0053145C">
              <w:rPr>
                <w:rFonts w:ascii="Times New Roman" w:hAnsi="Times New Roman" w:hint="eastAsia"/>
                <w:rtl/>
                <w:lang w:eastAsia="he-IL"/>
              </w:rPr>
              <w:t>יינתן</w:t>
            </w:r>
            <w:r w:rsidRPr="0053145C">
              <w:rPr>
                <w:rFonts w:ascii="Times New Roman" w:hAnsi="Times New Roman"/>
                <w:rtl/>
                <w:lang w:eastAsia="he-IL"/>
              </w:rPr>
              <w:t xml:space="preserve"> </w:t>
            </w:r>
            <w:r w:rsidRPr="0053145C">
              <w:rPr>
                <w:rFonts w:ascii="Times New Roman" w:hAnsi="Times New Roman" w:hint="eastAsia"/>
                <w:rtl/>
                <w:lang w:eastAsia="he-IL"/>
              </w:rPr>
              <w:t>ניקוד</w:t>
            </w:r>
            <w:r w:rsidRPr="0053145C">
              <w:rPr>
                <w:rFonts w:ascii="Times New Roman" w:hAnsi="Times New Roman"/>
                <w:rtl/>
                <w:lang w:eastAsia="he-IL"/>
              </w:rPr>
              <w:t xml:space="preserve"> </w:t>
            </w:r>
            <w:r w:rsidRPr="0053145C">
              <w:rPr>
                <w:rFonts w:ascii="Times New Roman" w:hAnsi="Times New Roman" w:hint="eastAsia"/>
                <w:rtl/>
                <w:lang w:eastAsia="he-IL"/>
              </w:rPr>
              <w:t>של</w:t>
            </w:r>
            <w:r w:rsidRPr="0053145C">
              <w:rPr>
                <w:rFonts w:ascii="Times New Roman" w:hAnsi="Times New Roman"/>
                <w:rtl/>
                <w:lang w:eastAsia="he-IL"/>
              </w:rPr>
              <w:t xml:space="preserve"> </w:t>
            </w:r>
            <w:r w:rsidR="000C01DD" w:rsidRPr="0053145C">
              <w:rPr>
                <w:rFonts w:ascii="Times New Roman" w:hAnsi="Times New Roman" w:hint="cs"/>
                <w:rtl/>
                <w:lang w:eastAsia="he-IL"/>
              </w:rPr>
              <w:t>1</w:t>
            </w:r>
            <w:r w:rsidRPr="0053145C">
              <w:rPr>
                <w:rFonts w:ascii="Times New Roman" w:hAnsi="Times New Roman"/>
                <w:rtl/>
                <w:lang w:eastAsia="he-IL"/>
              </w:rPr>
              <w:t xml:space="preserve"> </w:t>
            </w:r>
            <w:r w:rsidRPr="0053145C">
              <w:rPr>
                <w:rFonts w:ascii="Times New Roman" w:hAnsi="Times New Roman" w:hint="eastAsia"/>
                <w:rtl/>
                <w:lang w:eastAsia="he-IL"/>
              </w:rPr>
              <w:t>נקודות</w:t>
            </w:r>
            <w:r w:rsidRPr="0053145C">
              <w:rPr>
                <w:rFonts w:ascii="Times New Roman" w:hAnsi="Times New Roman"/>
                <w:rtl/>
                <w:lang w:eastAsia="he-IL"/>
              </w:rPr>
              <w:t xml:space="preserve">, </w:t>
            </w:r>
            <w:r w:rsidRPr="0053145C">
              <w:rPr>
                <w:rFonts w:ascii="Times New Roman" w:hAnsi="Times New Roman" w:hint="eastAsia"/>
                <w:rtl/>
                <w:lang w:eastAsia="he-IL"/>
              </w:rPr>
              <w:t>עד</w:t>
            </w:r>
            <w:r w:rsidRPr="0053145C">
              <w:rPr>
                <w:rFonts w:ascii="Times New Roman" w:hAnsi="Times New Roman"/>
                <w:rtl/>
                <w:lang w:eastAsia="he-IL"/>
              </w:rPr>
              <w:t xml:space="preserve"> </w:t>
            </w:r>
            <w:r w:rsidRPr="0053145C">
              <w:rPr>
                <w:rFonts w:ascii="Times New Roman" w:hAnsi="Times New Roman" w:hint="eastAsia"/>
                <w:rtl/>
                <w:lang w:eastAsia="he-IL"/>
              </w:rPr>
              <w:t>למקסימום</w:t>
            </w:r>
            <w:r w:rsidRPr="0053145C">
              <w:rPr>
                <w:rFonts w:ascii="Times New Roman" w:hAnsi="Times New Roman"/>
                <w:rtl/>
                <w:lang w:eastAsia="he-IL"/>
              </w:rPr>
              <w:t xml:space="preserve"> </w:t>
            </w:r>
            <w:r w:rsidRPr="0053145C">
              <w:rPr>
                <w:rFonts w:ascii="Times New Roman" w:hAnsi="Times New Roman" w:hint="eastAsia"/>
                <w:rtl/>
                <w:lang w:eastAsia="he-IL"/>
              </w:rPr>
              <w:t>של</w:t>
            </w:r>
            <w:r w:rsidR="000C01DD" w:rsidRPr="0053145C">
              <w:rPr>
                <w:rFonts w:ascii="Times New Roman" w:hAnsi="Times New Roman" w:hint="cs"/>
                <w:rtl/>
                <w:lang w:eastAsia="he-IL"/>
              </w:rPr>
              <w:t xml:space="preserve"> 5 </w:t>
            </w:r>
            <w:r w:rsidRPr="0053145C">
              <w:rPr>
                <w:rFonts w:ascii="Times New Roman" w:hAnsi="Times New Roman"/>
                <w:rtl/>
                <w:lang w:eastAsia="he-IL"/>
              </w:rPr>
              <w:t xml:space="preserve"> </w:t>
            </w:r>
            <w:r w:rsidRPr="0053145C">
              <w:rPr>
                <w:rFonts w:ascii="Times New Roman" w:hAnsi="Times New Roman" w:hint="eastAsia"/>
                <w:rtl/>
                <w:lang w:eastAsia="he-IL"/>
              </w:rPr>
              <w:t>נקודות</w:t>
            </w:r>
            <w:r w:rsidRPr="0053145C">
              <w:rPr>
                <w:rFonts w:ascii="Times New Roman" w:hAnsi="Times New Roman" w:hint="cs"/>
                <w:rtl/>
                <w:lang w:eastAsia="he-IL"/>
              </w:rPr>
              <w:t xml:space="preserve"> (כנגד </w:t>
            </w:r>
            <w:r w:rsidR="00BF73AB">
              <w:rPr>
                <w:rFonts w:ascii="Times New Roman" w:hAnsi="Times New Roman" w:hint="cs"/>
                <w:rtl/>
                <w:lang w:eastAsia="he-IL"/>
              </w:rPr>
              <w:t>5</w:t>
            </w:r>
            <w:r w:rsidRPr="0053145C">
              <w:rPr>
                <w:rFonts w:ascii="Times New Roman" w:hAnsi="Times New Roman" w:hint="cs"/>
                <w:rtl/>
                <w:lang w:eastAsia="he-IL"/>
              </w:rPr>
              <w:t xml:space="preserve"> שנות ניסיון</w:t>
            </w:r>
            <w:r w:rsidR="00BF73AB">
              <w:rPr>
                <w:rFonts w:ascii="Times New Roman" w:hAnsi="Times New Roman" w:hint="cs"/>
                <w:rtl/>
                <w:lang w:eastAsia="he-IL"/>
              </w:rPr>
              <w:t xml:space="preserve"> מעבר לנדרש בתנאי הסף</w:t>
            </w:r>
            <w:r w:rsidRPr="0053145C">
              <w:rPr>
                <w:rFonts w:ascii="Times New Roman" w:hAnsi="Times New Roman" w:hint="cs"/>
                <w:rtl/>
                <w:lang w:eastAsia="he-IL"/>
              </w:rPr>
              <w:t>)</w:t>
            </w:r>
            <w:r w:rsidRPr="0053145C">
              <w:rPr>
                <w:rFonts w:ascii="Times New Roman" w:hAnsi="Times New Roman"/>
                <w:rtl/>
                <w:lang w:eastAsia="he-IL"/>
              </w:rPr>
              <w:t xml:space="preserve">. </w:t>
            </w:r>
          </w:p>
          <w:p w14:paraId="6EE09D1E" w14:textId="77777777" w:rsidR="00804068" w:rsidRPr="0053145C" w:rsidRDefault="00804068" w:rsidP="00690AE5">
            <w:pPr>
              <w:spacing w:line="360" w:lineRule="auto"/>
              <w:jc w:val="both"/>
              <w:rPr>
                <w:color w:val="000000"/>
                <w:rtl/>
              </w:rPr>
            </w:pPr>
          </w:p>
          <w:p w14:paraId="63DCB4DB" w14:textId="77777777" w:rsidR="001B3519" w:rsidRPr="0053145C" w:rsidRDefault="00806DED" w:rsidP="00690AE5">
            <w:pPr>
              <w:spacing w:line="360" w:lineRule="auto"/>
              <w:jc w:val="both"/>
              <w:rPr>
                <w:b/>
                <w:bCs/>
                <w:color w:val="000000"/>
                <w:u w:val="single"/>
                <w:rtl/>
              </w:rPr>
            </w:pPr>
            <w:r w:rsidRPr="0053145C">
              <w:rPr>
                <w:rFonts w:hint="cs"/>
                <w:b/>
                <w:bCs/>
                <w:color w:val="000000"/>
                <w:u w:val="single"/>
                <w:rtl/>
              </w:rPr>
              <w:t xml:space="preserve">עד 5 נק' </w:t>
            </w:r>
          </w:p>
          <w:p w14:paraId="1DA2328B" w14:textId="414E8BF0" w:rsidR="00690AE5" w:rsidRPr="0053145C" w:rsidRDefault="0026708D" w:rsidP="00726EEE">
            <w:pPr>
              <w:spacing w:line="360" w:lineRule="auto"/>
              <w:jc w:val="both"/>
              <w:rPr>
                <w:color w:val="000000"/>
                <w:rtl/>
              </w:rPr>
            </w:pPr>
            <w:r w:rsidRPr="0053145C">
              <w:rPr>
                <w:rFonts w:hint="cs"/>
                <w:b/>
                <w:bCs/>
                <w:color w:val="000000"/>
                <w:rtl/>
              </w:rPr>
              <w:t xml:space="preserve">למגוון סוגי הניהול </w:t>
            </w:r>
            <w:proofErr w:type="spellStart"/>
            <w:r w:rsidRPr="0053145C">
              <w:rPr>
                <w:rFonts w:hint="cs"/>
                <w:b/>
                <w:bCs/>
                <w:color w:val="000000"/>
                <w:rtl/>
              </w:rPr>
              <w:t>וההנחייה</w:t>
            </w:r>
            <w:proofErr w:type="spellEnd"/>
            <w:r w:rsidR="00D726F2" w:rsidRPr="0053145C">
              <w:rPr>
                <w:rFonts w:hint="cs"/>
                <w:b/>
                <w:bCs/>
                <w:color w:val="000000"/>
                <w:rtl/>
              </w:rPr>
              <w:t xml:space="preserve"> במסגרת הניסיון </w:t>
            </w:r>
            <w:r w:rsidR="00726EEE" w:rsidRPr="0053145C">
              <w:rPr>
                <w:rFonts w:hint="cs"/>
                <w:b/>
                <w:bCs/>
                <w:color w:val="000000"/>
                <w:rtl/>
              </w:rPr>
              <w:t xml:space="preserve">(לכל רכיב 1 נק' ועד 5 נק') מבין הרכיבים להלן: </w:t>
            </w:r>
            <w:r w:rsidR="00690AE5" w:rsidRPr="0053145C">
              <w:rPr>
                <w:rFonts w:hint="cs"/>
                <w:color w:val="000000"/>
                <w:rtl/>
              </w:rPr>
              <w:t xml:space="preserve">ניהול מקצועי  או הנחייה מקצועית או </w:t>
            </w:r>
            <w:proofErr w:type="spellStart"/>
            <w:r w:rsidR="00690AE5" w:rsidRPr="0053145C">
              <w:rPr>
                <w:rFonts w:hint="cs"/>
                <w:color w:val="000000"/>
                <w:rtl/>
              </w:rPr>
              <w:t>סופרוייז'ן</w:t>
            </w:r>
            <w:proofErr w:type="spellEnd"/>
            <w:r w:rsidR="00690AE5" w:rsidRPr="0053145C">
              <w:rPr>
                <w:rFonts w:hint="cs"/>
                <w:color w:val="000000"/>
                <w:rtl/>
              </w:rPr>
              <w:t xml:space="preserve"> מקצועי לשני גורמי מקצוע לפחות, ביצוע הדרכות, כתיבת נהלי עבודה, קביעת או יעוץ מדיניות. </w:t>
            </w:r>
          </w:p>
          <w:p w14:paraId="243D946A" w14:textId="54F7CBB4" w:rsidR="00726EEE" w:rsidRPr="0053145C" w:rsidRDefault="00726EEE" w:rsidP="00726EEE">
            <w:pPr>
              <w:spacing w:line="360" w:lineRule="auto"/>
              <w:jc w:val="both"/>
              <w:rPr>
                <w:b/>
                <w:bCs/>
                <w:color w:val="000000"/>
                <w:rtl/>
              </w:rPr>
            </w:pPr>
            <w:r w:rsidRPr="0053145C">
              <w:rPr>
                <w:b/>
                <w:bCs/>
                <w:color w:val="000000"/>
                <w:rtl/>
              </w:rPr>
              <w:t xml:space="preserve">ניסיון לעניין  סעיף זה הינו פרויקט או עבודות מצטברות שמשכן לפחות שלושה חודשים או לפחות  150 ש"ע (לפי הנמוך </w:t>
            </w:r>
            <w:proofErr w:type="spellStart"/>
            <w:r w:rsidRPr="0053145C">
              <w:rPr>
                <w:b/>
                <w:bCs/>
                <w:color w:val="000000"/>
                <w:rtl/>
              </w:rPr>
              <w:t>מבינהם</w:t>
            </w:r>
            <w:proofErr w:type="spellEnd"/>
            <w:r w:rsidRPr="0053145C">
              <w:rPr>
                <w:b/>
                <w:bCs/>
                <w:color w:val="000000"/>
                <w:rtl/>
              </w:rPr>
              <w:t>) ושנצברו בשנים 2014-2023.</w:t>
            </w:r>
          </w:p>
          <w:p w14:paraId="5BC33323" w14:textId="7279C5FA" w:rsidR="009C6DDE" w:rsidRPr="0053145C" w:rsidRDefault="009C6DDE" w:rsidP="00E1577B">
            <w:pPr>
              <w:spacing w:line="360" w:lineRule="auto"/>
              <w:jc w:val="both"/>
              <w:rPr>
                <w:rFonts w:ascii="Times New Roman" w:hAnsi="Times New Roman"/>
                <w:b/>
                <w:bCs/>
                <w:rtl/>
                <w:lang w:eastAsia="he-IL"/>
              </w:rPr>
            </w:pPr>
          </w:p>
          <w:p w14:paraId="799CF04E" w14:textId="48F64B14" w:rsidR="00C0097F" w:rsidRPr="0053145C" w:rsidRDefault="00C0097F" w:rsidP="00C0097F">
            <w:pPr>
              <w:spacing w:line="360" w:lineRule="auto"/>
              <w:rPr>
                <w:rFonts w:ascii="Times New Roman" w:hAnsi="Times New Roman"/>
                <w:b/>
                <w:bCs/>
                <w:u w:val="single"/>
                <w:rtl/>
                <w:lang w:eastAsia="he-IL"/>
              </w:rPr>
            </w:pPr>
            <w:r w:rsidRPr="0053145C">
              <w:rPr>
                <w:rFonts w:ascii="Times New Roman" w:hAnsi="Times New Roman" w:hint="cs"/>
                <w:b/>
                <w:bCs/>
                <w:u w:val="single"/>
                <w:rtl/>
                <w:lang w:eastAsia="he-IL"/>
              </w:rPr>
              <w:t>עד</w:t>
            </w:r>
            <w:r w:rsidR="007775DF">
              <w:rPr>
                <w:rFonts w:ascii="Times New Roman" w:hAnsi="Times New Roman" w:hint="cs"/>
                <w:b/>
                <w:bCs/>
                <w:u w:val="single"/>
                <w:rtl/>
                <w:lang w:eastAsia="he-IL"/>
              </w:rPr>
              <w:t xml:space="preserve"> 10</w:t>
            </w:r>
            <w:r w:rsidRPr="0053145C">
              <w:rPr>
                <w:rFonts w:ascii="Times New Roman" w:hAnsi="Times New Roman" w:hint="cs"/>
                <w:b/>
                <w:bCs/>
                <w:u w:val="single"/>
                <w:rtl/>
                <w:lang w:eastAsia="he-IL"/>
              </w:rPr>
              <w:t xml:space="preserve"> נק'</w:t>
            </w:r>
          </w:p>
          <w:p w14:paraId="14BBE9C2" w14:textId="4F6A02A4" w:rsidR="00C0097F" w:rsidRPr="0053145C" w:rsidRDefault="00C0097F" w:rsidP="00C0097F">
            <w:pPr>
              <w:spacing w:line="360" w:lineRule="auto"/>
              <w:rPr>
                <w:rFonts w:ascii="Times New Roman" w:hAnsi="Times New Roman"/>
                <w:b/>
                <w:bCs/>
                <w:rtl/>
                <w:lang w:eastAsia="he-IL"/>
              </w:rPr>
            </w:pPr>
            <w:r w:rsidRPr="0053145C">
              <w:rPr>
                <w:rFonts w:ascii="Times New Roman" w:hAnsi="Times New Roman" w:hint="cs"/>
                <w:b/>
                <w:bCs/>
                <w:rtl/>
                <w:lang w:eastAsia="he-IL"/>
              </w:rPr>
              <w:t xml:space="preserve">ניסיון </w:t>
            </w:r>
            <w:r w:rsidR="0096378F" w:rsidRPr="0053145C">
              <w:rPr>
                <w:rFonts w:ascii="Times New Roman" w:hAnsi="Times New Roman" w:hint="cs"/>
                <w:b/>
                <w:bCs/>
                <w:rtl/>
                <w:lang w:eastAsia="he-IL"/>
              </w:rPr>
              <w:t xml:space="preserve">ניהולי </w:t>
            </w:r>
            <w:r w:rsidR="00E62288" w:rsidRPr="0053145C">
              <w:rPr>
                <w:rFonts w:ascii="Times New Roman" w:hAnsi="Times New Roman" w:hint="cs"/>
                <w:b/>
                <w:bCs/>
                <w:rtl/>
                <w:lang w:eastAsia="he-IL"/>
              </w:rPr>
              <w:t>או הנחייתי</w:t>
            </w:r>
            <w:r w:rsidR="0096378F" w:rsidRPr="0053145C">
              <w:rPr>
                <w:rFonts w:ascii="Times New Roman" w:hAnsi="Times New Roman" w:hint="cs"/>
                <w:b/>
                <w:bCs/>
                <w:rtl/>
                <w:lang w:eastAsia="he-IL"/>
              </w:rPr>
              <w:t xml:space="preserve"> </w:t>
            </w:r>
            <w:r w:rsidRPr="0053145C">
              <w:rPr>
                <w:rFonts w:ascii="Times New Roman" w:hAnsi="Times New Roman" w:hint="cs"/>
                <w:b/>
                <w:bCs/>
                <w:rtl/>
                <w:lang w:eastAsia="he-IL"/>
              </w:rPr>
              <w:t>בעבודה עבור או עם</w:t>
            </w:r>
            <w:r w:rsidRPr="0053145C">
              <w:rPr>
                <w:rFonts w:ascii="Times New Roman" w:hAnsi="Times New Roman"/>
                <w:b/>
                <w:bCs/>
                <w:rtl/>
                <w:lang w:eastAsia="he-IL"/>
              </w:rPr>
              <w:t xml:space="preserve"> </w:t>
            </w:r>
            <w:r w:rsidRPr="0053145C">
              <w:rPr>
                <w:rFonts w:ascii="Times New Roman" w:hAnsi="Times New Roman" w:hint="eastAsia"/>
                <w:b/>
                <w:bCs/>
                <w:rtl/>
                <w:lang w:eastAsia="he-IL"/>
              </w:rPr>
              <w:t>קשת</w:t>
            </w:r>
            <w:r w:rsidRPr="0053145C">
              <w:rPr>
                <w:rFonts w:ascii="Times New Roman" w:hAnsi="Times New Roman"/>
                <w:b/>
                <w:bCs/>
                <w:rtl/>
                <w:lang w:eastAsia="he-IL"/>
              </w:rPr>
              <w:t xml:space="preserve"> </w:t>
            </w:r>
            <w:r w:rsidRPr="0053145C">
              <w:rPr>
                <w:rFonts w:ascii="Times New Roman" w:hAnsi="Times New Roman" w:hint="eastAsia"/>
                <w:b/>
                <w:bCs/>
                <w:rtl/>
                <w:lang w:eastAsia="he-IL"/>
              </w:rPr>
              <w:t>רחבה</w:t>
            </w:r>
            <w:r w:rsidRPr="0053145C">
              <w:rPr>
                <w:rFonts w:ascii="Times New Roman" w:hAnsi="Times New Roman"/>
                <w:b/>
                <w:bCs/>
                <w:rtl/>
                <w:lang w:eastAsia="he-IL"/>
              </w:rPr>
              <w:t xml:space="preserve"> </w:t>
            </w:r>
            <w:r w:rsidRPr="0053145C">
              <w:rPr>
                <w:rFonts w:ascii="Times New Roman" w:hAnsi="Times New Roman" w:hint="eastAsia"/>
                <w:b/>
                <w:bCs/>
                <w:rtl/>
                <w:lang w:eastAsia="he-IL"/>
              </w:rPr>
              <w:t>של</w:t>
            </w:r>
            <w:r w:rsidRPr="0053145C">
              <w:rPr>
                <w:rFonts w:ascii="Times New Roman" w:hAnsi="Times New Roman"/>
                <w:b/>
                <w:bCs/>
                <w:rtl/>
                <w:lang w:eastAsia="he-IL"/>
              </w:rPr>
              <w:t xml:space="preserve"> </w:t>
            </w:r>
            <w:r w:rsidRPr="0053145C">
              <w:rPr>
                <w:rFonts w:ascii="Times New Roman" w:hAnsi="Times New Roman" w:hint="eastAsia"/>
                <w:b/>
                <w:bCs/>
                <w:rtl/>
                <w:lang w:eastAsia="he-IL"/>
              </w:rPr>
              <w:t>שירותי</w:t>
            </w:r>
            <w:r w:rsidRPr="0053145C">
              <w:rPr>
                <w:rFonts w:ascii="Times New Roman" w:hAnsi="Times New Roman"/>
                <w:b/>
                <w:bCs/>
                <w:rtl/>
                <w:lang w:eastAsia="he-IL"/>
              </w:rPr>
              <w:t xml:space="preserve"> </w:t>
            </w:r>
            <w:r w:rsidRPr="0053145C">
              <w:rPr>
                <w:rFonts w:ascii="Times New Roman" w:hAnsi="Times New Roman" w:hint="eastAsia"/>
                <w:b/>
                <w:bCs/>
                <w:rtl/>
                <w:lang w:eastAsia="he-IL"/>
              </w:rPr>
              <w:t>טיפול</w:t>
            </w:r>
            <w:r w:rsidRPr="0053145C">
              <w:rPr>
                <w:rFonts w:ascii="Times New Roman" w:hAnsi="Times New Roman"/>
                <w:b/>
                <w:bCs/>
                <w:rtl/>
                <w:lang w:eastAsia="he-IL"/>
              </w:rPr>
              <w:t xml:space="preserve">  </w:t>
            </w:r>
            <w:r w:rsidRPr="0053145C">
              <w:rPr>
                <w:rFonts w:ascii="Times New Roman" w:hAnsi="Times New Roman" w:hint="eastAsia"/>
                <w:b/>
                <w:bCs/>
                <w:rtl/>
                <w:lang w:eastAsia="he-IL"/>
              </w:rPr>
              <w:t>הקיימים</w:t>
            </w:r>
            <w:r w:rsidRPr="0053145C">
              <w:rPr>
                <w:rFonts w:ascii="Times New Roman" w:hAnsi="Times New Roman"/>
                <w:b/>
                <w:bCs/>
                <w:rtl/>
                <w:lang w:eastAsia="he-IL"/>
              </w:rPr>
              <w:t xml:space="preserve"> </w:t>
            </w:r>
            <w:r w:rsidRPr="0053145C">
              <w:rPr>
                <w:rFonts w:ascii="Times New Roman" w:hAnsi="Times New Roman" w:hint="eastAsia"/>
                <w:b/>
                <w:bCs/>
                <w:rtl/>
                <w:lang w:eastAsia="he-IL"/>
              </w:rPr>
              <w:t>בישראל</w:t>
            </w:r>
            <w:r w:rsidRPr="0053145C">
              <w:rPr>
                <w:rFonts w:ascii="Times New Roman" w:hAnsi="Times New Roman"/>
                <w:b/>
                <w:bCs/>
                <w:rtl/>
                <w:lang w:eastAsia="he-IL"/>
              </w:rPr>
              <w:t xml:space="preserve"> </w:t>
            </w:r>
            <w:r w:rsidRPr="0053145C">
              <w:rPr>
                <w:rFonts w:ascii="Times New Roman" w:hAnsi="Times New Roman" w:hint="cs"/>
                <w:b/>
                <w:bCs/>
                <w:rtl/>
                <w:lang w:eastAsia="he-IL"/>
              </w:rPr>
              <w:t xml:space="preserve">מבין הגופים להלן (לכל גוף 1 נק' ועד </w:t>
            </w:r>
            <w:r w:rsidR="007775DF">
              <w:rPr>
                <w:rFonts w:ascii="Times New Roman" w:hAnsi="Times New Roman" w:hint="cs"/>
                <w:b/>
                <w:bCs/>
                <w:rtl/>
                <w:lang w:eastAsia="he-IL"/>
              </w:rPr>
              <w:t>10</w:t>
            </w:r>
            <w:r w:rsidRPr="0053145C">
              <w:rPr>
                <w:rFonts w:ascii="Times New Roman" w:hAnsi="Times New Roman" w:hint="cs"/>
                <w:b/>
                <w:bCs/>
                <w:rtl/>
                <w:lang w:eastAsia="he-IL"/>
              </w:rPr>
              <w:t xml:space="preserve"> נק'</w:t>
            </w:r>
            <w:r w:rsidR="0096378F" w:rsidRPr="0053145C">
              <w:rPr>
                <w:rFonts w:ascii="Times New Roman" w:hAnsi="Times New Roman" w:hint="cs"/>
                <w:b/>
                <w:bCs/>
                <w:rtl/>
                <w:lang w:eastAsia="he-IL"/>
              </w:rPr>
              <w:t>)</w:t>
            </w:r>
            <w:r w:rsidRPr="0053145C">
              <w:rPr>
                <w:rFonts w:ascii="Times New Roman" w:hAnsi="Times New Roman" w:hint="cs"/>
                <w:b/>
                <w:bCs/>
                <w:rtl/>
                <w:lang w:eastAsia="he-IL"/>
              </w:rPr>
              <w:t>:</w:t>
            </w:r>
          </w:p>
          <w:p w14:paraId="06EE5B86" w14:textId="77777777" w:rsidR="00C0097F" w:rsidRPr="0053145C" w:rsidRDefault="00C0097F" w:rsidP="006C6413">
            <w:pPr>
              <w:pStyle w:val="aff5"/>
              <w:numPr>
                <w:ilvl w:val="0"/>
                <w:numId w:val="96"/>
              </w:numPr>
              <w:spacing w:line="360" w:lineRule="auto"/>
              <w:jc w:val="both"/>
              <w:rPr>
                <w:rFonts w:ascii="David" w:hAnsi="David" w:cs="David"/>
                <w:lang w:eastAsia="he-IL"/>
              </w:rPr>
            </w:pPr>
            <w:r w:rsidRPr="0053145C">
              <w:rPr>
                <w:rFonts w:ascii="David" w:hAnsi="David" w:cs="David" w:hint="cs"/>
                <w:rtl/>
                <w:lang w:eastAsia="he-IL"/>
              </w:rPr>
              <w:t>משטרה</w:t>
            </w:r>
          </w:p>
          <w:p w14:paraId="0139CB05" w14:textId="77777777" w:rsidR="00C0097F" w:rsidRPr="0053145C" w:rsidRDefault="00C0097F" w:rsidP="006C6413">
            <w:pPr>
              <w:pStyle w:val="aff5"/>
              <w:numPr>
                <w:ilvl w:val="0"/>
                <w:numId w:val="96"/>
              </w:numPr>
              <w:spacing w:line="360" w:lineRule="auto"/>
              <w:jc w:val="both"/>
              <w:rPr>
                <w:rFonts w:ascii="David" w:hAnsi="David" w:cs="David"/>
                <w:lang w:eastAsia="he-IL"/>
              </w:rPr>
            </w:pPr>
            <w:r w:rsidRPr="0053145C">
              <w:rPr>
                <w:rFonts w:ascii="David" w:hAnsi="David" w:cs="David" w:hint="cs"/>
                <w:rtl/>
                <w:lang w:eastAsia="he-IL"/>
              </w:rPr>
              <w:t>בתי משפט</w:t>
            </w:r>
          </w:p>
          <w:p w14:paraId="212E4028" w14:textId="77777777" w:rsidR="00C0097F" w:rsidRPr="0053145C" w:rsidRDefault="00C0097F" w:rsidP="006C6413">
            <w:pPr>
              <w:pStyle w:val="aff5"/>
              <w:numPr>
                <w:ilvl w:val="0"/>
                <w:numId w:val="96"/>
              </w:numPr>
              <w:spacing w:line="360" w:lineRule="auto"/>
              <w:jc w:val="both"/>
              <w:rPr>
                <w:rFonts w:ascii="David" w:hAnsi="David" w:cs="David"/>
                <w:lang w:eastAsia="he-IL"/>
              </w:rPr>
            </w:pPr>
            <w:r w:rsidRPr="0053145C">
              <w:rPr>
                <w:rFonts w:ascii="David" w:hAnsi="David" w:cs="David"/>
                <w:rtl/>
                <w:lang w:eastAsia="he-IL"/>
              </w:rPr>
              <w:t>פרקליטות וסנגוריה ציבורית</w:t>
            </w:r>
          </w:p>
          <w:p w14:paraId="066000FF" w14:textId="77777777" w:rsidR="00C0097F" w:rsidRPr="0053145C" w:rsidRDefault="00C0097F" w:rsidP="006C6413">
            <w:pPr>
              <w:pStyle w:val="aff5"/>
              <w:numPr>
                <w:ilvl w:val="0"/>
                <w:numId w:val="96"/>
              </w:numPr>
              <w:spacing w:line="360" w:lineRule="auto"/>
              <w:jc w:val="both"/>
              <w:rPr>
                <w:rFonts w:ascii="David" w:hAnsi="David" w:cs="David"/>
                <w:lang w:eastAsia="he-IL"/>
              </w:rPr>
            </w:pPr>
            <w:r w:rsidRPr="0053145C">
              <w:rPr>
                <w:rFonts w:ascii="David" w:hAnsi="David" w:cs="David" w:hint="cs"/>
                <w:rtl/>
                <w:lang w:eastAsia="he-IL"/>
              </w:rPr>
              <w:t>שב"ס או הרשות לשיקום האסיר</w:t>
            </w:r>
          </w:p>
          <w:p w14:paraId="2C12FA09" w14:textId="434AAA90" w:rsidR="00C0097F" w:rsidRPr="0053145C" w:rsidRDefault="00C0097F" w:rsidP="006C6413">
            <w:pPr>
              <w:pStyle w:val="aff5"/>
              <w:numPr>
                <w:ilvl w:val="0"/>
                <w:numId w:val="96"/>
              </w:numPr>
              <w:spacing w:line="360" w:lineRule="auto"/>
              <w:jc w:val="both"/>
              <w:rPr>
                <w:rFonts w:ascii="David" w:hAnsi="David" w:cs="David"/>
                <w:lang w:eastAsia="he-IL"/>
              </w:rPr>
            </w:pPr>
            <w:r w:rsidRPr="0053145C">
              <w:rPr>
                <w:rFonts w:ascii="David" w:hAnsi="David" w:cs="David"/>
                <w:rtl/>
                <w:lang w:eastAsia="he-IL"/>
              </w:rPr>
              <w:t xml:space="preserve">מערכות רווחה </w:t>
            </w:r>
            <w:r w:rsidR="009A0582" w:rsidRPr="0053145C">
              <w:rPr>
                <w:rFonts w:ascii="David" w:hAnsi="David" w:cs="David" w:hint="cs"/>
                <w:rtl/>
                <w:lang w:eastAsia="he-IL"/>
              </w:rPr>
              <w:t xml:space="preserve">ויחידות </w:t>
            </w:r>
            <w:r w:rsidRPr="0053145C">
              <w:rPr>
                <w:rFonts w:ascii="David" w:hAnsi="David" w:cs="David"/>
                <w:rtl/>
                <w:lang w:eastAsia="he-IL"/>
              </w:rPr>
              <w:t>במשרד הרווחה או ברשויות מקומיות</w:t>
            </w:r>
          </w:p>
          <w:p w14:paraId="6F0F00B9" w14:textId="77777777" w:rsidR="00C0097F" w:rsidRPr="0053145C" w:rsidRDefault="00C0097F" w:rsidP="006C6413">
            <w:pPr>
              <w:pStyle w:val="aff5"/>
              <w:numPr>
                <w:ilvl w:val="0"/>
                <w:numId w:val="96"/>
              </w:numPr>
              <w:spacing w:line="360" w:lineRule="auto"/>
              <w:jc w:val="both"/>
              <w:rPr>
                <w:rFonts w:ascii="David" w:hAnsi="David" w:cs="David"/>
                <w:lang w:eastAsia="he-IL"/>
              </w:rPr>
            </w:pPr>
            <w:r w:rsidRPr="0053145C">
              <w:rPr>
                <w:rFonts w:ascii="David" w:hAnsi="David" w:cs="David"/>
                <w:rtl/>
                <w:lang w:eastAsia="he-IL"/>
              </w:rPr>
              <w:t>קליניקות משפטיות, עמותות במגזר השלישי העוסקות בסיוע לנפגעי עבירה</w:t>
            </w:r>
          </w:p>
          <w:p w14:paraId="2D9BAC69" w14:textId="77777777" w:rsidR="00C0097F" w:rsidRPr="0053145C" w:rsidRDefault="00C0097F" w:rsidP="006C6413">
            <w:pPr>
              <w:pStyle w:val="aff5"/>
              <w:numPr>
                <w:ilvl w:val="0"/>
                <w:numId w:val="96"/>
              </w:numPr>
              <w:spacing w:line="360" w:lineRule="auto"/>
              <w:rPr>
                <w:rFonts w:ascii="David" w:hAnsi="David" w:cs="David"/>
                <w:b/>
                <w:bCs/>
                <w:lang w:eastAsia="he-IL"/>
              </w:rPr>
            </w:pPr>
            <w:r w:rsidRPr="0053145C">
              <w:rPr>
                <w:rFonts w:ascii="David" w:hAnsi="David" w:cs="David"/>
                <w:rtl/>
                <w:lang w:eastAsia="he-IL"/>
              </w:rPr>
              <w:t>שירות המבחן למבוגרים</w:t>
            </w:r>
            <w:r w:rsidRPr="0053145C">
              <w:rPr>
                <w:rFonts w:ascii="David" w:hAnsi="David" w:cs="David" w:hint="cs"/>
                <w:rtl/>
                <w:lang w:eastAsia="he-IL"/>
              </w:rPr>
              <w:t xml:space="preserve"> או </w:t>
            </w:r>
            <w:r w:rsidRPr="0053145C">
              <w:rPr>
                <w:rFonts w:ascii="David" w:hAnsi="David" w:cs="David"/>
                <w:rtl/>
                <w:lang w:eastAsia="he-IL"/>
              </w:rPr>
              <w:t>שירות המבחן לנוער</w:t>
            </w:r>
          </w:p>
          <w:p w14:paraId="429B5138" w14:textId="75A5314E" w:rsidR="00C0097F" w:rsidRPr="006A2DF0" w:rsidRDefault="00C0097F" w:rsidP="006C6413">
            <w:pPr>
              <w:pStyle w:val="aff5"/>
              <w:numPr>
                <w:ilvl w:val="0"/>
                <w:numId w:val="96"/>
              </w:numPr>
              <w:spacing w:line="360" w:lineRule="auto"/>
              <w:rPr>
                <w:rFonts w:ascii="David" w:hAnsi="David" w:cs="David"/>
                <w:b/>
                <w:bCs/>
                <w:lang w:eastAsia="he-IL"/>
              </w:rPr>
            </w:pPr>
            <w:r w:rsidRPr="006A2DF0">
              <w:rPr>
                <w:rFonts w:ascii="David" w:hAnsi="David" w:cs="David"/>
                <w:rtl/>
                <w:lang w:eastAsia="he-IL"/>
              </w:rPr>
              <w:t xml:space="preserve"> בתי חולים </w:t>
            </w:r>
            <w:r w:rsidR="009A0582" w:rsidRPr="006A2DF0">
              <w:rPr>
                <w:rFonts w:ascii="David" w:hAnsi="David" w:cs="David" w:hint="cs"/>
                <w:rtl/>
                <w:lang w:eastAsia="he-IL"/>
              </w:rPr>
              <w:t>לבריאות</w:t>
            </w:r>
            <w:r w:rsidR="009A0582" w:rsidRPr="006A2DF0">
              <w:rPr>
                <w:rFonts w:ascii="David" w:hAnsi="David" w:cs="David"/>
                <w:rtl/>
                <w:lang w:eastAsia="he-IL"/>
              </w:rPr>
              <w:t xml:space="preserve"> </w:t>
            </w:r>
            <w:r w:rsidR="009A0582" w:rsidRPr="006A2DF0">
              <w:rPr>
                <w:rFonts w:ascii="David" w:hAnsi="David" w:cs="David" w:hint="cs"/>
                <w:rtl/>
                <w:lang w:eastAsia="he-IL"/>
              </w:rPr>
              <w:t>ה</w:t>
            </w:r>
            <w:r w:rsidRPr="006A2DF0">
              <w:rPr>
                <w:rFonts w:ascii="David" w:hAnsi="David" w:cs="David"/>
                <w:rtl/>
                <w:lang w:eastAsia="he-IL"/>
              </w:rPr>
              <w:t xml:space="preserve">נפש, </w:t>
            </w:r>
          </w:p>
          <w:p w14:paraId="5B87BC6A" w14:textId="77777777" w:rsidR="00C0097F" w:rsidRPr="0053145C" w:rsidRDefault="00C0097F" w:rsidP="006C6413">
            <w:pPr>
              <w:pStyle w:val="aff5"/>
              <w:numPr>
                <w:ilvl w:val="0"/>
                <w:numId w:val="96"/>
              </w:numPr>
              <w:spacing w:line="360" w:lineRule="auto"/>
              <w:rPr>
                <w:rFonts w:ascii="David" w:hAnsi="David" w:cs="David"/>
                <w:b/>
                <w:bCs/>
                <w:lang w:eastAsia="he-IL"/>
              </w:rPr>
            </w:pPr>
            <w:r w:rsidRPr="0053145C">
              <w:rPr>
                <w:rFonts w:ascii="David" w:hAnsi="David" w:cs="David"/>
                <w:rtl/>
                <w:lang w:eastAsia="he-IL"/>
              </w:rPr>
              <w:t xml:space="preserve">מסגרות למניעת אלימות במשפחה, </w:t>
            </w:r>
          </w:p>
          <w:p w14:paraId="01541E01" w14:textId="77777777" w:rsidR="00C0097F" w:rsidRPr="0053145C" w:rsidRDefault="00C0097F" w:rsidP="006C6413">
            <w:pPr>
              <w:pStyle w:val="aff5"/>
              <w:numPr>
                <w:ilvl w:val="0"/>
                <w:numId w:val="96"/>
              </w:numPr>
              <w:spacing w:line="360" w:lineRule="auto"/>
              <w:rPr>
                <w:rFonts w:ascii="David" w:hAnsi="David" w:cs="David"/>
                <w:b/>
                <w:bCs/>
                <w:lang w:eastAsia="he-IL"/>
              </w:rPr>
            </w:pPr>
            <w:r w:rsidRPr="0053145C">
              <w:rPr>
                <w:rFonts w:ascii="David" w:hAnsi="David" w:cs="David"/>
                <w:rtl/>
                <w:lang w:eastAsia="he-IL"/>
              </w:rPr>
              <w:t>פקידי סעד</w:t>
            </w:r>
          </w:p>
          <w:p w14:paraId="130FCAA2" w14:textId="77777777" w:rsidR="00C0097F" w:rsidRPr="0053145C" w:rsidRDefault="00C0097F" w:rsidP="006C6413">
            <w:pPr>
              <w:pStyle w:val="aff5"/>
              <w:numPr>
                <w:ilvl w:val="0"/>
                <w:numId w:val="96"/>
              </w:numPr>
              <w:spacing w:line="360" w:lineRule="auto"/>
              <w:rPr>
                <w:rFonts w:ascii="David" w:hAnsi="David" w:cs="David"/>
                <w:b/>
                <w:bCs/>
                <w:lang w:eastAsia="he-IL"/>
              </w:rPr>
            </w:pPr>
            <w:r w:rsidRPr="0053145C">
              <w:rPr>
                <w:rFonts w:ascii="David" w:hAnsi="David" w:cs="David"/>
                <w:rtl/>
                <w:lang w:eastAsia="he-IL"/>
              </w:rPr>
              <w:t>משרד עו"ד המטפל בנפגעי עבירה</w:t>
            </w:r>
            <w:r w:rsidRPr="0053145C">
              <w:rPr>
                <w:rFonts w:ascii="David" w:hAnsi="David" w:cs="David"/>
                <w:lang w:eastAsia="he-IL"/>
              </w:rPr>
              <w:t>.</w:t>
            </w:r>
          </w:p>
          <w:p w14:paraId="64ECCD09" w14:textId="661AAFC0" w:rsidR="00E1577B" w:rsidRPr="0053145C" w:rsidRDefault="00C0097F" w:rsidP="007E6DEF">
            <w:pPr>
              <w:spacing w:line="360" w:lineRule="auto"/>
              <w:rPr>
                <w:rFonts w:ascii="Times New Roman" w:hAnsi="Times New Roman"/>
                <w:b/>
                <w:bCs/>
                <w:rtl/>
                <w:lang w:eastAsia="he-IL"/>
              </w:rPr>
            </w:pPr>
            <w:r w:rsidRPr="0053145C">
              <w:rPr>
                <w:rFonts w:ascii="Times New Roman" w:hAnsi="Times New Roman" w:hint="cs"/>
                <w:b/>
                <w:bCs/>
                <w:rtl/>
                <w:lang w:eastAsia="he-IL"/>
              </w:rPr>
              <w:t xml:space="preserve">ניסיון לעניין  סעיף זה הינו פרויקט או עבודות מצטברות </w:t>
            </w:r>
            <w:r w:rsidR="008A43FA" w:rsidRPr="0053145C">
              <w:rPr>
                <w:rFonts w:ascii="Times New Roman" w:hAnsi="Times New Roman" w:hint="cs"/>
                <w:b/>
                <w:bCs/>
                <w:rtl/>
                <w:lang w:eastAsia="he-IL"/>
              </w:rPr>
              <w:t xml:space="preserve">באחד מתחומי הניהול או הנחייה </w:t>
            </w:r>
            <w:proofErr w:type="spellStart"/>
            <w:r w:rsidR="008A43FA" w:rsidRPr="0053145C">
              <w:rPr>
                <w:rFonts w:ascii="Times New Roman" w:hAnsi="Times New Roman" w:hint="cs"/>
                <w:b/>
                <w:bCs/>
                <w:rtl/>
                <w:lang w:eastAsia="he-IL"/>
              </w:rPr>
              <w:t>המצויינים</w:t>
            </w:r>
            <w:proofErr w:type="spellEnd"/>
            <w:r w:rsidR="008A43FA" w:rsidRPr="0053145C">
              <w:rPr>
                <w:rFonts w:ascii="Times New Roman" w:hAnsi="Times New Roman" w:hint="cs"/>
                <w:b/>
                <w:bCs/>
                <w:rtl/>
                <w:lang w:eastAsia="he-IL"/>
              </w:rPr>
              <w:t xml:space="preserve"> לעיל ו</w:t>
            </w:r>
            <w:r w:rsidRPr="0053145C">
              <w:rPr>
                <w:rFonts w:ascii="Times New Roman" w:hAnsi="Times New Roman" w:hint="cs"/>
                <w:b/>
                <w:bCs/>
                <w:rtl/>
                <w:lang w:eastAsia="he-IL"/>
              </w:rPr>
              <w:t xml:space="preserve">שמשכן לפחות שלושה חודשים או לפחות  150 ש"ע (לפי הנמוך </w:t>
            </w:r>
            <w:proofErr w:type="spellStart"/>
            <w:r w:rsidRPr="0053145C">
              <w:rPr>
                <w:rFonts w:ascii="Times New Roman" w:hAnsi="Times New Roman" w:hint="cs"/>
                <w:b/>
                <w:bCs/>
                <w:rtl/>
                <w:lang w:eastAsia="he-IL"/>
              </w:rPr>
              <w:t>מבינהם</w:t>
            </w:r>
            <w:proofErr w:type="spellEnd"/>
            <w:r w:rsidRPr="0053145C">
              <w:rPr>
                <w:rFonts w:ascii="Times New Roman" w:hAnsi="Times New Roman" w:hint="cs"/>
                <w:b/>
                <w:bCs/>
                <w:rtl/>
                <w:lang w:eastAsia="he-IL"/>
              </w:rPr>
              <w:t>) ושנצברו בשנים 2014-2023.</w:t>
            </w:r>
          </w:p>
        </w:tc>
        <w:tc>
          <w:tcPr>
            <w:tcW w:w="550" w:type="pct"/>
          </w:tcPr>
          <w:p w14:paraId="120B3D93" w14:textId="73D86745" w:rsidR="009C4658" w:rsidRPr="0053145C" w:rsidRDefault="00CD4E5B" w:rsidP="009C4658">
            <w:pPr>
              <w:keepNext/>
              <w:keepLines/>
              <w:spacing w:line="360" w:lineRule="auto"/>
              <w:jc w:val="both"/>
              <w:outlineLvl w:val="1"/>
              <w:rPr>
                <w:b/>
                <w:bCs/>
                <w:rtl/>
              </w:rPr>
            </w:pPr>
            <w:r w:rsidRPr="0053145C">
              <w:rPr>
                <w:rFonts w:hint="cs"/>
                <w:b/>
                <w:bCs/>
                <w:rtl/>
              </w:rPr>
              <w:t xml:space="preserve">עד </w:t>
            </w:r>
            <w:r w:rsidR="007775DF">
              <w:rPr>
                <w:rFonts w:hint="cs"/>
                <w:b/>
                <w:bCs/>
                <w:rtl/>
              </w:rPr>
              <w:t xml:space="preserve">20 </w:t>
            </w:r>
            <w:r w:rsidRPr="0053145C">
              <w:rPr>
                <w:rFonts w:hint="cs"/>
                <w:b/>
                <w:bCs/>
                <w:rtl/>
              </w:rPr>
              <w:t>נק'</w:t>
            </w:r>
          </w:p>
        </w:tc>
      </w:tr>
      <w:tr w:rsidR="00E1577B" w:rsidRPr="0053145C" w14:paraId="61DF3200" w14:textId="77777777" w:rsidTr="00484C1C">
        <w:tc>
          <w:tcPr>
            <w:tcW w:w="661" w:type="pct"/>
          </w:tcPr>
          <w:p w14:paraId="42663E82" w14:textId="69B432A9" w:rsidR="00E1577B" w:rsidRPr="0053145C" w:rsidRDefault="00E1577B" w:rsidP="00E1577B">
            <w:pPr>
              <w:keepNext/>
              <w:keepLines/>
              <w:spacing w:after="200" w:line="360" w:lineRule="auto"/>
              <w:jc w:val="both"/>
              <w:outlineLvl w:val="1"/>
              <w:rPr>
                <w:rtl/>
              </w:rPr>
            </w:pPr>
            <w:r w:rsidRPr="0053145C">
              <w:rPr>
                <w:rFonts w:hint="cs"/>
                <w:rtl/>
              </w:rPr>
              <w:t>9.2.3.</w:t>
            </w:r>
            <w:r w:rsidR="00655DA1">
              <w:rPr>
                <w:rFonts w:hint="cs"/>
                <w:rtl/>
              </w:rPr>
              <w:t>3</w:t>
            </w:r>
          </w:p>
        </w:tc>
        <w:tc>
          <w:tcPr>
            <w:tcW w:w="3789" w:type="pct"/>
          </w:tcPr>
          <w:p w14:paraId="567CCBEF" w14:textId="77777777" w:rsidR="00E1577B" w:rsidRPr="0053145C" w:rsidRDefault="00516E9C" w:rsidP="00E1577B">
            <w:pPr>
              <w:spacing w:line="360" w:lineRule="auto"/>
              <w:jc w:val="both"/>
              <w:rPr>
                <w:color w:val="000000"/>
                <w:rtl/>
              </w:rPr>
            </w:pPr>
            <w:r w:rsidRPr="0053145C">
              <w:rPr>
                <w:rFonts w:hint="cs"/>
                <w:b/>
                <w:bCs/>
                <w:color w:val="000000"/>
                <w:rtl/>
              </w:rPr>
              <w:t>ב</w:t>
            </w:r>
            <w:r w:rsidRPr="0053145C">
              <w:rPr>
                <w:b/>
                <w:bCs/>
                <w:color w:val="000000"/>
                <w:rtl/>
              </w:rPr>
              <w:t xml:space="preserve">על תואר </w:t>
            </w:r>
            <w:r w:rsidRPr="0053145C">
              <w:rPr>
                <w:rFonts w:hint="cs"/>
                <w:b/>
                <w:bCs/>
                <w:color w:val="000000"/>
                <w:rtl/>
              </w:rPr>
              <w:t>אקדמי שני</w:t>
            </w:r>
            <w:r w:rsidRPr="0053145C">
              <w:rPr>
                <w:rFonts w:hint="cs"/>
                <w:color w:val="000000"/>
                <w:rtl/>
              </w:rPr>
              <w:t xml:space="preserve"> מוכר ב</w:t>
            </w:r>
            <w:r w:rsidRPr="0053145C">
              <w:rPr>
                <w:color w:val="000000"/>
                <w:rtl/>
              </w:rPr>
              <w:t>עבודה סוציאלית או פסיכולוגיה</w:t>
            </w:r>
            <w:r w:rsidRPr="0053145C">
              <w:rPr>
                <w:rFonts w:hint="cs"/>
                <w:color w:val="000000"/>
                <w:rtl/>
              </w:rPr>
              <w:t xml:space="preserve"> או </w:t>
            </w:r>
            <w:r w:rsidRPr="0053145C">
              <w:rPr>
                <w:color w:val="000000"/>
                <w:rtl/>
              </w:rPr>
              <w:t>בקרימינולוגיה, ממוסד אקדמי מוכר בישראל</w:t>
            </w:r>
            <w:r w:rsidRPr="0053145C">
              <w:rPr>
                <w:rFonts w:hint="cs"/>
                <w:color w:val="000000"/>
                <w:rtl/>
              </w:rPr>
              <w:t xml:space="preserve"> </w:t>
            </w:r>
            <w:r w:rsidRPr="0053145C">
              <w:rPr>
                <w:color w:val="000000"/>
                <w:rtl/>
              </w:rPr>
              <w:t>–</w:t>
            </w:r>
            <w:r w:rsidRPr="0053145C">
              <w:rPr>
                <w:rFonts w:hint="cs"/>
                <w:color w:val="000000"/>
                <w:rtl/>
              </w:rPr>
              <w:t xml:space="preserve"> 10 נק'</w:t>
            </w:r>
          </w:p>
          <w:p w14:paraId="73D035C5" w14:textId="7D7A1495" w:rsidR="00516E9C" w:rsidRPr="0053145C" w:rsidRDefault="00516E9C" w:rsidP="00E1577B">
            <w:pPr>
              <w:spacing w:line="360" w:lineRule="auto"/>
              <w:jc w:val="both"/>
              <w:rPr>
                <w:rFonts w:ascii="David" w:hAnsi="David"/>
                <w:b/>
                <w:bCs/>
                <w:rtl/>
                <w:lang w:eastAsia="he-IL"/>
              </w:rPr>
            </w:pPr>
            <w:r w:rsidRPr="0053145C">
              <w:rPr>
                <w:rFonts w:hint="cs"/>
                <w:b/>
                <w:bCs/>
                <w:color w:val="000000"/>
                <w:rtl/>
              </w:rPr>
              <w:t>בעל תואר אקדמי שלישי</w:t>
            </w:r>
            <w:r w:rsidR="00204E51" w:rsidRPr="0053145C">
              <w:rPr>
                <w:rFonts w:hint="cs"/>
                <w:color w:val="000000"/>
                <w:rtl/>
              </w:rPr>
              <w:t xml:space="preserve"> מוכר ב</w:t>
            </w:r>
            <w:r w:rsidR="00204E51" w:rsidRPr="0053145C">
              <w:rPr>
                <w:color w:val="000000"/>
                <w:rtl/>
              </w:rPr>
              <w:t>עבודה סוציאלית או פסיכולוגיה</w:t>
            </w:r>
            <w:r w:rsidR="00204E51" w:rsidRPr="0053145C">
              <w:rPr>
                <w:rFonts w:hint="cs"/>
                <w:color w:val="000000"/>
                <w:rtl/>
              </w:rPr>
              <w:t xml:space="preserve"> או </w:t>
            </w:r>
            <w:r w:rsidR="00204E51" w:rsidRPr="0053145C">
              <w:rPr>
                <w:color w:val="000000"/>
                <w:rtl/>
              </w:rPr>
              <w:t>בקרימינולוגיה, ממוסד אקדמי מוכר בישראל</w:t>
            </w:r>
            <w:r w:rsidR="00204E51" w:rsidRPr="0053145C">
              <w:rPr>
                <w:rFonts w:hint="cs"/>
                <w:color w:val="000000"/>
                <w:rtl/>
              </w:rPr>
              <w:t xml:space="preserve"> </w:t>
            </w:r>
            <w:r w:rsidR="00204E51" w:rsidRPr="0053145C">
              <w:rPr>
                <w:color w:val="000000"/>
                <w:rtl/>
              </w:rPr>
              <w:t>–</w:t>
            </w:r>
            <w:r w:rsidR="00204E51" w:rsidRPr="0053145C">
              <w:rPr>
                <w:rFonts w:hint="cs"/>
                <w:color w:val="000000"/>
                <w:rtl/>
              </w:rPr>
              <w:t xml:space="preserve"> 10 נק'</w:t>
            </w:r>
          </w:p>
        </w:tc>
        <w:tc>
          <w:tcPr>
            <w:tcW w:w="550" w:type="pct"/>
          </w:tcPr>
          <w:p w14:paraId="75E4B420" w14:textId="5D91427E" w:rsidR="00E1577B" w:rsidRPr="0053145C" w:rsidRDefault="00E1577B" w:rsidP="00E1577B">
            <w:pPr>
              <w:keepNext/>
              <w:keepLines/>
              <w:spacing w:line="360" w:lineRule="auto"/>
              <w:jc w:val="both"/>
              <w:outlineLvl w:val="1"/>
              <w:rPr>
                <w:b/>
                <w:bCs/>
                <w:rtl/>
              </w:rPr>
            </w:pPr>
            <w:proofErr w:type="spellStart"/>
            <w:r w:rsidRPr="0053145C">
              <w:rPr>
                <w:rFonts w:ascii="David" w:eastAsia="Arial" w:hAnsi="David"/>
                <w:b/>
                <w:bCs/>
                <w:rtl/>
                <w:lang w:bidi="en-US"/>
              </w:rPr>
              <w:t>עד</w:t>
            </w:r>
            <w:proofErr w:type="spellEnd"/>
            <w:r w:rsidRPr="0053145C">
              <w:rPr>
                <w:rFonts w:ascii="David" w:eastAsia="Arial" w:hAnsi="David"/>
                <w:b/>
                <w:bCs/>
                <w:rtl/>
                <w:lang w:bidi="en-US"/>
              </w:rPr>
              <w:t xml:space="preserve"> 20 </w:t>
            </w:r>
            <w:proofErr w:type="spellStart"/>
            <w:r w:rsidRPr="0053145C">
              <w:rPr>
                <w:rFonts w:ascii="David" w:eastAsia="Arial" w:hAnsi="David"/>
                <w:b/>
                <w:bCs/>
                <w:rtl/>
                <w:lang w:bidi="en-US"/>
              </w:rPr>
              <w:t>נק</w:t>
            </w:r>
            <w:proofErr w:type="spellEnd"/>
            <w:r w:rsidRPr="0053145C">
              <w:rPr>
                <w:rFonts w:ascii="David" w:eastAsia="Arial" w:hAnsi="David"/>
                <w:b/>
                <w:bCs/>
                <w:rtl/>
                <w:lang w:bidi="en-US"/>
              </w:rPr>
              <w:t>'</w:t>
            </w:r>
          </w:p>
        </w:tc>
      </w:tr>
      <w:tr w:rsidR="00BB0FBD" w:rsidRPr="0053145C" w14:paraId="5AFCC0E3" w14:textId="77777777" w:rsidTr="00484C1C">
        <w:tc>
          <w:tcPr>
            <w:tcW w:w="661" w:type="pct"/>
          </w:tcPr>
          <w:p w14:paraId="4A8E05F0" w14:textId="7A8B4D7F" w:rsidR="00E93677" w:rsidRPr="0053145C" w:rsidRDefault="00394207" w:rsidP="00482665">
            <w:pPr>
              <w:keepNext/>
              <w:keepLines/>
              <w:spacing w:after="200" w:line="360" w:lineRule="auto"/>
              <w:jc w:val="both"/>
              <w:outlineLvl w:val="1"/>
              <w:rPr>
                <w:rtl/>
              </w:rPr>
            </w:pPr>
            <w:r w:rsidRPr="0053145C">
              <w:rPr>
                <w:rFonts w:hint="cs"/>
                <w:rtl/>
              </w:rPr>
              <w:t>9.</w:t>
            </w:r>
            <w:r w:rsidR="00482665" w:rsidRPr="0053145C">
              <w:rPr>
                <w:rFonts w:hint="cs"/>
                <w:rtl/>
              </w:rPr>
              <w:t>2</w:t>
            </w:r>
            <w:r w:rsidRPr="0053145C">
              <w:rPr>
                <w:rFonts w:hint="cs"/>
                <w:rtl/>
              </w:rPr>
              <w:t>.</w:t>
            </w:r>
            <w:r w:rsidR="00482665" w:rsidRPr="0053145C">
              <w:rPr>
                <w:rFonts w:hint="cs"/>
                <w:rtl/>
              </w:rPr>
              <w:t>3</w:t>
            </w:r>
            <w:r w:rsidRPr="0053145C">
              <w:rPr>
                <w:rFonts w:hint="cs"/>
                <w:rtl/>
              </w:rPr>
              <w:t>.</w:t>
            </w:r>
            <w:r w:rsidR="00655DA1">
              <w:rPr>
                <w:rFonts w:hint="cs"/>
                <w:rtl/>
              </w:rPr>
              <w:t>4</w:t>
            </w:r>
          </w:p>
        </w:tc>
        <w:tc>
          <w:tcPr>
            <w:tcW w:w="3789" w:type="pct"/>
          </w:tcPr>
          <w:p w14:paraId="45869D28" w14:textId="3040BAD1" w:rsidR="00710BAF" w:rsidRPr="0053145C" w:rsidRDefault="00394207" w:rsidP="00710BAF">
            <w:pPr>
              <w:pStyle w:val="Style2"/>
              <w:keepNext/>
              <w:keepLines/>
              <w:numPr>
                <w:ilvl w:val="0"/>
                <w:numId w:val="0"/>
              </w:numPr>
              <w:ind w:left="156" w:hanging="142"/>
              <w:rPr>
                <w:u w:val="none"/>
                <w:rtl/>
              </w:rPr>
            </w:pPr>
            <w:r w:rsidRPr="0053145C">
              <w:rPr>
                <w:rFonts w:hint="cs"/>
                <w:u w:val="none"/>
                <w:rtl/>
              </w:rPr>
              <w:t>ראיון</w:t>
            </w:r>
            <w:r w:rsidR="00C97E08" w:rsidRPr="0053145C">
              <w:rPr>
                <w:rFonts w:hint="cs"/>
                <w:u w:val="none"/>
                <w:rtl/>
              </w:rPr>
              <w:t xml:space="preserve"> עם היועץ</w:t>
            </w:r>
          </w:p>
          <w:p w14:paraId="4F8DF0A3" w14:textId="05B05C84" w:rsidR="00757258" w:rsidRPr="0053145C" w:rsidRDefault="00757258" w:rsidP="00710BAF">
            <w:pPr>
              <w:pStyle w:val="Style2"/>
              <w:keepNext/>
              <w:keepLines/>
              <w:numPr>
                <w:ilvl w:val="0"/>
                <w:numId w:val="0"/>
              </w:numPr>
              <w:ind w:left="156" w:hanging="142"/>
              <w:rPr>
                <w:u w:val="none"/>
                <w:rtl/>
              </w:rPr>
            </w:pPr>
            <w:proofErr w:type="spellStart"/>
            <w:r w:rsidRPr="0053145C">
              <w:rPr>
                <w:rFonts w:hint="cs"/>
                <w:u w:val="none"/>
                <w:rtl/>
              </w:rPr>
              <w:t>קריטיריונים</w:t>
            </w:r>
            <w:proofErr w:type="spellEnd"/>
            <w:r w:rsidRPr="0053145C">
              <w:rPr>
                <w:rFonts w:hint="cs"/>
                <w:u w:val="none"/>
                <w:rtl/>
              </w:rPr>
              <w:t xml:space="preserve"> להתרשמות:</w:t>
            </w:r>
          </w:p>
          <w:p w14:paraId="7074647D" w14:textId="053682A2" w:rsidR="005023A3" w:rsidRPr="0053145C" w:rsidRDefault="005023A3" w:rsidP="006C6413">
            <w:pPr>
              <w:pStyle w:val="Style2"/>
              <w:keepNext/>
              <w:keepLines/>
              <w:numPr>
                <w:ilvl w:val="0"/>
                <w:numId w:val="97"/>
              </w:numPr>
              <w:rPr>
                <w:u w:val="none"/>
                <w:rtl/>
              </w:rPr>
            </w:pPr>
            <w:r w:rsidRPr="0053145C">
              <w:rPr>
                <w:rFonts w:hint="cs"/>
                <w:u w:val="none"/>
                <w:rtl/>
              </w:rPr>
              <w:t>מ</w:t>
            </w:r>
            <w:r w:rsidRPr="0053145C">
              <w:rPr>
                <w:u w:val="none"/>
                <w:rtl/>
              </w:rPr>
              <w:t>תן התייחסות מקצועית</w:t>
            </w:r>
            <w:r w:rsidRPr="0053145C">
              <w:rPr>
                <w:b w:val="0"/>
                <w:bCs w:val="0"/>
                <w:u w:val="none"/>
                <w:rtl/>
              </w:rPr>
              <w:t xml:space="preserve"> לדילמה מקצועית</w:t>
            </w:r>
            <w:r w:rsidRPr="0053145C">
              <w:rPr>
                <w:rFonts w:hint="cs"/>
                <w:b w:val="0"/>
                <w:bCs w:val="0"/>
                <w:u w:val="none"/>
                <w:rtl/>
              </w:rPr>
              <w:t xml:space="preserve"> ב"מצב" רלוונטי למתן השירותים. יבחנו ש</w:t>
            </w:r>
            <w:r w:rsidRPr="0053145C">
              <w:rPr>
                <w:b w:val="0"/>
                <w:bCs w:val="0"/>
                <w:u w:val="none"/>
                <w:rtl/>
              </w:rPr>
              <w:t>ימוש בכלים בהתמודדות ב"מצב"</w:t>
            </w:r>
            <w:r w:rsidRPr="0053145C">
              <w:rPr>
                <w:rFonts w:hint="cs"/>
                <w:b w:val="0"/>
                <w:bCs w:val="0"/>
                <w:u w:val="none"/>
                <w:rtl/>
              </w:rPr>
              <w:t>, תפיסת המצב על ידי היועץ ואופן המענה לרבות שימוש בכלים בהתמ</w:t>
            </w:r>
            <w:r w:rsidR="00CC38E1">
              <w:rPr>
                <w:rFonts w:hint="cs"/>
                <w:b w:val="0"/>
                <w:bCs w:val="0"/>
                <w:u w:val="none"/>
                <w:rtl/>
              </w:rPr>
              <w:t>ו</w:t>
            </w:r>
            <w:r w:rsidRPr="0053145C">
              <w:rPr>
                <w:rFonts w:hint="cs"/>
                <w:b w:val="0"/>
                <w:bCs w:val="0"/>
                <w:u w:val="none"/>
                <w:rtl/>
              </w:rPr>
              <w:t xml:space="preserve">דדות עם המצב </w:t>
            </w:r>
            <w:r w:rsidRPr="0053145C">
              <w:rPr>
                <w:u w:val="none"/>
                <w:rtl/>
              </w:rPr>
              <w:t>–</w:t>
            </w:r>
            <w:r w:rsidRPr="0053145C">
              <w:rPr>
                <w:rFonts w:hint="cs"/>
                <w:u w:val="none"/>
                <w:rtl/>
              </w:rPr>
              <w:t xml:space="preserve"> עד 8 </w:t>
            </w:r>
            <w:proofErr w:type="spellStart"/>
            <w:r w:rsidRPr="0053145C">
              <w:rPr>
                <w:rFonts w:hint="cs"/>
                <w:u w:val="none"/>
                <w:rtl/>
              </w:rPr>
              <w:t>נק</w:t>
            </w:r>
            <w:proofErr w:type="spellEnd"/>
            <w:r w:rsidRPr="0053145C">
              <w:rPr>
                <w:rFonts w:hint="cs"/>
                <w:u w:val="none"/>
                <w:rtl/>
              </w:rPr>
              <w:t xml:space="preserve">'. </w:t>
            </w:r>
          </w:p>
          <w:p w14:paraId="7B9FB4A5" w14:textId="3D45B09B" w:rsidR="00A64B43" w:rsidRPr="0053145C" w:rsidRDefault="00A64B43" w:rsidP="006C6413">
            <w:pPr>
              <w:pStyle w:val="Style2"/>
              <w:keepNext/>
              <w:keepLines/>
              <w:numPr>
                <w:ilvl w:val="0"/>
                <w:numId w:val="97"/>
              </w:numPr>
              <w:rPr>
                <w:b w:val="0"/>
                <w:bCs w:val="0"/>
                <w:u w:val="none"/>
              </w:rPr>
            </w:pPr>
            <w:r w:rsidRPr="0053145C">
              <w:rPr>
                <w:rFonts w:hint="cs"/>
                <w:u w:val="none"/>
                <w:rtl/>
              </w:rPr>
              <w:t>התרשמות מי</w:t>
            </w:r>
            <w:r w:rsidRPr="0053145C">
              <w:rPr>
                <w:u w:val="none"/>
                <w:rtl/>
              </w:rPr>
              <w:t>כולת ביטוי ותקשורת בין אישית</w:t>
            </w:r>
            <w:r w:rsidRPr="0053145C">
              <w:rPr>
                <w:rFonts w:hint="cs"/>
                <w:b w:val="0"/>
                <w:bCs w:val="0"/>
                <w:u w:val="none"/>
                <w:rtl/>
              </w:rPr>
              <w:t>,</w:t>
            </w:r>
            <w:r w:rsidRPr="0053145C">
              <w:rPr>
                <w:b w:val="0"/>
                <w:bCs w:val="0"/>
                <w:u w:val="none"/>
                <w:rtl/>
              </w:rPr>
              <w:t xml:space="preserve"> יכולתו של המציע ליצור קשר בינאישי ולהתאים לשילוב הצוות במחוז/ביחידה בפרקליטות המדינה</w:t>
            </w:r>
            <w:r w:rsidRPr="0053145C">
              <w:rPr>
                <w:rFonts w:hint="cs"/>
                <w:b w:val="0"/>
                <w:bCs w:val="0"/>
                <w:u w:val="none"/>
                <w:rtl/>
              </w:rPr>
              <w:t xml:space="preserve"> -</w:t>
            </w:r>
            <w:r w:rsidRPr="0053145C">
              <w:rPr>
                <w:rFonts w:hint="cs"/>
                <w:u w:val="none"/>
                <w:rtl/>
              </w:rPr>
              <w:t>עד 7 נק'</w:t>
            </w:r>
          </w:p>
          <w:p w14:paraId="76DD8133" w14:textId="55906E50" w:rsidR="00757258" w:rsidRPr="0053145C" w:rsidRDefault="00FD46CF" w:rsidP="006C6413">
            <w:pPr>
              <w:pStyle w:val="Style2"/>
              <w:keepNext/>
              <w:keepLines/>
              <w:numPr>
                <w:ilvl w:val="0"/>
                <w:numId w:val="97"/>
              </w:numPr>
              <w:rPr>
                <w:b w:val="0"/>
                <w:bCs w:val="0"/>
                <w:u w:val="none"/>
              </w:rPr>
            </w:pPr>
            <w:r w:rsidRPr="0053145C">
              <w:rPr>
                <w:rFonts w:hint="cs"/>
                <w:u w:val="none"/>
                <w:rtl/>
              </w:rPr>
              <w:t>התרשמות מ</w:t>
            </w:r>
            <w:r w:rsidR="00757258" w:rsidRPr="0053145C">
              <w:rPr>
                <w:u w:val="none"/>
                <w:rtl/>
              </w:rPr>
              <w:t>מידת הבנת ה</w:t>
            </w:r>
            <w:r w:rsidR="00351EC1" w:rsidRPr="0053145C">
              <w:rPr>
                <w:rFonts w:hint="cs"/>
                <w:u w:val="none"/>
                <w:rtl/>
              </w:rPr>
              <w:t>יועץ</w:t>
            </w:r>
            <w:r w:rsidR="00757258" w:rsidRPr="0053145C">
              <w:rPr>
                <w:u w:val="none"/>
                <w:rtl/>
              </w:rPr>
              <w:t xml:space="preserve"> את אופן הפעולה</w:t>
            </w:r>
            <w:r w:rsidR="005264D6" w:rsidRPr="0053145C">
              <w:rPr>
                <w:rFonts w:hint="cs"/>
                <w:b w:val="0"/>
                <w:bCs w:val="0"/>
                <w:u w:val="none"/>
                <w:rtl/>
              </w:rPr>
              <w:t xml:space="preserve"> </w:t>
            </w:r>
            <w:r w:rsidR="005264D6" w:rsidRPr="0053145C">
              <w:rPr>
                <w:rFonts w:hint="cs"/>
                <w:u w:val="none"/>
                <w:rtl/>
              </w:rPr>
              <w:t>הנדרש</w:t>
            </w:r>
            <w:r w:rsidR="005264D6" w:rsidRPr="0053145C">
              <w:rPr>
                <w:rFonts w:hint="cs"/>
                <w:b w:val="0"/>
                <w:bCs w:val="0"/>
                <w:u w:val="none"/>
                <w:rtl/>
              </w:rPr>
              <w:t xml:space="preserve"> במסגרת השירותים, </w:t>
            </w:r>
            <w:r w:rsidR="00757258" w:rsidRPr="0053145C">
              <w:rPr>
                <w:b w:val="0"/>
                <w:bCs w:val="0"/>
                <w:u w:val="none"/>
                <w:rtl/>
              </w:rPr>
              <w:t xml:space="preserve"> </w:t>
            </w:r>
            <w:r w:rsidR="00883659" w:rsidRPr="0053145C">
              <w:rPr>
                <w:rFonts w:hint="cs"/>
                <w:b w:val="0"/>
                <w:bCs w:val="0"/>
                <w:u w:val="none"/>
                <w:rtl/>
              </w:rPr>
              <w:t>מידת</w:t>
            </w:r>
            <w:r w:rsidR="00757258" w:rsidRPr="0053145C">
              <w:rPr>
                <w:b w:val="0"/>
                <w:bCs w:val="0"/>
                <w:u w:val="none"/>
                <w:rtl/>
              </w:rPr>
              <w:t xml:space="preserve"> הזדהות עם מטרות</w:t>
            </w:r>
            <w:r w:rsidR="00883659" w:rsidRPr="0053145C">
              <w:rPr>
                <w:rFonts w:hint="cs"/>
                <w:b w:val="0"/>
                <w:bCs w:val="0"/>
                <w:u w:val="none"/>
                <w:rtl/>
              </w:rPr>
              <w:t xml:space="preserve"> ויעדי השירות </w:t>
            </w:r>
            <w:r w:rsidR="00757258" w:rsidRPr="0053145C">
              <w:rPr>
                <w:b w:val="0"/>
                <w:bCs w:val="0"/>
                <w:u w:val="none"/>
                <w:rtl/>
              </w:rPr>
              <w:t xml:space="preserve"> </w:t>
            </w:r>
            <w:r w:rsidR="00883659" w:rsidRPr="0053145C">
              <w:rPr>
                <w:rFonts w:hint="cs"/>
                <w:b w:val="0"/>
                <w:bCs w:val="0"/>
                <w:u w:val="none"/>
                <w:rtl/>
              </w:rPr>
              <w:t xml:space="preserve">ויכולתו </w:t>
            </w:r>
            <w:r w:rsidRPr="0053145C">
              <w:rPr>
                <w:rFonts w:hint="cs"/>
                <w:b w:val="0"/>
                <w:bCs w:val="0"/>
                <w:u w:val="none"/>
                <w:rtl/>
              </w:rPr>
              <w:t xml:space="preserve">להתאים את אופן השירותים שינתנו על ידו </w:t>
            </w:r>
            <w:r w:rsidR="00113EE5" w:rsidRPr="0053145C">
              <w:rPr>
                <w:b w:val="0"/>
                <w:bCs w:val="0"/>
                <w:u w:val="none"/>
                <w:rtl/>
              </w:rPr>
              <w:t>–</w:t>
            </w:r>
            <w:r w:rsidRPr="0053145C">
              <w:rPr>
                <w:rFonts w:hint="cs"/>
                <w:b w:val="0"/>
                <w:bCs w:val="0"/>
                <w:u w:val="none"/>
                <w:rtl/>
              </w:rPr>
              <w:t xml:space="preserve"> </w:t>
            </w:r>
            <w:r w:rsidRPr="0053145C">
              <w:rPr>
                <w:rFonts w:hint="cs"/>
                <w:u w:val="none"/>
                <w:rtl/>
              </w:rPr>
              <w:t xml:space="preserve">עד </w:t>
            </w:r>
            <w:r w:rsidR="00F127D2" w:rsidRPr="0053145C">
              <w:rPr>
                <w:rFonts w:hint="cs"/>
                <w:u w:val="none"/>
                <w:rtl/>
              </w:rPr>
              <w:t>6</w:t>
            </w:r>
            <w:r w:rsidR="005264D6" w:rsidRPr="0053145C">
              <w:rPr>
                <w:rFonts w:hint="cs"/>
                <w:u w:val="none"/>
                <w:rtl/>
              </w:rPr>
              <w:t xml:space="preserve"> </w:t>
            </w:r>
            <w:proofErr w:type="spellStart"/>
            <w:r w:rsidR="005264D6" w:rsidRPr="0053145C">
              <w:rPr>
                <w:rFonts w:hint="cs"/>
                <w:u w:val="none"/>
                <w:rtl/>
              </w:rPr>
              <w:t>נק</w:t>
            </w:r>
            <w:proofErr w:type="spellEnd"/>
            <w:r w:rsidR="005264D6" w:rsidRPr="0053145C">
              <w:rPr>
                <w:rFonts w:hint="cs"/>
                <w:u w:val="none"/>
                <w:rtl/>
              </w:rPr>
              <w:t>'</w:t>
            </w:r>
            <w:r w:rsidR="00172882" w:rsidRPr="0053145C">
              <w:rPr>
                <w:rFonts w:hint="cs"/>
                <w:u w:val="none"/>
                <w:rtl/>
              </w:rPr>
              <w:t>.</w:t>
            </w:r>
          </w:p>
          <w:p w14:paraId="067DD453" w14:textId="630025F9" w:rsidR="00172882" w:rsidRPr="0053145C" w:rsidRDefault="00172882" w:rsidP="006C6413">
            <w:pPr>
              <w:pStyle w:val="Style2"/>
              <w:keepNext/>
              <w:keepLines/>
              <w:numPr>
                <w:ilvl w:val="0"/>
                <w:numId w:val="97"/>
              </w:numPr>
              <w:rPr>
                <w:u w:val="none"/>
              </w:rPr>
            </w:pPr>
            <w:r w:rsidRPr="0053145C">
              <w:rPr>
                <w:rFonts w:hint="cs"/>
                <w:u w:val="none"/>
                <w:rtl/>
              </w:rPr>
              <w:t>התרשמות ממגוון האוכלוסיות אשר טופל על ידי היועץ</w:t>
            </w:r>
            <w:r w:rsidR="00F127D2" w:rsidRPr="0053145C">
              <w:rPr>
                <w:rFonts w:hint="cs"/>
                <w:u w:val="none"/>
                <w:rtl/>
              </w:rPr>
              <w:t xml:space="preserve"> </w:t>
            </w:r>
            <w:r w:rsidR="00F127D2" w:rsidRPr="0053145C">
              <w:rPr>
                <w:u w:val="none"/>
                <w:rtl/>
              </w:rPr>
              <w:t>–</w:t>
            </w:r>
            <w:r w:rsidR="00F127D2" w:rsidRPr="0053145C">
              <w:rPr>
                <w:rFonts w:hint="cs"/>
                <w:u w:val="none"/>
                <w:rtl/>
              </w:rPr>
              <w:t xml:space="preserve"> עד 4 נק'</w:t>
            </w:r>
          </w:p>
          <w:p w14:paraId="58810C7A" w14:textId="0D56F383" w:rsidR="00856B78" w:rsidRPr="0053145C" w:rsidRDefault="00F71A52" w:rsidP="006C6413">
            <w:pPr>
              <w:pStyle w:val="Style2"/>
              <w:keepNext/>
              <w:keepLines/>
              <w:numPr>
                <w:ilvl w:val="0"/>
                <w:numId w:val="97"/>
              </w:numPr>
              <w:rPr>
                <w:b w:val="0"/>
                <w:bCs w:val="0"/>
                <w:u w:val="none"/>
                <w:rtl/>
              </w:rPr>
            </w:pPr>
            <w:r w:rsidRPr="0053145C">
              <w:rPr>
                <w:rFonts w:hint="cs"/>
                <w:u w:val="none"/>
                <w:rtl/>
              </w:rPr>
              <w:t xml:space="preserve">התרשמות כללית </w:t>
            </w:r>
            <w:r w:rsidRPr="0053145C">
              <w:rPr>
                <w:u w:val="none"/>
                <w:rtl/>
              </w:rPr>
              <w:t>–</w:t>
            </w:r>
            <w:r w:rsidRPr="0053145C">
              <w:rPr>
                <w:rFonts w:hint="cs"/>
                <w:u w:val="none"/>
                <w:rtl/>
              </w:rPr>
              <w:t xml:space="preserve"> עד 5 נק'</w:t>
            </w:r>
          </w:p>
        </w:tc>
        <w:tc>
          <w:tcPr>
            <w:tcW w:w="550" w:type="pct"/>
          </w:tcPr>
          <w:p w14:paraId="69C8808E" w14:textId="09296C3C" w:rsidR="00E93677" w:rsidRPr="0053145C" w:rsidRDefault="00394207" w:rsidP="000569A0">
            <w:pPr>
              <w:keepNext/>
              <w:keepLines/>
              <w:spacing w:line="360" w:lineRule="auto"/>
              <w:jc w:val="both"/>
              <w:outlineLvl w:val="1"/>
              <w:rPr>
                <w:b/>
                <w:bCs/>
                <w:rtl/>
              </w:rPr>
            </w:pPr>
            <w:r w:rsidRPr="0053145C">
              <w:rPr>
                <w:rFonts w:hint="cs"/>
                <w:b/>
                <w:bCs/>
                <w:rtl/>
              </w:rPr>
              <w:t>עד</w:t>
            </w:r>
            <w:r w:rsidR="00204E51" w:rsidRPr="0053145C">
              <w:rPr>
                <w:rFonts w:hint="cs"/>
                <w:b/>
                <w:bCs/>
                <w:rtl/>
              </w:rPr>
              <w:t xml:space="preserve"> 30 </w:t>
            </w:r>
            <w:r w:rsidR="00115953" w:rsidRPr="0053145C">
              <w:rPr>
                <w:rFonts w:hint="cs"/>
                <w:b/>
                <w:bCs/>
                <w:rtl/>
              </w:rPr>
              <w:t>נק'</w:t>
            </w:r>
          </w:p>
          <w:p w14:paraId="4BF8B86D" w14:textId="77777777" w:rsidR="00E93677" w:rsidRPr="0053145C" w:rsidRDefault="00E93677" w:rsidP="00502559">
            <w:pPr>
              <w:keepNext/>
              <w:keepLines/>
              <w:spacing w:line="360" w:lineRule="auto"/>
              <w:jc w:val="both"/>
              <w:outlineLvl w:val="1"/>
              <w:rPr>
                <w:b/>
                <w:bCs/>
                <w:rtl/>
              </w:rPr>
            </w:pPr>
          </w:p>
          <w:p w14:paraId="1FC81C92" w14:textId="77777777" w:rsidR="00E93677" w:rsidRPr="0053145C" w:rsidRDefault="00E93677" w:rsidP="00502559">
            <w:pPr>
              <w:keepNext/>
              <w:keepLines/>
              <w:spacing w:line="360" w:lineRule="auto"/>
              <w:jc w:val="both"/>
              <w:outlineLvl w:val="1"/>
              <w:rPr>
                <w:b/>
                <w:bCs/>
                <w:rtl/>
              </w:rPr>
            </w:pPr>
          </w:p>
        </w:tc>
      </w:tr>
    </w:tbl>
    <w:p w14:paraId="18A87B2E" w14:textId="77777777" w:rsidR="00482665" w:rsidRPr="0053145C" w:rsidRDefault="00482665" w:rsidP="00482665">
      <w:pPr>
        <w:spacing w:line="360" w:lineRule="auto"/>
        <w:ind w:left="1616"/>
        <w:rPr>
          <w:b/>
          <w:bCs/>
        </w:rPr>
      </w:pPr>
    </w:p>
    <w:p w14:paraId="61AE0202" w14:textId="6B892472" w:rsidR="003A5577" w:rsidRPr="0053145C" w:rsidRDefault="005D7F90" w:rsidP="003A5577">
      <w:pPr>
        <w:spacing w:line="360" w:lineRule="auto"/>
        <w:rPr>
          <w:b/>
          <w:bCs/>
          <w:u w:val="single"/>
        </w:rPr>
      </w:pPr>
      <w:r w:rsidRPr="0053145C">
        <w:rPr>
          <w:rFonts w:hint="cs"/>
          <w:b/>
          <w:bCs/>
          <w:u w:val="single"/>
          <w:rtl/>
        </w:rPr>
        <w:t xml:space="preserve"> </w:t>
      </w:r>
    </w:p>
    <w:p w14:paraId="0F07819B" w14:textId="3902DBB3" w:rsidR="00580FA4" w:rsidRPr="0053145C" w:rsidRDefault="00580FA4" w:rsidP="00167C97">
      <w:pPr>
        <w:numPr>
          <w:ilvl w:val="1"/>
          <w:numId w:val="3"/>
        </w:numPr>
        <w:spacing w:line="360" w:lineRule="auto"/>
        <w:rPr>
          <w:rFonts w:ascii="David" w:hAnsi="David"/>
          <w:b/>
          <w:bCs/>
          <w:lang w:eastAsia="he-IL"/>
        </w:rPr>
      </w:pPr>
      <w:bookmarkStart w:id="71" w:name="_Ref133944178"/>
      <w:bookmarkStart w:id="72" w:name="_Ref436024978"/>
      <w:bookmarkStart w:id="73" w:name="_Ref415720278"/>
      <w:r w:rsidRPr="0053145C">
        <w:rPr>
          <w:rFonts w:ascii="David" w:hAnsi="David" w:hint="cs"/>
          <w:b/>
          <w:bCs/>
          <w:rtl/>
          <w:lang w:eastAsia="he-IL"/>
        </w:rPr>
        <w:t xml:space="preserve">שלב שלישי </w:t>
      </w:r>
      <w:r w:rsidRPr="0053145C">
        <w:rPr>
          <w:rFonts w:ascii="David" w:hAnsi="David"/>
          <w:b/>
          <w:bCs/>
          <w:rtl/>
          <w:lang w:eastAsia="he-IL"/>
        </w:rPr>
        <w:t>–</w:t>
      </w:r>
      <w:r w:rsidRPr="0053145C">
        <w:rPr>
          <w:rFonts w:ascii="David" w:hAnsi="David" w:hint="cs"/>
          <w:b/>
          <w:bCs/>
          <w:rtl/>
          <w:lang w:eastAsia="he-IL"/>
        </w:rPr>
        <w:t xml:space="preserve"> </w:t>
      </w:r>
      <w:r w:rsidR="005D7F90" w:rsidRPr="0053145C">
        <w:rPr>
          <w:rFonts w:ascii="David" w:hAnsi="David" w:hint="cs"/>
          <w:b/>
          <w:bCs/>
          <w:rtl/>
          <w:lang w:eastAsia="he-IL"/>
        </w:rPr>
        <w:t xml:space="preserve">בדיקת </w:t>
      </w:r>
      <w:r w:rsidRPr="0053145C">
        <w:rPr>
          <w:rFonts w:ascii="David" w:hAnsi="David" w:hint="cs"/>
          <w:b/>
          <w:bCs/>
          <w:rtl/>
          <w:lang w:eastAsia="he-IL"/>
        </w:rPr>
        <w:t>הצעת המחיר</w:t>
      </w:r>
      <w:r w:rsidR="005D7F90" w:rsidRPr="0053145C">
        <w:rPr>
          <w:rFonts w:ascii="David" w:hAnsi="David" w:hint="cs"/>
          <w:b/>
          <w:bCs/>
          <w:rtl/>
          <w:lang w:eastAsia="he-IL"/>
        </w:rPr>
        <w:t xml:space="preserve"> (30%)</w:t>
      </w:r>
    </w:p>
    <w:p w14:paraId="2AA851F4" w14:textId="77777777" w:rsidR="00FA2252" w:rsidRPr="0053145C" w:rsidRDefault="005D7F90" w:rsidP="005D7F90">
      <w:pPr>
        <w:numPr>
          <w:ilvl w:val="2"/>
          <w:numId w:val="3"/>
        </w:numPr>
        <w:spacing w:line="360" w:lineRule="auto"/>
        <w:rPr>
          <w:b/>
          <w:bCs/>
        </w:rPr>
      </w:pPr>
      <w:r w:rsidRPr="0053145C">
        <w:rPr>
          <w:rFonts w:hint="cs"/>
          <w:b/>
          <w:bCs/>
          <w:rtl/>
        </w:rPr>
        <w:t xml:space="preserve">בכל מסלול בנפרד ובכל מחוז בנפרד, </w:t>
      </w:r>
      <w:r w:rsidRPr="0053145C">
        <w:rPr>
          <w:b/>
          <w:bCs/>
          <w:rtl/>
        </w:rPr>
        <w:t>הצעת המחיר הנמוכה ביותר תזכה את ה</w:t>
      </w:r>
      <w:r w:rsidR="003E1762" w:rsidRPr="0053145C">
        <w:rPr>
          <w:rFonts w:hint="cs"/>
          <w:b/>
          <w:bCs/>
          <w:rtl/>
        </w:rPr>
        <w:t>יועץ</w:t>
      </w:r>
      <w:r w:rsidRPr="0053145C">
        <w:rPr>
          <w:b/>
          <w:bCs/>
          <w:rtl/>
        </w:rPr>
        <w:t xml:space="preserve"> ב 100 נקודות וייתר ההצעות ידורגו ביחס אליה</w:t>
      </w:r>
      <w:r w:rsidR="00FA2252" w:rsidRPr="0053145C">
        <w:rPr>
          <w:rFonts w:hint="cs"/>
          <w:b/>
          <w:bCs/>
          <w:rtl/>
        </w:rPr>
        <w:t>.</w:t>
      </w:r>
    </w:p>
    <w:p w14:paraId="0E518C6F" w14:textId="2470FEB8" w:rsidR="00B2583F" w:rsidRPr="0053145C" w:rsidRDefault="00487ABB" w:rsidP="005D7F90">
      <w:pPr>
        <w:numPr>
          <w:ilvl w:val="2"/>
          <w:numId w:val="3"/>
        </w:numPr>
        <w:spacing w:line="360" w:lineRule="auto"/>
        <w:rPr>
          <w:b/>
          <w:bCs/>
        </w:rPr>
      </w:pPr>
      <w:r w:rsidRPr="0053145C">
        <w:rPr>
          <w:rFonts w:hint="cs"/>
          <w:b/>
          <w:bCs/>
          <w:rtl/>
        </w:rPr>
        <w:t>הצעת המחיר תינתן</w:t>
      </w:r>
      <w:r w:rsidR="0001437D" w:rsidRPr="0053145C">
        <w:rPr>
          <w:rFonts w:hint="cs"/>
          <w:b/>
          <w:bCs/>
          <w:rtl/>
        </w:rPr>
        <w:t xml:space="preserve"> כשעור הנחה מתעריף </w:t>
      </w:r>
      <w:proofErr w:type="spellStart"/>
      <w:r w:rsidR="0001437D" w:rsidRPr="0053145C">
        <w:rPr>
          <w:rFonts w:hint="cs"/>
          <w:b/>
          <w:bCs/>
          <w:rtl/>
        </w:rPr>
        <w:t>חשכ"ל</w:t>
      </w:r>
      <w:proofErr w:type="spellEnd"/>
      <w:r w:rsidR="0001437D" w:rsidRPr="0053145C">
        <w:rPr>
          <w:rFonts w:hint="cs"/>
          <w:b/>
          <w:bCs/>
          <w:rtl/>
        </w:rPr>
        <w:t xml:space="preserve"> </w:t>
      </w:r>
      <w:r w:rsidR="003E6BD3" w:rsidRPr="0053145C">
        <w:rPr>
          <w:rFonts w:hint="cs"/>
          <w:b/>
          <w:bCs/>
          <w:rtl/>
        </w:rPr>
        <w:t>בהתאם לסיווג היועץ המוצע</w:t>
      </w:r>
    </w:p>
    <w:p w14:paraId="3EEAA2A9" w14:textId="457FA551" w:rsidR="00B2583F" w:rsidRPr="0053145C" w:rsidRDefault="00B2583F" w:rsidP="00FD3F10">
      <w:pPr>
        <w:pStyle w:val="45"/>
        <w:rPr>
          <w:bCs/>
        </w:rPr>
      </w:pPr>
      <w:r w:rsidRPr="0053145C">
        <w:rPr>
          <w:rFonts w:hint="cs"/>
          <w:rtl/>
        </w:rPr>
        <w:t xml:space="preserve">תעריפי </w:t>
      </w:r>
      <w:proofErr w:type="spellStart"/>
      <w:r w:rsidRPr="0053145C">
        <w:rPr>
          <w:rFonts w:hint="cs"/>
          <w:rtl/>
        </w:rPr>
        <w:t>החשכ"ל</w:t>
      </w:r>
      <w:proofErr w:type="spellEnd"/>
      <w:r w:rsidRPr="0053145C">
        <w:rPr>
          <w:rFonts w:cs="Times New Roman" w:hint="cs"/>
          <w:rtl/>
        </w:rPr>
        <w:t xml:space="preserve"> </w:t>
      </w:r>
      <w:r w:rsidRPr="0053145C">
        <w:rPr>
          <w:rFonts w:hint="eastAsia"/>
          <w:rtl/>
        </w:rPr>
        <w:t>מפורסמים</w:t>
      </w:r>
      <w:r w:rsidRPr="0053145C">
        <w:rPr>
          <w:rFonts w:cs="Times New Roman" w:hint="cs"/>
          <w:rtl/>
        </w:rPr>
        <w:t xml:space="preserve"> </w:t>
      </w:r>
      <w:r w:rsidRPr="0053145C">
        <w:rPr>
          <w:rFonts w:hint="cs"/>
          <w:rtl/>
        </w:rPr>
        <w:t>ב</w:t>
      </w:r>
      <w:hyperlink r:id="rId14" w:history="1">
        <w:r w:rsidRPr="0053145C">
          <w:rPr>
            <w:rStyle w:val="Hyperlink"/>
            <w:rFonts w:hint="cs"/>
            <w:rtl/>
          </w:rPr>
          <w:t>הודעה, "תעריפי התקשרות עם נותני שירותים חיצוניים"</w:t>
        </w:r>
      </w:hyperlink>
      <w:r w:rsidRPr="0053145C">
        <w:rPr>
          <w:rFonts w:hint="cs"/>
          <w:rtl/>
        </w:rPr>
        <w:t xml:space="preserve"> הינם תעריפים </w:t>
      </w:r>
      <w:r w:rsidRPr="0053145C">
        <w:rPr>
          <w:rFonts w:hint="cs"/>
          <w:bCs/>
          <w:rtl/>
        </w:rPr>
        <w:t>מרביים</w:t>
      </w:r>
      <w:r w:rsidRPr="0053145C">
        <w:rPr>
          <w:rFonts w:hint="cs"/>
          <w:rtl/>
        </w:rPr>
        <w:t xml:space="preserve"> ולא כוללים מע"מ כדין.</w:t>
      </w:r>
    </w:p>
    <w:p w14:paraId="44D03A38" w14:textId="77777777" w:rsidR="003947AF" w:rsidRPr="0053145C" w:rsidRDefault="00B2583F" w:rsidP="00FD3F10">
      <w:pPr>
        <w:pStyle w:val="45"/>
      </w:pPr>
      <w:bookmarkStart w:id="74" w:name="_Ref54789046"/>
      <w:r w:rsidRPr="0053145C">
        <w:rPr>
          <w:rFonts w:hint="cs"/>
          <w:rtl/>
        </w:rPr>
        <w:t>הצעת המחיר לשעת עבודה, אשר תוגש על ידי המציע, תכלול את שיעור ההנחה המוצע מתעריפי</w:t>
      </w:r>
      <w:r w:rsidR="00975694" w:rsidRPr="0053145C">
        <w:rPr>
          <w:rFonts w:hint="cs"/>
          <w:rtl/>
        </w:rPr>
        <w:t xml:space="preserve"> </w:t>
      </w:r>
      <w:proofErr w:type="spellStart"/>
      <w:r w:rsidR="00975694" w:rsidRPr="0053145C">
        <w:rPr>
          <w:rFonts w:hint="cs"/>
          <w:rtl/>
        </w:rPr>
        <w:t>החשכ"ל</w:t>
      </w:r>
      <w:proofErr w:type="spellEnd"/>
      <w:r w:rsidR="00975694" w:rsidRPr="0053145C">
        <w:rPr>
          <w:rFonts w:hint="cs"/>
          <w:rtl/>
        </w:rPr>
        <w:t xml:space="preserve"> כך ש</w:t>
      </w:r>
      <w:r w:rsidR="003947AF" w:rsidRPr="0053145C">
        <w:rPr>
          <w:rFonts w:hint="cs"/>
          <w:rtl/>
        </w:rPr>
        <w:t>:</w:t>
      </w:r>
    </w:p>
    <w:p w14:paraId="186462AE" w14:textId="77777777" w:rsidR="008E741D" w:rsidRPr="0053145C" w:rsidRDefault="003947AF" w:rsidP="00FD3F10">
      <w:pPr>
        <w:pStyle w:val="45"/>
      </w:pPr>
      <w:r w:rsidRPr="0053145C">
        <w:rPr>
          <w:rFonts w:hint="cs"/>
          <w:rtl/>
        </w:rPr>
        <w:t>התעריף המקסימלי במסלול יועץ המטה הבכיר הינו יועץ מספר</w:t>
      </w:r>
      <w:r w:rsidR="00BD7522" w:rsidRPr="0053145C">
        <w:rPr>
          <w:rFonts w:hint="cs"/>
          <w:rtl/>
        </w:rPr>
        <w:t xml:space="preserve"> </w:t>
      </w:r>
      <w:r w:rsidR="00B42380" w:rsidRPr="0053145C">
        <w:rPr>
          <w:rFonts w:hint="cs"/>
          <w:rtl/>
        </w:rPr>
        <w:t>2</w:t>
      </w:r>
      <w:r w:rsidR="007B2C4C" w:rsidRPr="0053145C">
        <w:rPr>
          <w:rFonts w:hint="cs"/>
          <w:rtl/>
        </w:rPr>
        <w:t xml:space="preserve"> (</w:t>
      </w:r>
      <w:r w:rsidR="009F74E2" w:rsidRPr="0053145C">
        <w:rPr>
          <w:rFonts w:hint="cs"/>
          <w:rtl/>
        </w:rPr>
        <w:t>ו</w:t>
      </w:r>
      <w:r w:rsidR="007B2C4C" w:rsidRPr="0053145C">
        <w:rPr>
          <w:rFonts w:hint="cs"/>
          <w:rtl/>
        </w:rPr>
        <w:t>בלבד שהיועץ עומד</w:t>
      </w:r>
      <w:r w:rsidR="009D7013" w:rsidRPr="0053145C">
        <w:rPr>
          <w:rFonts w:hint="cs"/>
          <w:rtl/>
        </w:rPr>
        <w:t xml:space="preserve"> בת</w:t>
      </w:r>
      <w:r w:rsidR="00EC44DE" w:rsidRPr="0053145C">
        <w:rPr>
          <w:rFonts w:hint="cs"/>
          <w:rtl/>
        </w:rPr>
        <w:t>נאים המפורטים</w:t>
      </w:r>
      <w:r w:rsidR="008E6038" w:rsidRPr="0053145C">
        <w:rPr>
          <w:rFonts w:hint="cs"/>
          <w:rtl/>
        </w:rPr>
        <w:t xml:space="preserve"> בהוראה לגבי יועץ 2</w:t>
      </w:r>
      <w:r w:rsidR="008270D2" w:rsidRPr="0053145C">
        <w:rPr>
          <w:rFonts w:hint="cs"/>
          <w:rtl/>
        </w:rPr>
        <w:t xml:space="preserve"> בהוראה</w:t>
      </w:r>
      <w:r w:rsidR="005041EE" w:rsidRPr="0053145C">
        <w:rPr>
          <w:rFonts w:hint="cs"/>
          <w:rtl/>
        </w:rPr>
        <w:t>)</w:t>
      </w:r>
      <w:r w:rsidR="00C02A14" w:rsidRPr="0053145C">
        <w:rPr>
          <w:rFonts w:hint="cs"/>
          <w:rtl/>
        </w:rPr>
        <w:t xml:space="preserve">. </w:t>
      </w:r>
    </w:p>
    <w:p w14:paraId="014F8315" w14:textId="351BACAE" w:rsidR="003947AF" w:rsidRPr="00500641" w:rsidRDefault="00C02A14" w:rsidP="009F6793">
      <w:pPr>
        <w:pStyle w:val="45"/>
      </w:pPr>
      <w:r w:rsidRPr="00500641">
        <w:rPr>
          <w:rFonts w:hint="cs"/>
          <w:rtl/>
        </w:rPr>
        <w:t>במועד פרסום המכרז תעריף יועץ מספר 2 עומד על 317 ₪ לשעה</w:t>
      </w:r>
      <w:r w:rsidR="004963AB" w:rsidRPr="00500641">
        <w:rPr>
          <w:rFonts w:hint="cs"/>
          <w:rtl/>
        </w:rPr>
        <w:t xml:space="preserve"> לפני מע"מ</w:t>
      </w:r>
      <w:r w:rsidRPr="00500641">
        <w:rPr>
          <w:rFonts w:hint="cs"/>
          <w:rtl/>
        </w:rPr>
        <w:t>.</w:t>
      </w:r>
    </w:p>
    <w:p w14:paraId="1EB184BC" w14:textId="77777777" w:rsidR="008E741D" w:rsidRPr="0053145C" w:rsidRDefault="006C2D90" w:rsidP="00FD3F10">
      <w:pPr>
        <w:pStyle w:val="45"/>
      </w:pPr>
      <w:r w:rsidRPr="0053145C">
        <w:rPr>
          <w:rFonts w:hint="cs"/>
          <w:rtl/>
        </w:rPr>
        <w:t xml:space="preserve">התעריף המקסימלי במסלול המחוזות הינו </w:t>
      </w:r>
      <w:r w:rsidR="004741F4" w:rsidRPr="0053145C">
        <w:rPr>
          <w:rFonts w:hint="cs"/>
          <w:rtl/>
        </w:rPr>
        <w:t xml:space="preserve">יועץ מספר 3 </w:t>
      </w:r>
      <w:r w:rsidR="002941BA" w:rsidRPr="0053145C">
        <w:rPr>
          <w:rFonts w:hint="cs"/>
          <w:rtl/>
        </w:rPr>
        <w:t>(ובלבד שהיועץ עומד בתנאים המפורטים בהוראה לגבי יועץ 3 בהוראה).</w:t>
      </w:r>
    </w:p>
    <w:p w14:paraId="034F6489" w14:textId="7369DFE7" w:rsidR="002941BA" w:rsidRPr="0053145C" w:rsidRDefault="002941BA" w:rsidP="009F6793">
      <w:pPr>
        <w:pStyle w:val="45"/>
      </w:pPr>
      <w:r w:rsidRPr="0053145C">
        <w:rPr>
          <w:rFonts w:hint="cs"/>
          <w:rtl/>
        </w:rPr>
        <w:t xml:space="preserve"> במועד פרסום המכרז תעריף יועץ מספר </w:t>
      </w:r>
      <w:r w:rsidR="00BB7594" w:rsidRPr="0053145C">
        <w:rPr>
          <w:rFonts w:hint="cs"/>
          <w:rtl/>
        </w:rPr>
        <w:t xml:space="preserve">3 </w:t>
      </w:r>
      <w:r w:rsidRPr="0053145C">
        <w:rPr>
          <w:rFonts w:hint="cs"/>
          <w:rtl/>
        </w:rPr>
        <w:t>עומד על 220 ₪ לשעה</w:t>
      </w:r>
      <w:r w:rsidR="004963AB">
        <w:rPr>
          <w:rFonts w:hint="cs"/>
          <w:rtl/>
        </w:rPr>
        <w:t xml:space="preserve"> לפני מע"מ</w:t>
      </w:r>
      <w:r w:rsidRPr="0053145C">
        <w:rPr>
          <w:rFonts w:hint="cs"/>
          <w:rtl/>
        </w:rPr>
        <w:t>.</w:t>
      </w:r>
      <w:r w:rsidR="00B2583F" w:rsidRPr="0053145C">
        <w:rPr>
          <w:rFonts w:hint="cs"/>
          <w:rtl/>
        </w:rPr>
        <w:t xml:space="preserve"> </w:t>
      </w:r>
    </w:p>
    <w:bookmarkEnd w:id="74"/>
    <w:p w14:paraId="49E41DC3" w14:textId="3FDE2B11" w:rsidR="005D7F90" w:rsidRPr="0053145C" w:rsidRDefault="00D93601" w:rsidP="000B3C34">
      <w:pPr>
        <w:numPr>
          <w:ilvl w:val="2"/>
          <w:numId w:val="3"/>
        </w:numPr>
        <w:spacing w:line="360" w:lineRule="auto"/>
        <w:ind w:left="1418"/>
        <w:rPr>
          <w:b/>
          <w:bCs/>
          <w:rtl/>
        </w:rPr>
      </w:pPr>
      <w:r w:rsidRPr="0053145C">
        <w:rPr>
          <w:rFonts w:hint="cs"/>
          <w:b/>
          <w:bCs/>
          <w:rtl/>
        </w:rPr>
        <w:t>ניק</w:t>
      </w:r>
      <w:r w:rsidR="005D7F90" w:rsidRPr="0053145C">
        <w:rPr>
          <w:b/>
          <w:bCs/>
          <w:rtl/>
        </w:rPr>
        <w:t>וד ההצעה יבוצע לפי הנוסח</w:t>
      </w:r>
      <w:r w:rsidR="005D7F90" w:rsidRPr="0053145C">
        <w:rPr>
          <w:rFonts w:hint="eastAsia"/>
          <w:b/>
          <w:bCs/>
          <w:rtl/>
        </w:rPr>
        <w:t>ה</w:t>
      </w:r>
      <w:r w:rsidR="005D7F90" w:rsidRPr="0053145C">
        <w:rPr>
          <w:b/>
          <w:bCs/>
          <w:rtl/>
        </w:rPr>
        <w:t xml:space="preserve"> להלן</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וסחאת הצעת המחיר"/>
      </w:tblPr>
      <w:tblGrid>
        <w:gridCol w:w="980"/>
        <w:gridCol w:w="8374"/>
      </w:tblGrid>
      <w:tr w:rsidR="005D7F90" w:rsidRPr="0053145C" w14:paraId="4751C2E2" w14:textId="77777777" w:rsidTr="00A41039">
        <w:trPr>
          <w:tblHeader/>
        </w:trPr>
        <w:tc>
          <w:tcPr>
            <w:tcW w:w="5000" w:type="pct"/>
            <w:gridSpan w:val="2"/>
          </w:tcPr>
          <w:p w14:paraId="4F5692FD" w14:textId="77777777" w:rsidR="005D7F90" w:rsidRPr="0053145C" w:rsidRDefault="005D7F90" w:rsidP="00A41039">
            <w:pPr>
              <w:rPr>
                <w:rFonts w:ascii="David" w:hAnsi="David"/>
              </w:rPr>
            </w:pPr>
            <m:oMathPara>
              <m:oMath>
                <m:r>
                  <m:rPr>
                    <m:sty m:val="b"/>
                  </m:rPr>
                  <w:rPr>
                    <w:rFonts w:ascii="Cambria Math" w:hAnsi="Cambria Math"/>
                  </w:rPr>
                  <m:t>PS</m:t>
                </m:r>
                <m:r>
                  <m:rPr>
                    <m:sty m:val="bi"/>
                  </m:rPr>
                  <w:rPr>
                    <w:rFonts w:ascii="Cambria Math" w:hAnsi="Cambria Math"/>
                  </w:rPr>
                  <m:t>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m:t>
                        </m:r>
                        <m:r>
                          <m:rPr>
                            <m:sty m:val="bi"/>
                          </m:rPr>
                          <w:rPr>
                            <w:rFonts w:ascii="Cambria Math" w:hAnsi="Cambria Math"/>
                          </w:rPr>
                          <m:t>1-BP</m:t>
                        </m:r>
                        <m:r>
                          <m:rPr>
                            <m:sty m:val="b"/>
                          </m:rPr>
                          <w:rPr>
                            <w:rFonts w:ascii="Cambria Math" w:hAnsi="Cambria Math"/>
                          </w:rPr>
                          <m:t>)</m:t>
                        </m:r>
                      </m:num>
                      <m:den>
                        <m:sSub>
                          <m:sSubPr>
                            <m:ctrlPr>
                              <w:rPr>
                                <w:rFonts w:ascii="Cambria Math" w:hAnsi="Cambria Math"/>
                              </w:rPr>
                            </m:ctrlPr>
                          </m:sSubPr>
                          <m:e>
                            <m:r>
                              <m:rPr>
                                <m:sty m:val="b"/>
                              </m:rPr>
                              <w:rPr>
                                <w:rFonts w:ascii="Cambria Math" w:hAnsi="Cambria Math"/>
                              </w:rPr>
                              <m:t>(1-</m:t>
                            </m:r>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den>
                    </m:f>
                  </m:e>
                </m:d>
                <m:r>
                  <w:rPr>
                    <w:rFonts w:ascii="Cambria Math" w:hAnsi="Cambria Math"/>
                  </w:rPr>
                  <m:t>*100</m:t>
                </m:r>
              </m:oMath>
            </m:oMathPara>
          </w:p>
        </w:tc>
      </w:tr>
      <w:tr w:rsidR="005D7F90" w:rsidRPr="0053145C" w14:paraId="5A8AD2F3" w14:textId="77777777" w:rsidTr="00A41039">
        <w:tc>
          <w:tcPr>
            <w:tcW w:w="5000" w:type="pct"/>
            <w:gridSpan w:val="2"/>
          </w:tcPr>
          <w:p w14:paraId="26AE432D" w14:textId="77777777" w:rsidR="005D7F90" w:rsidRPr="0053145C" w:rsidRDefault="005D7F90" w:rsidP="00A41039">
            <w:pPr>
              <w:tabs>
                <w:tab w:val="left" w:pos="4019"/>
              </w:tabs>
              <w:rPr>
                <w:rFonts w:ascii="David" w:hAnsi="David"/>
                <w:b/>
                <w:bCs/>
                <w:rtl/>
              </w:rPr>
            </w:pPr>
            <w:r w:rsidRPr="0053145C">
              <w:rPr>
                <w:rFonts w:ascii="David" w:hAnsi="David" w:hint="cs"/>
                <w:b/>
                <w:bCs/>
                <w:rtl/>
              </w:rPr>
              <w:t xml:space="preserve">כך </w:t>
            </w:r>
            <w:r w:rsidRPr="0053145C">
              <w:rPr>
                <w:rFonts w:ascii="David" w:hAnsi="David"/>
                <w:b/>
                <w:bCs/>
                <w:rtl/>
              </w:rPr>
              <w:t>ש:</w:t>
            </w:r>
            <w:r w:rsidRPr="0053145C">
              <w:rPr>
                <w:rFonts w:ascii="David" w:hAnsi="David"/>
                <w:b/>
                <w:bCs/>
                <w:rtl/>
              </w:rPr>
              <w:tab/>
            </w:r>
          </w:p>
          <w:p w14:paraId="0653DE7B" w14:textId="77777777" w:rsidR="005D7F90" w:rsidRPr="0053145C" w:rsidRDefault="005D7F90" w:rsidP="00A41039">
            <w:pPr>
              <w:spacing w:line="360" w:lineRule="auto"/>
              <w:ind w:left="1418"/>
              <w:rPr>
                <w:rFonts w:ascii="David" w:hAnsi="David"/>
                <w:b/>
                <w:bCs/>
                <w:rtl/>
              </w:rPr>
            </w:pPr>
            <w:r w:rsidRPr="0053145C">
              <w:rPr>
                <w:rFonts w:ascii="David" w:hAnsi="David"/>
                <w:b/>
                <w:bCs/>
                <w:rtl/>
              </w:rPr>
              <w:tab/>
            </w:r>
          </w:p>
        </w:tc>
      </w:tr>
      <w:tr w:rsidR="005D7F90" w:rsidRPr="0053145C" w14:paraId="47FB4999" w14:textId="77777777" w:rsidTr="00A41039">
        <w:tc>
          <w:tcPr>
            <w:tcW w:w="524" w:type="pct"/>
          </w:tcPr>
          <w:p w14:paraId="1ACB8BF2" w14:textId="77777777" w:rsidR="005D7F90" w:rsidRPr="0053145C" w:rsidRDefault="005D7F90" w:rsidP="00A41039">
            <w:pPr>
              <w:jc w:val="right"/>
              <w:rPr>
                <w:rFonts w:ascii="David" w:hAnsi="David"/>
              </w:rPr>
            </w:pPr>
            <w:r w:rsidRPr="0053145C">
              <w:rPr>
                <w:rFonts w:ascii="David" w:hAnsi="David"/>
              </w:rPr>
              <w:t>Pi</w:t>
            </w:r>
          </w:p>
        </w:tc>
        <w:tc>
          <w:tcPr>
            <w:tcW w:w="4476" w:type="pct"/>
          </w:tcPr>
          <w:p w14:paraId="0DC48A53" w14:textId="71E29A8D" w:rsidR="005D7F90" w:rsidRPr="0053145C" w:rsidRDefault="005D7F90" w:rsidP="00A41039">
            <w:pPr>
              <w:rPr>
                <w:rFonts w:ascii="David" w:hAnsi="David"/>
              </w:rPr>
            </w:pPr>
            <w:r w:rsidRPr="0053145C">
              <w:rPr>
                <w:rFonts w:ascii="David" w:hAnsi="David" w:hint="cs"/>
                <w:rtl/>
              </w:rPr>
              <w:t xml:space="preserve">אחוז ההנחה </w:t>
            </w:r>
            <w:r w:rsidRPr="0053145C">
              <w:rPr>
                <w:rFonts w:ascii="David" w:hAnsi="David"/>
                <w:rtl/>
              </w:rPr>
              <w:t xml:space="preserve">של מציע </w:t>
            </w:r>
            <w:proofErr w:type="spellStart"/>
            <w:r w:rsidRPr="0053145C">
              <w:rPr>
                <w:rFonts w:ascii="David" w:hAnsi="David"/>
              </w:rPr>
              <w:t>i</w:t>
            </w:r>
            <w:proofErr w:type="spellEnd"/>
            <w:r w:rsidRPr="0053145C">
              <w:rPr>
                <w:rFonts w:ascii="David" w:hAnsi="David" w:hint="cs"/>
                <w:rtl/>
              </w:rPr>
              <w:t xml:space="preserve"> מתעריף </w:t>
            </w:r>
            <w:proofErr w:type="spellStart"/>
            <w:r w:rsidR="00563DDF" w:rsidRPr="0053145C">
              <w:rPr>
                <w:rFonts w:ascii="David" w:hAnsi="David" w:hint="cs"/>
                <w:rtl/>
              </w:rPr>
              <w:t>חשכ"ל</w:t>
            </w:r>
            <w:proofErr w:type="spellEnd"/>
            <w:r w:rsidR="00563DDF" w:rsidRPr="0053145C">
              <w:rPr>
                <w:rFonts w:ascii="David" w:hAnsi="David" w:hint="cs"/>
                <w:rtl/>
              </w:rPr>
              <w:t xml:space="preserve"> ל</w:t>
            </w:r>
            <w:r w:rsidRPr="0053145C">
              <w:rPr>
                <w:rFonts w:ascii="David" w:hAnsi="David" w:hint="cs"/>
                <w:rtl/>
              </w:rPr>
              <w:t xml:space="preserve">שעת עבודה. </w:t>
            </w:r>
          </w:p>
        </w:tc>
      </w:tr>
      <w:tr w:rsidR="005D7F90" w:rsidRPr="0053145C" w14:paraId="2AFAFA7E" w14:textId="77777777" w:rsidTr="00A41039">
        <w:tc>
          <w:tcPr>
            <w:tcW w:w="524" w:type="pct"/>
          </w:tcPr>
          <w:p w14:paraId="0E435C4F" w14:textId="77777777" w:rsidR="005D7F90" w:rsidRPr="0053145C" w:rsidRDefault="005D7F90" w:rsidP="00A41039">
            <w:pPr>
              <w:jc w:val="right"/>
              <w:rPr>
                <w:rFonts w:ascii="David" w:hAnsi="David"/>
                <w:rtl/>
              </w:rPr>
            </w:pPr>
            <w:r w:rsidRPr="0053145C">
              <w:rPr>
                <w:rFonts w:ascii="David" w:hAnsi="David"/>
              </w:rPr>
              <w:t>BP</w:t>
            </w:r>
          </w:p>
        </w:tc>
        <w:tc>
          <w:tcPr>
            <w:tcW w:w="4476" w:type="pct"/>
          </w:tcPr>
          <w:p w14:paraId="4939017D" w14:textId="723B5AEB" w:rsidR="005D7F90" w:rsidRPr="0053145C" w:rsidRDefault="005D7F90" w:rsidP="00A41039">
            <w:pPr>
              <w:rPr>
                <w:rFonts w:ascii="David" w:hAnsi="David"/>
              </w:rPr>
            </w:pPr>
            <w:r w:rsidRPr="0053145C">
              <w:rPr>
                <w:rFonts w:ascii="David" w:hAnsi="David" w:hint="cs"/>
                <w:rtl/>
              </w:rPr>
              <w:t xml:space="preserve">אחוז ההנחה הגבוה </w:t>
            </w:r>
            <w:r w:rsidRPr="0053145C">
              <w:rPr>
                <w:rFonts w:ascii="David" w:hAnsi="David"/>
                <w:rtl/>
              </w:rPr>
              <w:t>ביותר</w:t>
            </w:r>
            <w:r w:rsidRPr="0053145C">
              <w:rPr>
                <w:rFonts w:ascii="David" w:hAnsi="David" w:hint="cs"/>
                <w:rtl/>
              </w:rPr>
              <w:t xml:space="preserve"> (קרי ההצעה הנמוכה ביותר</w:t>
            </w:r>
            <w:r w:rsidR="001F29E3" w:rsidRPr="0053145C">
              <w:rPr>
                <w:rFonts w:ascii="David" w:hAnsi="David" w:hint="cs"/>
                <w:rtl/>
              </w:rPr>
              <w:t>. ההנחה המקסימלית המותר הינה עד 20%</w:t>
            </w:r>
            <w:r w:rsidRPr="0053145C">
              <w:rPr>
                <w:rFonts w:ascii="David" w:hAnsi="David" w:hint="cs"/>
                <w:rtl/>
              </w:rPr>
              <w:t xml:space="preserve">). </w:t>
            </w:r>
          </w:p>
        </w:tc>
      </w:tr>
      <w:tr w:rsidR="005D7F90" w:rsidRPr="0053145C" w14:paraId="6FCB3F68" w14:textId="77777777" w:rsidTr="00A41039">
        <w:tc>
          <w:tcPr>
            <w:tcW w:w="524" w:type="pct"/>
          </w:tcPr>
          <w:p w14:paraId="796884B1" w14:textId="6561CDED" w:rsidR="005D7F90" w:rsidRPr="0053145C" w:rsidRDefault="005D7F90" w:rsidP="00A41039">
            <w:pPr>
              <w:jc w:val="right"/>
              <w:rPr>
                <w:rFonts w:ascii="David" w:hAnsi="David"/>
              </w:rPr>
            </w:pPr>
            <w:r w:rsidRPr="0053145C">
              <w:rPr>
                <w:rFonts w:ascii="David" w:hAnsi="David"/>
              </w:rPr>
              <w:t>P</w:t>
            </w:r>
            <w:r w:rsidR="00113EE5" w:rsidRPr="0053145C">
              <w:rPr>
                <w:rFonts w:ascii="David" w:hAnsi="David"/>
              </w:rPr>
              <w:t>s</w:t>
            </w:r>
            <w:r w:rsidRPr="0053145C">
              <w:rPr>
                <w:rFonts w:ascii="David" w:hAnsi="David"/>
              </w:rPr>
              <w:t>i</w:t>
            </w:r>
          </w:p>
        </w:tc>
        <w:tc>
          <w:tcPr>
            <w:tcW w:w="4476" w:type="pct"/>
          </w:tcPr>
          <w:p w14:paraId="39B78119" w14:textId="77777777" w:rsidR="005D7F90" w:rsidRPr="0053145C" w:rsidRDefault="005D7F90" w:rsidP="00A41039">
            <w:pPr>
              <w:rPr>
                <w:rFonts w:asciiTheme="minorHAnsi" w:hAnsiTheme="minorHAnsi"/>
              </w:rPr>
            </w:pPr>
            <w:r w:rsidRPr="0053145C">
              <w:rPr>
                <w:rFonts w:ascii="David" w:hAnsi="David"/>
                <w:rtl/>
              </w:rPr>
              <w:t xml:space="preserve">ציון הצעת המחיר של מציע </w:t>
            </w:r>
            <w:proofErr w:type="spellStart"/>
            <w:r w:rsidRPr="0053145C">
              <w:rPr>
                <w:rFonts w:ascii="David" w:hAnsi="David"/>
              </w:rPr>
              <w:t>i</w:t>
            </w:r>
            <w:proofErr w:type="spellEnd"/>
          </w:p>
          <w:p w14:paraId="4FE06D3B" w14:textId="77777777" w:rsidR="005D7F90" w:rsidRPr="0053145C" w:rsidRDefault="005D7F90" w:rsidP="00A41039">
            <w:pPr>
              <w:rPr>
                <w:rFonts w:asciiTheme="minorHAnsi" w:hAnsiTheme="minorHAnsi"/>
              </w:rPr>
            </w:pPr>
          </w:p>
        </w:tc>
      </w:tr>
    </w:tbl>
    <w:p w14:paraId="173BED46" w14:textId="77777777" w:rsidR="00CB37DB" w:rsidRPr="0053145C" w:rsidRDefault="005D7F90" w:rsidP="005D7F90">
      <w:pPr>
        <w:numPr>
          <w:ilvl w:val="2"/>
          <w:numId w:val="3"/>
        </w:numPr>
        <w:spacing w:after="80" w:line="360" w:lineRule="auto"/>
        <w:jc w:val="both"/>
        <w:rPr>
          <w:rFonts w:ascii="David" w:hAnsi="David"/>
          <w:lang w:eastAsia="he-IL"/>
        </w:rPr>
      </w:pPr>
      <w:r w:rsidRPr="0053145C">
        <w:rPr>
          <w:rFonts w:ascii="David" w:hAnsi="David"/>
          <w:rtl/>
          <w:lang w:eastAsia="he-IL"/>
        </w:rPr>
        <w:t xml:space="preserve">יובהר כי כל הוצאותיו של הספק לרבות ציוד, ביטוחים, </w:t>
      </w:r>
      <w:proofErr w:type="spellStart"/>
      <w:r w:rsidRPr="0053145C">
        <w:rPr>
          <w:rFonts w:ascii="David" w:hAnsi="David"/>
          <w:rtl/>
          <w:lang w:eastAsia="he-IL"/>
        </w:rPr>
        <w:t>תקורות</w:t>
      </w:r>
      <w:proofErr w:type="spellEnd"/>
      <w:r w:rsidRPr="0053145C">
        <w:rPr>
          <w:rFonts w:ascii="David" w:hAnsi="David"/>
          <w:rtl/>
          <w:lang w:eastAsia="he-IL"/>
        </w:rPr>
        <w:t xml:space="preserve"> וכל הוצאה אחרת הינה על חשבון הספק ועל חשבונו בלבד</w:t>
      </w:r>
      <w:r w:rsidR="00CB37DB" w:rsidRPr="0053145C">
        <w:rPr>
          <w:rFonts w:ascii="David" w:hAnsi="David" w:hint="cs"/>
          <w:rtl/>
          <w:lang w:eastAsia="he-IL"/>
        </w:rPr>
        <w:t>.</w:t>
      </w:r>
    </w:p>
    <w:p w14:paraId="1E346EE8" w14:textId="77777777" w:rsidR="00512201" w:rsidRPr="0053145C" w:rsidRDefault="00113EE5" w:rsidP="005D7F90">
      <w:pPr>
        <w:numPr>
          <w:ilvl w:val="2"/>
          <w:numId w:val="3"/>
        </w:numPr>
        <w:spacing w:after="80" w:line="360" w:lineRule="auto"/>
        <w:jc w:val="both"/>
        <w:rPr>
          <w:rFonts w:ascii="David" w:hAnsi="David"/>
          <w:b/>
          <w:bCs/>
          <w:lang w:eastAsia="he-IL"/>
        </w:rPr>
      </w:pPr>
      <w:r w:rsidRPr="0053145C">
        <w:rPr>
          <w:rFonts w:ascii="David" w:hAnsi="David" w:hint="eastAsia"/>
          <w:b/>
          <w:bCs/>
          <w:rtl/>
          <w:lang w:eastAsia="he-IL"/>
        </w:rPr>
        <w:t>מציע</w:t>
      </w:r>
      <w:r w:rsidRPr="0053145C">
        <w:rPr>
          <w:rFonts w:ascii="David" w:hAnsi="David"/>
          <w:b/>
          <w:bCs/>
          <w:rtl/>
          <w:lang w:eastAsia="he-IL"/>
        </w:rPr>
        <w:t xml:space="preserve"> שהצעתו כוללת מספר יועצים </w:t>
      </w:r>
      <w:r w:rsidR="007463FB" w:rsidRPr="0053145C">
        <w:rPr>
          <w:rFonts w:ascii="David" w:hAnsi="David" w:hint="eastAsia"/>
          <w:b/>
          <w:bCs/>
          <w:rtl/>
          <w:lang w:eastAsia="he-IL"/>
        </w:rPr>
        <w:t>באותו</w:t>
      </w:r>
      <w:r w:rsidR="007463FB" w:rsidRPr="0053145C">
        <w:rPr>
          <w:rFonts w:ascii="David" w:hAnsi="David"/>
          <w:b/>
          <w:bCs/>
          <w:rtl/>
          <w:lang w:eastAsia="he-IL"/>
        </w:rPr>
        <w:t xml:space="preserve"> </w:t>
      </w:r>
      <w:r w:rsidR="007463FB" w:rsidRPr="0053145C">
        <w:rPr>
          <w:rFonts w:ascii="David" w:hAnsi="David" w:hint="eastAsia"/>
          <w:b/>
          <w:bCs/>
          <w:rtl/>
          <w:lang w:eastAsia="he-IL"/>
        </w:rPr>
        <w:t>מסלול</w:t>
      </w:r>
      <w:r w:rsidR="007463FB" w:rsidRPr="0053145C">
        <w:rPr>
          <w:rFonts w:ascii="David" w:hAnsi="David"/>
          <w:b/>
          <w:bCs/>
          <w:rtl/>
          <w:lang w:eastAsia="he-IL"/>
        </w:rPr>
        <w:t xml:space="preserve"> </w:t>
      </w:r>
      <w:r w:rsidR="007463FB" w:rsidRPr="0053145C">
        <w:rPr>
          <w:rFonts w:ascii="David" w:hAnsi="David" w:hint="eastAsia"/>
          <w:b/>
          <w:bCs/>
          <w:rtl/>
          <w:lang w:eastAsia="he-IL"/>
        </w:rPr>
        <w:t>או</w:t>
      </w:r>
      <w:r w:rsidR="007463FB" w:rsidRPr="0053145C">
        <w:rPr>
          <w:rFonts w:ascii="David" w:hAnsi="David"/>
          <w:b/>
          <w:bCs/>
          <w:rtl/>
          <w:lang w:eastAsia="he-IL"/>
        </w:rPr>
        <w:t xml:space="preserve"> </w:t>
      </w:r>
      <w:r w:rsidR="007463FB" w:rsidRPr="0053145C">
        <w:rPr>
          <w:rFonts w:ascii="David" w:hAnsi="David" w:hint="eastAsia"/>
          <w:b/>
          <w:bCs/>
          <w:rtl/>
          <w:lang w:eastAsia="he-IL"/>
        </w:rPr>
        <w:t>מחוז</w:t>
      </w:r>
      <w:r w:rsidR="007463FB" w:rsidRPr="0053145C">
        <w:rPr>
          <w:rFonts w:ascii="David" w:hAnsi="David"/>
          <w:b/>
          <w:bCs/>
          <w:rtl/>
          <w:lang w:eastAsia="he-IL"/>
        </w:rPr>
        <w:t xml:space="preserve"> </w:t>
      </w:r>
      <w:r w:rsidR="007463FB" w:rsidRPr="0053145C">
        <w:rPr>
          <w:rFonts w:ascii="David" w:hAnsi="David" w:hint="eastAsia"/>
          <w:b/>
          <w:bCs/>
          <w:rtl/>
          <w:lang w:eastAsia="he-IL"/>
        </w:rPr>
        <w:t>יוכל</w:t>
      </w:r>
      <w:r w:rsidR="007463FB" w:rsidRPr="0053145C">
        <w:rPr>
          <w:rFonts w:ascii="David" w:hAnsi="David"/>
          <w:b/>
          <w:bCs/>
          <w:rtl/>
          <w:lang w:eastAsia="he-IL"/>
        </w:rPr>
        <w:t xml:space="preserve"> </w:t>
      </w:r>
      <w:r w:rsidR="007463FB" w:rsidRPr="0053145C">
        <w:rPr>
          <w:rFonts w:ascii="David" w:hAnsi="David" w:hint="eastAsia"/>
          <w:b/>
          <w:bCs/>
          <w:rtl/>
          <w:lang w:eastAsia="he-IL"/>
        </w:rPr>
        <w:t>להגיש</w:t>
      </w:r>
      <w:r w:rsidR="007463FB" w:rsidRPr="0053145C">
        <w:rPr>
          <w:rFonts w:ascii="David" w:hAnsi="David"/>
          <w:b/>
          <w:bCs/>
          <w:rtl/>
          <w:lang w:eastAsia="he-IL"/>
        </w:rPr>
        <w:t xml:space="preserve"> </w:t>
      </w:r>
      <w:r w:rsidR="007463FB" w:rsidRPr="0053145C">
        <w:rPr>
          <w:rFonts w:ascii="David" w:hAnsi="David" w:hint="eastAsia"/>
          <w:b/>
          <w:bCs/>
          <w:rtl/>
          <w:lang w:eastAsia="he-IL"/>
        </w:rPr>
        <w:t>רק</w:t>
      </w:r>
      <w:r w:rsidR="007463FB" w:rsidRPr="0053145C">
        <w:rPr>
          <w:rFonts w:ascii="David" w:hAnsi="David"/>
          <w:b/>
          <w:bCs/>
          <w:rtl/>
          <w:lang w:eastAsia="he-IL"/>
        </w:rPr>
        <w:t xml:space="preserve"> </w:t>
      </w:r>
      <w:r w:rsidR="007463FB" w:rsidRPr="0053145C">
        <w:rPr>
          <w:rFonts w:ascii="David" w:hAnsi="David" w:hint="eastAsia"/>
          <w:b/>
          <w:bCs/>
          <w:rtl/>
          <w:lang w:eastAsia="he-IL"/>
        </w:rPr>
        <w:t>הצעת</w:t>
      </w:r>
      <w:r w:rsidR="007463FB" w:rsidRPr="0053145C">
        <w:rPr>
          <w:rFonts w:ascii="David" w:hAnsi="David"/>
          <w:b/>
          <w:bCs/>
          <w:rtl/>
          <w:lang w:eastAsia="he-IL"/>
        </w:rPr>
        <w:t xml:space="preserve"> </w:t>
      </w:r>
      <w:r w:rsidR="007463FB" w:rsidRPr="0053145C">
        <w:rPr>
          <w:rFonts w:ascii="David" w:hAnsi="David" w:hint="eastAsia"/>
          <w:b/>
          <w:bCs/>
          <w:rtl/>
          <w:lang w:eastAsia="he-IL"/>
        </w:rPr>
        <w:t>מחיר</w:t>
      </w:r>
      <w:r w:rsidR="007463FB" w:rsidRPr="0053145C">
        <w:rPr>
          <w:rFonts w:ascii="David" w:hAnsi="David"/>
          <w:b/>
          <w:bCs/>
          <w:rtl/>
          <w:lang w:eastAsia="he-IL"/>
        </w:rPr>
        <w:t xml:space="preserve"> </w:t>
      </w:r>
      <w:r w:rsidR="007463FB" w:rsidRPr="0053145C">
        <w:rPr>
          <w:rFonts w:ascii="David" w:hAnsi="David" w:hint="eastAsia"/>
          <w:b/>
          <w:bCs/>
          <w:rtl/>
          <w:lang w:eastAsia="he-IL"/>
        </w:rPr>
        <w:t>אחת</w:t>
      </w:r>
      <w:r w:rsidR="007463FB" w:rsidRPr="0053145C">
        <w:rPr>
          <w:rFonts w:ascii="David" w:hAnsi="David"/>
          <w:b/>
          <w:bCs/>
          <w:rtl/>
          <w:lang w:eastAsia="he-IL"/>
        </w:rPr>
        <w:t xml:space="preserve"> </w:t>
      </w:r>
      <w:r w:rsidR="007463FB" w:rsidRPr="0053145C">
        <w:rPr>
          <w:rFonts w:ascii="David" w:hAnsi="David" w:hint="eastAsia"/>
          <w:b/>
          <w:bCs/>
          <w:rtl/>
          <w:lang w:eastAsia="he-IL"/>
        </w:rPr>
        <w:t>במסלול</w:t>
      </w:r>
      <w:r w:rsidR="007463FB" w:rsidRPr="0053145C">
        <w:rPr>
          <w:rFonts w:ascii="David" w:hAnsi="David"/>
          <w:b/>
          <w:bCs/>
          <w:rtl/>
          <w:lang w:eastAsia="he-IL"/>
        </w:rPr>
        <w:t xml:space="preserve"> </w:t>
      </w:r>
      <w:r w:rsidR="007463FB" w:rsidRPr="0053145C">
        <w:rPr>
          <w:rFonts w:ascii="David" w:hAnsi="David" w:hint="eastAsia"/>
          <w:b/>
          <w:bCs/>
          <w:rtl/>
          <w:lang w:eastAsia="he-IL"/>
        </w:rPr>
        <w:t>או</w:t>
      </w:r>
      <w:r w:rsidR="007463FB" w:rsidRPr="0053145C">
        <w:rPr>
          <w:rFonts w:ascii="David" w:hAnsi="David"/>
          <w:b/>
          <w:bCs/>
          <w:rtl/>
          <w:lang w:eastAsia="he-IL"/>
        </w:rPr>
        <w:t xml:space="preserve"> </w:t>
      </w:r>
      <w:r w:rsidR="007463FB" w:rsidRPr="0053145C">
        <w:rPr>
          <w:rFonts w:ascii="David" w:hAnsi="David" w:hint="eastAsia"/>
          <w:b/>
          <w:bCs/>
          <w:rtl/>
          <w:lang w:eastAsia="he-IL"/>
        </w:rPr>
        <w:t>המחוז</w:t>
      </w:r>
      <w:r w:rsidR="007463FB" w:rsidRPr="0053145C">
        <w:rPr>
          <w:rFonts w:ascii="David" w:hAnsi="David"/>
          <w:b/>
          <w:bCs/>
          <w:rtl/>
          <w:lang w:eastAsia="he-IL"/>
        </w:rPr>
        <w:t xml:space="preserve"> </w:t>
      </w:r>
      <w:r w:rsidR="007463FB" w:rsidRPr="0053145C">
        <w:rPr>
          <w:rFonts w:ascii="David" w:hAnsi="David" w:hint="eastAsia"/>
          <w:b/>
          <w:bCs/>
          <w:rtl/>
          <w:lang w:eastAsia="he-IL"/>
        </w:rPr>
        <w:t>הרלוונטי</w:t>
      </w:r>
      <w:r w:rsidR="00512201" w:rsidRPr="0053145C">
        <w:rPr>
          <w:rFonts w:ascii="David" w:hAnsi="David" w:hint="cs"/>
          <w:b/>
          <w:bCs/>
          <w:rtl/>
          <w:lang w:eastAsia="he-IL"/>
        </w:rPr>
        <w:t>.</w:t>
      </w:r>
    </w:p>
    <w:p w14:paraId="634C63DA" w14:textId="653A489A" w:rsidR="005D7F90" w:rsidRPr="0053145C" w:rsidRDefault="00512201" w:rsidP="005D7F90">
      <w:pPr>
        <w:numPr>
          <w:ilvl w:val="2"/>
          <w:numId w:val="3"/>
        </w:numPr>
        <w:spacing w:after="80" w:line="360" w:lineRule="auto"/>
        <w:jc w:val="both"/>
        <w:rPr>
          <w:rFonts w:ascii="David" w:hAnsi="David"/>
          <w:b/>
          <w:bCs/>
          <w:lang w:eastAsia="he-IL"/>
        </w:rPr>
      </w:pPr>
      <w:r w:rsidRPr="0053145C">
        <w:rPr>
          <w:rFonts w:ascii="David" w:hAnsi="David" w:hint="eastAsia"/>
          <w:b/>
          <w:bCs/>
          <w:rtl/>
          <w:lang w:eastAsia="he-IL"/>
        </w:rPr>
        <w:t>מציע</w:t>
      </w:r>
      <w:r w:rsidRPr="0053145C">
        <w:rPr>
          <w:rFonts w:ascii="David" w:hAnsi="David"/>
          <w:b/>
          <w:bCs/>
          <w:rtl/>
          <w:lang w:eastAsia="he-IL"/>
        </w:rPr>
        <w:t xml:space="preserve">  שמגיש הצעה ביותר ממסלול או מחוז אחד רשאי להגיש הצעת מחיר שונה לכל מסלול או מחוז בהתאמה</w:t>
      </w:r>
    </w:p>
    <w:p w14:paraId="53319D32" w14:textId="77777777" w:rsidR="00CB37DB" w:rsidRPr="0053145C" w:rsidRDefault="00CB37DB" w:rsidP="000B3C34">
      <w:pPr>
        <w:spacing w:after="80" w:line="360" w:lineRule="auto"/>
        <w:ind w:left="1616"/>
        <w:jc w:val="both"/>
        <w:rPr>
          <w:rFonts w:ascii="David" w:hAnsi="David"/>
          <w:lang w:eastAsia="he-IL"/>
        </w:rPr>
      </w:pPr>
    </w:p>
    <w:p w14:paraId="049F91C4" w14:textId="01DF27F7" w:rsidR="005D7F90" w:rsidRPr="0053145C" w:rsidRDefault="005D7F90" w:rsidP="005D7F90">
      <w:pPr>
        <w:numPr>
          <w:ilvl w:val="1"/>
          <w:numId w:val="3"/>
        </w:numPr>
        <w:tabs>
          <w:tab w:val="clear" w:pos="792"/>
          <w:tab w:val="num" w:pos="999"/>
        </w:tabs>
        <w:spacing w:after="80" w:line="360" w:lineRule="auto"/>
        <w:ind w:left="999"/>
        <w:jc w:val="both"/>
        <w:rPr>
          <w:rFonts w:ascii="David" w:hAnsi="David"/>
          <w:b/>
          <w:bCs/>
          <w:lang w:eastAsia="he-IL"/>
        </w:rPr>
      </w:pPr>
      <w:bookmarkStart w:id="75" w:name="_Ref153198009"/>
      <w:r w:rsidRPr="0053145C">
        <w:rPr>
          <w:rFonts w:ascii="David" w:hAnsi="David" w:hint="cs"/>
          <w:b/>
          <w:bCs/>
          <w:rtl/>
          <w:lang w:eastAsia="he-IL"/>
        </w:rPr>
        <w:t xml:space="preserve">שלב רביעי - </w:t>
      </w:r>
      <w:r w:rsidRPr="0053145C">
        <w:rPr>
          <w:rFonts w:ascii="David" w:hAnsi="David"/>
          <w:b/>
          <w:bCs/>
          <w:rtl/>
          <w:lang w:eastAsia="he-IL"/>
        </w:rPr>
        <w:t xml:space="preserve">שקלול מחיר ואיכות והכרזה על </w:t>
      </w:r>
      <w:r w:rsidR="003233B0" w:rsidRPr="0053145C">
        <w:rPr>
          <w:rFonts w:ascii="David" w:hAnsi="David" w:hint="cs"/>
          <w:b/>
          <w:bCs/>
          <w:rtl/>
          <w:lang w:eastAsia="he-IL"/>
        </w:rPr>
        <w:t>ההצעות הזוכות</w:t>
      </w:r>
      <w:bookmarkEnd w:id="75"/>
    </w:p>
    <w:p w14:paraId="78A7D16F" w14:textId="44D04B18" w:rsidR="005D7F90" w:rsidRPr="0053145C" w:rsidRDefault="005D7F90" w:rsidP="005D7F90">
      <w:pPr>
        <w:numPr>
          <w:ilvl w:val="2"/>
          <w:numId w:val="3"/>
        </w:numPr>
        <w:spacing w:line="360" w:lineRule="auto"/>
        <w:rPr>
          <w:b/>
          <w:bCs/>
          <w:rtl/>
        </w:rPr>
      </w:pPr>
      <w:r w:rsidRPr="0053145C">
        <w:rPr>
          <w:rFonts w:hint="cs"/>
          <w:b/>
          <w:bCs/>
          <w:rtl/>
        </w:rPr>
        <w:t xml:space="preserve">בכל מסלול </w:t>
      </w:r>
      <w:r w:rsidR="003233B0" w:rsidRPr="0053145C">
        <w:rPr>
          <w:rFonts w:hint="cs"/>
          <w:b/>
          <w:bCs/>
          <w:rtl/>
        </w:rPr>
        <w:t xml:space="preserve">ומחוז </w:t>
      </w:r>
      <w:r w:rsidRPr="0053145C">
        <w:rPr>
          <w:rFonts w:hint="cs"/>
          <w:b/>
          <w:bCs/>
          <w:rtl/>
        </w:rPr>
        <w:t xml:space="preserve">בנפרד, </w:t>
      </w:r>
      <w:r w:rsidRPr="0053145C">
        <w:rPr>
          <w:b/>
          <w:bCs/>
          <w:rtl/>
        </w:rPr>
        <w:t>שקלול מחיר ואיכות יבוצע לפי הנוסח</w:t>
      </w:r>
      <w:r w:rsidRPr="0053145C">
        <w:rPr>
          <w:rFonts w:hint="cs"/>
          <w:b/>
          <w:bCs/>
          <w:rtl/>
        </w:rPr>
        <w:t>ה</w:t>
      </w:r>
      <w:r w:rsidRPr="0053145C">
        <w:rPr>
          <w:b/>
          <w:bCs/>
          <w:rtl/>
        </w:rPr>
        <w:t xml:space="preserve"> להלן: </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שקלול ההצעה הזוכה"/>
      </w:tblPr>
      <w:tblGrid>
        <w:gridCol w:w="883"/>
        <w:gridCol w:w="8471"/>
      </w:tblGrid>
      <w:tr w:rsidR="005D7F90" w:rsidRPr="0053145C" w14:paraId="6A0F8AA7" w14:textId="77777777" w:rsidTr="00A41039">
        <w:trPr>
          <w:tblHeader/>
        </w:trPr>
        <w:tc>
          <w:tcPr>
            <w:tcW w:w="5000" w:type="pct"/>
            <w:gridSpan w:val="2"/>
          </w:tcPr>
          <w:p w14:paraId="591A893B" w14:textId="0A569055" w:rsidR="005D7F90" w:rsidRPr="0053145C" w:rsidRDefault="005D7F90" w:rsidP="00A41039">
            <w:pPr>
              <w:rPr>
                <w:rFonts w:ascii="David" w:hAnsi="David"/>
              </w:rPr>
            </w:pPr>
            <m:oMathPara>
              <m:oMath>
                <m:r>
                  <m:rPr>
                    <m:sty m:val="bi"/>
                  </m:rPr>
                  <w:rPr>
                    <w:rFonts w:ascii="Cambria Math" w:hAnsi="Cambria Math"/>
                  </w:rPr>
                  <m:t>BSi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30%*</m:t>
                        </m:r>
                        <m:sSub>
                          <m:sSubPr>
                            <m:ctrlPr>
                              <w:rPr>
                                <w:rFonts w:ascii="Cambria Math" w:hAnsi="Cambria Math"/>
                              </w:rPr>
                            </m:ctrlPr>
                          </m:sSubPr>
                          <m:e>
                            <m:r>
                              <m:rPr>
                                <m:sty m:val="b"/>
                              </m:rPr>
                              <w:rPr>
                                <w:rFonts w:ascii="Cambria Math" w:hAnsi="Cambria Math"/>
                              </w:rPr>
                              <m:t>(</m:t>
                            </m:r>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)+70%*</m:t>
                        </m:r>
                        <m:sSub>
                          <m:sSubPr>
                            <m:ctrlPr>
                              <w:rPr>
                                <w:rFonts w:ascii="Cambria Math" w:hAnsi="Cambria Math"/>
                              </w:rPr>
                            </m:ctrlPr>
                          </m:sSubPr>
                          <m:e>
                            <m:r>
                              <m:rPr>
                                <m:sty m:val="b"/>
                              </m:rPr>
                              <w:rPr>
                                <w:rFonts w:ascii="Cambria Math" w:hAnsi="Cambria Math"/>
                              </w:rPr>
                              <m:t>(</m:t>
                            </m:r>
                            <m:r>
                              <m:rPr>
                                <m:sty m:val="bi"/>
                              </m:rPr>
                              <w:rPr>
                                <w:rFonts w:ascii="Cambria Math" w:hAnsi="Cambria Math"/>
                              </w:rPr>
                              <m:t>QS</m:t>
                            </m:r>
                          </m:e>
                          <m:sub>
                            <m:r>
                              <m:rPr>
                                <m:sty m:val="bi"/>
                              </m:rPr>
                              <w:rPr>
                                <w:rFonts w:ascii="Cambria Math" w:hAnsi="Cambria Math"/>
                              </w:rPr>
                              <m:t>i</m:t>
                            </m:r>
                          </m:sub>
                        </m:sSub>
                        <m:r>
                          <m:rPr>
                            <m:sty m:val="b"/>
                          </m:rPr>
                          <w:rPr>
                            <w:rFonts w:ascii="Cambria Math" w:hAnsi="Cambria Math"/>
                          </w:rPr>
                          <m:t>)</m:t>
                        </m:r>
                      </m:num>
                      <m:den>
                        <m:r>
                          <w:rPr>
                            <w:rFonts w:ascii="Cambria Math" w:hAnsi="Cambria Math"/>
                          </w:rPr>
                          <m:t>100</m:t>
                        </m:r>
                      </m:den>
                    </m:f>
                  </m:e>
                </m:d>
              </m:oMath>
            </m:oMathPara>
          </w:p>
        </w:tc>
      </w:tr>
      <w:tr w:rsidR="005D7F90" w:rsidRPr="0053145C" w14:paraId="41A87232" w14:textId="77777777" w:rsidTr="00A41039">
        <w:tc>
          <w:tcPr>
            <w:tcW w:w="472" w:type="pct"/>
          </w:tcPr>
          <w:p w14:paraId="714709EC" w14:textId="77777777" w:rsidR="005D7F90" w:rsidRPr="0053145C" w:rsidRDefault="005D7F90" w:rsidP="00A41039">
            <w:pPr>
              <w:rPr>
                <w:rFonts w:ascii="David" w:hAnsi="David"/>
                <w:rtl/>
              </w:rPr>
            </w:pPr>
            <w:r w:rsidRPr="0053145C">
              <w:rPr>
                <w:rFonts w:ascii="David" w:hAnsi="David"/>
                <w:rtl/>
              </w:rPr>
              <w:t>כך ש:</w:t>
            </w:r>
          </w:p>
        </w:tc>
        <w:tc>
          <w:tcPr>
            <w:tcW w:w="4528" w:type="pct"/>
          </w:tcPr>
          <w:p w14:paraId="4D549A18" w14:textId="77777777" w:rsidR="005D7F90" w:rsidRPr="0053145C" w:rsidRDefault="005D7F90" w:rsidP="00A41039">
            <w:pPr>
              <w:rPr>
                <w:rFonts w:ascii="David" w:hAnsi="David"/>
                <w:rtl/>
              </w:rPr>
            </w:pPr>
          </w:p>
        </w:tc>
      </w:tr>
      <w:tr w:rsidR="005D7F90" w:rsidRPr="0053145C" w14:paraId="1B24EF60" w14:textId="77777777" w:rsidTr="00A41039">
        <w:tc>
          <w:tcPr>
            <w:tcW w:w="472" w:type="pct"/>
          </w:tcPr>
          <w:p w14:paraId="7631BC15" w14:textId="77777777" w:rsidR="005D7F90" w:rsidRPr="0053145C" w:rsidRDefault="005D7F90" w:rsidP="00A41039">
            <w:pPr>
              <w:jc w:val="right"/>
              <w:rPr>
                <w:rFonts w:ascii="David" w:hAnsi="David"/>
              </w:rPr>
            </w:pPr>
            <w:proofErr w:type="spellStart"/>
            <w:r w:rsidRPr="0053145C">
              <w:rPr>
                <w:rFonts w:ascii="David" w:hAnsi="David"/>
              </w:rPr>
              <w:t>PSi</w:t>
            </w:r>
            <w:proofErr w:type="spellEnd"/>
          </w:p>
        </w:tc>
        <w:tc>
          <w:tcPr>
            <w:tcW w:w="4528" w:type="pct"/>
          </w:tcPr>
          <w:p w14:paraId="6D095C40" w14:textId="3E4A1A91" w:rsidR="005D7F90" w:rsidRPr="0053145C" w:rsidRDefault="005D7F90" w:rsidP="00A41039">
            <w:pPr>
              <w:rPr>
                <w:rFonts w:asciiTheme="minorHAnsi" w:hAnsiTheme="minorHAnsi"/>
              </w:rPr>
            </w:pPr>
            <w:r w:rsidRPr="0053145C">
              <w:rPr>
                <w:rFonts w:ascii="David" w:hAnsi="David"/>
                <w:rtl/>
              </w:rPr>
              <w:t xml:space="preserve">ציון הצעת המחיר של </w:t>
            </w:r>
            <w:r w:rsidR="00FC076B" w:rsidRPr="0053145C">
              <w:rPr>
                <w:rFonts w:ascii="David" w:hAnsi="David" w:hint="cs"/>
                <w:rtl/>
              </w:rPr>
              <w:t xml:space="preserve">יועץ </w:t>
            </w:r>
            <w:r w:rsidR="003233B0" w:rsidRPr="0053145C">
              <w:rPr>
                <w:rFonts w:ascii="David" w:hAnsi="David" w:hint="cs"/>
                <w:rtl/>
              </w:rPr>
              <w:t xml:space="preserve"> </w:t>
            </w:r>
            <w:r w:rsidRPr="0053145C">
              <w:rPr>
                <w:rFonts w:ascii="David" w:hAnsi="David"/>
                <w:rtl/>
              </w:rPr>
              <w:t xml:space="preserve"> </w:t>
            </w:r>
            <w:proofErr w:type="spellStart"/>
            <w:r w:rsidRPr="0053145C">
              <w:rPr>
                <w:rFonts w:ascii="David" w:hAnsi="David"/>
              </w:rPr>
              <w:t>i</w:t>
            </w:r>
            <w:proofErr w:type="spellEnd"/>
            <w:r w:rsidR="00FC076B" w:rsidRPr="0053145C">
              <w:rPr>
                <w:rFonts w:ascii="David" w:hAnsi="David" w:hint="cs"/>
                <w:rtl/>
              </w:rPr>
              <w:t xml:space="preserve"> במסלול </w:t>
            </w:r>
          </w:p>
        </w:tc>
      </w:tr>
      <w:tr w:rsidR="005D7F90" w:rsidRPr="0053145C" w14:paraId="0B976092" w14:textId="77777777" w:rsidTr="00A41039">
        <w:tc>
          <w:tcPr>
            <w:tcW w:w="472" w:type="pct"/>
          </w:tcPr>
          <w:p w14:paraId="72FFED8B" w14:textId="77777777" w:rsidR="005D7F90" w:rsidRPr="0053145C" w:rsidRDefault="005D7F90" w:rsidP="00A41039">
            <w:pPr>
              <w:jc w:val="right"/>
              <w:rPr>
                <w:rFonts w:ascii="David" w:hAnsi="David"/>
              </w:rPr>
            </w:pPr>
            <w:proofErr w:type="spellStart"/>
            <w:r w:rsidRPr="0053145C">
              <w:rPr>
                <w:rFonts w:ascii="David" w:hAnsi="David"/>
              </w:rPr>
              <w:t>QSi</w:t>
            </w:r>
            <w:proofErr w:type="spellEnd"/>
          </w:p>
        </w:tc>
        <w:tc>
          <w:tcPr>
            <w:tcW w:w="4528" w:type="pct"/>
          </w:tcPr>
          <w:p w14:paraId="5F48EC20" w14:textId="481DEAA6" w:rsidR="005D7F90" w:rsidRPr="0053145C" w:rsidRDefault="005D7F90" w:rsidP="00A41039">
            <w:pPr>
              <w:rPr>
                <w:rFonts w:ascii="David" w:hAnsi="David"/>
                <w:rtl/>
              </w:rPr>
            </w:pPr>
            <w:r w:rsidRPr="0053145C">
              <w:rPr>
                <w:rFonts w:ascii="David" w:hAnsi="David"/>
                <w:rtl/>
              </w:rPr>
              <w:t xml:space="preserve">ציון רכיב האיכות של </w:t>
            </w:r>
            <w:r w:rsidR="00FC076B" w:rsidRPr="0053145C">
              <w:rPr>
                <w:rFonts w:ascii="David" w:hAnsi="David" w:hint="cs"/>
                <w:rtl/>
              </w:rPr>
              <w:t xml:space="preserve">יועץ </w:t>
            </w:r>
            <w:r w:rsidR="00FC076B" w:rsidRPr="0053145C">
              <w:rPr>
                <w:rFonts w:ascii="David" w:hAnsi="David"/>
                <w:rtl/>
              </w:rPr>
              <w:t xml:space="preserve"> </w:t>
            </w:r>
            <w:proofErr w:type="spellStart"/>
            <w:r w:rsidR="00FC076B" w:rsidRPr="0053145C">
              <w:rPr>
                <w:rFonts w:ascii="David" w:hAnsi="David"/>
              </w:rPr>
              <w:t>i</w:t>
            </w:r>
            <w:proofErr w:type="spellEnd"/>
            <w:r w:rsidR="00FC076B" w:rsidRPr="0053145C">
              <w:rPr>
                <w:rFonts w:ascii="David" w:hAnsi="David" w:hint="cs"/>
                <w:rtl/>
              </w:rPr>
              <w:t xml:space="preserve"> במסלול</w:t>
            </w:r>
          </w:p>
        </w:tc>
      </w:tr>
      <w:tr w:rsidR="005D7F90" w:rsidRPr="0053145C" w14:paraId="15C8587E" w14:textId="77777777" w:rsidTr="00A41039">
        <w:tc>
          <w:tcPr>
            <w:tcW w:w="472" w:type="pct"/>
          </w:tcPr>
          <w:p w14:paraId="49606574" w14:textId="77777777" w:rsidR="005D7F90" w:rsidRPr="0053145C" w:rsidRDefault="005D7F90" w:rsidP="00A41039">
            <w:pPr>
              <w:jc w:val="right"/>
              <w:rPr>
                <w:rFonts w:ascii="David" w:hAnsi="David"/>
              </w:rPr>
            </w:pPr>
            <w:proofErr w:type="spellStart"/>
            <w:r w:rsidRPr="0053145C">
              <w:rPr>
                <w:rFonts w:ascii="David" w:hAnsi="David"/>
              </w:rPr>
              <w:t>BSi</w:t>
            </w:r>
            <w:proofErr w:type="spellEnd"/>
          </w:p>
        </w:tc>
        <w:tc>
          <w:tcPr>
            <w:tcW w:w="4528" w:type="pct"/>
          </w:tcPr>
          <w:p w14:paraId="1220F79F" w14:textId="026FF43A" w:rsidR="005D7F90" w:rsidRPr="0053145C" w:rsidRDefault="005D7F90" w:rsidP="00A41039">
            <w:pPr>
              <w:rPr>
                <w:rFonts w:ascii="David" w:hAnsi="David"/>
              </w:rPr>
            </w:pPr>
            <w:r w:rsidRPr="0053145C">
              <w:rPr>
                <w:rFonts w:ascii="David" w:hAnsi="David"/>
                <w:rtl/>
              </w:rPr>
              <w:t xml:space="preserve">ציון הצעתו המשוקללת </w:t>
            </w:r>
            <w:r w:rsidR="00FC076B" w:rsidRPr="0053145C">
              <w:rPr>
                <w:rFonts w:ascii="David" w:hAnsi="David" w:hint="cs"/>
                <w:rtl/>
              </w:rPr>
              <w:t xml:space="preserve">של יועץ </w:t>
            </w:r>
            <w:r w:rsidR="00FC076B" w:rsidRPr="0053145C">
              <w:rPr>
                <w:rFonts w:ascii="David" w:hAnsi="David"/>
                <w:rtl/>
              </w:rPr>
              <w:t xml:space="preserve"> </w:t>
            </w:r>
            <w:proofErr w:type="spellStart"/>
            <w:r w:rsidR="00FC076B" w:rsidRPr="0053145C">
              <w:rPr>
                <w:rFonts w:ascii="David" w:hAnsi="David"/>
              </w:rPr>
              <w:t>i</w:t>
            </w:r>
            <w:proofErr w:type="spellEnd"/>
            <w:r w:rsidR="00FC076B" w:rsidRPr="0053145C">
              <w:rPr>
                <w:rFonts w:ascii="David" w:hAnsi="David" w:hint="cs"/>
                <w:rtl/>
              </w:rPr>
              <w:t xml:space="preserve"> במסלול</w:t>
            </w:r>
          </w:p>
        </w:tc>
      </w:tr>
    </w:tbl>
    <w:p w14:paraId="2C3692F6" w14:textId="77777777" w:rsidR="00150E2E" w:rsidRPr="0053145C" w:rsidRDefault="00150E2E" w:rsidP="00150E2E">
      <w:pPr>
        <w:spacing w:line="360" w:lineRule="auto"/>
        <w:ind w:left="1616"/>
        <w:rPr>
          <w:rFonts w:ascii="David" w:hAnsi="David"/>
          <w:b/>
          <w:bCs/>
          <w:lang w:eastAsia="he-IL"/>
        </w:rPr>
      </w:pPr>
    </w:p>
    <w:p w14:paraId="0BB4F4AF" w14:textId="3F6AB5EC" w:rsidR="00216A5C" w:rsidRPr="0053145C" w:rsidRDefault="007B668C" w:rsidP="00B80733">
      <w:pPr>
        <w:numPr>
          <w:ilvl w:val="2"/>
          <w:numId w:val="3"/>
        </w:numPr>
        <w:spacing w:line="360" w:lineRule="auto"/>
      </w:pPr>
      <w:bookmarkStart w:id="76" w:name="_Ref19449026"/>
      <w:bookmarkEnd w:id="71"/>
      <w:r w:rsidRPr="0053145C">
        <w:rPr>
          <w:rFonts w:hint="cs"/>
          <w:b/>
          <w:bCs/>
          <w:rtl/>
        </w:rPr>
        <w:t>ראשית יבחר</w:t>
      </w:r>
      <w:r w:rsidR="00C404F9" w:rsidRPr="0053145C">
        <w:rPr>
          <w:rFonts w:hint="cs"/>
          <w:b/>
          <w:bCs/>
          <w:rtl/>
        </w:rPr>
        <w:t xml:space="preserve"> המציע במסלול</w:t>
      </w:r>
      <w:r w:rsidR="005D1EF7" w:rsidRPr="0053145C">
        <w:rPr>
          <w:rFonts w:hint="cs"/>
          <w:b/>
          <w:bCs/>
          <w:rtl/>
        </w:rPr>
        <w:t xml:space="preserve"> יועץ מטה</w:t>
      </w:r>
      <w:r w:rsidR="00150E2E" w:rsidRPr="0053145C">
        <w:rPr>
          <w:rFonts w:hint="cs"/>
          <w:b/>
          <w:bCs/>
          <w:rtl/>
        </w:rPr>
        <w:t>:</w:t>
      </w:r>
    </w:p>
    <w:p w14:paraId="260395B4" w14:textId="77777777" w:rsidR="00E1099E" w:rsidRPr="0053145C" w:rsidRDefault="00DB047F" w:rsidP="005D1EF7">
      <w:pPr>
        <w:numPr>
          <w:ilvl w:val="3"/>
          <w:numId w:val="3"/>
        </w:numPr>
        <w:spacing w:line="360" w:lineRule="auto"/>
      </w:pPr>
      <w:r w:rsidRPr="0053145C">
        <w:rPr>
          <w:rFonts w:hint="cs"/>
          <w:rtl/>
        </w:rPr>
        <w:t>המציע בעל הציון המשוקלל הגבוה ביותר</w:t>
      </w:r>
      <w:r w:rsidR="00BC3A71" w:rsidRPr="0053145C">
        <w:rPr>
          <w:rFonts w:hint="cs"/>
          <w:rtl/>
        </w:rPr>
        <w:t xml:space="preserve"> במסלול יועץ מטה יוכרז כזוכה</w:t>
      </w:r>
      <w:r w:rsidR="00E1099E" w:rsidRPr="0053145C">
        <w:rPr>
          <w:rFonts w:hint="cs"/>
          <w:rtl/>
        </w:rPr>
        <w:t>.</w:t>
      </w:r>
    </w:p>
    <w:p w14:paraId="3CEE184E" w14:textId="32A8E3D3" w:rsidR="00E1099E" w:rsidRPr="0053145C" w:rsidRDefault="00E1099E" w:rsidP="00E1099E">
      <w:pPr>
        <w:numPr>
          <w:ilvl w:val="3"/>
          <w:numId w:val="3"/>
        </w:numPr>
        <w:spacing w:line="360" w:lineRule="auto"/>
        <w:rPr>
          <w:b/>
          <w:bCs/>
        </w:rPr>
      </w:pPr>
      <w:r w:rsidRPr="0053145C">
        <w:rPr>
          <w:rFonts w:hint="cs"/>
          <w:rtl/>
        </w:rPr>
        <w:t xml:space="preserve">ככל ויהיה </w:t>
      </w:r>
      <w:proofErr w:type="spellStart"/>
      <w:r w:rsidRPr="0053145C">
        <w:rPr>
          <w:rFonts w:hint="cs"/>
          <w:rtl/>
        </w:rPr>
        <w:t>שיוויון</w:t>
      </w:r>
      <w:proofErr w:type="spellEnd"/>
      <w:r w:rsidRPr="0053145C">
        <w:rPr>
          <w:rFonts w:hint="cs"/>
          <w:rtl/>
        </w:rPr>
        <w:t xml:space="preserve"> בין מציעים יבחר המציע בעל ציון האיכות הגבוה יותר </w:t>
      </w:r>
      <w:proofErr w:type="spellStart"/>
      <w:r w:rsidRPr="0053145C">
        <w:rPr>
          <w:rFonts w:hint="cs"/>
          <w:rtl/>
        </w:rPr>
        <w:t>מביניהם</w:t>
      </w:r>
      <w:proofErr w:type="spellEnd"/>
      <w:r w:rsidRPr="0053145C">
        <w:rPr>
          <w:rFonts w:hint="cs"/>
          <w:rtl/>
        </w:rPr>
        <w:t xml:space="preserve"> למעט במקרה של "עסק בשליטת אישה" כאמור בסעיף </w:t>
      </w:r>
      <w:r w:rsidR="00D76CB5" w:rsidRPr="0053145C">
        <w:fldChar w:fldCharType="begin"/>
      </w:r>
      <w:r w:rsidR="00D76CB5" w:rsidRPr="0053145C">
        <w:rPr>
          <w:rtl/>
        </w:rPr>
        <w:instrText xml:space="preserve"> </w:instrText>
      </w:r>
      <w:r w:rsidR="00D76CB5" w:rsidRPr="0053145C">
        <w:rPr>
          <w:rFonts w:hint="cs"/>
        </w:rPr>
        <w:instrText>REF</w:instrText>
      </w:r>
      <w:r w:rsidR="00D76CB5" w:rsidRPr="0053145C">
        <w:rPr>
          <w:rFonts w:hint="cs"/>
          <w:rtl/>
        </w:rPr>
        <w:instrText xml:space="preserve"> _</w:instrText>
      </w:r>
      <w:r w:rsidR="00D76CB5" w:rsidRPr="0053145C">
        <w:rPr>
          <w:rFonts w:hint="cs"/>
        </w:rPr>
        <w:instrText>Ref134086246 \r \h</w:instrText>
      </w:r>
      <w:r w:rsidR="00D76CB5" w:rsidRPr="0053145C">
        <w:rPr>
          <w:rtl/>
        </w:rPr>
        <w:instrText xml:space="preserve"> </w:instrText>
      </w:r>
      <w:r w:rsidR="0053145C">
        <w:instrText xml:space="preserve"> \* MERGEFORMAT </w:instrText>
      </w:r>
      <w:r w:rsidR="00D76CB5" w:rsidRPr="0053145C">
        <w:fldChar w:fldCharType="separate"/>
      </w:r>
      <w:r w:rsidR="000B4ADE">
        <w:rPr>
          <w:rtl/>
        </w:rPr>
        <w:t>‏9.4.6</w:t>
      </w:r>
      <w:r w:rsidR="00D76CB5" w:rsidRPr="0053145C">
        <w:fldChar w:fldCharType="end"/>
      </w:r>
      <w:r w:rsidRPr="0053145C">
        <w:rPr>
          <w:rFonts w:hint="cs"/>
          <w:rtl/>
        </w:rPr>
        <w:t xml:space="preserve"> להלן.</w:t>
      </w:r>
    </w:p>
    <w:p w14:paraId="0F53F3AF" w14:textId="22BCCF41" w:rsidR="005D1EF7" w:rsidRPr="0053145C" w:rsidRDefault="00131255" w:rsidP="005D1EF7">
      <w:pPr>
        <w:numPr>
          <w:ilvl w:val="3"/>
          <w:numId w:val="3"/>
        </w:numPr>
        <w:spacing w:line="360" w:lineRule="auto"/>
      </w:pPr>
      <w:r w:rsidRPr="0053145C">
        <w:rPr>
          <w:rFonts w:hint="cs"/>
          <w:rtl/>
        </w:rPr>
        <w:t>הצעתם של ייתר ה</w:t>
      </w:r>
      <w:r w:rsidR="0089434E" w:rsidRPr="0053145C">
        <w:rPr>
          <w:rFonts w:hint="cs"/>
          <w:rtl/>
        </w:rPr>
        <w:t xml:space="preserve">מציעים אשר הגישו הצעתם </w:t>
      </w:r>
      <w:r w:rsidRPr="0053145C">
        <w:rPr>
          <w:rFonts w:hint="cs"/>
          <w:rtl/>
        </w:rPr>
        <w:t xml:space="preserve">גם </w:t>
      </w:r>
      <w:r w:rsidR="0089434E" w:rsidRPr="0053145C">
        <w:rPr>
          <w:rFonts w:hint="cs"/>
          <w:rtl/>
        </w:rPr>
        <w:t>במסלול זה</w:t>
      </w:r>
      <w:r w:rsidRPr="0053145C">
        <w:rPr>
          <w:rFonts w:hint="cs"/>
          <w:rtl/>
        </w:rPr>
        <w:t xml:space="preserve"> וגם במסלול מחוז/ מרכז תועבר לבחינה במסלול השני כמפורט להלן.</w:t>
      </w:r>
    </w:p>
    <w:p w14:paraId="095CE89A" w14:textId="2F4E971C" w:rsidR="005D1EF7" w:rsidRPr="0053145C" w:rsidRDefault="00E539FF" w:rsidP="00B80733">
      <w:pPr>
        <w:numPr>
          <w:ilvl w:val="2"/>
          <w:numId w:val="3"/>
        </w:numPr>
        <w:spacing w:line="360" w:lineRule="auto"/>
        <w:rPr>
          <w:b/>
          <w:bCs/>
        </w:rPr>
      </w:pPr>
      <w:r w:rsidRPr="0053145C">
        <w:rPr>
          <w:rFonts w:hint="cs"/>
          <w:b/>
          <w:bCs/>
          <w:rtl/>
        </w:rPr>
        <w:t>שנית יבחרו היועצים במסלול מחוז/ מרכז</w:t>
      </w:r>
      <w:r w:rsidR="00BC0F0D" w:rsidRPr="0053145C">
        <w:rPr>
          <w:rFonts w:hint="cs"/>
          <w:b/>
          <w:bCs/>
          <w:rtl/>
        </w:rPr>
        <w:t xml:space="preserve"> לפי סדר</w:t>
      </w:r>
      <w:r w:rsidR="00150E2E" w:rsidRPr="0053145C">
        <w:rPr>
          <w:rFonts w:hint="cs"/>
          <w:b/>
          <w:bCs/>
          <w:rtl/>
        </w:rPr>
        <w:t xml:space="preserve"> הפעולות</w:t>
      </w:r>
      <w:r w:rsidR="00BC0F0D" w:rsidRPr="0053145C">
        <w:rPr>
          <w:rFonts w:hint="cs"/>
          <w:b/>
          <w:bCs/>
          <w:rtl/>
        </w:rPr>
        <w:t xml:space="preserve"> הבא</w:t>
      </w:r>
      <w:r w:rsidR="00150E2E" w:rsidRPr="0053145C">
        <w:rPr>
          <w:rFonts w:hint="cs"/>
          <w:b/>
          <w:bCs/>
          <w:rtl/>
        </w:rPr>
        <w:t>:</w:t>
      </w:r>
    </w:p>
    <w:p w14:paraId="5D4537DF" w14:textId="563E7140" w:rsidR="00BC0F0D" w:rsidRPr="0053145C" w:rsidRDefault="00BC0F0D" w:rsidP="00BC0F0D">
      <w:pPr>
        <w:numPr>
          <w:ilvl w:val="3"/>
          <w:numId w:val="3"/>
        </w:numPr>
        <w:spacing w:line="360" w:lineRule="auto"/>
        <w:rPr>
          <w:b/>
          <w:bCs/>
        </w:rPr>
      </w:pPr>
      <w:r w:rsidRPr="0053145C">
        <w:rPr>
          <w:rFonts w:hint="cs"/>
          <w:rtl/>
        </w:rPr>
        <w:t xml:space="preserve">במחוזות או מחלקות בהם יהיה מציע יחיד </w:t>
      </w:r>
      <w:r w:rsidRPr="0053145C">
        <w:rPr>
          <w:rtl/>
        </w:rPr>
        <w:t>–</w:t>
      </w:r>
      <w:r w:rsidRPr="0053145C">
        <w:rPr>
          <w:rFonts w:hint="cs"/>
          <w:rtl/>
        </w:rPr>
        <w:t xml:space="preserve"> יזכה המציע היחיד אשר </w:t>
      </w:r>
      <w:r w:rsidR="00E13244" w:rsidRPr="0053145C">
        <w:rPr>
          <w:rFonts w:hint="cs"/>
          <w:rtl/>
        </w:rPr>
        <w:t>הצעתו הגיעה לשלב הרביעי</w:t>
      </w:r>
      <w:r w:rsidR="00D3557F" w:rsidRPr="0053145C">
        <w:rPr>
          <w:rFonts w:hint="cs"/>
          <w:rtl/>
        </w:rPr>
        <w:t>.</w:t>
      </w:r>
    </w:p>
    <w:p w14:paraId="17065619" w14:textId="38F4786B" w:rsidR="00E539FF" w:rsidRPr="0053145C" w:rsidRDefault="00B00356" w:rsidP="00E539FF">
      <w:pPr>
        <w:numPr>
          <w:ilvl w:val="3"/>
          <w:numId w:val="3"/>
        </w:numPr>
        <w:spacing w:line="360" w:lineRule="auto"/>
        <w:rPr>
          <w:b/>
          <w:bCs/>
        </w:rPr>
      </w:pPr>
      <w:r w:rsidRPr="0053145C">
        <w:rPr>
          <w:rFonts w:hint="cs"/>
          <w:rtl/>
        </w:rPr>
        <w:t xml:space="preserve">בכ"א מהמחוזות </w:t>
      </w:r>
      <w:r w:rsidR="00E13244" w:rsidRPr="0053145C">
        <w:rPr>
          <w:rFonts w:hint="cs"/>
          <w:rtl/>
        </w:rPr>
        <w:t xml:space="preserve">הנותרים, </w:t>
      </w:r>
      <w:r w:rsidR="00E539FF" w:rsidRPr="0053145C">
        <w:rPr>
          <w:rFonts w:hint="cs"/>
          <w:rtl/>
        </w:rPr>
        <w:t>יבחר ה</w:t>
      </w:r>
      <w:r w:rsidR="00DE1309" w:rsidRPr="0053145C">
        <w:rPr>
          <w:rFonts w:hint="cs"/>
          <w:rtl/>
        </w:rPr>
        <w:t>יועץ</w:t>
      </w:r>
      <w:r w:rsidR="00E539FF" w:rsidRPr="0053145C">
        <w:rPr>
          <w:rFonts w:hint="cs"/>
          <w:rtl/>
        </w:rPr>
        <w:t xml:space="preserve"> בעל הציון המשוקלל הגבוה ביותר באותו מחוז</w:t>
      </w:r>
      <w:r w:rsidR="00D3557F" w:rsidRPr="0053145C">
        <w:rPr>
          <w:rFonts w:hint="cs"/>
          <w:rtl/>
        </w:rPr>
        <w:t>.</w:t>
      </w:r>
    </w:p>
    <w:p w14:paraId="466A235B" w14:textId="0B07492E" w:rsidR="007F4364" w:rsidRPr="0053145C" w:rsidRDefault="00AE7084" w:rsidP="00E539FF">
      <w:pPr>
        <w:numPr>
          <w:ilvl w:val="3"/>
          <w:numId w:val="3"/>
        </w:numPr>
        <w:spacing w:line="360" w:lineRule="auto"/>
        <w:rPr>
          <w:b/>
          <w:bCs/>
          <w:rtl/>
        </w:rPr>
      </w:pPr>
      <w:r w:rsidRPr="0053145C">
        <w:rPr>
          <w:rFonts w:hint="cs"/>
          <w:b/>
          <w:bCs/>
          <w:rtl/>
        </w:rPr>
        <w:t>יועץ במסלול מחוז יוכל לזכות בעד שני מחוזות</w:t>
      </w:r>
    </w:p>
    <w:p w14:paraId="2F0B3748" w14:textId="5BF990DA" w:rsidR="00DE1309" w:rsidRPr="0053145C" w:rsidRDefault="0088609E" w:rsidP="00E539FF">
      <w:pPr>
        <w:numPr>
          <w:ilvl w:val="3"/>
          <w:numId w:val="3"/>
        </w:numPr>
        <w:spacing w:line="360" w:lineRule="auto"/>
        <w:rPr>
          <w:b/>
          <w:bCs/>
        </w:rPr>
      </w:pPr>
      <w:r w:rsidRPr="0053145C">
        <w:rPr>
          <w:rFonts w:hint="cs"/>
          <w:rtl/>
        </w:rPr>
        <w:t>יועץ שהצעתו תהא הטובה ביותר ב</w:t>
      </w:r>
      <w:r w:rsidR="00AE7084" w:rsidRPr="0053145C">
        <w:rPr>
          <w:rFonts w:hint="cs"/>
          <w:rtl/>
        </w:rPr>
        <w:t xml:space="preserve">שלוש </w:t>
      </w:r>
      <w:r w:rsidRPr="0053145C">
        <w:rPr>
          <w:rFonts w:hint="cs"/>
          <w:rtl/>
        </w:rPr>
        <w:t xml:space="preserve"> מחוזות א</w:t>
      </w:r>
      <w:r w:rsidR="007D03B7" w:rsidRPr="0053145C">
        <w:rPr>
          <w:rFonts w:hint="cs"/>
          <w:rtl/>
        </w:rPr>
        <w:t>ו יותר</w:t>
      </w:r>
      <w:r w:rsidR="00045837" w:rsidRPr="0053145C">
        <w:rPr>
          <w:rFonts w:hint="cs"/>
          <w:rtl/>
        </w:rPr>
        <w:t xml:space="preserve"> יזכה במחוז</w:t>
      </w:r>
      <w:r w:rsidR="00092A95" w:rsidRPr="0053145C">
        <w:rPr>
          <w:rFonts w:hint="cs"/>
          <w:rtl/>
        </w:rPr>
        <w:t xml:space="preserve">ות </w:t>
      </w:r>
      <w:r w:rsidR="00045837" w:rsidRPr="0053145C">
        <w:rPr>
          <w:rFonts w:hint="cs"/>
          <w:rtl/>
        </w:rPr>
        <w:t xml:space="preserve"> בהם הפער המשוקלל בינו ובין המציע הבא בתור הוא הקטן ביותר</w:t>
      </w:r>
      <w:r w:rsidR="00BF5D5E" w:rsidRPr="0053145C">
        <w:rPr>
          <w:rFonts w:hint="cs"/>
          <w:rtl/>
        </w:rPr>
        <w:t xml:space="preserve"> (וככל שיהיה </w:t>
      </w:r>
      <w:proofErr w:type="spellStart"/>
      <w:r w:rsidR="00BF5D5E" w:rsidRPr="0053145C">
        <w:rPr>
          <w:rFonts w:hint="cs"/>
          <w:rtl/>
        </w:rPr>
        <w:t>שיוויון</w:t>
      </w:r>
      <w:proofErr w:type="spellEnd"/>
      <w:r w:rsidR="004603A3" w:rsidRPr="0053145C">
        <w:rPr>
          <w:rFonts w:hint="cs"/>
          <w:rtl/>
        </w:rPr>
        <w:t xml:space="preserve"> בפערים</w:t>
      </w:r>
      <w:r w:rsidR="00BF5D5E" w:rsidRPr="0053145C">
        <w:rPr>
          <w:rFonts w:hint="cs"/>
          <w:rtl/>
        </w:rPr>
        <w:t xml:space="preserve"> תינתן ל</w:t>
      </w:r>
      <w:r w:rsidR="00511394" w:rsidRPr="0053145C">
        <w:rPr>
          <w:rFonts w:hint="cs"/>
          <w:rtl/>
        </w:rPr>
        <w:t xml:space="preserve">מציע </w:t>
      </w:r>
      <w:r w:rsidR="00BF5D5E" w:rsidRPr="0053145C">
        <w:rPr>
          <w:rFonts w:hint="cs"/>
          <w:rtl/>
        </w:rPr>
        <w:t xml:space="preserve"> זכות הברירה בינ</w:t>
      </w:r>
      <w:r w:rsidR="00F133F6" w:rsidRPr="0053145C">
        <w:rPr>
          <w:rFonts w:hint="cs"/>
          <w:rtl/>
        </w:rPr>
        <w:t>י</w:t>
      </w:r>
      <w:r w:rsidR="00BF5D5E" w:rsidRPr="0053145C">
        <w:rPr>
          <w:rFonts w:hint="cs"/>
          <w:rtl/>
        </w:rPr>
        <w:t>הם)</w:t>
      </w:r>
    </w:p>
    <w:p w14:paraId="339BF5ED" w14:textId="796F6739" w:rsidR="007D03B7" w:rsidRPr="0053145C" w:rsidRDefault="00662416" w:rsidP="00800D7E">
      <w:pPr>
        <w:numPr>
          <w:ilvl w:val="3"/>
          <w:numId w:val="3"/>
        </w:numPr>
        <w:spacing w:line="360" w:lineRule="auto"/>
        <w:rPr>
          <w:b/>
          <w:bCs/>
        </w:rPr>
      </w:pPr>
      <w:r w:rsidRPr="0053145C">
        <w:rPr>
          <w:rFonts w:hint="cs"/>
          <w:rtl/>
        </w:rPr>
        <w:t xml:space="preserve">במחוזות בהם יהיה </w:t>
      </w:r>
      <w:proofErr w:type="spellStart"/>
      <w:r w:rsidRPr="0053145C">
        <w:rPr>
          <w:rFonts w:hint="cs"/>
          <w:rtl/>
        </w:rPr>
        <w:t>שיוויון</w:t>
      </w:r>
      <w:proofErr w:type="spellEnd"/>
      <w:r w:rsidR="00A60691" w:rsidRPr="0053145C">
        <w:rPr>
          <w:rFonts w:hint="cs"/>
          <w:rtl/>
        </w:rPr>
        <w:t xml:space="preserve"> בין </w:t>
      </w:r>
      <w:r w:rsidR="00B34827" w:rsidRPr="0053145C">
        <w:rPr>
          <w:rFonts w:hint="cs"/>
          <w:rtl/>
        </w:rPr>
        <w:t>יועצים</w:t>
      </w:r>
      <w:r w:rsidR="00FC14C4" w:rsidRPr="0053145C">
        <w:rPr>
          <w:rFonts w:hint="cs"/>
          <w:rtl/>
        </w:rPr>
        <w:t xml:space="preserve"> יבחר המציע בעל ציון האיכות הגבוה יותר</w:t>
      </w:r>
      <w:r w:rsidR="000A5612" w:rsidRPr="0053145C">
        <w:rPr>
          <w:rFonts w:hint="cs"/>
          <w:rtl/>
        </w:rPr>
        <w:t xml:space="preserve"> </w:t>
      </w:r>
      <w:proofErr w:type="spellStart"/>
      <w:r w:rsidR="003973F5" w:rsidRPr="0053145C">
        <w:rPr>
          <w:rFonts w:hint="cs"/>
          <w:rtl/>
        </w:rPr>
        <w:t>מבינ</w:t>
      </w:r>
      <w:r w:rsidR="00800D7E" w:rsidRPr="0053145C">
        <w:rPr>
          <w:rFonts w:hint="cs"/>
          <w:rtl/>
        </w:rPr>
        <w:t>י</w:t>
      </w:r>
      <w:r w:rsidR="003973F5" w:rsidRPr="0053145C">
        <w:rPr>
          <w:rFonts w:hint="cs"/>
          <w:rtl/>
        </w:rPr>
        <w:t>הם</w:t>
      </w:r>
      <w:proofErr w:type="spellEnd"/>
      <w:r w:rsidR="00080031" w:rsidRPr="0053145C">
        <w:rPr>
          <w:rFonts w:hint="cs"/>
          <w:rtl/>
        </w:rPr>
        <w:t xml:space="preserve"> למעט במקרה של "עסק בשליטת אישה" כאמור בסעיף </w:t>
      </w:r>
      <w:r w:rsidR="00214FCF" w:rsidRPr="0053145C">
        <w:rPr>
          <w:rtl/>
        </w:rPr>
        <w:t>9.4.6</w:t>
      </w:r>
      <w:r w:rsidR="00080031" w:rsidRPr="0053145C">
        <w:rPr>
          <w:rFonts w:hint="cs"/>
          <w:rtl/>
        </w:rPr>
        <w:t xml:space="preserve"> להלן</w:t>
      </w:r>
      <w:r w:rsidR="00800D7E" w:rsidRPr="0053145C">
        <w:rPr>
          <w:rFonts w:hint="cs"/>
          <w:rtl/>
        </w:rPr>
        <w:t>.</w:t>
      </w:r>
    </w:p>
    <w:p w14:paraId="56C93B90" w14:textId="406EE156" w:rsidR="004A2081" w:rsidRPr="0053145C" w:rsidRDefault="003227E4" w:rsidP="00D24476">
      <w:pPr>
        <w:numPr>
          <w:ilvl w:val="2"/>
          <w:numId w:val="3"/>
        </w:numPr>
        <w:spacing w:line="360" w:lineRule="auto"/>
        <w:rPr>
          <w:b/>
          <w:bCs/>
        </w:rPr>
      </w:pPr>
      <w:r w:rsidRPr="0053145C">
        <w:rPr>
          <w:rFonts w:hint="cs"/>
          <w:b/>
          <w:bCs/>
          <w:rtl/>
        </w:rPr>
        <w:t>בכל מסלול או מחוז או מחלקה בהם לא נבחר זוכה</w:t>
      </w:r>
      <w:r w:rsidR="00707BCF" w:rsidRPr="0053145C">
        <w:rPr>
          <w:rFonts w:hint="cs"/>
          <w:b/>
          <w:bCs/>
          <w:rtl/>
        </w:rPr>
        <w:t xml:space="preserve"> או לא הוגשה הצעה</w:t>
      </w:r>
      <w:r w:rsidRPr="0053145C">
        <w:rPr>
          <w:rFonts w:hint="cs"/>
          <w:rtl/>
        </w:rPr>
        <w:t xml:space="preserve"> יהיה רשאי המזמין לפנות לכ</w:t>
      </w:r>
      <w:r w:rsidR="00707BCF" w:rsidRPr="0053145C">
        <w:rPr>
          <w:rFonts w:hint="cs"/>
          <w:rtl/>
        </w:rPr>
        <w:t>ל</w:t>
      </w:r>
      <w:r w:rsidRPr="0053145C">
        <w:rPr>
          <w:rFonts w:hint="cs"/>
          <w:rtl/>
        </w:rPr>
        <w:t>ל המציעים  במכרז על מנת להציע</w:t>
      </w:r>
      <w:r w:rsidR="00D151EC" w:rsidRPr="0053145C">
        <w:rPr>
          <w:rFonts w:hint="cs"/>
          <w:rtl/>
        </w:rPr>
        <w:t xml:space="preserve"> להם להציע הצעת מחיר מעודכנת עבור מסלול/מחוז/ מחלקה לפי העניין</w:t>
      </w:r>
      <w:r w:rsidR="00707BCF" w:rsidRPr="0053145C">
        <w:rPr>
          <w:rFonts w:hint="cs"/>
          <w:rtl/>
        </w:rPr>
        <w:t>. מבין המציעים שיב</w:t>
      </w:r>
      <w:r w:rsidR="00641589" w:rsidRPr="0053145C">
        <w:rPr>
          <w:rFonts w:hint="cs"/>
          <w:rtl/>
        </w:rPr>
        <w:t>חרו להגיש הצעה כאמור תערך הבחירה על פי ציוני ה</w:t>
      </w:r>
      <w:r w:rsidR="00A33B23" w:rsidRPr="0053145C">
        <w:rPr>
          <w:rFonts w:hint="cs"/>
          <w:rtl/>
        </w:rPr>
        <w:t xml:space="preserve">איכות שהתקבלו במכרז זה ועל פי הליך הבחירה </w:t>
      </w:r>
      <w:proofErr w:type="spellStart"/>
      <w:r w:rsidR="00A33B23" w:rsidRPr="0053145C">
        <w:rPr>
          <w:rFonts w:hint="cs"/>
          <w:rtl/>
        </w:rPr>
        <w:t>המצויין</w:t>
      </w:r>
      <w:proofErr w:type="spellEnd"/>
      <w:r w:rsidR="00A33B23" w:rsidRPr="0053145C">
        <w:rPr>
          <w:rFonts w:hint="cs"/>
          <w:rtl/>
        </w:rPr>
        <w:t xml:space="preserve"> </w:t>
      </w:r>
      <w:r w:rsidR="00377233" w:rsidRPr="0053145C">
        <w:rPr>
          <w:rFonts w:hint="cs"/>
          <w:rtl/>
        </w:rPr>
        <w:t>ל</w:t>
      </w:r>
      <w:r w:rsidR="00A33B23" w:rsidRPr="0053145C">
        <w:rPr>
          <w:rFonts w:hint="cs"/>
          <w:rtl/>
        </w:rPr>
        <w:t xml:space="preserve">עיל. </w:t>
      </w:r>
    </w:p>
    <w:p w14:paraId="4D20FA31" w14:textId="4FB8D1CC" w:rsidR="006F2A88" w:rsidRPr="0053145C" w:rsidRDefault="00394207" w:rsidP="009B0327">
      <w:pPr>
        <w:pStyle w:val="aff5"/>
        <w:keepNext/>
        <w:keepLines/>
        <w:numPr>
          <w:ilvl w:val="2"/>
          <w:numId w:val="3"/>
        </w:numPr>
        <w:spacing w:line="360" w:lineRule="auto"/>
        <w:jc w:val="both"/>
        <w:rPr>
          <w:rFonts w:ascii="Arial" w:hAnsi="Arial" w:cs="David"/>
          <w:lang w:eastAsia="he-IL"/>
        </w:rPr>
      </w:pPr>
      <w:bookmarkStart w:id="77" w:name="_Ref98157991"/>
      <w:bookmarkEnd w:id="76"/>
      <w:r w:rsidRPr="0053145C">
        <w:rPr>
          <w:rFonts w:ascii="Arial" w:hAnsi="Arial" w:cs="David" w:hint="cs"/>
          <w:b/>
          <w:bCs/>
          <w:rtl/>
          <w:lang w:eastAsia="he-IL"/>
        </w:rPr>
        <w:t>"</w:t>
      </w:r>
      <w:r w:rsidR="00AF3B3B" w:rsidRPr="0053145C">
        <w:rPr>
          <w:rFonts w:ascii="Arial" w:hAnsi="Arial" w:cs="David" w:hint="eastAsia"/>
          <w:b/>
          <w:bCs/>
          <w:rtl/>
          <w:lang w:eastAsia="he-IL"/>
        </w:rPr>
        <w:t>כשיר</w:t>
      </w:r>
      <w:r w:rsidR="00AF3B3B" w:rsidRPr="0053145C">
        <w:rPr>
          <w:rFonts w:ascii="Arial" w:hAnsi="Arial" w:cs="David"/>
          <w:b/>
          <w:bCs/>
          <w:rtl/>
          <w:lang w:eastAsia="he-IL"/>
        </w:rPr>
        <w:t xml:space="preserve"> </w:t>
      </w:r>
      <w:r w:rsidR="00AF3B3B" w:rsidRPr="0053145C">
        <w:rPr>
          <w:rFonts w:ascii="Arial" w:hAnsi="Arial" w:cs="David" w:hint="eastAsia"/>
          <w:b/>
          <w:bCs/>
          <w:rtl/>
          <w:lang w:eastAsia="he-IL"/>
        </w:rPr>
        <w:t>נוסף</w:t>
      </w:r>
      <w:r w:rsidR="00AF3B3B" w:rsidRPr="0053145C">
        <w:rPr>
          <w:rFonts w:ascii="Arial" w:hAnsi="Arial" w:cs="David"/>
          <w:b/>
          <w:bCs/>
          <w:rtl/>
          <w:lang w:eastAsia="he-IL"/>
        </w:rPr>
        <w:t>" או "</w:t>
      </w:r>
      <w:r w:rsidR="00453E54" w:rsidRPr="0053145C">
        <w:rPr>
          <w:rFonts w:ascii="Arial" w:hAnsi="Arial" w:cs="David" w:hint="cs"/>
          <w:b/>
          <w:bCs/>
          <w:rtl/>
          <w:lang w:eastAsia="he-IL"/>
        </w:rPr>
        <w:t>כשירים נוספים</w:t>
      </w:r>
      <w:r w:rsidR="00AF3B3B" w:rsidRPr="0053145C">
        <w:rPr>
          <w:rFonts w:ascii="Arial" w:hAnsi="Arial" w:cs="David"/>
          <w:b/>
          <w:bCs/>
          <w:rtl/>
          <w:lang w:eastAsia="he-IL"/>
        </w:rPr>
        <w:t>"</w:t>
      </w:r>
      <w:r w:rsidR="00AF3B3B" w:rsidRPr="0053145C">
        <w:rPr>
          <w:rFonts w:ascii="Arial" w:hAnsi="Arial" w:cs="David"/>
          <w:rtl/>
          <w:lang w:eastAsia="he-IL"/>
        </w:rPr>
        <w:t xml:space="preserve"> - המזמין רשאי לקבוע כי </w:t>
      </w:r>
      <w:r w:rsidR="00742001" w:rsidRPr="0053145C">
        <w:rPr>
          <w:rFonts w:ascii="Arial" w:hAnsi="Arial" w:cs="David" w:hint="cs"/>
          <w:rtl/>
          <w:lang w:eastAsia="he-IL"/>
        </w:rPr>
        <w:t>המציעים</w:t>
      </w:r>
      <w:r w:rsidR="00597B34" w:rsidRPr="0053145C">
        <w:rPr>
          <w:rFonts w:ascii="Arial" w:hAnsi="Arial" w:cs="David" w:hint="cs"/>
          <w:rtl/>
          <w:lang w:eastAsia="he-IL"/>
        </w:rPr>
        <w:t xml:space="preserve"> שלא נבחרו כזוכים</w:t>
      </w:r>
      <w:r w:rsidR="00AF3B3B" w:rsidRPr="0053145C">
        <w:rPr>
          <w:rFonts w:ascii="Arial" w:hAnsi="Arial" w:cs="David"/>
          <w:rtl/>
          <w:lang w:eastAsia="he-IL"/>
        </w:rPr>
        <w:t xml:space="preserve"> </w:t>
      </w:r>
      <w:r w:rsidR="00263584" w:rsidRPr="0053145C">
        <w:rPr>
          <w:rFonts w:ascii="Arial" w:hAnsi="Arial" w:cs="David" w:hint="cs"/>
          <w:rtl/>
          <w:lang w:eastAsia="he-IL"/>
        </w:rPr>
        <w:t xml:space="preserve">בכל אחד מהמסלולים והמחוזות/מחלקות בנפרד - </w:t>
      </w:r>
      <w:r w:rsidR="00AF3B3B" w:rsidRPr="0053145C">
        <w:rPr>
          <w:rFonts w:ascii="Arial" w:hAnsi="Arial" w:cs="David"/>
          <w:rtl/>
          <w:lang w:eastAsia="he-IL"/>
        </w:rPr>
        <w:t xml:space="preserve">יוגדרו כ"כשיר </w:t>
      </w:r>
      <w:r w:rsidR="00AF3B3B" w:rsidRPr="0053145C">
        <w:rPr>
          <w:rFonts w:ascii="Arial" w:hAnsi="Arial" w:cs="David" w:hint="eastAsia"/>
          <w:rtl/>
          <w:lang w:eastAsia="he-IL"/>
        </w:rPr>
        <w:t>נוסף</w:t>
      </w:r>
      <w:r w:rsidR="00AF3B3B" w:rsidRPr="0053145C">
        <w:rPr>
          <w:rFonts w:ascii="Arial" w:hAnsi="Arial" w:cs="David"/>
          <w:rtl/>
          <w:lang w:eastAsia="he-IL"/>
        </w:rPr>
        <w:t xml:space="preserve">" </w:t>
      </w:r>
      <w:r w:rsidR="00AF3B3B" w:rsidRPr="0053145C">
        <w:rPr>
          <w:rFonts w:ascii="Arial" w:hAnsi="Arial" w:cs="David" w:hint="eastAsia"/>
          <w:rtl/>
          <w:lang w:eastAsia="he-IL"/>
        </w:rPr>
        <w:t>לפי</w:t>
      </w:r>
      <w:r w:rsidR="00AF3B3B" w:rsidRPr="0053145C">
        <w:rPr>
          <w:rFonts w:ascii="Arial" w:hAnsi="Arial" w:cs="David"/>
          <w:rtl/>
          <w:lang w:eastAsia="he-IL"/>
        </w:rPr>
        <w:t xml:space="preserve"> סדר </w:t>
      </w:r>
      <w:proofErr w:type="spellStart"/>
      <w:r w:rsidR="00AF3B3B" w:rsidRPr="0053145C">
        <w:rPr>
          <w:rFonts w:ascii="Arial" w:hAnsi="Arial" w:cs="David" w:hint="eastAsia"/>
          <w:rtl/>
          <w:lang w:eastAsia="he-IL"/>
        </w:rPr>
        <w:t>דרוגם</w:t>
      </w:r>
      <w:proofErr w:type="spellEnd"/>
      <w:r w:rsidR="00AF3B3B" w:rsidRPr="0053145C">
        <w:rPr>
          <w:rFonts w:ascii="Arial" w:hAnsi="Arial" w:cs="David"/>
          <w:rtl/>
          <w:lang w:eastAsia="he-IL"/>
        </w:rPr>
        <w:t xml:space="preserve">. </w:t>
      </w:r>
      <w:r w:rsidR="007A3C37" w:rsidRPr="0053145C">
        <w:rPr>
          <w:rFonts w:ascii="Arial" w:hAnsi="Arial" w:cs="David" w:hint="cs"/>
          <w:rtl/>
          <w:lang w:eastAsia="he-IL"/>
        </w:rPr>
        <w:t xml:space="preserve"> </w:t>
      </w:r>
      <w:r w:rsidR="00AF3B3B" w:rsidRPr="0053145C">
        <w:rPr>
          <w:rFonts w:ascii="Arial" w:hAnsi="Arial" w:cs="David"/>
          <w:rtl/>
          <w:lang w:eastAsia="he-IL"/>
        </w:rPr>
        <w:t>במידה ויחליט המזמין להפסיק את ההתקשרות עם הזוכה</w:t>
      </w:r>
      <w:r w:rsidR="00AF1544" w:rsidRPr="0053145C">
        <w:rPr>
          <w:rFonts w:ascii="Arial" w:hAnsi="Arial" w:cs="David" w:hint="cs"/>
          <w:rtl/>
          <w:lang w:eastAsia="he-IL"/>
        </w:rPr>
        <w:t xml:space="preserve"> או הזוכים</w:t>
      </w:r>
      <w:r w:rsidR="00AF3B3B" w:rsidRPr="0053145C">
        <w:rPr>
          <w:rFonts w:ascii="Arial" w:hAnsi="Arial" w:cs="David"/>
          <w:rtl/>
          <w:lang w:eastAsia="he-IL"/>
        </w:rPr>
        <w:t xml:space="preserve"> במכרז</w:t>
      </w:r>
      <w:r w:rsidR="00AF3B3B" w:rsidRPr="0053145C">
        <w:rPr>
          <w:rFonts w:ascii="Arial" w:hAnsi="Arial" w:cs="David" w:hint="cs"/>
          <w:rtl/>
          <w:lang w:eastAsia="he-IL"/>
        </w:rPr>
        <w:t xml:space="preserve"> או שהזוכה לא יעמוד בתנאים המתלים להתקשרות</w:t>
      </w:r>
      <w:r w:rsidR="00AF3B3B" w:rsidRPr="0053145C">
        <w:rPr>
          <w:rFonts w:ascii="Arial" w:hAnsi="Arial" w:cs="David"/>
          <w:rtl/>
          <w:lang w:eastAsia="he-IL"/>
        </w:rPr>
        <w:t xml:space="preserve">, רשאי המזמין, על פי שיקול דעתו הבלעדי, להתקשר עם "כשיר </w:t>
      </w:r>
      <w:r w:rsidR="00AF3B3B" w:rsidRPr="0053145C">
        <w:rPr>
          <w:rFonts w:ascii="Arial" w:hAnsi="Arial" w:cs="David" w:hint="eastAsia"/>
          <w:rtl/>
          <w:lang w:eastAsia="he-IL"/>
        </w:rPr>
        <w:t>נוסף</w:t>
      </w:r>
      <w:r w:rsidR="00AF3B3B" w:rsidRPr="0053145C">
        <w:rPr>
          <w:rFonts w:ascii="Arial" w:hAnsi="Arial" w:cs="David"/>
          <w:rtl/>
          <w:lang w:eastAsia="he-IL"/>
        </w:rPr>
        <w:t>" לפי סדר דרוג הצע</w:t>
      </w:r>
      <w:r w:rsidR="0097215B" w:rsidRPr="0053145C">
        <w:rPr>
          <w:rFonts w:ascii="Arial" w:hAnsi="Arial" w:cs="David" w:hint="cs"/>
          <w:rtl/>
          <w:lang w:eastAsia="he-IL"/>
        </w:rPr>
        <w:t>ו</w:t>
      </w:r>
      <w:r w:rsidR="00AF3B3B" w:rsidRPr="0053145C">
        <w:rPr>
          <w:rFonts w:ascii="Arial" w:hAnsi="Arial" w:cs="David"/>
          <w:rtl/>
          <w:lang w:eastAsia="he-IL"/>
        </w:rPr>
        <w:t>ת</w:t>
      </w:r>
      <w:r w:rsidR="0097215B" w:rsidRPr="0053145C">
        <w:rPr>
          <w:rFonts w:ascii="Arial" w:hAnsi="Arial" w:cs="David" w:hint="cs"/>
          <w:rtl/>
          <w:lang w:eastAsia="he-IL"/>
        </w:rPr>
        <w:t xml:space="preserve"> הכשירי</w:t>
      </w:r>
      <w:r w:rsidR="00AF3B3B" w:rsidRPr="0053145C">
        <w:rPr>
          <w:rFonts w:ascii="Arial" w:hAnsi="Arial" w:cs="David"/>
          <w:rtl/>
          <w:lang w:eastAsia="he-IL"/>
        </w:rPr>
        <w:t>ם</w:t>
      </w:r>
      <w:r w:rsidR="0097215B" w:rsidRPr="0053145C">
        <w:rPr>
          <w:rFonts w:ascii="Arial" w:hAnsi="Arial" w:cs="David" w:hint="cs"/>
          <w:rtl/>
          <w:lang w:eastAsia="he-IL"/>
        </w:rPr>
        <w:t xml:space="preserve"> הנוספים</w:t>
      </w:r>
      <w:r w:rsidR="00AF3B3B" w:rsidRPr="0053145C">
        <w:rPr>
          <w:rFonts w:ascii="Arial" w:hAnsi="Arial" w:cs="David"/>
          <w:rtl/>
          <w:lang w:eastAsia="he-IL"/>
        </w:rPr>
        <w:t>.</w:t>
      </w:r>
      <w:r w:rsidR="00AF3B3B" w:rsidRPr="0053145C">
        <w:rPr>
          <w:rFonts w:ascii="Arial" w:hAnsi="Arial" w:cs="David" w:hint="cs"/>
          <w:rtl/>
          <w:lang w:eastAsia="he-IL"/>
        </w:rPr>
        <w:t xml:space="preserve"> </w:t>
      </w:r>
      <w:r w:rsidR="00AF3B3B" w:rsidRPr="0053145C">
        <w:rPr>
          <w:rFonts w:ascii="Arial" w:hAnsi="Arial" w:cs="David"/>
          <w:rtl/>
          <w:lang w:eastAsia="he-IL"/>
        </w:rPr>
        <w:t xml:space="preserve">לצורך כך, </w:t>
      </w:r>
      <w:r w:rsidR="00AF3B3B" w:rsidRPr="0053145C">
        <w:rPr>
          <w:rFonts w:ascii="Arial" w:hAnsi="Arial" w:cs="David" w:hint="cs"/>
          <w:rtl/>
          <w:lang w:eastAsia="he-IL"/>
        </w:rPr>
        <w:t>הכשירים הנוספים</w:t>
      </w:r>
      <w:r w:rsidR="00AF3B3B" w:rsidRPr="0053145C">
        <w:rPr>
          <w:rFonts w:ascii="Arial" w:hAnsi="Arial" w:cs="David"/>
          <w:rtl/>
          <w:lang w:eastAsia="he-IL"/>
        </w:rPr>
        <w:t xml:space="preserve"> י</w:t>
      </w:r>
      <w:r w:rsidR="009B0327" w:rsidRPr="0053145C">
        <w:rPr>
          <w:rFonts w:ascii="Arial" w:hAnsi="Arial" w:cs="David" w:hint="cs"/>
          <w:rtl/>
          <w:lang w:eastAsia="he-IL"/>
        </w:rPr>
        <w:t xml:space="preserve">תבקשו </w:t>
      </w:r>
      <w:r w:rsidR="00AF3B3B" w:rsidRPr="0053145C">
        <w:rPr>
          <w:rFonts w:ascii="Arial" w:hAnsi="Arial" w:cs="David"/>
          <w:rtl/>
          <w:lang w:eastAsia="he-IL"/>
        </w:rPr>
        <w:t>להאריך את תוקף הצעתם</w:t>
      </w:r>
      <w:r w:rsidR="00C02145" w:rsidRPr="0053145C">
        <w:rPr>
          <w:rFonts w:ascii="Arial" w:hAnsi="Arial" w:cs="David" w:hint="cs"/>
          <w:rtl/>
          <w:lang w:eastAsia="he-IL"/>
        </w:rPr>
        <w:t xml:space="preserve"> בהתאם לבקשת ועדת המכרזים</w:t>
      </w:r>
      <w:r w:rsidR="00AF3B3B" w:rsidRPr="0053145C">
        <w:rPr>
          <w:rFonts w:ascii="Arial" w:hAnsi="Arial" w:cs="David"/>
          <w:rtl/>
          <w:lang w:eastAsia="he-IL"/>
        </w:rPr>
        <w:t>.</w:t>
      </w:r>
      <w:bookmarkEnd w:id="77"/>
    </w:p>
    <w:p w14:paraId="052AF7E1" w14:textId="77777777" w:rsidR="006F2A88" w:rsidRPr="0053145C" w:rsidRDefault="00394207" w:rsidP="009B0327">
      <w:pPr>
        <w:pStyle w:val="aff5"/>
        <w:keepNext/>
        <w:keepLines/>
        <w:spacing w:line="360" w:lineRule="auto"/>
        <w:ind w:left="1616"/>
        <w:jc w:val="both"/>
        <w:rPr>
          <w:rFonts w:ascii="Arial" w:hAnsi="Arial" w:cs="David"/>
          <w:lang w:eastAsia="he-IL"/>
        </w:rPr>
      </w:pPr>
      <w:r w:rsidRPr="0053145C">
        <w:rPr>
          <w:rFonts w:ascii="Arial" w:hAnsi="Arial" w:cs="David"/>
          <w:rtl/>
          <w:lang w:eastAsia="he-IL"/>
        </w:rPr>
        <w:t xml:space="preserve">במידה ויתקשר המזמין עם </w:t>
      </w:r>
      <w:r w:rsidRPr="0053145C">
        <w:rPr>
          <w:rFonts w:ascii="Arial" w:hAnsi="Arial" w:cs="David" w:hint="cs"/>
          <w:rtl/>
          <w:lang w:eastAsia="he-IL"/>
        </w:rPr>
        <w:t xml:space="preserve">הכשיר הנוסף </w:t>
      </w:r>
      <w:r w:rsidRPr="0053145C">
        <w:rPr>
          <w:rFonts w:ascii="Arial" w:hAnsi="Arial" w:cs="David"/>
          <w:rtl/>
          <w:lang w:eastAsia="he-IL"/>
        </w:rPr>
        <w:t xml:space="preserve">לפי האמור לעיל, יחולו על התקשרות זו כל הכללים לפי מכרז זה. </w:t>
      </w:r>
      <w:r w:rsidR="007A3C37" w:rsidRPr="0053145C">
        <w:rPr>
          <w:rFonts w:ascii="Arial" w:hAnsi="Arial" w:cs="David" w:hint="cs"/>
          <w:rtl/>
          <w:lang w:eastAsia="he-IL"/>
        </w:rPr>
        <w:t>הכשיר הנוסף</w:t>
      </w:r>
      <w:r w:rsidRPr="0053145C">
        <w:rPr>
          <w:rFonts w:ascii="Arial" w:hAnsi="Arial" w:cs="David"/>
          <w:rtl/>
          <w:lang w:eastAsia="he-IL"/>
        </w:rPr>
        <w:t xml:space="preserve"> יהיה מחויב להתקשרות עם המזמין </w:t>
      </w:r>
      <w:r w:rsidR="00850C3F" w:rsidRPr="0053145C">
        <w:rPr>
          <w:rFonts w:ascii="Arial" w:hAnsi="Arial" w:cs="David" w:hint="cs"/>
          <w:rtl/>
          <w:lang w:eastAsia="he-IL"/>
        </w:rPr>
        <w:t xml:space="preserve">בכפוף לכך שהאריך את תוקף </w:t>
      </w:r>
      <w:r w:rsidRPr="0053145C">
        <w:rPr>
          <w:rFonts w:ascii="Arial" w:hAnsi="Arial" w:cs="David"/>
          <w:rtl/>
          <w:lang w:eastAsia="he-IL"/>
        </w:rPr>
        <w:t xml:space="preserve"> הצעתו. </w:t>
      </w:r>
    </w:p>
    <w:p w14:paraId="5C74308D" w14:textId="5F3E7FCB" w:rsidR="00936AA9" w:rsidRPr="0053145C" w:rsidRDefault="00394207" w:rsidP="00936AA9">
      <w:pPr>
        <w:numPr>
          <w:ilvl w:val="2"/>
          <w:numId w:val="3"/>
        </w:numPr>
        <w:spacing w:line="360" w:lineRule="auto"/>
        <w:rPr>
          <w:rtl/>
        </w:rPr>
      </w:pPr>
      <w:bookmarkStart w:id="78" w:name="_Ref134086246"/>
      <w:r w:rsidRPr="0053145C">
        <w:rPr>
          <w:rFonts w:hint="eastAsia"/>
          <w:b/>
          <w:bCs/>
          <w:rtl/>
        </w:rPr>
        <w:t>עסק</w:t>
      </w:r>
      <w:r w:rsidRPr="0053145C">
        <w:rPr>
          <w:b/>
          <w:bCs/>
          <w:rtl/>
        </w:rPr>
        <w:t xml:space="preserve"> </w:t>
      </w:r>
      <w:r w:rsidRPr="0053145C">
        <w:rPr>
          <w:rFonts w:hint="eastAsia"/>
          <w:b/>
          <w:bCs/>
          <w:rtl/>
        </w:rPr>
        <w:t>בשליטת</w:t>
      </w:r>
      <w:r w:rsidRPr="0053145C">
        <w:rPr>
          <w:b/>
          <w:bCs/>
          <w:rtl/>
        </w:rPr>
        <w:t xml:space="preserve"> </w:t>
      </w:r>
      <w:r w:rsidRPr="0053145C">
        <w:rPr>
          <w:rFonts w:hint="eastAsia"/>
          <w:b/>
          <w:bCs/>
          <w:rtl/>
        </w:rPr>
        <w:t>אישה</w:t>
      </w:r>
      <w:bookmarkEnd w:id="78"/>
      <w:r w:rsidR="00786FD7" w:rsidRPr="0053145C">
        <w:rPr>
          <w:b/>
          <w:bCs/>
        </w:rPr>
        <w:t xml:space="preserve"> </w:t>
      </w:r>
      <w:r w:rsidR="00786FD7" w:rsidRPr="0053145C">
        <w:rPr>
          <w:rFonts w:hint="cs"/>
          <w:b/>
          <w:bCs/>
        </w:rPr>
        <w:t xml:space="preserve"> </w:t>
      </w:r>
    </w:p>
    <w:p w14:paraId="1731D8FF" w14:textId="0FC927C9" w:rsidR="001C4B41" w:rsidRPr="0053145C" w:rsidRDefault="00394207" w:rsidP="00AE3C58">
      <w:pPr>
        <w:spacing w:line="360" w:lineRule="auto"/>
        <w:ind w:left="1616"/>
        <w:jc w:val="both"/>
        <w:rPr>
          <w:rtl/>
        </w:rPr>
      </w:pPr>
      <w:r w:rsidRPr="0053145C">
        <w:rPr>
          <w:rFonts w:hint="eastAsia"/>
          <w:rtl/>
        </w:rPr>
        <w:t>על</w:t>
      </w:r>
      <w:r w:rsidRPr="0053145C">
        <w:rPr>
          <w:rtl/>
        </w:rPr>
        <w:t xml:space="preserve"> </w:t>
      </w:r>
      <w:r w:rsidRPr="0053145C">
        <w:rPr>
          <w:rFonts w:hint="eastAsia"/>
          <w:rtl/>
        </w:rPr>
        <w:t>מציע</w:t>
      </w:r>
      <w:r w:rsidRPr="0053145C">
        <w:rPr>
          <w:rtl/>
        </w:rPr>
        <w:t xml:space="preserve"> </w:t>
      </w:r>
      <w:r w:rsidRPr="0053145C">
        <w:rPr>
          <w:rFonts w:hint="eastAsia"/>
          <w:rtl/>
        </w:rPr>
        <w:t>העונה</w:t>
      </w:r>
      <w:r w:rsidRPr="0053145C">
        <w:rPr>
          <w:rtl/>
        </w:rPr>
        <w:t xml:space="preserve"> </w:t>
      </w:r>
      <w:r w:rsidRPr="0053145C">
        <w:rPr>
          <w:rFonts w:hint="eastAsia"/>
          <w:rtl/>
        </w:rPr>
        <w:t>על</w:t>
      </w:r>
      <w:r w:rsidRPr="0053145C">
        <w:rPr>
          <w:rtl/>
        </w:rPr>
        <w:t xml:space="preserve"> </w:t>
      </w:r>
      <w:r w:rsidRPr="0053145C">
        <w:rPr>
          <w:rFonts w:hint="eastAsia"/>
          <w:rtl/>
        </w:rPr>
        <w:t>הדרישות</w:t>
      </w:r>
      <w:r w:rsidRPr="0053145C">
        <w:rPr>
          <w:rtl/>
        </w:rPr>
        <w:t xml:space="preserve"> </w:t>
      </w:r>
      <w:r w:rsidRPr="0053145C">
        <w:rPr>
          <w:rFonts w:hint="eastAsia"/>
          <w:rtl/>
        </w:rPr>
        <w:t>לתיקון</w:t>
      </w:r>
      <w:r w:rsidRPr="0053145C">
        <w:rPr>
          <w:rtl/>
        </w:rPr>
        <w:t xml:space="preserve"> </w:t>
      </w:r>
      <w:r w:rsidRPr="0053145C">
        <w:rPr>
          <w:rFonts w:hint="eastAsia"/>
          <w:rtl/>
        </w:rPr>
        <w:t>לחוק</w:t>
      </w:r>
      <w:r w:rsidRPr="0053145C">
        <w:rPr>
          <w:rtl/>
        </w:rPr>
        <w:t xml:space="preserve"> </w:t>
      </w:r>
      <w:r w:rsidRPr="0053145C">
        <w:rPr>
          <w:rFonts w:hint="eastAsia"/>
          <w:rtl/>
        </w:rPr>
        <w:t>חובת</w:t>
      </w:r>
      <w:r w:rsidRPr="0053145C">
        <w:rPr>
          <w:rtl/>
        </w:rPr>
        <w:t xml:space="preserve"> </w:t>
      </w:r>
      <w:r w:rsidRPr="0053145C">
        <w:rPr>
          <w:rFonts w:hint="eastAsia"/>
          <w:rtl/>
        </w:rPr>
        <w:t>מכרזים</w:t>
      </w:r>
      <w:r w:rsidRPr="0053145C">
        <w:rPr>
          <w:rtl/>
        </w:rPr>
        <w:t xml:space="preserve"> (מספר 15) </w:t>
      </w:r>
      <w:r w:rsidRPr="0053145C">
        <w:rPr>
          <w:rFonts w:hint="eastAsia"/>
          <w:rtl/>
        </w:rPr>
        <w:t>התשס</w:t>
      </w:r>
      <w:r w:rsidRPr="0053145C">
        <w:rPr>
          <w:rtl/>
        </w:rPr>
        <w:t xml:space="preserve">"ג-2002 (להלן: "התיקון </w:t>
      </w:r>
      <w:r w:rsidRPr="0053145C">
        <w:rPr>
          <w:rFonts w:hint="eastAsia"/>
          <w:rtl/>
        </w:rPr>
        <w:t>לחוק</w:t>
      </w:r>
      <w:r w:rsidRPr="0053145C">
        <w:rPr>
          <w:rtl/>
        </w:rPr>
        <w:t xml:space="preserve"> </w:t>
      </w:r>
      <w:r w:rsidRPr="0053145C">
        <w:rPr>
          <w:rFonts w:hint="eastAsia"/>
          <w:rtl/>
        </w:rPr>
        <w:t>המכרזים</w:t>
      </w:r>
      <w:r w:rsidRPr="0053145C">
        <w:rPr>
          <w:rtl/>
        </w:rPr>
        <w:t xml:space="preserve">") </w:t>
      </w:r>
      <w:r w:rsidRPr="0053145C">
        <w:rPr>
          <w:rFonts w:hint="eastAsia"/>
          <w:rtl/>
        </w:rPr>
        <w:t>לעניין</w:t>
      </w:r>
      <w:r w:rsidRPr="0053145C">
        <w:rPr>
          <w:rtl/>
        </w:rPr>
        <w:t xml:space="preserve"> </w:t>
      </w:r>
      <w:r w:rsidRPr="0053145C">
        <w:rPr>
          <w:rFonts w:hint="eastAsia"/>
          <w:rtl/>
        </w:rPr>
        <w:t>עידוד</w:t>
      </w:r>
      <w:r w:rsidRPr="0053145C">
        <w:rPr>
          <w:rtl/>
        </w:rPr>
        <w:t xml:space="preserve"> </w:t>
      </w:r>
      <w:r w:rsidRPr="0053145C">
        <w:rPr>
          <w:rFonts w:hint="eastAsia"/>
          <w:rtl/>
        </w:rPr>
        <w:t>נשים</w:t>
      </w:r>
      <w:r w:rsidRPr="0053145C">
        <w:rPr>
          <w:rtl/>
        </w:rPr>
        <w:t xml:space="preserve"> </w:t>
      </w:r>
      <w:r w:rsidRPr="0053145C">
        <w:rPr>
          <w:rFonts w:hint="eastAsia"/>
          <w:rtl/>
        </w:rPr>
        <w:t>בעסקים</w:t>
      </w:r>
      <w:r w:rsidRPr="0053145C">
        <w:rPr>
          <w:rtl/>
        </w:rPr>
        <w:t xml:space="preserve">, </w:t>
      </w:r>
      <w:r w:rsidRPr="0053145C">
        <w:rPr>
          <w:rFonts w:hint="eastAsia"/>
          <w:rtl/>
        </w:rPr>
        <w:t>להגיש</w:t>
      </w:r>
      <w:r w:rsidRPr="0053145C">
        <w:rPr>
          <w:rtl/>
        </w:rPr>
        <w:t xml:space="preserve"> </w:t>
      </w:r>
      <w:r w:rsidRPr="0053145C">
        <w:rPr>
          <w:rFonts w:hint="eastAsia"/>
          <w:rtl/>
        </w:rPr>
        <w:t>אישור</w:t>
      </w:r>
      <w:r w:rsidRPr="0053145C">
        <w:rPr>
          <w:rtl/>
        </w:rPr>
        <w:t xml:space="preserve"> </w:t>
      </w:r>
      <w:r w:rsidRPr="0053145C">
        <w:rPr>
          <w:rFonts w:hint="eastAsia"/>
          <w:rtl/>
        </w:rPr>
        <w:t>ותצהיר</w:t>
      </w:r>
      <w:r w:rsidRPr="0053145C">
        <w:rPr>
          <w:rtl/>
        </w:rPr>
        <w:t xml:space="preserve"> </w:t>
      </w:r>
      <w:r w:rsidRPr="0053145C">
        <w:rPr>
          <w:rFonts w:hint="eastAsia"/>
          <w:rtl/>
        </w:rPr>
        <w:t>לפיו</w:t>
      </w:r>
      <w:r w:rsidRPr="0053145C">
        <w:rPr>
          <w:rtl/>
        </w:rPr>
        <w:t xml:space="preserve"> </w:t>
      </w:r>
      <w:r w:rsidRPr="0053145C">
        <w:rPr>
          <w:rFonts w:hint="eastAsia"/>
          <w:rtl/>
        </w:rPr>
        <w:t>העסק</w:t>
      </w:r>
      <w:r w:rsidRPr="0053145C">
        <w:rPr>
          <w:rtl/>
        </w:rPr>
        <w:t xml:space="preserve"> </w:t>
      </w:r>
      <w:r w:rsidRPr="0053145C">
        <w:rPr>
          <w:rFonts w:hint="eastAsia"/>
          <w:rtl/>
        </w:rPr>
        <w:t>הוא</w:t>
      </w:r>
      <w:r w:rsidRPr="0053145C">
        <w:rPr>
          <w:rtl/>
        </w:rPr>
        <w:t xml:space="preserve"> </w:t>
      </w:r>
      <w:r w:rsidRPr="0053145C">
        <w:rPr>
          <w:rFonts w:hint="eastAsia"/>
          <w:rtl/>
        </w:rPr>
        <w:t>בשליטת</w:t>
      </w:r>
      <w:r w:rsidRPr="0053145C">
        <w:rPr>
          <w:rtl/>
        </w:rPr>
        <w:t xml:space="preserve"> </w:t>
      </w:r>
      <w:r w:rsidRPr="0053145C">
        <w:rPr>
          <w:rFonts w:hint="eastAsia"/>
          <w:rtl/>
        </w:rPr>
        <w:t>אישה</w:t>
      </w:r>
      <w:r w:rsidRPr="0053145C">
        <w:rPr>
          <w:rtl/>
        </w:rPr>
        <w:t xml:space="preserve"> (על </w:t>
      </w:r>
      <w:r w:rsidRPr="0053145C">
        <w:rPr>
          <w:rFonts w:hint="eastAsia"/>
          <w:rtl/>
        </w:rPr>
        <w:t>משמעותם</w:t>
      </w:r>
      <w:r w:rsidRPr="0053145C">
        <w:rPr>
          <w:rtl/>
        </w:rPr>
        <w:t xml:space="preserve"> </w:t>
      </w:r>
      <w:r w:rsidRPr="0053145C">
        <w:rPr>
          <w:rFonts w:hint="eastAsia"/>
          <w:rtl/>
        </w:rPr>
        <w:t>של</w:t>
      </w:r>
      <w:r w:rsidRPr="0053145C">
        <w:rPr>
          <w:rtl/>
        </w:rPr>
        <w:t xml:space="preserve"> </w:t>
      </w:r>
      <w:r w:rsidRPr="0053145C">
        <w:rPr>
          <w:rFonts w:hint="eastAsia"/>
          <w:rtl/>
        </w:rPr>
        <w:t>המונחים</w:t>
      </w:r>
      <w:r w:rsidRPr="0053145C">
        <w:rPr>
          <w:rtl/>
        </w:rPr>
        <w:t xml:space="preserve"> "עסק"; "עסק </w:t>
      </w:r>
      <w:r w:rsidRPr="0053145C">
        <w:rPr>
          <w:rFonts w:hint="eastAsia"/>
          <w:rtl/>
        </w:rPr>
        <w:t>בשליטת</w:t>
      </w:r>
      <w:r w:rsidRPr="0053145C">
        <w:rPr>
          <w:rtl/>
        </w:rPr>
        <w:t xml:space="preserve"> </w:t>
      </w:r>
      <w:r w:rsidRPr="0053145C">
        <w:rPr>
          <w:rFonts w:hint="eastAsia"/>
          <w:rtl/>
        </w:rPr>
        <w:t>אישה</w:t>
      </w:r>
      <w:r w:rsidRPr="0053145C">
        <w:rPr>
          <w:rtl/>
        </w:rPr>
        <w:t xml:space="preserve">"; "אישור"; </w:t>
      </w:r>
      <w:r w:rsidRPr="0053145C">
        <w:rPr>
          <w:rFonts w:hint="eastAsia"/>
          <w:rtl/>
        </w:rPr>
        <w:t>ו</w:t>
      </w:r>
      <w:r w:rsidRPr="0053145C">
        <w:rPr>
          <w:rtl/>
        </w:rPr>
        <w:t>"תצהיר</w:t>
      </w:r>
      <w:r w:rsidR="00685590" w:rsidRPr="0053145C">
        <w:rPr>
          <w:rFonts w:hint="cs"/>
          <w:rtl/>
        </w:rPr>
        <w:t>",</w:t>
      </w:r>
      <w:r w:rsidRPr="0053145C">
        <w:rPr>
          <w:rtl/>
        </w:rPr>
        <w:t xml:space="preserve"> </w:t>
      </w:r>
      <w:r w:rsidRPr="0053145C">
        <w:rPr>
          <w:rFonts w:hint="eastAsia"/>
          <w:rtl/>
        </w:rPr>
        <w:t>ראה</w:t>
      </w:r>
      <w:r w:rsidRPr="0053145C">
        <w:rPr>
          <w:rtl/>
        </w:rPr>
        <w:t xml:space="preserve"> </w:t>
      </w:r>
      <w:r w:rsidRPr="0053145C">
        <w:rPr>
          <w:rFonts w:hint="eastAsia"/>
          <w:rtl/>
        </w:rPr>
        <w:t>התיקון</w:t>
      </w:r>
      <w:r w:rsidRPr="0053145C">
        <w:rPr>
          <w:rtl/>
        </w:rPr>
        <w:t xml:space="preserve"> </w:t>
      </w:r>
      <w:r w:rsidRPr="0053145C">
        <w:rPr>
          <w:rFonts w:hint="eastAsia"/>
          <w:rtl/>
        </w:rPr>
        <w:t>לחוק</w:t>
      </w:r>
      <w:r w:rsidRPr="0053145C">
        <w:rPr>
          <w:rtl/>
        </w:rPr>
        <w:t xml:space="preserve"> </w:t>
      </w:r>
      <w:r w:rsidRPr="0053145C">
        <w:rPr>
          <w:rFonts w:hint="eastAsia"/>
          <w:rtl/>
        </w:rPr>
        <w:t>המכרזים</w:t>
      </w:r>
      <w:r w:rsidRPr="0053145C">
        <w:rPr>
          <w:rtl/>
        </w:rPr>
        <w:t>).</w:t>
      </w:r>
      <w:r w:rsidRPr="0053145C">
        <w:rPr>
          <w:rtl/>
        </w:rPr>
        <w:br/>
      </w:r>
      <w:r w:rsidRPr="0053145C">
        <w:rPr>
          <w:rFonts w:hint="eastAsia"/>
          <w:rtl/>
        </w:rPr>
        <w:t>על</w:t>
      </w:r>
      <w:r w:rsidRPr="0053145C">
        <w:rPr>
          <w:rtl/>
        </w:rPr>
        <w:t xml:space="preserve"> </w:t>
      </w:r>
      <w:r w:rsidRPr="0053145C">
        <w:rPr>
          <w:rFonts w:hint="eastAsia"/>
          <w:rtl/>
        </w:rPr>
        <w:t>פי</w:t>
      </w:r>
      <w:r w:rsidRPr="0053145C">
        <w:rPr>
          <w:rtl/>
        </w:rPr>
        <w:t xml:space="preserve"> </w:t>
      </w:r>
      <w:r w:rsidRPr="0053145C">
        <w:rPr>
          <w:rFonts w:hint="eastAsia"/>
          <w:rtl/>
        </w:rPr>
        <w:t>התיקון</w:t>
      </w:r>
      <w:r w:rsidRPr="0053145C">
        <w:rPr>
          <w:rtl/>
        </w:rPr>
        <w:t xml:space="preserve"> </w:t>
      </w:r>
      <w:r w:rsidRPr="0053145C">
        <w:rPr>
          <w:rFonts w:hint="eastAsia"/>
          <w:rtl/>
        </w:rPr>
        <w:t>לחוק</w:t>
      </w:r>
      <w:r w:rsidRPr="0053145C">
        <w:rPr>
          <w:rtl/>
        </w:rPr>
        <w:t xml:space="preserve"> </w:t>
      </w:r>
      <w:r w:rsidRPr="0053145C">
        <w:rPr>
          <w:rFonts w:hint="eastAsia"/>
          <w:rtl/>
        </w:rPr>
        <w:t>המכרזים</w:t>
      </w:r>
      <w:r w:rsidRPr="0053145C">
        <w:rPr>
          <w:rtl/>
        </w:rPr>
        <w:t xml:space="preserve">, </w:t>
      </w:r>
      <w:r w:rsidRPr="0053145C">
        <w:rPr>
          <w:rFonts w:hint="eastAsia"/>
          <w:rtl/>
        </w:rPr>
        <w:t>לאחר</w:t>
      </w:r>
      <w:r w:rsidRPr="0053145C">
        <w:rPr>
          <w:rtl/>
        </w:rPr>
        <w:t xml:space="preserve"> </w:t>
      </w:r>
      <w:r w:rsidRPr="0053145C">
        <w:rPr>
          <w:rFonts w:hint="eastAsia"/>
          <w:rtl/>
        </w:rPr>
        <w:t>שקלול</w:t>
      </w:r>
      <w:r w:rsidRPr="0053145C">
        <w:rPr>
          <w:rtl/>
        </w:rPr>
        <w:t xml:space="preserve"> </w:t>
      </w:r>
      <w:r w:rsidRPr="0053145C">
        <w:rPr>
          <w:rFonts w:hint="eastAsia"/>
          <w:rtl/>
        </w:rPr>
        <w:t>התוצאות</w:t>
      </w:r>
      <w:r w:rsidRPr="0053145C">
        <w:rPr>
          <w:rtl/>
        </w:rPr>
        <w:t xml:space="preserve">, </w:t>
      </w:r>
      <w:r w:rsidRPr="0053145C">
        <w:rPr>
          <w:rFonts w:hint="eastAsia"/>
          <w:rtl/>
        </w:rPr>
        <w:t>אם</w:t>
      </w:r>
      <w:r w:rsidRPr="0053145C">
        <w:rPr>
          <w:rtl/>
        </w:rPr>
        <w:t xml:space="preserve"> </w:t>
      </w:r>
      <w:r w:rsidRPr="0053145C">
        <w:rPr>
          <w:rFonts w:hint="eastAsia"/>
          <w:rtl/>
        </w:rPr>
        <w:t>קיבלו</w:t>
      </w:r>
      <w:r w:rsidRPr="0053145C">
        <w:rPr>
          <w:rtl/>
        </w:rPr>
        <w:t xml:space="preserve"> </w:t>
      </w:r>
      <w:r w:rsidRPr="0053145C">
        <w:rPr>
          <w:rFonts w:hint="eastAsia"/>
          <w:rtl/>
        </w:rPr>
        <w:t>שתי</w:t>
      </w:r>
      <w:r w:rsidRPr="0053145C">
        <w:rPr>
          <w:rtl/>
        </w:rPr>
        <w:t xml:space="preserve"> </w:t>
      </w:r>
      <w:r w:rsidRPr="0053145C">
        <w:rPr>
          <w:rFonts w:hint="eastAsia"/>
          <w:rtl/>
        </w:rPr>
        <w:t>הצעות</w:t>
      </w:r>
      <w:r w:rsidRPr="0053145C">
        <w:rPr>
          <w:rtl/>
        </w:rPr>
        <w:t xml:space="preserve"> </w:t>
      </w:r>
      <w:r w:rsidRPr="0053145C">
        <w:rPr>
          <w:rFonts w:hint="eastAsia"/>
          <w:rtl/>
        </w:rPr>
        <w:t>או</w:t>
      </w:r>
      <w:r w:rsidRPr="0053145C">
        <w:rPr>
          <w:rtl/>
        </w:rPr>
        <w:t xml:space="preserve"> </w:t>
      </w:r>
      <w:r w:rsidRPr="0053145C">
        <w:rPr>
          <w:rFonts w:hint="eastAsia"/>
          <w:rtl/>
        </w:rPr>
        <w:t>יותר</w:t>
      </w:r>
      <w:r w:rsidRPr="0053145C">
        <w:rPr>
          <w:rtl/>
        </w:rPr>
        <w:t xml:space="preserve"> </w:t>
      </w:r>
      <w:r w:rsidRPr="0053145C">
        <w:rPr>
          <w:rFonts w:hint="eastAsia"/>
          <w:rtl/>
        </w:rPr>
        <w:t>תוצאה</w:t>
      </w:r>
      <w:r w:rsidRPr="0053145C">
        <w:rPr>
          <w:rtl/>
        </w:rPr>
        <w:t xml:space="preserve"> </w:t>
      </w:r>
      <w:r w:rsidRPr="0053145C">
        <w:rPr>
          <w:rFonts w:hint="eastAsia"/>
          <w:rtl/>
        </w:rPr>
        <w:t>משוקללת</w:t>
      </w:r>
      <w:r w:rsidRPr="0053145C">
        <w:rPr>
          <w:rtl/>
        </w:rPr>
        <w:t xml:space="preserve"> </w:t>
      </w:r>
      <w:r w:rsidRPr="0053145C">
        <w:rPr>
          <w:rFonts w:hint="eastAsia"/>
          <w:rtl/>
        </w:rPr>
        <w:t>זהה</w:t>
      </w:r>
      <w:r w:rsidRPr="0053145C">
        <w:rPr>
          <w:rtl/>
        </w:rPr>
        <w:t xml:space="preserve">, </w:t>
      </w:r>
      <w:r w:rsidRPr="0053145C">
        <w:rPr>
          <w:rFonts w:hint="eastAsia"/>
          <w:rtl/>
        </w:rPr>
        <w:t>ואחת</w:t>
      </w:r>
      <w:r w:rsidRPr="0053145C">
        <w:rPr>
          <w:rtl/>
        </w:rPr>
        <w:t xml:space="preserve"> </w:t>
      </w:r>
      <w:r w:rsidRPr="0053145C">
        <w:rPr>
          <w:rFonts w:hint="eastAsia"/>
          <w:rtl/>
        </w:rPr>
        <w:t>מן</w:t>
      </w:r>
      <w:r w:rsidRPr="0053145C">
        <w:rPr>
          <w:rtl/>
        </w:rPr>
        <w:t xml:space="preserve"> </w:t>
      </w:r>
      <w:r w:rsidRPr="0053145C">
        <w:rPr>
          <w:rFonts w:hint="eastAsia"/>
          <w:rtl/>
        </w:rPr>
        <w:t>ההצעות</w:t>
      </w:r>
      <w:r w:rsidRPr="0053145C">
        <w:rPr>
          <w:rtl/>
        </w:rPr>
        <w:t xml:space="preserve"> </w:t>
      </w:r>
      <w:r w:rsidRPr="0053145C">
        <w:rPr>
          <w:rFonts w:hint="eastAsia"/>
          <w:rtl/>
        </w:rPr>
        <w:t>היא</w:t>
      </w:r>
      <w:r w:rsidRPr="0053145C">
        <w:rPr>
          <w:rtl/>
        </w:rPr>
        <w:t xml:space="preserve"> </w:t>
      </w:r>
      <w:r w:rsidRPr="0053145C">
        <w:rPr>
          <w:rFonts w:hint="eastAsia"/>
          <w:rtl/>
        </w:rPr>
        <w:t>עסק</w:t>
      </w:r>
      <w:r w:rsidRPr="0053145C">
        <w:rPr>
          <w:rtl/>
        </w:rPr>
        <w:t xml:space="preserve"> </w:t>
      </w:r>
      <w:r w:rsidRPr="0053145C">
        <w:rPr>
          <w:rFonts w:hint="eastAsia"/>
          <w:rtl/>
        </w:rPr>
        <w:t>בשליטת</w:t>
      </w:r>
      <w:r w:rsidRPr="0053145C">
        <w:rPr>
          <w:rtl/>
        </w:rPr>
        <w:t xml:space="preserve"> </w:t>
      </w:r>
      <w:r w:rsidRPr="0053145C">
        <w:rPr>
          <w:rFonts w:hint="eastAsia"/>
          <w:rtl/>
        </w:rPr>
        <w:t>אישה</w:t>
      </w:r>
      <w:r w:rsidRPr="0053145C">
        <w:rPr>
          <w:rtl/>
        </w:rPr>
        <w:t xml:space="preserve">, </w:t>
      </w:r>
      <w:r w:rsidRPr="0053145C">
        <w:rPr>
          <w:rFonts w:hint="eastAsia"/>
          <w:rtl/>
        </w:rPr>
        <w:t>תיבחר</w:t>
      </w:r>
      <w:r w:rsidRPr="0053145C">
        <w:rPr>
          <w:rtl/>
        </w:rPr>
        <w:t xml:space="preserve"> </w:t>
      </w:r>
      <w:r w:rsidRPr="0053145C">
        <w:rPr>
          <w:rFonts w:hint="eastAsia"/>
          <w:rtl/>
        </w:rPr>
        <w:t>ההצעה</w:t>
      </w:r>
      <w:r w:rsidRPr="0053145C">
        <w:rPr>
          <w:rtl/>
        </w:rPr>
        <w:t xml:space="preserve"> </w:t>
      </w:r>
      <w:r w:rsidRPr="0053145C">
        <w:rPr>
          <w:rFonts w:hint="eastAsia"/>
          <w:rtl/>
        </w:rPr>
        <w:t>האמורה</w:t>
      </w:r>
      <w:r w:rsidRPr="0053145C">
        <w:rPr>
          <w:rtl/>
        </w:rPr>
        <w:t xml:space="preserve"> </w:t>
      </w:r>
      <w:r w:rsidRPr="0053145C">
        <w:rPr>
          <w:rFonts w:hint="eastAsia"/>
          <w:rtl/>
        </w:rPr>
        <w:t>כזוכה</w:t>
      </w:r>
      <w:r w:rsidRPr="0053145C">
        <w:rPr>
          <w:rtl/>
        </w:rPr>
        <w:t xml:space="preserve"> </w:t>
      </w:r>
      <w:r w:rsidRPr="0053145C">
        <w:rPr>
          <w:rFonts w:hint="eastAsia"/>
          <w:rtl/>
        </w:rPr>
        <w:t>במכרז</w:t>
      </w:r>
      <w:r w:rsidRPr="0053145C">
        <w:rPr>
          <w:rtl/>
        </w:rPr>
        <w:t xml:space="preserve"> </w:t>
      </w:r>
      <w:r w:rsidRPr="0053145C">
        <w:rPr>
          <w:rFonts w:hint="eastAsia"/>
          <w:rtl/>
        </w:rPr>
        <w:t>ובלבד</w:t>
      </w:r>
      <w:r w:rsidRPr="0053145C">
        <w:rPr>
          <w:rtl/>
        </w:rPr>
        <w:t xml:space="preserve"> </w:t>
      </w:r>
      <w:r w:rsidRPr="0053145C">
        <w:rPr>
          <w:rFonts w:hint="eastAsia"/>
          <w:rtl/>
        </w:rPr>
        <w:t>שצורף</w:t>
      </w:r>
      <w:r w:rsidRPr="0053145C">
        <w:rPr>
          <w:rtl/>
        </w:rPr>
        <w:t xml:space="preserve"> </w:t>
      </w:r>
      <w:r w:rsidRPr="0053145C">
        <w:rPr>
          <w:rFonts w:hint="eastAsia"/>
          <w:rtl/>
        </w:rPr>
        <w:t>לה</w:t>
      </w:r>
      <w:r w:rsidRPr="0053145C">
        <w:rPr>
          <w:rtl/>
        </w:rPr>
        <w:t xml:space="preserve"> </w:t>
      </w:r>
      <w:r w:rsidRPr="0053145C">
        <w:rPr>
          <w:rFonts w:hint="eastAsia"/>
          <w:rtl/>
        </w:rPr>
        <w:t>בעת</w:t>
      </w:r>
      <w:r w:rsidRPr="0053145C">
        <w:rPr>
          <w:rtl/>
        </w:rPr>
        <w:t xml:space="preserve"> </w:t>
      </w:r>
      <w:r w:rsidRPr="0053145C">
        <w:rPr>
          <w:rFonts w:hint="eastAsia"/>
          <w:rtl/>
        </w:rPr>
        <w:t>הגשתה</w:t>
      </w:r>
      <w:r w:rsidRPr="0053145C">
        <w:rPr>
          <w:rtl/>
        </w:rPr>
        <w:t xml:space="preserve">, "אישור" </w:t>
      </w:r>
      <w:r w:rsidRPr="0053145C">
        <w:rPr>
          <w:rFonts w:hint="eastAsia"/>
          <w:rtl/>
        </w:rPr>
        <w:t>ו</w:t>
      </w:r>
      <w:r w:rsidRPr="0053145C">
        <w:rPr>
          <w:rtl/>
        </w:rPr>
        <w:t>"תצהיר".</w:t>
      </w:r>
    </w:p>
    <w:p w14:paraId="6FF1BA8A" w14:textId="123E87DE" w:rsidR="004E102F" w:rsidRPr="0053145C" w:rsidRDefault="00394207" w:rsidP="00AE3C58">
      <w:pPr>
        <w:spacing w:line="360" w:lineRule="auto"/>
        <w:ind w:left="1616"/>
        <w:jc w:val="both"/>
        <w:rPr>
          <w:rtl/>
        </w:rPr>
      </w:pPr>
      <w:r w:rsidRPr="0053145C">
        <w:rPr>
          <w:rFonts w:hint="eastAsia"/>
          <w:rtl/>
        </w:rPr>
        <w:t>האישור</w:t>
      </w:r>
      <w:r w:rsidRPr="0053145C">
        <w:rPr>
          <w:rtl/>
        </w:rPr>
        <w:t>/</w:t>
      </w:r>
      <w:r w:rsidRPr="0053145C">
        <w:rPr>
          <w:rFonts w:hint="cs"/>
          <w:rtl/>
        </w:rPr>
        <w:t>ה</w:t>
      </w:r>
      <w:r w:rsidRPr="0053145C">
        <w:rPr>
          <w:rtl/>
        </w:rPr>
        <w:t xml:space="preserve">תצהיר יוגשו </w:t>
      </w:r>
      <w:r w:rsidRPr="0053145C">
        <w:rPr>
          <w:rFonts w:hint="eastAsia"/>
          <w:b/>
          <w:bCs/>
          <w:rtl/>
        </w:rPr>
        <w:t xml:space="preserve">בנספח </w:t>
      </w:r>
      <w:r w:rsidRPr="0053145C">
        <w:rPr>
          <w:rFonts w:hint="cs"/>
          <w:b/>
          <w:bCs/>
          <w:rtl/>
        </w:rPr>
        <w:t>ד'11</w:t>
      </w:r>
      <w:r w:rsidRPr="0053145C">
        <w:rPr>
          <w:rtl/>
        </w:rPr>
        <w:t xml:space="preserve"> לחוברת ההצעה.</w:t>
      </w:r>
    </w:p>
    <w:bookmarkEnd w:id="72"/>
    <w:p w14:paraId="26BC34E7" w14:textId="77777777" w:rsidR="00F75BBA" w:rsidRPr="0053145C" w:rsidRDefault="00394207">
      <w:pPr>
        <w:bidi w:val="0"/>
      </w:pPr>
      <w:r w:rsidRPr="0053145C">
        <w:rPr>
          <w:rtl/>
        </w:rPr>
        <w:br w:type="page"/>
      </w:r>
    </w:p>
    <w:p w14:paraId="1D465936" w14:textId="05429DF8" w:rsidR="00F75BBA" w:rsidRPr="0053145C" w:rsidRDefault="00394207" w:rsidP="00341E83">
      <w:pPr>
        <w:pStyle w:val="16"/>
        <w:keepNext w:val="0"/>
        <w:spacing w:after="160" w:line="259" w:lineRule="auto"/>
        <w:rPr>
          <w:rFonts w:ascii="David" w:eastAsiaTheme="majorEastAsia" w:hAnsi="David" w:cs="David"/>
          <w:b w:val="0"/>
          <w:bCs w:val="0"/>
          <w:color w:val="000000" w:themeColor="text1"/>
          <w:kern w:val="24"/>
          <w:rtl/>
        </w:rPr>
      </w:pPr>
      <w:bookmarkStart w:id="79" w:name="_Toc46411935"/>
      <w:bookmarkStart w:id="80" w:name="_Toc163130769"/>
      <w:r w:rsidRPr="0053145C">
        <w:rPr>
          <w:rFonts w:ascii="David" w:eastAsiaTheme="majorEastAsia" w:hAnsi="David" w:cs="David"/>
          <w:color w:val="000000" w:themeColor="text1"/>
          <w:kern w:val="24"/>
          <w:rtl/>
        </w:rPr>
        <w:t>פרק 2 – (נספח א' להזמנה) מפרט שירותים</w:t>
      </w:r>
      <w:r w:rsidR="00F50C7B" w:rsidRPr="0053145C">
        <w:rPr>
          <w:rFonts w:ascii="David" w:eastAsiaTheme="majorEastAsia" w:hAnsi="David" w:cs="David" w:hint="cs"/>
          <w:color w:val="000000" w:themeColor="text1"/>
          <w:kern w:val="24"/>
          <w:rtl/>
        </w:rPr>
        <w:t xml:space="preserve"> </w:t>
      </w:r>
      <w:r w:rsidR="00F50C7B" w:rsidRPr="0053145C">
        <w:rPr>
          <w:rFonts w:ascii="David" w:eastAsiaTheme="majorEastAsia" w:hAnsi="David" w:cs="David" w:hint="cs"/>
          <w:b w:val="0"/>
          <w:bCs w:val="0"/>
          <w:color w:val="000000" w:themeColor="text1"/>
          <w:kern w:val="24"/>
          <w:rtl/>
        </w:rPr>
        <w:t>למתן</w:t>
      </w:r>
      <w:r w:rsidRPr="0053145C">
        <w:rPr>
          <w:rFonts w:ascii="David" w:eastAsiaTheme="majorEastAsia" w:hAnsi="David" w:cs="David"/>
          <w:b w:val="0"/>
          <w:bCs w:val="0"/>
          <w:color w:val="000000" w:themeColor="text1"/>
          <w:kern w:val="24"/>
          <w:rtl/>
        </w:rPr>
        <w:t xml:space="preserve"> </w:t>
      </w:r>
      <w:bookmarkEnd w:id="79"/>
      <w:r w:rsidR="00F50C7B" w:rsidRPr="0053145C">
        <w:rPr>
          <w:rFonts w:ascii="David" w:eastAsiaTheme="majorEastAsia" w:hAnsi="David" w:cs="David"/>
          <w:b w:val="0"/>
          <w:bCs w:val="0"/>
          <w:color w:val="000000" w:themeColor="text1"/>
          <w:kern w:val="24"/>
          <w:rtl/>
        </w:rPr>
        <w:t>שירותי ייעוץ סוציאלי-</w:t>
      </w:r>
      <w:proofErr w:type="spellStart"/>
      <w:r w:rsidR="00F50C7B" w:rsidRPr="0053145C">
        <w:rPr>
          <w:rFonts w:ascii="David" w:eastAsiaTheme="majorEastAsia" w:hAnsi="David" w:cs="David"/>
          <w:b w:val="0"/>
          <w:bCs w:val="0"/>
          <w:color w:val="000000" w:themeColor="text1"/>
          <w:kern w:val="24"/>
          <w:rtl/>
        </w:rPr>
        <w:t>ויקטימולוגי</w:t>
      </w:r>
      <w:proofErr w:type="spellEnd"/>
      <w:r w:rsidR="00F50C7B" w:rsidRPr="0053145C">
        <w:rPr>
          <w:rFonts w:ascii="David" w:eastAsiaTheme="majorEastAsia" w:hAnsi="David" w:cs="David"/>
          <w:b w:val="0"/>
          <w:bCs w:val="0"/>
          <w:color w:val="000000" w:themeColor="text1"/>
          <w:kern w:val="24"/>
          <w:rtl/>
        </w:rPr>
        <w:t xml:space="preserve"> לפרקליטות המדינה במחוזות ויחידות המטה</w:t>
      </w:r>
      <w:bookmarkEnd w:id="80"/>
    </w:p>
    <w:p w14:paraId="2ED9378C" w14:textId="77777777" w:rsidR="00F75BBA" w:rsidRPr="0053145C" w:rsidRDefault="00F75BBA" w:rsidP="00F75BBA">
      <w:pPr>
        <w:pStyle w:val="2f6"/>
        <w:keepNext/>
        <w:keepLines/>
        <w:tabs>
          <w:tab w:val="clear" w:pos="792"/>
        </w:tabs>
        <w:ind w:left="360" w:right="0" w:firstLine="0"/>
        <w:jc w:val="both"/>
        <w:rPr>
          <w:rFonts w:ascii="David" w:hAnsi="David" w:cs="David"/>
          <w:b/>
          <w:bCs/>
          <w:rtl/>
        </w:rPr>
      </w:pPr>
    </w:p>
    <w:p w14:paraId="5E34C1E9" w14:textId="4749A566" w:rsidR="00F75BBA" w:rsidRPr="0053145C" w:rsidRDefault="00394207" w:rsidP="006C6413">
      <w:pPr>
        <w:pStyle w:val="37"/>
        <w:keepNext w:val="0"/>
        <w:numPr>
          <w:ilvl w:val="0"/>
          <w:numId w:val="92"/>
        </w:numPr>
        <w:spacing w:after="160" w:line="259" w:lineRule="auto"/>
        <w:ind w:right="360"/>
        <w:jc w:val="both"/>
        <w:rPr>
          <w:rFonts w:ascii="Times New (W1)" w:hAnsi="Times New (W1)" w:cs="David"/>
          <w:sz w:val="24"/>
          <w:szCs w:val="24"/>
          <w:u w:val="single"/>
        </w:rPr>
      </w:pPr>
      <w:bookmarkStart w:id="81" w:name="_Toc46411936"/>
      <w:r w:rsidRPr="0053145C">
        <w:rPr>
          <w:rFonts w:ascii="Times New (W1)" w:hAnsi="Times New (W1)" w:cs="David" w:hint="cs"/>
          <w:sz w:val="24"/>
          <w:szCs w:val="24"/>
          <w:u w:val="single"/>
          <w:rtl/>
        </w:rPr>
        <w:t>רקע</w:t>
      </w:r>
      <w:bookmarkEnd w:id="81"/>
      <w:r w:rsidR="00086C61" w:rsidRPr="0053145C">
        <w:rPr>
          <w:rFonts w:ascii="Times New (W1)" w:hAnsi="Times New (W1)" w:cs="David" w:hint="cs"/>
          <w:sz w:val="24"/>
          <w:szCs w:val="24"/>
          <w:u w:val="single"/>
          <w:rtl/>
        </w:rPr>
        <w:t xml:space="preserve"> למתן השירותים</w:t>
      </w:r>
    </w:p>
    <w:p w14:paraId="790002A7" w14:textId="78C77DAD" w:rsidR="00086C61" w:rsidRPr="0053145C" w:rsidRDefault="00394207" w:rsidP="006C6413">
      <w:pPr>
        <w:pStyle w:val="Bodytext11"/>
        <w:numPr>
          <w:ilvl w:val="1"/>
          <w:numId w:val="92"/>
        </w:numPr>
        <w:tabs>
          <w:tab w:val="left" w:pos="594"/>
        </w:tabs>
        <w:spacing w:before="120" w:after="120" w:line="360" w:lineRule="auto"/>
        <w:jc w:val="both"/>
        <w:rPr>
          <w:rFonts w:ascii="David" w:hAnsi="David" w:cs="David"/>
          <w:b/>
          <w:bCs/>
          <w:sz w:val="24"/>
          <w:szCs w:val="24"/>
          <w:u w:val="single"/>
          <w:rtl/>
        </w:rPr>
      </w:pPr>
      <w:r w:rsidRPr="0053145C">
        <w:rPr>
          <w:rFonts w:ascii="David" w:hAnsi="David" w:cs="David"/>
          <w:sz w:val="24"/>
          <w:szCs w:val="24"/>
          <w:rtl/>
        </w:rPr>
        <w:t xml:space="preserve">בשנים האחרונות עלה צורך במתן שירותי ייעוץ של אנשי טיפול ועובדים סוציאליים, כגורם תומך לעבודת הפרקליטים בפרקליטות המדינה. זאת, בין היתר, לנוכח </w:t>
      </w:r>
      <w:r w:rsidRPr="0053145C">
        <w:rPr>
          <w:rFonts w:ascii="David" w:hAnsi="David" w:cs="David" w:hint="eastAsia"/>
          <w:sz w:val="24"/>
          <w:szCs w:val="24"/>
          <w:rtl/>
        </w:rPr>
        <w:t>אתגרים</w:t>
      </w:r>
      <w:r w:rsidRPr="0053145C">
        <w:rPr>
          <w:rFonts w:ascii="David" w:hAnsi="David" w:cs="David"/>
          <w:sz w:val="24"/>
          <w:szCs w:val="24"/>
          <w:rtl/>
        </w:rPr>
        <w:t xml:space="preserve"> בהם נתקלים הפרקליטים בהתמודדות עם צרכים מורכבים של נפגעי עבירה, העולים אגב הטיפול בתיקים ומתוך הבנה שטיפול בתיק פלילי בו יש נפגע עבירה דורש רב תחומיות ושילוב ידע משפטי ולבר-משפטי מתחום העולם הטיפולי </w:t>
      </w:r>
      <w:proofErr w:type="spellStart"/>
      <w:r w:rsidRPr="0053145C">
        <w:rPr>
          <w:rFonts w:ascii="David" w:hAnsi="David" w:cs="David"/>
          <w:sz w:val="24"/>
          <w:szCs w:val="24"/>
          <w:rtl/>
        </w:rPr>
        <w:t>והויקטימולוגי</w:t>
      </w:r>
      <w:proofErr w:type="spellEnd"/>
      <w:r w:rsidRPr="0053145C">
        <w:rPr>
          <w:rFonts w:ascii="David" w:hAnsi="David" w:cs="David"/>
          <w:sz w:val="24"/>
          <w:szCs w:val="24"/>
          <w:rtl/>
        </w:rPr>
        <w:t xml:space="preserve">. </w:t>
      </w:r>
    </w:p>
    <w:p w14:paraId="1072B39C" w14:textId="77777777" w:rsidR="00086C61" w:rsidRPr="0053145C" w:rsidRDefault="00394207" w:rsidP="006C6413">
      <w:pPr>
        <w:pStyle w:val="Bodytext11"/>
        <w:numPr>
          <w:ilvl w:val="1"/>
          <w:numId w:val="92"/>
        </w:numPr>
        <w:tabs>
          <w:tab w:val="left" w:pos="594"/>
        </w:tabs>
        <w:spacing w:before="120" w:after="120" w:line="360" w:lineRule="auto"/>
        <w:jc w:val="both"/>
        <w:rPr>
          <w:rFonts w:ascii="David" w:hAnsi="David" w:cs="David"/>
          <w:sz w:val="24"/>
          <w:szCs w:val="24"/>
          <w:rtl/>
        </w:rPr>
      </w:pPr>
      <w:r w:rsidRPr="0053145C">
        <w:rPr>
          <w:rFonts w:ascii="David" w:hAnsi="David" w:cs="David"/>
          <w:sz w:val="24"/>
          <w:szCs w:val="24"/>
          <w:rtl/>
        </w:rPr>
        <w:t xml:space="preserve">פרקליטים, שאינם אנשי טיפול או סיוע, נדרשים לעמוד בקשר עם נפגעי עבירה בצמתים שונים בהליך הפלילי, ולהתמודד עם מצבו הנפשי והטראומה הראשית והמשנית של הנפגע לאורך ההליך. בעוד עולם המשפט מדבר בשפה של זכויות, עולם הטיפול מדבר בשפה של סיוע ועזרה. הפרקליט זקוק לליווי והדרכה של גורמי סיוע וטיפול, למתן כלים </w:t>
      </w:r>
      <w:r w:rsidRPr="0053145C">
        <w:rPr>
          <w:rFonts w:ascii="David" w:hAnsi="David" w:cs="David" w:hint="eastAsia"/>
          <w:sz w:val="24"/>
          <w:szCs w:val="24"/>
          <w:rtl/>
        </w:rPr>
        <w:t>מעשיים</w:t>
      </w:r>
      <w:r w:rsidRPr="0053145C">
        <w:rPr>
          <w:rFonts w:ascii="David" w:hAnsi="David" w:cs="David"/>
          <w:sz w:val="24"/>
          <w:szCs w:val="24"/>
          <w:rtl/>
        </w:rPr>
        <w:t xml:space="preserve"> ולסיוע בהתמודדות עם הסיטואציות והמורכבות הרגשית שמזמן הקשר עם הנפגעים לאורך ההליך. </w:t>
      </w:r>
      <w:r w:rsidRPr="0053145C">
        <w:rPr>
          <w:rFonts w:ascii="David" w:hAnsi="David" w:cs="David" w:hint="eastAsia"/>
          <w:sz w:val="24"/>
          <w:szCs w:val="24"/>
          <w:rtl/>
        </w:rPr>
        <w:t>זאת</w:t>
      </w:r>
      <w:r w:rsidRPr="0053145C">
        <w:rPr>
          <w:rFonts w:ascii="David" w:hAnsi="David" w:cs="David"/>
          <w:sz w:val="24"/>
          <w:szCs w:val="24"/>
          <w:rtl/>
        </w:rPr>
        <w:t xml:space="preserve"> ועוד; גורמי סיוע וטיפול יוכלו לסייע בהשלמת המענה </w:t>
      </w:r>
      <w:r w:rsidRPr="0053145C">
        <w:rPr>
          <w:rFonts w:ascii="David" w:hAnsi="David" w:cs="David" w:hint="eastAsia"/>
          <w:sz w:val="24"/>
          <w:szCs w:val="24"/>
          <w:rtl/>
        </w:rPr>
        <w:t>הניתן</w:t>
      </w:r>
      <w:r w:rsidRPr="0053145C">
        <w:rPr>
          <w:rFonts w:ascii="David" w:hAnsi="David" w:cs="David"/>
          <w:sz w:val="24"/>
          <w:szCs w:val="24"/>
          <w:rtl/>
        </w:rPr>
        <w:t xml:space="preserve"> </w:t>
      </w:r>
      <w:r w:rsidRPr="0053145C">
        <w:rPr>
          <w:rFonts w:ascii="David" w:hAnsi="David" w:cs="David" w:hint="eastAsia"/>
          <w:sz w:val="24"/>
          <w:szCs w:val="24"/>
          <w:rtl/>
        </w:rPr>
        <w:t>לנפגעי</w:t>
      </w:r>
      <w:r w:rsidRPr="0053145C">
        <w:rPr>
          <w:rFonts w:ascii="David" w:hAnsi="David" w:cs="David"/>
          <w:sz w:val="24"/>
          <w:szCs w:val="24"/>
          <w:rtl/>
        </w:rPr>
        <w:t xml:space="preserve"> </w:t>
      </w:r>
      <w:r w:rsidRPr="0053145C">
        <w:rPr>
          <w:rFonts w:ascii="David" w:hAnsi="David" w:cs="David" w:hint="eastAsia"/>
          <w:sz w:val="24"/>
          <w:szCs w:val="24"/>
          <w:rtl/>
        </w:rPr>
        <w:t>העבירה</w:t>
      </w:r>
      <w:r w:rsidRPr="0053145C">
        <w:rPr>
          <w:rFonts w:ascii="David" w:hAnsi="David" w:cs="David"/>
          <w:sz w:val="24"/>
          <w:szCs w:val="24"/>
          <w:rtl/>
        </w:rPr>
        <w:t xml:space="preserve"> </w:t>
      </w:r>
      <w:r w:rsidRPr="0053145C">
        <w:rPr>
          <w:rFonts w:ascii="David" w:hAnsi="David" w:cs="David" w:hint="eastAsia"/>
          <w:sz w:val="24"/>
          <w:szCs w:val="24"/>
          <w:rtl/>
        </w:rPr>
        <w:t>על</w:t>
      </w:r>
      <w:r w:rsidRPr="0053145C">
        <w:rPr>
          <w:rFonts w:ascii="David" w:hAnsi="David" w:cs="David"/>
          <w:sz w:val="24"/>
          <w:szCs w:val="24"/>
          <w:rtl/>
        </w:rPr>
        <w:t xml:space="preserve"> </w:t>
      </w:r>
      <w:r w:rsidRPr="0053145C">
        <w:rPr>
          <w:rFonts w:ascii="David" w:hAnsi="David" w:cs="David" w:hint="eastAsia"/>
          <w:sz w:val="24"/>
          <w:szCs w:val="24"/>
          <w:rtl/>
        </w:rPr>
        <w:t>ידי</w:t>
      </w:r>
      <w:r w:rsidRPr="0053145C">
        <w:rPr>
          <w:rFonts w:ascii="David" w:hAnsi="David" w:cs="David"/>
          <w:sz w:val="24"/>
          <w:szCs w:val="24"/>
          <w:rtl/>
        </w:rPr>
        <w:t xml:space="preserve"> </w:t>
      </w:r>
      <w:r w:rsidRPr="0053145C">
        <w:rPr>
          <w:rFonts w:ascii="David" w:hAnsi="David" w:cs="David" w:hint="eastAsia"/>
          <w:sz w:val="24"/>
          <w:szCs w:val="24"/>
          <w:rtl/>
        </w:rPr>
        <w:t>הפרקליטות</w:t>
      </w:r>
      <w:r w:rsidRPr="0053145C">
        <w:rPr>
          <w:rFonts w:ascii="David" w:hAnsi="David" w:cs="David"/>
          <w:sz w:val="24"/>
          <w:szCs w:val="24"/>
          <w:rtl/>
        </w:rPr>
        <w:t xml:space="preserve">, </w:t>
      </w:r>
      <w:r w:rsidRPr="0053145C">
        <w:rPr>
          <w:rFonts w:ascii="David" w:hAnsi="David" w:cs="David" w:hint="eastAsia"/>
          <w:sz w:val="24"/>
          <w:szCs w:val="24"/>
          <w:rtl/>
        </w:rPr>
        <w:t>תוך</w:t>
      </w:r>
      <w:r w:rsidRPr="0053145C">
        <w:rPr>
          <w:rFonts w:ascii="David" w:hAnsi="David" w:cs="David"/>
          <w:sz w:val="24"/>
          <w:szCs w:val="24"/>
          <w:rtl/>
        </w:rPr>
        <w:t xml:space="preserve"> הפנייתם לגורמי סיוע רלוונטיים, כפי שקובע חוק זכויות נפגעי עבירה תשס"א – 2001. </w:t>
      </w:r>
      <w:r w:rsidRPr="0053145C">
        <w:rPr>
          <w:rFonts w:ascii="David" w:hAnsi="David" w:cs="David" w:hint="eastAsia"/>
          <w:sz w:val="24"/>
          <w:szCs w:val="24"/>
          <w:rtl/>
        </w:rPr>
        <w:t>ו</w:t>
      </w:r>
      <w:r w:rsidRPr="0053145C">
        <w:rPr>
          <w:rFonts w:ascii="David" w:hAnsi="David" w:cs="David"/>
          <w:sz w:val="24"/>
          <w:szCs w:val="24"/>
          <w:rtl/>
        </w:rPr>
        <w:t>יוכל</w:t>
      </w:r>
      <w:r w:rsidRPr="0053145C">
        <w:rPr>
          <w:rFonts w:ascii="David" w:hAnsi="David" w:cs="David" w:hint="eastAsia"/>
          <w:sz w:val="24"/>
          <w:szCs w:val="24"/>
          <w:rtl/>
        </w:rPr>
        <w:t>ו</w:t>
      </w:r>
      <w:r w:rsidRPr="0053145C">
        <w:rPr>
          <w:rFonts w:ascii="David" w:hAnsi="David" w:cs="David"/>
          <w:sz w:val="24"/>
          <w:szCs w:val="24"/>
          <w:rtl/>
        </w:rPr>
        <w:t xml:space="preserve"> לשמש כגורם מקשר ומתווך בין הפרקליט לבין גורמי הרווחה בתיקים הרלוונטיים. שילוב </w:t>
      </w:r>
      <w:r w:rsidRPr="0053145C">
        <w:rPr>
          <w:rFonts w:ascii="David" w:hAnsi="David" w:cs="David" w:hint="cs"/>
          <w:sz w:val="24"/>
          <w:szCs w:val="24"/>
          <w:rtl/>
        </w:rPr>
        <w:t>יועץ סוציאלי-</w:t>
      </w:r>
      <w:proofErr w:type="spellStart"/>
      <w:r w:rsidRPr="0053145C">
        <w:rPr>
          <w:rFonts w:ascii="David" w:hAnsi="David" w:cs="David" w:hint="cs"/>
          <w:sz w:val="24"/>
          <w:szCs w:val="24"/>
          <w:rtl/>
        </w:rPr>
        <w:t>ויקטימולוגי</w:t>
      </w:r>
      <w:proofErr w:type="spellEnd"/>
      <w:r w:rsidRPr="0053145C">
        <w:rPr>
          <w:rFonts w:ascii="David" w:hAnsi="David" w:cs="David" w:hint="cs"/>
          <w:sz w:val="24"/>
          <w:szCs w:val="24"/>
          <w:rtl/>
        </w:rPr>
        <w:t xml:space="preserve"> אף</w:t>
      </w:r>
      <w:r w:rsidRPr="0053145C">
        <w:rPr>
          <w:rFonts w:ascii="David" w:hAnsi="David" w:cs="David"/>
          <w:sz w:val="24"/>
          <w:szCs w:val="24"/>
          <w:rtl/>
        </w:rPr>
        <w:t xml:space="preserve"> יסייע לעבודת הפרקליט בתיקים בהם יש מעורבות של גורמי טיפול או </w:t>
      </w:r>
      <w:r w:rsidRPr="0053145C">
        <w:rPr>
          <w:rFonts w:ascii="David" w:hAnsi="David" w:cs="David" w:hint="cs"/>
          <w:sz w:val="24"/>
          <w:szCs w:val="24"/>
          <w:rtl/>
        </w:rPr>
        <w:t>כ</w:t>
      </w:r>
      <w:r w:rsidRPr="0053145C">
        <w:rPr>
          <w:rFonts w:ascii="David" w:hAnsi="David" w:cs="David"/>
          <w:sz w:val="24"/>
          <w:szCs w:val="24"/>
          <w:rtl/>
        </w:rPr>
        <w:t xml:space="preserve">שמתעורר צורך להפנות </w:t>
      </w:r>
      <w:proofErr w:type="spellStart"/>
      <w:r w:rsidRPr="0053145C">
        <w:rPr>
          <w:rFonts w:ascii="David" w:hAnsi="David" w:cs="David"/>
          <w:sz w:val="24"/>
          <w:szCs w:val="24"/>
          <w:rtl/>
        </w:rPr>
        <w:t>לתכניות</w:t>
      </w:r>
      <w:proofErr w:type="spellEnd"/>
      <w:r w:rsidRPr="0053145C">
        <w:rPr>
          <w:rFonts w:ascii="David" w:hAnsi="David" w:cs="David"/>
          <w:sz w:val="24"/>
          <w:szCs w:val="24"/>
          <w:rtl/>
        </w:rPr>
        <w:t xml:space="preserve"> שיקום וטיפול שונות, </w:t>
      </w:r>
      <w:r w:rsidRPr="0053145C">
        <w:rPr>
          <w:rFonts w:ascii="David" w:hAnsi="David" w:cs="David" w:hint="eastAsia"/>
          <w:sz w:val="24"/>
          <w:szCs w:val="24"/>
          <w:rtl/>
        </w:rPr>
        <w:t>כאמור</w:t>
      </w:r>
      <w:r w:rsidRPr="0053145C">
        <w:rPr>
          <w:rFonts w:ascii="David" w:hAnsi="David" w:cs="David"/>
          <w:sz w:val="24"/>
          <w:szCs w:val="24"/>
          <w:rtl/>
        </w:rPr>
        <w:t>.</w:t>
      </w:r>
    </w:p>
    <w:p w14:paraId="71992A50" w14:textId="4255376D" w:rsidR="00D909DC" w:rsidRPr="0053145C" w:rsidRDefault="00394207" w:rsidP="006C6413">
      <w:pPr>
        <w:pStyle w:val="Bodytext11"/>
        <w:numPr>
          <w:ilvl w:val="1"/>
          <w:numId w:val="92"/>
        </w:numPr>
        <w:tabs>
          <w:tab w:val="left" w:pos="594"/>
        </w:tabs>
        <w:spacing w:before="120" w:after="120" w:line="360" w:lineRule="auto"/>
        <w:jc w:val="both"/>
        <w:rPr>
          <w:rFonts w:ascii="David" w:hAnsi="David" w:cs="David"/>
          <w:sz w:val="24"/>
          <w:szCs w:val="24"/>
        </w:rPr>
      </w:pPr>
      <w:r w:rsidRPr="0053145C">
        <w:rPr>
          <w:rFonts w:ascii="David" w:hAnsi="David" w:cs="David" w:hint="eastAsia"/>
          <w:sz w:val="24"/>
          <w:szCs w:val="24"/>
          <w:rtl/>
        </w:rPr>
        <w:t>מכרז</w:t>
      </w:r>
      <w:r w:rsidRPr="0053145C">
        <w:rPr>
          <w:rFonts w:ascii="David" w:hAnsi="David" w:cs="David"/>
          <w:sz w:val="24"/>
          <w:szCs w:val="24"/>
          <w:rtl/>
        </w:rPr>
        <w:t xml:space="preserve"> </w:t>
      </w:r>
      <w:r w:rsidRPr="0053145C">
        <w:rPr>
          <w:rFonts w:ascii="David" w:hAnsi="David" w:cs="David" w:hint="eastAsia"/>
          <w:sz w:val="24"/>
          <w:szCs w:val="24"/>
          <w:rtl/>
        </w:rPr>
        <w:t>זה</w:t>
      </w:r>
      <w:r w:rsidRPr="0053145C">
        <w:rPr>
          <w:rFonts w:ascii="David" w:hAnsi="David" w:cs="David"/>
          <w:sz w:val="24"/>
          <w:szCs w:val="24"/>
          <w:rtl/>
        </w:rPr>
        <w:t xml:space="preserve"> </w:t>
      </w:r>
      <w:r w:rsidRPr="0053145C">
        <w:rPr>
          <w:rFonts w:ascii="David" w:hAnsi="David" w:cs="David" w:hint="eastAsia"/>
          <w:sz w:val="24"/>
          <w:szCs w:val="24"/>
          <w:rtl/>
        </w:rPr>
        <w:t>מהווה</w:t>
      </w:r>
      <w:r w:rsidRPr="0053145C">
        <w:rPr>
          <w:rFonts w:ascii="David" w:hAnsi="David" w:cs="David"/>
          <w:sz w:val="24"/>
          <w:szCs w:val="24"/>
          <w:rtl/>
        </w:rPr>
        <w:t xml:space="preserve"> </w:t>
      </w:r>
      <w:r w:rsidRPr="0053145C">
        <w:rPr>
          <w:rFonts w:ascii="David" w:hAnsi="David" w:cs="David" w:hint="eastAsia"/>
          <w:sz w:val="24"/>
          <w:szCs w:val="24"/>
          <w:rtl/>
        </w:rPr>
        <w:t>ביטוי</w:t>
      </w:r>
      <w:r w:rsidRPr="0053145C">
        <w:rPr>
          <w:rFonts w:ascii="David" w:hAnsi="David" w:cs="David"/>
          <w:sz w:val="24"/>
          <w:szCs w:val="24"/>
          <w:rtl/>
        </w:rPr>
        <w:t xml:space="preserve"> </w:t>
      </w:r>
      <w:r w:rsidRPr="0053145C">
        <w:rPr>
          <w:rFonts w:ascii="David" w:hAnsi="David" w:cs="David" w:hint="eastAsia"/>
          <w:sz w:val="24"/>
          <w:szCs w:val="24"/>
          <w:rtl/>
        </w:rPr>
        <w:t>לאימוץ</w:t>
      </w:r>
      <w:r w:rsidRPr="0053145C">
        <w:rPr>
          <w:rFonts w:ascii="David" w:hAnsi="David" w:cs="David"/>
          <w:sz w:val="24"/>
          <w:szCs w:val="24"/>
          <w:rtl/>
        </w:rPr>
        <w:t xml:space="preserve"> </w:t>
      </w:r>
      <w:r w:rsidRPr="0053145C">
        <w:rPr>
          <w:rFonts w:ascii="David" w:hAnsi="David" w:cs="David" w:hint="eastAsia"/>
          <w:sz w:val="24"/>
          <w:szCs w:val="24"/>
          <w:rtl/>
        </w:rPr>
        <w:t>ויישום</w:t>
      </w:r>
      <w:r w:rsidRPr="0053145C">
        <w:rPr>
          <w:rFonts w:ascii="David" w:hAnsi="David" w:cs="David"/>
          <w:sz w:val="24"/>
          <w:szCs w:val="24"/>
          <w:rtl/>
        </w:rPr>
        <w:t xml:space="preserve"> </w:t>
      </w:r>
      <w:r w:rsidRPr="0053145C">
        <w:rPr>
          <w:rFonts w:ascii="David" w:hAnsi="David" w:cs="David" w:hint="eastAsia"/>
          <w:sz w:val="24"/>
          <w:szCs w:val="24"/>
          <w:rtl/>
        </w:rPr>
        <w:t>מדיניות</w:t>
      </w:r>
      <w:r w:rsidRPr="0053145C">
        <w:rPr>
          <w:rFonts w:ascii="David" w:hAnsi="David" w:cs="David"/>
          <w:sz w:val="24"/>
          <w:szCs w:val="24"/>
          <w:rtl/>
        </w:rPr>
        <w:t xml:space="preserve"> </w:t>
      </w:r>
      <w:r w:rsidRPr="0053145C">
        <w:rPr>
          <w:rFonts w:ascii="David" w:hAnsi="David" w:cs="David" w:hint="eastAsia"/>
          <w:sz w:val="24"/>
          <w:szCs w:val="24"/>
          <w:rtl/>
        </w:rPr>
        <w:t>המשרד</w:t>
      </w:r>
      <w:r w:rsidRPr="0053145C">
        <w:rPr>
          <w:rFonts w:ascii="David" w:hAnsi="David" w:cs="David"/>
          <w:sz w:val="24"/>
          <w:szCs w:val="24"/>
          <w:rtl/>
        </w:rPr>
        <w:t xml:space="preserve"> </w:t>
      </w:r>
      <w:r w:rsidRPr="0053145C">
        <w:rPr>
          <w:rFonts w:ascii="David" w:hAnsi="David" w:cs="David" w:hint="eastAsia"/>
          <w:sz w:val="24"/>
          <w:szCs w:val="24"/>
          <w:rtl/>
        </w:rPr>
        <w:t>לשילוב</w:t>
      </w:r>
      <w:r w:rsidRPr="0053145C">
        <w:rPr>
          <w:rFonts w:ascii="David" w:hAnsi="David" w:cs="David"/>
          <w:sz w:val="24"/>
          <w:szCs w:val="24"/>
          <w:rtl/>
        </w:rPr>
        <w:t xml:space="preserve"> </w:t>
      </w:r>
      <w:proofErr w:type="spellStart"/>
      <w:r w:rsidRPr="0053145C">
        <w:rPr>
          <w:rFonts w:ascii="David" w:hAnsi="David" w:cs="David" w:hint="eastAsia"/>
          <w:sz w:val="24"/>
          <w:szCs w:val="24"/>
          <w:rtl/>
        </w:rPr>
        <w:t>עו</w:t>
      </w:r>
      <w:r w:rsidRPr="0053145C">
        <w:rPr>
          <w:rFonts w:ascii="David" w:hAnsi="David" w:cs="David"/>
          <w:sz w:val="24"/>
          <w:szCs w:val="24"/>
          <w:rtl/>
        </w:rPr>
        <w:t>"</w:t>
      </w:r>
      <w:r w:rsidRPr="0053145C">
        <w:rPr>
          <w:rFonts w:ascii="David" w:hAnsi="David" w:cs="David" w:hint="eastAsia"/>
          <w:sz w:val="24"/>
          <w:szCs w:val="24"/>
          <w:rtl/>
        </w:rPr>
        <w:t>סים</w:t>
      </w:r>
      <w:proofErr w:type="spellEnd"/>
      <w:r w:rsidRPr="0053145C">
        <w:rPr>
          <w:rFonts w:ascii="David" w:hAnsi="David" w:cs="David"/>
          <w:sz w:val="24"/>
          <w:szCs w:val="24"/>
          <w:rtl/>
        </w:rPr>
        <w:t xml:space="preserve"> </w:t>
      </w:r>
      <w:r w:rsidRPr="0053145C">
        <w:rPr>
          <w:rFonts w:ascii="David" w:hAnsi="David" w:cs="David" w:hint="eastAsia"/>
          <w:sz w:val="24"/>
          <w:szCs w:val="24"/>
          <w:rtl/>
        </w:rPr>
        <w:t>ביחידות</w:t>
      </w:r>
      <w:r w:rsidRPr="0053145C">
        <w:rPr>
          <w:rFonts w:ascii="David" w:hAnsi="David" w:cs="David"/>
          <w:sz w:val="24"/>
          <w:szCs w:val="24"/>
          <w:rtl/>
        </w:rPr>
        <w:t xml:space="preserve"> </w:t>
      </w:r>
      <w:r w:rsidRPr="0053145C">
        <w:rPr>
          <w:rFonts w:ascii="David" w:hAnsi="David" w:cs="David" w:hint="eastAsia"/>
          <w:sz w:val="24"/>
          <w:szCs w:val="24"/>
          <w:rtl/>
        </w:rPr>
        <w:t>הסיוע</w:t>
      </w:r>
      <w:r w:rsidRPr="0053145C">
        <w:rPr>
          <w:rFonts w:ascii="David" w:hAnsi="David" w:cs="David"/>
          <w:sz w:val="24"/>
          <w:szCs w:val="24"/>
          <w:rtl/>
        </w:rPr>
        <w:t xml:space="preserve"> </w:t>
      </w:r>
      <w:r w:rsidRPr="0053145C">
        <w:rPr>
          <w:rFonts w:ascii="David" w:hAnsi="David" w:cs="David" w:hint="eastAsia"/>
          <w:sz w:val="24"/>
          <w:szCs w:val="24"/>
          <w:rtl/>
        </w:rPr>
        <w:t>בפרקליטות</w:t>
      </w:r>
      <w:r w:rsidRPr="0053145C">
        <w:rPr>
          <w:rFonts w:ascii="David" w:hAnsi="David" w:cs="David"/>
          <w:sz w:val="24"/>
          <w:szCs w:val="24"/>
          <w:rtl/>
        </w:rPr>
        <w:t xml:space="preserve"> </w:t>
      </w:r>
      <w:r w:rsidRPr="0053145C">
        <w:rPr>
          <w:rFonts w:ascii="David" w:hAnsi="David" w:cs="David" w:hint="eastAsia"/>
          <w:sz w:val="24"/>
          <w:szCs w:val="24"/>
          <w:rtl/>
        </w:rPr>
        <w:t>המדינה</w:t>
      </w:r>
      <w:r w:rsidR="00A05C74" w:rsidRPr="0053145C">
        <w:rPr>
          <w:rFonts w:ascii="David" w:hAnsi="David" w:cs="David" w:hint="cs"/>
          <w:sz w:val="24"/>
          <w:szCs w:val="24"/>
          <w:rtl/>
        </w:rPr>
        <w:t>.</w:t>
      </w:r>
      <w:r w:rsidRPr="0053145C">
        <w:rPr>
          <w:rFonts w:ascii="David" w:hAnsi="David" w:cs="David"/>
          <w:sz w:val="24"/>
          <w:szCs w:val="24"/>
          <w:rtl/>
        </w:rPr>
        <w:t xml:space="preserve"> </w:t>
      </w:r>
    </w:p>
    <w:p w14:paraId="1BF92112" w14:textId="77777777" w:rsidR="00F75BBA" w:rsidRPr="0053145C" w:rsidRDefault="00F75BBA" w:rsidP="00F75BBA">
      <w:pPr>
        <w:pStyle w:val="Style2"/>
        <w:numPr>
          <w:ilvl w:val="0"/>
          <w:numId w:val="0"/>
        </w:numPr>
        <w:ind w:left="792"/>
        <w:outlineLvl w:val="9"/>
        <w:rPr>
          <w:u w:val="none"/>
          <w:rtl/>
        </w:rPr>
      </w:pPr>
    </w:p>
    <w:p w14:paraId="73DA55C0" w14:textId="77777777" w:rsidR="00B90AF9" w:rsidRPr="0053145C" w:rsidRDefault="00394207">
      <w:pPr>
        <w:bidi w:val="0"/>
        <w:rPr>
          <w:b/>
          <w:bCs/>
          <w:u w:val="single"/>
        </w:rPr>
      </w:pPr>
      <w:r w:rsidRPr="0053145C">
        <w:rPr>
          <w:u w:val="single"/>
          <w:rtl/>
        </w:rPr>
        <w:br w:type="page"/>
      </w:r>
    </w:p>
    <w:p w14:paraId="724C6436" w14:textId="69747BC1" w:rsidR="00EA4E8D" w:rsidRPr="0053145C" w:rsidRDefault="00394207" w:rsidP="006C6413">
      <w:pPr>
        <w:pStyle w:val="37"/>
        <w:keepNext w:val="0"/>
        <w:numPr>
          <w:ilvl w:val="0"/>
          <w:numId w:val="92"/>
        </w:numPr>
        <w:spacing w:after="160" w:line="360" w:lineRule="auto"/>
        <w:jc w:val="both"/>
        <w:rPr>
          <w:rFonts w:ascii="Times New (W1)" w:hAnsi="Times New (W1)" w:cs="David"/>
          <w:sz w:val="24"/>
          <w:szCs w:val="24"/>
          <w:u w:val="single"/>
          <w:rtl/>
        </w:rPr>
      </w:pPr>
      <w:r w:rsidRPr="0053145C">
        <w:rPr>
          <w:rFonts w:ascii="Times New (W1)" w:hAnsi="Times New (W1)" w:cs="David" w:hint="cs"/>
          <w:sz w:val="24"/>
          <w:szCs w:val="24"/>
          <w:u w:val="single"/>
          <w:rtl/>
        </w:rPr>
        <w:t>מאפייני השירותים, כללי</w:t>
      </w:r>
    </w:p>
    <w:p w14:paraId="2B991F7B" w14:textId="4B004A56" w:rsidR="007E34FB" w:rsidRPr="0053145C" w:rsidRDefault="007E34FB" w:rsidP="006C6413">
      <w:pPr>
        <w:pStyle w:val="Bodytext11"/>
        <w:numPr>
          <w:ilvl w:val="1"/>
          <w:numId w:val="92"/>
        </w:numPr>
        <w:tabs>
          <w:tab w:val="left" w:pos="594"/>
        </w:tabs>
        <w:spacing w:before="120" w:after="120" w:line="360" w:lineRule="auto"/>
        <w:jc w:val="both"/>
        <w:rPr>
          <w:rFonts w:ascii="David" w:hAnsi="David" w:cs="David"/>
          <w:sz w:val="24"/>
          <w:szCs w:val="24"/>
        </w:rPr>
      </w:pPr>
      <w:r w:rsidRPr="0053145C">
        <w:rPr>
          <w:rFonts w:ascii="David" w:hAnsi="David" w:cs="David" w:hint="cs"/>
          <w:b/>
          <w:bCs/>
          <w:sz w:val="24"/>
          <w:szCs w:val="24"/>
          <w:rtl/>
        </w:rPr>
        <w:t>ש</w:t>
      </w:r>
      <w:r w:rsidRPr="0053145C">
        <w:rPr>
          <w:rFonts w:ascii="David" w:hAnsi="David" w:cs="David" w:hint="eastAsia"/>
          <w:b/>
          <w:bCs/>
          <w:sz w:val="24"/>
          <w:szCs w:val="24"/>
          <w:rtl/>
        </w:rPr>
        <w:t>ירות</w:t>
      </w:r>
      <w:r w:rsidRPr="0053145C">
        <w:rPr>
          <w:rFonts w:ascii="David" w:hAnsi="David" w:cs="David"/>
          <w:b/>
          <w:bCs/>
          <w:sz w:val="24"/>
          <w:szCs w:val="24"/>
          <w:rtl/>
        </w:rPr>
        <w:t xml:space="preserve"> </w:t>
      </w:r>
      <w:r w:rsidRPr="0053145C">
        <w:rPr>
          <w:rFonts w:ascii="David" w:hAnsi="David" w:cs="David" w:hint="cs"/>
          <w:b/>
          <w:bCs/>
          <w:sz w:val="24"/>
          <w:szCs w:val="24"/>
          <w:rtl/>
        </w:rPr>
        <w:t>ייעוץ</w:t>
      </w:r>
      <w:r w:rsidRPr="0053145C">
        <w:rPr>
          <w:rFonts w:ascii="David" w:hAnsi="David" w:cs="David"/>
          <w:b/>
          <w:bCs/>
          <w:sz w:val="24"/>
          <w:szCs w:val="24"/>
          <w:rtl/>
        </w:rPr>
        <w:t xml:space="preserve"> </w:t>
      </w:r>
      <w:r w:rsidRPr="0053145C">
        <w:rPr>
          <w:rFonts w:ascii="David" w:hAnsi="David" w:cs="David" w:hint="eastAsia"/>
          <w:b/>
          <w:bCs/>
          <w:sz w:val="24"/>
          <w:szCs w:val="24"/>
          <w:rtl/>
        </w:rPr>
        <w:t>ליחידות</w:t>
      </w:r>
      <w:r w:rsidRPr="0053145C">
        <w:rPr>
          <w:rFonts w:ascii="David" w:hAnsi="David" w:cs="David"/>
          <w:b/>
          <w:bCs/>
          <w:sz w:val="24"/>
          <w:szCs w:val="24"/>
          <w:rtl/>
        </w:rPr>
        <w:t xml:space="preserve"> </w:t>
      </w:r>
      <w:r w:rsidRPr="0053145C">
        <w:rPr>
          <w:rFonts w:ascii="David" w:hAnsi="David" w:cs="David" w:hint="eastAsia"/>
          <w:b/>
          <w:bCs/>
          <w:sz w:val="24"/>
          <w:szCs w:val="24"/>
          <w:rtl/>
        </w:rPr>
        <w:t>המטה</w:t>
      </w:r>
      <w:r w:rsidRPr="0053145C">
        <w:rPr>
          <w:rFonts w:ascii="David" w:hAnsi="David" w:cs="David" w:hint="cs"/>
          <w:b/>
          <w:bCs/>
          <w:sz w:val="24"/>
          <w:szCs w:val="24"/>
          <w:rtl/>
        </w:rPr>
        <w:t xml:space="preserve"> ותכלול עבודת הייעוץ במחוזות</w:t>
      </w:r>
      <w:r w:rsidR="0005132C" w:rsidRPr="0053145C">
        <w:rPr>
          <w:rFonts w:ascii="David" w:hAnsi="David" w:cs="David" w:hint="cs"/>
          <w:b/>
          <w:bCs/>
          <w:sz w:val="24"/>
          <w:szCs w:val="24"/>
          <w:rtl/>
        </w:rPr>
        <w:t xml:space="preserve"> (יועץ מטה בכיר)</w:t>
      </w:r>
      <w:r w:rsidRPr="0053145C">
        <w:rPr>
          <w:rFonts w:ascii="David" w:hAnsi="David" w:cs="David" w:hint="cs"/>
          <w:sz w:val="24"/>
          <w:szCs w:val="24"/>
          <w:rtl/>
        </w:rPr>
        <w:t>:</w:t>
      </w:r>
      <w:r w:rsidRPr="0053145C">
        <w:rPr>
          <w:rFonts w:ascii="David" w:hAnsi="David" w:cs="David"/>
          <w:sz w:val="24"/>
          <w:szCs w:val="24"/>
          <w:rtl/>
        </w:rPr>
        <w:t xml:space="preserve"> </w:t>
      </w:r>
      <w:r w:rsidRPr="0053145C">
        <w:rPr>
          <w:rFonts w:ascii="David" w:hAnsi="David" w:cs="David" w:hint="eastAsia"/>
          <w:sz w:val="24"/>
          <w:szCs w:val="24"/>
          <w:rtl/>
        </w:rPr>
        <w:t>ליחידות</w:t>
      </w:r>
      <w:r w:rsidRPr="0053145C">
        <w:rPr>
          <w:rFonts w:ascii="David" w:hAnsi="David" w:cs="David"/>
          <w:sz w:val="24"/>
          <w:szCs w:val="24"/>
          <w:rtl/>
        </w:rPr>
        <w:t xml:space="preserve"> </w:t>
      </w:r>
      <w:r w:rsidRPr="0053145C">
        <w:rPr>
          <w:rFonts w:ascii="David" w:hAnsi="David" w:cs="David" w:hint="eastAsia"/>
          <w:sz w:val="24"/>
          <w:szCs w:val="24"/>
          <w:rtl/>
        </w:rPr>
        <w:t>המטה</w:t>
      </w:r>
      <w:r w:rsidRPr="0053145C">
        <w:rPr>
          <w:rFonts w:ascii="David" w:hAnsi="David" w:cs="David"/>
          <w:sz w:val="24"/>
          <w:szCs w:val="24"/>
          <w:rtl/>
        </w:rPr>
        <w:t xml:space="preserve"> </w:t>
      </w:r>
      <w:r w:rsidRPr="0053145C">
        <w:rPr>
          <w:rFonts w:ascii="David" w:hAnsi="David" w:cs="David" w:hint="eastAsia"/>
          <w:sz w:val="24"/>
          <w:szCs w:val="24"/>
          <w:rtl/>
        </w:rPr>
        <w:t>יוקצה</w:t>
      </w:r>
      <w:r w:rsidRPr="0053145C">
        <w:rPr>
          <w:rFonts w:ascii="David" w:hAnsi="David" w:cs="David"/>
          <w:sz w:val="24"/>
          <w:szCs w:val="24"/>
          <w:rtl/>
        </w:rPr>
        <w:t xml:space="preserve"> </w:t>
      </w:r>
      <w:r w:rsidRPr="0053145C">
        <w:rPr>
          <w:rFonts w:ascii="David" w:hAnsi="David" w:cs="David" w:hint="eastAsia"/>
          <w:sz w:val="24"/>
          <w:szCs w:val="24"/>
          <w:rtl/>
        </w:rPr>
        <w:t>יועץ</w:t>
      </w:r>
      <w:r w:rsidRPr="0053145C">
        <w:rPr>
          <w:rFonts w:ascii="David" w:hAnsi="David" w:cs="David"/>
          <w:sz w:val="24"/>
          <w:szCs w:val="24"/>
          <w:rtl/>
        </w:rPr>
        <w:t xml:space="preserve"> </w:t>
      </w:r>
      <w:r w:rsidRPr="0053145C">
        <w:rPr>
          <w:rFonts w:ascii="David" w:hAnsi="David" w:cs="David" w:hint="eastAsia"/>
          <w:sz w:val="24"/>
          <w:szCs w:val="24"/>
          <w:rtl/>
        </w:rPr>
        <w:t>שישובץ</w:t>
      </w:r>
      <w:r w:rsidRPr="0053145C">
        <w:rPr>
          <w:rFonts w:ascii="David" w:hAnsi="David" w:cs="David"/>
          <w:sz w:val="24"/>
          <w:szCs w:val="24"/>
          <w:rtl/>
        </w:rPr>
        <w:t xml:space="preserve"> </w:t>
      </w:r>
      <w:r w:rsidRPr="0053145C">
        <w:rPr>
          <w:rFonts w:ascii="David" w:hAnsi="David" w:cs="David" w:hint="eastAsia"/>
          <w:sz w:val="24"/>
          <w:szCs w:val="24"/>
          <w:rtl/>
        </w:rPr>
        <w:t>ביחידת</w:t>
      </w:r>
      <w:r w:rsidRPr="0053145C">
        <w:rPr>
          <w:rFonts w:ascii="David" w:hAnsi="David" w:cs="David"/>
          <w:sz w:val="24"/>
          <w:szCs w:val="24"/>
          <w:rtl/>
        </w:rPr>
        <w:t xml:space="preserve"> </w:t>
      </w:r>
      <w:r w:rsidRPr="0053145C">
        <w:rPr>
          <w:rFonts w:ascii="David" w:hAnsi="David" w:cs="David" w:hint="eastAsia"/>
          <w:sz w:val="24"/>
          <w:szCs w:val="24"/>
          <w:rtl/>
        </w:rPr>
        <w:t>הסיוע</w:t>
      </w:r>
      <w:r w:rsidRPr="0053145C">
        <w:rPr>
          <w:rFonts w:ascii="David" w:hAnsi="David" w:cs="David"/>
          <w:sz w:val="24"/>
          <w:szCs w:val="24"/>
          <w:rtl/>
        </w:rPr>
        <w:t xml:space="preserve"> </w:t>
      </w:r>
      <w:r w:rsidRPr="0053145C">
        <w:rPr>
          <w:rFonts w:ascii="David" w:hAnsi="David" w:cs="David" w:hint="eastAsia"/>
          <w:sz w:val="24"/>
          <w:szCs w:val="24"/>
          <w:rtl/>
        </w:rPr>
        <w:t>הארצית</w:t>
      </w:r>
      <w:r w:rsidRPr="0053145C">
        <w:rPr>
          <w:rFonts w:ascii="David" w:hAnsi="David" w:cs="David"/>
          <w:sz w:val="24"/>
          <w:szCs w:val="24"/>
          <w:rtl/>
        </w:rPr>
        <w:t xml:space="preserve"> </w:t>
      </w:r>
      <w:r w:rsidRPr="0053145C">
        <w:rPr>
          <w:rFonts w:ascii="David" w:hAnsi="David" w:cs="David" w:hint="eastAsia"/>
          <w:sz w:val="24"/>
          <w:szCs w:val="24"/>
          <w:rtl/>
        </w:rPr>
        <w:t>וייתן</w:t>
      </w:r>
      <w:r w:rsidRPr="0053145C">
        <w:rPr>
          <w:rFonts w:ascii="David" w:hAnsi="David" w:cs="David"/>
          <w:sz w:val="24"/>
          <w:szCs w:val="24"/>
          <w:rtl/>
        </w:rPr>
        <w:t xml:space="preserve"> </w:t>
      </w:r>
      <w:r w:rsidRPr="0053145C">
        <w:rPr>
          <w:rFonts w:ascii="David" w:hAnsi="David" w:cs="David" w:hint="eastAsia"/>
          <w:sz w:val="24"/>
          <w:szCs w:val="24"/>
          <w:rtl/>
        </w:rPr>
        <w:t>מענה</w:t>
      </w:r>
      <w:r w:rsidRPr="0053145C">
        <w:rPr>
          <w:rFonts w:ascii="David" w:hAnsi="David" w:cs="David"/>
          <w:sz w:val="24"/>
          <w:szCs w:val="24"/>
          <w:rtl/>
        </w:rPr>
        <w:t xml:space="preserve"> </w:t>
      </w:r>
      <w:r w:rsidRPr="0053145C">
        <w:rPr>
          <w:rFonts w:ascii="David" w:hAnsi="David" w:cs="David" w:hint="eastAsia"/>
          <w:sz w:val="24"/>
          <w:szCs w:val="24"/>
          <w:rtl/>
        </w:rPr>
        <w:t>ליחידות</w:t>
      </w:r>
      <w:r w:rsidRPr="0053145C">
        <w:rPr>
          <w:rFonts w:ascii="David" w:hAnsi="David" w:cs="David"/>
          <w:sz w:val="24"/>
          <w:szCs w:val="24"/>
          <w:rtl/>
        </w:rPr>
        <w:t xml:space="preserve"> </w:t>
      </w:r>
      <w:r w:rsidRPr="0053145C">
        <w:rPr>
          <w:rFonts w:ascii="David" w:hAnsi="David" w:cs="David" w:hint="eastAsia"/>
          <w:sz w:val="24"/>
          <w:szCs w:val="24"/>
          <w:rtl/>
        </w:rPr>
        <w:t>המטה</w:t>
      </w:r>
      <w:r w:rsidRPr="0053145C">
        <w:rPr>
          <w:rFonts w:ascii="David" w:hAnsi="David" w:cs="David" w:hint="cs"/>
          <w:sz w:val="24"/>
          <w:szCs w:val="24"/>
          <w:rtl/>
        </w:rPr>
        <w:t xml:space="preserve"> (</w:t>
      </w:r>
      <w:r w:rsidR="007D105B" w:rsidRPr="0053145C">
        <w:rPr>
          <w:rFonts w:ascii="David" w:hAnsi="David" w:cs="David" w:hint="cs"/>
          <w:sz w:val="24"/>
          <w:szCs w:val="24"/>
          <w:rtl/>
        </w:rPr>
        <w:t>יחידת הסיוע הארצית, המחלקה ה</w:t>
      </w:r>
      <w:r w:rsidRPr="0053145C">
        <w:rPr>
          <w:rFonts w:ascii="David" w:hAnsi="David" w:cs="David"/>
          <w:sz w:val="24"/>
          <w:szCs w:val="24"/>
          <w:rtl/>
        </w:rPr>
        <w:t>אזרחית</w:t>
      </w:r>
      <w:r w:rsidRPr="0053145C">
        <w:rPr>
          <w:rFonts w:ascii="David" w:hAnsi="David" w:cs="David"/>
          <w:sz w:val="24"/>
          <w:szCs w:val="24"/>
        </w:rPr>
        <w:t xml:space="preserve">, </w:t>
      </w:r>
      <w:r w:rsidR="007D105B" w:rsidRPr="0053145C">
        <w:rPr>
          <w:rFonts w:ascii="David" w:hAnsi="David" w:cs="David" w:hint="cs"/>
          <w:sz w:val="24"/>
          <w:szCs w:val="24"/>
          <w:rtl/>
        </w:rPr>
        <w:t xml:space="preserve">מחלקת </w:t>
      </w:r>
      <w:proofErr w:type="spellStart"/>
      <w:r w:rsidRPr="0053145C">
        <w:rPr>
          <w:rFonts w:ascii="David" w:hAnsi="David" w:cs="David"/>
          <w:sz w:val="24"/>
          <w:szCs w:val="24"/>
          <w:rtl/>
        </w:rPr>
        <w:t>בג</w:t>
      </w:r>
      <w:r w:rsidR="00A86DCF" w:rsidRPr="0053145C">
        <w:rPr>
          <w:rFonts w:ascii="David" w:hAnsi="David" w:cs="David" w:hint="cs"/>
          <w:sz w:val="24"/>
          <w:szCs w:val="24"/>
          <w:rtl/>
        </w:rPr>
        <w:t>"</w:t>
      </w:r>
      <w:r w:rsidRPr="0053145C">
        <w:rPr>
          <w:rFonts w:ascii="David" w:hAnsi="David" w:cs="David"/>
          <w:sz w:val="24"/>
          <w:szCs w:val="24"/>
          <w:rtl/>
        </w:rPr>
        <w:t>צים</w:t>
      </w:r>
      <w:proofErr w:type="spellEnd"/>
      <w:r w:rsidR="007D105B" w:rsidRPr="0053145C">
        <w:rPr>
          <w:rFonts w:ascii="David" w:hAnsi="David" w:cs="David" w:hint="cs"/>
          <w:sz w:val="24"/>
          <w:szCs w:val="24"/>
          <w:rtl/>
        </w:rPr>
        <w:t xml:space="preserve">, </w:t>
      </w:r>
      <w:r w:rsidRPr="0053145C">
        <w:rPr>
          <w:rFonts w:ascii="David" w:hAnsi="David" w:cs="David"/>
          <w:sz w:val="24"/>
          <w:szCs w:val="24"/>
        </w:rPr>
        <w:t xml:space="preserve"> </w:t>
      </w:r>
      <w:r w:rsidRPr="0053145C">
        <w:rPr>
          <w:rFonts w:ascii="David" w:hAnsi="David" w:cs="David"/>
          <w:sz w:val="24"/>
          <w:szCs w:val="24"/>
          <w:rtl/>
        </w:rPr>
        <w:t>מחוז ת</w:t>
      </w:r>
      <w:r w:rsidRPr="0053145C">
        <w:rPr>
          <w:rFonts w:ascii="David" w:hAnsi="David" w:cs="David"/>
          <w:sz w:val="24"/>
          <w:szCs w:val="24"/>
        </w:rPr>
        <w:t>"</w:t>
      </w:r>
      <w:r w:rsidRPr="0053145C">
        <w:rPr>
          <w:rFonts w:ascii="David" w:hAnsi="David" w:cs="David"/>
          <w:sz w:val="24"/>
          <w:szCs w:val="24"/>
          <w:rtl/>
        </w:rPr>
        <w:t xml:space="preserve">א </w:t>
      </w:r>
      <w:r w:rsidRPr="0053145C">
        <w:rPr>
          <w:rFonts w:ascii="David" w:hAnsi="David" w:cs="David"/>
          <w:sz w:val="24"/>
          <w:szCs w:val="24"/>
        </w:rPr>
        <w:t xml:space="preserve">- </w:t>
      </w:r>
      <w:r w:rsidRPr="0053145C">
        <w:rPr>
          <w:rFonts w:ascii="David" w:hAnsi="David" w:cs="David"/>
          <w:sz w:val="24"/>
          <w:szCs w:val="24"/>
          <w:rtl/>
        </w:rPr>
        <w:t>מיסוי וכלכלה</w:t>
      </w:r>
      <w:r w:rsidR="00055BFB" w:rsidRPr="0053145C">
        <w:rPr>
          <w:rFonts w:ascii="David" w:hAnsi="David" w:cs="David" w:hint="cs"/>
          <w:sz w:val="24"/>
          <w:szCs w:val="24"/>
          <w:rtl/>
        </w:rPr>
        <w:t>, מחלקה כלכלית, מחלקת עררים, מחלקת עיכוב הליכים, המחלקה הבינלאומית</w:t>
      </w:r>
      <w:r w:rsidRPr="0053145C">
        <w:rPr>
          <w:rFonts w:ascii="David" w:hAnsi="David" w:cs="David" w:hint="cs"/>
          <w:sz w:val="24"/>
          <w:szCs w:val="24"/>
          <w:rtl/>
        </w:rPr>
        <w:t>)</w:t>
      </w:r>
      <w:r w:rsidRPr="0053145C">
        <w:rPr>
          <w:rFonts w:ascii="David" w:hAnsi="David" w:cs="David"/>
          <w:sz w:val="24"/>
          <w:szCs w:val="24"/>
          <w:rtl/>
        </w:rPr>
        <w:t xml:space="preserve">. </w:t>
      </w:r>
    </w:p>
    <w:p w14:paraId="2C597738" w14:textId="633AD521" w:rsidR="007E34FB" w:rsidRPr="0053145C" w:rsidRDefault="007E34FB" w:rsidP="007E34FB">
      <w:pPr>
        <w:pStyle w:val="Bodytext11"/>
        <w:tabs>
          <w:tab w:val="left" w:pos="594"/>
        </w:tabs>
        <w:spacing w:before="120" w:after="120" w:line="360" w:lineRule="auto"/>
        <w:ind w:left="792"/>
        <w:jc w:val="both"/>
        <w:rPr>
          <w:rFonts w:ascii="David" w:hAnsi="David" w:cs="David"/>
          <w:sz w:val="24"/>
          <w:szCs w:val="24"/>
          <w:rtl/>
        </w:rPr>
      </w:pPr>
      <w:r w:rsidRPr="0053145C">
        <w:rPr>
          <w:rFonts w:ascii="David" w:hAnsi="David" w:cs="David" w:hint="eastAsia"/>
          <w:sz w:val="24"/>
          <w:szCs w:val="24"/>
          <w:rtl/>
        </w:rPr>
        <w:t>יועץ</w:t>
      </w:r>
      <w:r w:rsidRPr="0053145C">
        <w:rPr>
          <w:rFonts w:ascii="David" w:hAnsi="David" w:cs="David"/>
          <w:sz w:val="24"/>
          <w:szCs w:val="24"/>
          <w:rtl/>
        </w:rPr>
        <w:t xml:space="preserve"> </w:t>
      </w:r>
      <w:r w:rsidRPr="0053145C">
        <w:rPr>
          <w:rFonts w:ascii="David" w:hAnsi="David" w:cs="David" w:hint="eastAsia"/>
          <w:sz w:val="24"/>
          <w:szCs w:val="24"/>
          <w:rtl/>
        </w:rPr>
        <w:t>המטה</w:t>
      </w:r>
      <w:r w:rsidRPr="0053145C">
        <w:rPr>
          <w:rFonts w:ascii="David" w:hAnsi="David" w:cs="David"/>
          <w:sz w:val="24"/>
          <w:szCs w:val="24"/>
          <w:rtl/>
        </w:rPr>
        <w:t xml:space="preserve"> </w:t>
      </w:r>
      <w:r w:rsidRPr="0053145C">
        <w:rPr>
          <w:rFonts w:ascii="David" w:hAnsi="David" w:cs="David" w:hint="eastAsia"/>
          <w:sz w:val="24"/>
          <w:szCs w:val="24"/>
          <w:rtl/>
        </w:rPr>
        <w:t>י</w:t>
      </w:r>
      <w:r w:rsidRPr="0053145C">
        <w:rPr>
          <w:rFonts w:ascii="David" w:hAnsi="David" w:cs="David" w:hint="cs"/>
          <w:sz w:val="24"/>
          <w:szCs w:val="24"/>
          <w:rtl/>
        </w:rPr>
        <w:t xml:space="preserve">בצע בנוסף לתפקידו כיועץ של יחידות המטה, גם ריכוז והנחייה מקצועית של </w:t>
      </w:r>
      <w:r w:rsidRPr="0053145C">
        <w:rPr>
          <w:rFonts w:ascii="David" w:hAnsi="David" w:cs="David" w:hint="eastAsia"/>
          <w:sz w:val="24"/>
          <w:szCs w:val="24"/>
          <w:rtl/>
        </w:rPr>
        <w:t>עבודת</w:t>
      </w:r>
      <w:r w:rsidRPr="0053145C">
        <w:rPr>
          <w:rFonts w:ascii="David" w:hAnsi="David" w:cs="David"/>
          <w:sz w:val="24"/>
          <w:szCs w:val="24"/>
          <w:rtl/>
        </w:rPr>
        <w:t xml:space="preserve"> </w:t>
      </w:r>
      <w:r w:rsidRPr="0053145C">
        <w:rPr>
          <w:rFonts w:ascii="David" w:hAnsi="David" w:cs="David" w:hint="eastAsia"/>
          <w:sz w:val="24"/>
          <w:szCs w:val="24"/>
          <w:rtl/>
        </w:rPr>
        <w:t>כל</w:t>
      </w:r>
      <w:r w:rsidRPr="0053145C">
        <w:rPr>
          <w:rFonts w:ascii="David" w:hAnsi="David" w:cs="David"/>
          <w:sz w:val="24"/>
          <w:szCs w:val="24"/>
          <w:rtl/>
        </w:rPr>
        <w:t xml:space="preserve"> </w:t>
      </w:r>
      <w:r w:rsidRPr="0053145C">
        <w:rPr>
          <w:rFonts w:ascii="David" w:hAnsi="David" w:cs="David" w:hint="eastAsia"/>
          <w:sz w:val="24"/>
          <w:szCs w:val="24"/>
          <w:rtl/>
        </w:rPr>
        <w:t>היועצים</w:t>
      </w:r>
      <w:r w:rsidRPr="0053145C">
        <w:rPr>
          <w:rFonts w:ascii="David" w:hAnsi="David" w:cs="David" w:hint="cs"/>
          <w:sz w:val="24"/>
          <w:szCs w:val="24"/>
          <w:rtl/>
        </w:rPr>
        <w:t xml:space="preserve"> במחוזות והכל כמפורט בסעיף </w:t>
      </w:r>
      <w:r w:rsidR="00214FCF" w:rsidRPr="0053145C">
        <w:rPr>
          <w:rFonts w:ascii="David" w:hAnsi="David" w:cs="David"/>
          <w:sz w:val="24"/>
          <w:szCs w:val="24"/>
        </w:rPr>
        <w:fldChar w:fldCharType="begin"/>
      </w:r>
      <w:r w:rsidR="00214FCF" w:rsidRPr="0053145C">
        <w:rPr>
          <w:rFonts w:ascii="David" w:hAnsi="David" w:cs="David"/>
          <w:sz w:val="24"/>
          <w:szCs w:val="24"/>
          <w:rtl/>
        </w:rPr>
        <w:instrText xml:space="preserve"> </w:instrText>
      </w:r>
      <w:r w:rsidR="00214FCF" w:rsidRPr="0053145C">
        <w:rPr>
          <w:rFonts w:ascii="David" w:hAnsi="David" w:cs="David" w:hint="cs"/>
          <w:sz w:val="24"/>
          <w:szCs w:val="24"/>
        </w:rPr>
        <w:instrText>REF</w:instrText>
      </w:r>
      <w:r w:rsidR="00214FCF" w:rsidRPr="0053145C">
        <w:rPr>
          <w:rFonts w:ascii="David" w:hAnsi="David" w:cs="David" w:hint="cs"/>
          <w:sz w:val="24"/>
          <w:szCs w:val="24"/>
          <w:rtl/>
        </w:rPr>
        <w:instrText xml:space="preserve"> _</w:instrText>
      </w:r>
      <w:r w:rsidR="00214FCF" w:rsidRPr="0053145C">
        <w:rPr>
          <w:rFonts w:ascii="David" w:hAnsi="David" w:cs="David" w:hint="cs"/>
          <w:sz w:val="24"/>
          <w:szCs w:val="24"/>
        </w:rPr>
        <w:instrText>Ref153198350 \r \h</w:instrText>
      </w:r>
      <w:r w:rsidR="00214FCF" w:rsidRPr="0053145C">
        <w:rPr>
          <w:rFonts w:ascii="David" w:hAnsi="David" w:cs="David"/>
          <w:sz w:val="24"/>
          <w:szCs w:val="24"/>
          <w:rtl/>
        </w:rPr>
        <w:instrText xml:space="preserve"> </w:instrText>
      </w:r>
      <w:r w:rsidR="0053145C">
        <w:rPr>
          <w:rFonts w:ascii="David" w:hAnsi="David" w:cs="David"/>
          <w:sz w:val="24"/>
          <w:szCs w:val="24"/>
        </w:rPr>
        <w:instrText xml:space="preserve"> \* MERGEFORMAT </w:instrText>
      </w:r>
      <w:r w:rsidR="00214FCF" w:rsidRPr="0053145C">
        <w:rPr>
          <w:rFonts w:ascii="David" w:hAnsi="David" w:cs="David"/>
          <w:sz w:val="24"/>
          <w:szCs w:val="24"/>
        </w:rPr>
      </w:r>
      <w:r w:rsidR="00214FCF" w:rsidRPr="0053145C">
        <w:rPr>
          <w:rFonts w:ascii="David" w:hAnsi="David" w:cs="David"/>
          <w:sz w:val="24"/>
          <w:szCs w:val="24"/>
        </w:rPr>
        <w:fldChar w:fldCharType="separate"/>
      </w:r>
      <w:r w:rsidR="000B4ADE">
        <w:rPr>
          <w:rFonts w:ascii="David" w:hAnsi="David" w:cs="David"/>
          <w:sz w:val="24"/>
          <w:szCs w:val="24"/>
          <w:rtl/>
        </w:rPr>
        <w:t>‏3.1</w:t>
      </w:r>
      <w:r w:rsidR="00214FCF" w:rsidRPr="0053145C">
        <w:rPr>
          <w:rFonts w:ascii="David" w:hAnsi="David" w:cs="David"/>
          <w:sz w:val="24"/>
          <w:szCs w:val="24"/>
        </w:rPr>
        <w:fldChar w:fldCharType="end"/>
      </w:r>
      <w:r w:rsidRPr="0053145C">
        <w:rPr>
          <w:rFonts w:ascii="David" w:hAnsi="David" w:cs="David" w:hint="cs"/>
          <w:sz w:val="24"/>
          <w:szCs w:val="24"/>
          <w:rtl/>
        </w:rPr>
        <w:t xml:space="preserve"> להלן.</w:t>
      </w:r>
    </w:p>
    <w:p w14:paraId="0C2BB026" w14:textId="182D4319" w:rsidR="00473A5F" w:rsidRPr="0053145C" w:rsidRDefault="00394207" w:rsidP="006C6413">
      <w:pPr>
        <w:pStyle w:val="Bodytext11"/>
        <w:numPr>
          <w:ilvl w:val="1"/>
          <w:numId w:val="92"/>
        </w:numPr>
        <w:tabs>
          <w:tab w:val="left" w:pos="594"/>
        </w:tabs>
        <w:spacing w:before="120" w:after="120" w:line="360" w:lineRule="auto"/>
        <w:jc w:val="both"/>
        <w:rPr>
          <w:rFonts w:ascii="David" w:hAnsi="David" w:cs="David"/>
          <w:sz w:val="24"/>
          <w:szCs w:val="24"/>
        </w:rPr>
      </w:pPr>
      <w:r w:rsidRPr="0053145C">
        <w:rPr>
          <w:rFonts w:ascii="David" w:hAnsi="David" w:cs="David" w:hint="cs"/>
          <w:b/>
          <w:bCs/>
          <w:sz w:val="24"/>
          <w:szCs w:val="24"/>
          <w:rtl/>
        </w:rPr>
        <w:t>שירות ייעוץ ב</w:t>
      </w:r>
      <w:r w:rsidR="008248DE" w:rsidRPr="0053145C">
        <w:rPr>
          <w:rFonts w:ascii="David" w:hAnsi="David" w:cs="David" w:hint="cs"/>
          <w:b/>
          <w:bCs/>
          <w:sz w:val="24"/>
          <w:szCs w:val="24"/>
          <w:rtl/>
        </w:rPr>
        <w:t>"</w:t>
      </w:r>
      <w:r w:rsidRPr="0053145C">
        <w:rPr>
          <w:rFonts w:ascii="David" w:hAnsi="David" w:cs="David" w:hint="cs"/>
          <w:b/>
          <w:bCs/>
          <w:sz w:val="24"/>
          <w:szCs w:val="24"/>
          <w:rtl/>
        </w:rPr>
        <w:t>מחוזות</w:t>
      </w:r>
      <w:r w:rsidR="008248DE" w:rsidRPr="0053145C">
        <w:rPr>
          <w:rFonts w:ascii="David" w:hAnsi="David" w:cs="David" w:hint="cs"/>
          <w:b/>
          <w:bCs/>
          <w:sz w:val="24"/>
          <w:szCs w:val="24"/>
          <w:rtl/>
        </w:rPr>
        <w:t>"</w:t>
      </w:r>
      <w:r w:rsidR="00A15A13" w:rsidRPr="0053145C">
        <w:rPr>
          <w:rFonts w:ascii="David" w:hAnsi="David" w:cs="David" w:hint="cs"/>
          <w:b/>
          <w:bCs/>
          <w:sz w:val="24"/>
          <w:szCs w:val="24"/>
          <w:rtl/>
        </w:rPr>
        <w:t xml:space="preserve"> </w:t>
      </w:r>
      <w:proofErr w:type="spellStart"/>
      <w:r w:rsidR="00A15A13" w:rsidRPr="0053145C">
        <w:rPr>
          <w:rFonts w:ascii="David" w:hAnsi="David" w:cs="David" w:hint="cs"/>
          <w:b/>
          <w:bCs/>
          <w:sz w:val="24"/>
          <w:szCs w:val="24"/>
          <w:rtl/>
        </w:rPr>
        <w:t>וב</w:t>
      </w:r>
      <w:r w:rsidR="00A00014" w:rsidRPr="0053145C">
        <w:rPr>
          <w:rFonts w:ascii="David" w:hAnsi="David" w:cs="David" w:hint="cs"/>
          <w:b/>
          <w:bCs/>
          <w:sz w:val="24"/>
          <w:szCs w:val="24"/>
          <w:rtl/>
        </w:rPr>
        <w:t>"מחלקות</w:t>
      </w:r>
      <w:proofErr w:type="spellEnd"/>
      <w:r w:rsidR="00A00014" w:rsidRPr="0053145C">
        <w:rPr>
          <w:rFonts w:ascii="David" w:hAnsi="David" w:cs="David" w:hint="cs"/>
          <w:b/>
          <w:bCs/>
          <w:sz w:val="24"/>
          <w:szCs w:val="24"/>
          <w:rtl/>
        </w:rPr>
        <w:t>"</w:t>
      </w:r>
      <w:r w:rsidRPr="0053145C">
        <w:rPr>
          <w:rFonts w:ascii="David" w:hAnsi="David" w:cs="David" w:hint="cs"/>
          <w:b/>
          <w:bCs/>
          <w:sz w:val="24"/>
          <w:szCs w:val="24"/>
          <w:rtl/>
        </w:rPr>
        <w:t xml:space="preserve">: </w:t>
      </w:r>
      <w:r w:rsidR="00BD0391" w:rsidRPr="0053145C">
        <w:rPr>
          <w:rFonts w:ascii="David" w:hAnsi="David" w:cs="David" w:hint="eastAsia"/>
          <w:sz w:val="24"/>
          <w:szCs w:val="24"/>
          <w:rtl/>
        </w:rPr>
        <w:t>השירות</w:t>
      </w:r>
      <w:r w:rsidR="00BD0391" w:rsidRPr="0053145C">
        <w:rPr>
          <w:rFonts w:ascii="David" w:hAnsi="David" w:cs="David"/>
          <w:sz w:val="24"/>
          <w:szCs w:val="24"/>
          <w:rtl/>
        </w:rPr>
        <w:t xml:space="preserve"> </w:t>
      </w:r>
      <w:r w:rsidR="00BD0391" w:rsidRPr="0053145C">
        <w:rPr>
          <w:rFonts w:ascii="David" w:hAnsi="David" w:cs="David" w:hint="eastAsia"/>
          <w:sz w:val="24"/>
          <w:szCs w:val="24"/>
          <w:rtl/>
        </w:rPr>
        <w:t>יינתן</w:t>
      </w:r>
      <w:r w:rsidR="00BD0391" w:rsidRPr="0053145C">
        <w:rPr>
          <w:rFonts w:ascii="David" w:hAnsi="David" w:cs="David"/>
          <w:sz w:val="24"/>
          <w:szCs w:val="24"/>
          <w:rtl/>
        </w:rPr>
        <w:t xml:space="preserve"> </w:t>
      </w:r>
      <w:r w:rsidR="00BD0391" w:rsidRPr="0053145C">
        <w:rPr>
          <w:rFonts w:ascii="David" w:hAnsi="David" w:cs="David" w:hint="eastAsia"/>
          <w:sz w:val="24"/>
          <w:szCs w:val="24"/>
          <w:rtl/>
        </w:rPr>
        <w:t>לפרקליטים</w:t>
      </w:r>
      <w:r w:rsidR="00BD0391" w:rsidRPr="0053145C">
        <w:rPr>
          <w:rFonts w:ascii="David" w:hAnsi="David" w:cs="David"/>
          <w:sz w:val="24"/>
          <w:szCs w:val="24"/>
          <w:rtl/>
        </w:rPr>
        <w:t xml:space="preserve"> </w:t>
      </w:r>
      <w:r w:rsidR="00BD0391" w:rsidRPr="0053145C">
        <w:rPr>
          <w:rFonts w:ascii="David" w:hAnsi="David" w:cs="David" w:hint="eastAsia"/>
          <w:sz w:val="24"/>
          <w:szCs w:val="24"/>
          <w:rtl/>
        </w:rPr>
        <w:t>ממחוזות</w:t>
      </w:r>
      <w:r w:rsidR="00BD0391" w:rsidRPr="0053145C">
        <w:rPr>
          <w:rFonts w:ascii="David" w:hAnsi="David" w:cs="David"/>
          <w:sz w:val="24"/>
          <w:szCs w:val="24"/>
          <w:rtl/>
        </w:rPr>
        <w:t xml:space="preserve"> </w:t>
      </w:r>
      <w:r w:rsidR="00BD0391" w:rsidRPr="0053145C">
        <w:rPr>
          <w:rFonts w:ascii="David" w:hAnsi="David" w:cs="David" w:hint="eastAsia"/>
          <w:sz w:val="24"/>
          <w:szCs w:val="24"/>
          <w:rtl/>
        </w:rPr>
        <w:t>הפרקליטות</w:t>
      </w:r>
      <w:r w:rsidR="00BD0391" w:rsidRPr="0053145C">
        <w:rPr>
          <w:rFonts w:ascii="David" w:hAnsi="David" w:cs="David"/>
          <w:sz w:val="24"/>
          <w:szCs w:val="24"/>
          <w:rtl/>
        </w:rPr>
        <w:t xml:space="preserve">, </w:t>
      </w:r>
      <w:r w:rsidR="00BD0391" w:rsidRPr="0053145C">
        <w:rPr>
          <w:rFonts w:ascii="David" w:hAnsi="David" w:cs="David" w:hint="eastAsia"/>
          <w:sz w:val="24"/>
          <w:szCs w:val="24"/>
          <w:rtl/>
        </w:rPr>
        <w:t>הפרוסים</w:t>
      </w:r>
      <w:r w:rsidR="00BD0391" w:rsidRPr="0053145C">
        <w:rPr>
          <w:rFonts w:ascii="David" w:hAnsi="David" w:cs="David"/>
          <w:sz w:val="24"/>
          <w:szCs w:val="24"/>
          <w:rtl/>
        </w:rPr>
        <w:t xml:space="preserve"> </w:t>
      </w:r>
      <w:r w:rsidR="00BD0391" w:rsidRPr="0053145C">
        <w:rPr>
          <w:rFonts w:ascii="David" w:hAnsi="David" w:cs="David" w:hint="eastAsia"/>
          <w:sz w:val="24"/>
          <w:szCs w:val="24"/>
          <w:rtl/>
        </w:rPr>
        <w:t>ברחבי</w:t>
      </w:r>
      <w:r w:rsidR="00BD0391" w:rsidRPr="0053145C">
        <w:rPr>
          <w:rFonts w:ascii="David" w:hAnsi="David" w:cs="David"/>
          <w:sz w:val="24"/>
          <w:szCs w:val="24"/>
          <w:rtl/>
        </w:rPr>
        <w:t xml:space="preserve"> </w:t>
      </w:r>
      <w:r w:rsidR="00BD0391" w:rsidRPr="0053145C">
        <w:rPr>
          <w:rFonts w:ascii="David" w:hAnsi="David" w:cs="David" w:hint="eastAsia"/>
          <w:sz w:val="24"/>
          <w:szCs w:val="24"/>
          <w:rtl/>
        </w:rPr>
        <w:t>הארץ</w:t>
      </w:r>
      <w:r w:rsidR="00BD0391" w:rsidRPr="0053145C">
        <w:rPr>
          <w:rFonts w:ascii="David" w:hAnsi="David" w:cs="David"/>
          <w:sz w:val="24"/>
          <w:szCs w:val="24"/>
          <w:rtl/>
        </w:rPr>
        <w:t xml:space="preserve"> (</w:t>
      </w:r>
      <w:r w:rsidR="00BD0391" w:rsidRPr="0053145C">
        <w:rPr>
          <w:rFonts w:ascii="David" w:hAnsi="David" w:cs="David" w:hint="eastAsia"/>
          <w:sz w:val="24"/>
          <w:szCs w:val="24"/>
          <w:rtl/>
        </w:rPr>
        <w:t>תל</w:t>
      </w:r>
      <w:r w:rsidR="00BD0391" w:rsidRPr="0053145C">
        <w:rPr>
          <w:rFonts w:ascii="David" w:hAnsi="David" w:cs="David"/>
          <w:sz w:val="24"/>
          <w:szCs w:val="24"/>
          <w:rtl/>
        </w:rPr>
        <w:t>-</w:t>
      </w:r>
      <w:r w:rsidR="00BD0391" w:rsidRPr="0053145C">
        <w:rPr>
          <w:rFonts w:ascii="David" w:hAnsi="David" w:cs="David" w:hint="eastAsia"/>
          <w:sz w:val="24"/>
          <w:szCs w:val="24"/>
          <w:rtl/>
        </w:rPr>
        <w:t>אביב</w:t>
      </w:r>
      <w:r w:rsidR="00BD0391" w:rsidRPr="0053145C">
        <w:rPr>
          <w:rFonts w:ascii="David" w:hAnsi="David" w:cs="David"/>
          <w:sz w:val="24"/>
          <w:szCs w:val="24"/>
          <w:rtl/>
        </w:rPr>
        <w:t xml:space="preserve">, </w:t>
      </w:r>
      <w:r w:rsidR="00BD0391" w:rsidRPr="0053145C">
        <w:rPr>
          <w:rFonts w:ascii="David" w:hAnsi="David" w:cs="David" w:hint="eastAsia"/>
          <w:sz w:val="24"/>
          <w:szCs w:val="24"/>
          <w:rtl/>
        </w:rPr>
        <w:t>מרכז</w:t>
      </w:r>
      <w:r w:rsidR="00BD0391" w:rsidRPr="0053145C">
        <w:rPr>
          <w:rFonts w:ascii="David" w:hAnsi="David" w:cs="David"/>
          <w:sz w:val="24"/>
          <w:szCs w:val="24"/>
          <w:rtl/>
        </w:rPr>
        <w:t xml:space="preserve">, </w:t>
      </w:r>
      <w:r w:rsidR="00BD0391" w:rsidRPr="0053145C">
        <w:rPr>
          <w:rFonts w:ascii="David" w:hAnsi="David" w:cs="David" w:hint="eastAsia"/>
          <w:sz w:val="24"/>
          <w:szCs w:val="24"/>
          <w:rtl/>
        </w:rPr>
        <w:t>ירושלים</w:t>
      </w:r>
      <w:r w:rsidR="00BD0391" w:rsidRPr="0053145C">
        <w:rPr>
          <w:rFonts w:ascii="David" w:hAnsi="David" w:cs="David"/>
          <w:sz w:val="24"/>
          <w:szCs w:val="24"/>
          <w:rtl/>
        </w:rPr>
        <w:t xml:space="preserve">, </w:t>
      </w:r>
      <w:r w:rsidR="00BD0391" w:rsidRPr="0053145C">
        <w:rPr>
          <w:rFonts w:ascii="David" w:hAnsi="David" w:cs="David" w:hint="eastAsia"/>
          <w:sz w:val="24"/>
          <w:szCs w:val="24"/>
          <w:rtl/>
        </w:rPr>
        <w:t>חיפה</w:t>
      </w:r>
      <w:r w:rsidR="00BD0391" w:rsidRPr="0053145C">
        <w:rPr>
          <w:rFonts w:ascii="David" w:hAnsi="David" w:cs="David"/>
          <w:sz w:val="24"/>
          <w:szCs w:val="24"/>
          <w:rtl/>
        </w:rPr>
        <w:t xml:space="preserve">, </w:t>
      </w:r>
      <w:r w:rsidR="00BD0391" w:rsidRPr="0053145C">
        <w:rPr>
          <w:rFonts w:ascii="David" w:hAnsi="David" w:cs="David" w:hint="eastAsia"/>
          <w:sz w:val="24"/>
          <w:szCs w:val="24"/>
          <w:rtl/>
        </w:rPr>
        <w:t>צפון</w:t>
      </w:r>
      <w:r w:rsidR="00BD0391" w:rsidRPr="0053145C">
        <w:rPr>
          <w:rFonts w:ascii="David" w:hAnsi="David" w:cs="David"/>
          <w:sz w:val="24"/>
          <w:szCs w:val="24"/>
          <w:rtl/>
        </w:rPr>
        <w:t xml:space="preserve">, </w:t>
      </w:r>
      <w:r w:rsidR="00BD0391" w:rsidRPr="0053145C">
        <w:rPr>
          <w:rFonts w:ascii="David" w:hAnsi="David" w:cs="David" w:hint="eastAsia"/>
          <w:sz w:val="24"/>
          <w:szCs w:val="24"/>
          <w:rtl/>
        </w:rPr>
        <w:t>באר</w:t>
      </w:r>
      <w:r w:rsidR="00BD0391" w:rsidRPr="0053145C">
        <w:rPr>
          <w:rFonts w:ascii="David" w:hAnsi="David" w:cs="David"/>
          <w:sz w:val="24"/>
          <w:szCs w:val="24"/>
          <w:rtl/>
        </w:rPr>
        <w:t>-</w:t>
      </w:r>
      <w:r w:rsidR="00BD0391" w:rsidRPr="0053145C">
        <w:rPr>
          <w:rFonts w:ascii="David" w:hAnsi="David" w:cs="David" w:hint="eastAsia"/>
          <w:sz w:val="24"/>
          <w:szCs w:val="24"/>
          <w:rtl/>
        </w:rPr>
        <w:t>שבע</w:t>
      </w:r>
      <w:r w:rsidR="0066585E" w:rsidRPr="0053145C">
        <w:rPr>
          <w:rFonts w:ascii="David" w:hAnsi="David" w:cs="David"/>
          <w:sz w:val="24"/>
          <w:szCs w:val="24"/>
          <w:rtl/>
        </w:rPr>
        <w:t xml:space="preserve"> </w:t>
      </w:r>
      <w:r w:rsidR="0066585E" w:rsidRPr="0053145C">
        <w:rPr>
          <w:rFonts w:ascii="David" w:hAnsi="David" w:cs="David" w:hint="eastAsia"/>
          <w:sz w:val="24"/>
          <w:szCs w:val="24"/>
          <w:rtl/>
        </w:rPr>
        <w:t>וכן</w:t>
      </w:r>
      <w:r w:rsidR="0066585E" w:rsidRPr="0053145C">
        <w:rPr>
          <w:rFonts w:ascii="David" w:hAnsi="David" w:cs="David"/>
          <w:sz w:val="24"/>
          <w:szCs w:val="24"/>
          <w:rtl/>
        </w:rPr>
        <w:t xml:space="preserve"> </w:t>
      </w:r>
      <w:r w:rsidR="0066585E" w:rsidRPr="0053145C">
        <w:rPr>
          <w:rFonts w:ascii="David" w:hAnsi="David" w:cs="David" w:hint="eastAsia"/>
          <w:sz w:val="24"/>
          <w:szCs w:val="24"/>
          <w:rtl/>
        </w:rPr>
        <w:t>למח</w:t>
      </w:r>
      <w:r w:rsidR="0066585E" w:rsidRPr="0053145C">
        <w:rPr>
          <w:rFonts w:ascii="David" w:hAnsi="David" w:cs="David"/>
          <w:sz w:val="24"/>
          <w:szCs w:val="24"/>
          <w:rtl/>
        </w:rPr>
        <w:t>"ש</w:t>
      </w:r>
      <w:r w:rsidR="00827FED" w:rsidRPr="0053145C">
        <w:rPr>
          <w:rFonts w:ascii="David" w:hAnsi="David" w:cs="David" w:hint="cs"/>
          <w:sz w:val="24"/>
          <w:szCs w:val="24"/>
          <w:rtl/>
        </w:rPr>
        <w:t>, למחלק</w:t>
      </w:r>
      <w:r w:rsidR="00580B55" w:rsidRPr="0053145C">
        <w:rPr>
          <w:rFonts w:ascii="David" w:hAnsi="David" w:cs="David" w:hint="cs"/>
          <w:sz w:val="24"/>
          <w:szCs w:val="24"/>
          <w:rtl/>
        </w:rPr>
        <w:t xml:space="preserve">ת הסייבר </w:t>
      </w:r>
      <w:r w:rsidR="0066585E" w:rsidRPr="0053145C">
        <w:rPr>
          <w:rFonts w:ascii="David" w:hAnsi="David" w:cs="David" w:hint="eastAsia"/>
          <w:sz w:val="24"/>
          <w:szCs w:val="24"/>
          <w:rtl/>
        </w:rPr>
        <w:t>ולמחלקה</w:t>
      </w:r>
      <w:r w:rsidR="0066585E" w:rsidRPr="0053145C">
        <w:rPr>
          <w:rFonts w:ascii="David" w:hAnsi="David" w:cs="David"/>
          <w:sz w:val="24"/>
          <w:szCs w:val="24"/>
          <w:rtl/>
        </w:rPr>
        <w:t xml:space="preserve"> </w:t>
      </w:r>
      <w:r w:rsidR="0066585E" w:rsidRPr="0053145C">
        <w:rPr>
          <w:rFonts w:ascii="David" w:hAnsi="David" w:cs="David" w:hint="eastAsia"/>
          <w:sz w:val="24"/>
          <w:szCs w:val="24"/>
          <w:rtl/>
        </w:rPr>
        <w:t>הפלילית</w:t>
      </w:r>
      <w:r w:rsidR="00BD0391" w:rsidRPr="0053145C">
        <w:rPr>
          <w:rFonts w:ascii="David" w:hAnsi="David" w:cs="David"/>
          <w:sz w:val="24"/>
          <w:szCs w:val="24"/>
          <w:rtl/>
        </w:rPr>
        <w:t xml:space="preserve">) </w:t>
      </w:r>
      <w:r w:rsidR="00BD0391" w:rsidRPr="0053145C">
        <w:rPr>
          <w:rFonts w:ascii="David" w:hAnsi="David" w:cs="David" w:hint="eastAsia"/>
          <w:b/>
          <w:bCs/>
          <w:sz w:val="24"/>
          <w:szCs w:val="24"/>
          <w:rtl/>
        </w:rPr>
        <w:t>לכל</w:t>
      </w:r>
      <w:r w:rsidR="00BD0391" w:rsidRPr="0053145C">
        <w:rPr>
          <w:rFonts w:ascii="David" w:hAnsi="David" w:cs="David"/>
          <w:b/>
          <w:bCs/>
          <w:sz w:val="24"/>
          <w:szCs w:val="24"/>
          <w:rtl/>
        </w:rPr>
        <w:t xml:space="preserve"> </w:t>
      </w:r>
      <w:r w:rsidR="00BD0391" w:rsidRPr="0053145C">
        <w:rPr>
          <w:rFonts w:ascii="David" w:hAnsi="David" w:cs="David" w:hint="eastAsia"/>
          <w:b/>
          <w:bCs/>
          <w:sz w:val="24"/>
          <w:szCs w:val="24"/>
          <w:rtl/>
        </w:rPr>
        <w:t>מחוז</w:t>
      </w:r>
      <w:r w:rsidR="00A00014" w:rsidRPr="0053145C">
        <w:rPr>
          <w:rFonts w:ascii="David" w:hAnsi="David" w:cs="David" w:hint="cs"/>
          <w:b/>
          <w:bCs/>
          <w:sz w:val="24"/>
          <w:szCs w:val="24"/>
          <w:rtl/>
        </w:rPr>
        <w:t xml:space="preserve"> ומחלקה</w:t>
      </w:r>
      <w:r w:rsidR="00BD0391" w:rsidRPr="0053145C">
        <w:rPr>
          <w:rFonts w:ascii="David" w:hAnsi="David" w:cs="David"/>
          <w:b/>
          <w:bCs/>
          <w:sz w:val="24"/>
          <w:szCs w:val="24"/>
          <w:rtl/>
        </w:rPr>
        <w:t xml:space="preserve">, </w:t>
      </w:r>
      <w:r w:rsidR="00BD0391" w:rsidRPr="0053145C">
        <w:rPr>
          <w:rFonts w:ascii="David" w:hAnsi="David" w:cs="David" w:hint="eastAsia"/>
          <w:b/>
          <w:bCs/>
          <w:sz w:val="24"/>
          <w:szCs w:val="24"/>
          <w:rtl/>
        </w:rPr>
        <w:t>יוקצה</w:t>
      </w:r>
      <w:r w:rsidR="00BD0391" w:rsidRPr="0053145C">
        <w:rPr>
          <w:rFonts w:ascii="David" w:hAnsi="David" w:cs="David"/>
          <w:b/>
          <w:bCs/>
          <w:sz w:val="24"/>
          <w:szCs w:val="24"/>
          <w:rtl/>
        </w:rPr>
        <w:t xml:space="preserve"> </w:t>
      </w:r>
      <w:r w:rsidR="00BD0391" w:rsidRPr="0053145C">
        <w:rPr>
          <w:rFonts w:ascii="David" w:hAnsi="David" w:cs="David" w:hint="eastAsia"/>
          <w:b/>
          <w:bCs/>
          <w:sz w:val="24"/>
          <w:szCs w:val="24"/>
          <w:rtl/>
        </w:rPr>
        <w:t>יועץ</w:t>
      </w:r>
      <w:r w:rsidR="00BD0391" w:rsidRPr="0053145C">
        <w:rPr>
          <w:rFonts w:ascii="David" w:hAnsi="David" w:cs="David"/>
          <w:b/>
          <w:bCs/>
          <w:sz w:val="24"/>
          <w:szCs w:val="24"/>
          <w:rtl/>
        </w:rPr>
        <w:t xml:space="preserve"> </w:t>
      </w:r>
      <w:r w:rsidR="00BD0391" w:rsidRPr="0053145C">
        <w:rPr>
          <w:rFonts w:ascii="David" w:hAnsi="David" w:cs="David" w:hint="eastAsia"/>
          <w:b/>
          <w:bCs/>
          <w:sz w:val="24"/>
          <w:szCs w:val="24"/>
          <w:rtl/>
        </w:rPr>
        <w:t>אחד</w:t>
      </w:r>
      <w:r w:rsidR="00BD0391" w:rsidRPr="0053145C">
        <w:rPr>
          <w:rFonts w:ascii="David" w:hAnsi="David" w:cs="David"/>
          <w:sz w:val="24"/>
          <w:szCs w:val="24"/>
          <w:rtl/>
        </w:rPr>
        <w:t xml:space="preserve">, </w:t>
      </w:r>
      <w:r w:rsidR="00BD0391" w:rsidRPr="0053145C">
        <w:rPr>
          <w:rFonts w:ascii="David" w:hAnsi="David" w:cs="David" w:hint="eastAsia"/>
          <w:sz w:val="24"/>
          <w:szCs w:val="24"/>
          <w:rtl/>
        </w:rPr>
        <w:t>שייתן</w:t>
      </w:r>
      <w:r w:rsidR="00BD0391" w:rsidRPr="0053145C">
        <w:rPr>
          <w:rFonts w:ascii="David" w:hAnsi="David" w:cs="David"/>
          <w:sz w:val="24"/>
          <w:szCs w:val="24"/>
          <w:rtl/>
        </w:rPr>
        <w:t xml:space="preserve"> </w:t>
      </w:r>
      <w:r w:rsidR="00BD0391" w:rsidRPr="0053145C">
        <w:rPr>
          <w:rFonts w:ascii="David" w:hAnsi="David" w:cs="David" w:hint="eastAsia"/>
          <w:sz w:val="24"/>
          <w:szCs w:val="24"/>
          <w:rtl/>
        </w:rPr>
        <w:t>שירותיו</w:t>
      </w:r>
      <w:r w:rsidR="00BD0391" w:rsidRPr="0053145C">
        <w:rPr>
          <w:rFonts w:ascii="David" w:hAnsi="David" w:cs="David"/>
          <w:sz w:val="24"/>
          <w:szCs w:val="24"/>
          <w:rtl/>
        </w:rPr>
        <w:t xml:space="preserve"> </w:t>
      </w:r>
      <w:r w:rsidR="00BD0391" w:rsidRPr="0053145C">
        <w:rPr>
          <w:rFonts w:ascii="David" w:hAnsi="David" w:cs="David" w:hint="eastAsia"/>
          <w:sz w:val="24"/>
          <w:szCs w:val="24"/>
          <w:rtl/>
        </w:rPr>
        <w:t>לכל</w:t>
      </w:r>
      <w:r w:rsidR="00BD0391" w:rsidRPr="0053145C">
        <w:rPr>
          <w:rFonts w:ascii="David" w:hAnsi="David" w:cs="David"/>
          <w:sz w:val="24"/>
          <w:szCs w:val="24"/>
          <w:rtl/>
        </w:rPr>
        <w:t xml:space="preserve"> </w:t>
      </w:r>
      <w:r w:rsidR="00BD0391" w:rsidRPr="0053145C">
        <w:rPr>
          <w:rFonts w:ascii="David" w:hAnsi="David" w:cs="David" w:hint="eastAsia"/>
          <w:sz w:val="24"/>
          <w:szCs w:val="24"/>
          <w:rtl/>
        </w:rPr>
        <w:t>הפרקליטים</w:t>
      </w:r>
      <w:r w:rsidR="00BD0391" w:rsidRPr="0053145C">
        <w:rPr>
          <w:rFonts w:ascii="David" w:hAnsi="David" w:cs="David"/>
          <w:sz w:val="24"/>
          <w:szCs w:val="24"/>
          <w:rtl/>
        </w:rPr>
        <w:t xml:space="preserve"> </w:t>
      </w:r>
      <w:r w:rsidR="00BD0391" w:rsidRPr="0053145C">
        <w:rPr>
          <w:rFonts w:ascii="David" w:hAnsi="David" w:cs="David" w:hint="eastAsia"/>
          <w:sz w:val="24"/>
          <w:szCs w:val="24"/>
          <w:rtl/>
        </w:rPr>
        <w:t>באותו</w:t>
      </w:r>
      <w:r w:rsidR="00BD0391" w:rsidRPr="0053145C">
        <w:rPr>
          <w:rFonts w:ascii="David" w:hAnsi="David" w:cs="David"/>
          <w:sz w:val="24"/>
          <w:szCs w:val="24"/>
          <w:rtl/>
        </w:rPr>
        <w:t xml:space="preserve"> </w:t>
      </w:r>
      <w:r w:rsidR="00C319CC" w:rsidRPr="0053145C">
        <w:rPr>
          <w:rFonts w:ascii="David" w:hAnsi="David" w:cs="David" w:hint="cs"/>
          <w:sz w:val="24"/>
          <w:szCs w:val="24"/>
          <w:rtl/>
        </w:rPr>
        <w:t>המחוז</w:t>
      </w:r>
      <w:r w:rsidR="00A00014" w:rsidRPr="0053145C">
        <w:rPr>
          <w:rFonts w:ascii="David" w:hAnsi="David" w:cs="David" w:hint="cs"/>
          <w:sz w:val="24"/>
          <w:szCs w:val="24"/>
          <w:rtl/>
        </w:rPr>
        <w:t xml:space="preserve"> או המחלקה בהתאמה</w:t>
      </w:r>
      <w:r w:rsidR="00BD0391" w:rsidRPr="0053145C">
        <w:rPr>
          <w:rFonts w:ascii="David" w:hAnsi="David" w:cs="David"/>
          <w:sz w:val="24"/>
          <w:szCs w:val="24"/>
          <w:rtl/>
        </w:rPr>
        <w:t xml:space="preserve">. </w:t>
      </w:r>
    </w:p>
    <w:p w14:paraId="1C19195D" w14:textId="1361DB6E" w:rsidR="000509AC" w:rsidRPr="0053145C" w:rsidRDefault="00394207" w:rsidP="006C6413">
      <w:pPr>
        <w:pStyle w:val="Bodytext11"/>
        <w:numPr>
          <w:ilvl w:val="1"/>
          <w:numId w:val="92"/>
        </w:numPr>
        <w:tabs>
          <w:tab w:val="left" w:pos="594"/>
        </w:tabs>
        <w:spacing w:before="120" w:after="120" w:line="360" w:lineRule="auto"/>
        <w:jc w:val="both"/>
        <w:rPr>
          <w:rFonts w:ascii="David" w:hAnsi="David" w:cs="David"/>
          <w:b/>
          <w:bCs/>
          <w:sz w:val="24"/>
          <w:szCs w:val="24"/>
        </w:rPr>
      </w:pPr>
      <w:r w:rsidRPr="0053145C">
        <w:rPr>
          <w:rFonts w:ascii="David" w:hAnsi="David" w:cs="David" w:hint="cs"/>
          <w:b/>
          <w:bCs/>
          <w:sz w:val="24"/>
          <w:szCs w:val="24"/>
          <w:rtl/>
        </w:rPr>
        <w:t>לאופן בחירת היועצים</w:t>
      </w:r>
      <w:r w:rsidR="007C3239" w:rsidRPr="0053145C">
        <w:rPr>
          <w:rFonts w:ascii="David" w:hAnsi="David" w:cs="David" w:hint="cs"/>
          <w:b/>
          <w:bCs/>
          <w:sz w:val="24"/>
          <w:szCs w:val="24"/>
          <w:rtl/>
        </w:rPr>
        <w:t xml:space="preserve"> לכל אחד מהמחוזות ולתנאי הסף הנדרשים מהם ראה ס</w:t>
      </w:r>
      <w:r w:rsidR="000C1B8A" w:rsidRPr="0053145C">
        <w:rPr>
          <w:rFonts w:ascii="David" w:hAnsi="David" w:cs="David" w:hint="cs"/>
          <w:b/>
          <w:bCs/>
          <w:sz w:val="24"/>
          <w:szCs w:val="24"/>
          <w:rtl/>
        </w:rPr>
        <w:t xml:space="preserve">עיפים </w:t>
      </w:r>
      <w:r w:rsidR="000119B9" w:rsidRPr="0053145C">
        <w:rPr>
          <w:rFonts w:ascii="David" w:hAnsi="David" w:cs="David"/>
          <w:b/>
          <w:bCs/>
          <w:sz w:val="24"/>
          <w:szCs w:val="24"/>
        </w:rPr>
        <w:fldChar w:fldCharType="begin"/>
      </w:r>
      <w:r w:rsidR="000119B9" w:rsidRPr="0053145C">
        <w:rPr>
          <w:rFonts w:ascii="David" w:hAnsi="David" w:cs="David"/>
          <w:b/>
          <w:bCs/>
          <w:sz w:val="24"/>
          <w:szCs w:val="24"/>
          <w:rtl/>
        </w:rPr>
        <w:instrText xml:space="preserve"> </w:instrText>
      </w:r>
      <w:r w:rsidR="000119B9" w:rsidRPr="0053145C">
        <w:rPr>
          <w:rFonts w:ascii="David" w:hAnsi="David" w:cs="David" w:hint="cs"/>
          <w:b/>
          <w:bCs/>
          <w:sz w:val="24"/>
          <w:szCs w:val="24"/>
        </w:rPr>
        <w:instrText>REF</w:instrText>
      </w:r>
      <w:r w:rsidR="000119B9" w:rsidRPr="0053145C">
        <w:rPr>
          <w:rFonts w:ascii="David" w:hAnsi="David" w:cs="David" w:hint="cs"/>
          <w:b/>
          <w:bCs/>
          <w:sz w:val="24"/>
          <w:szCs w:val="24"/>
          <w:rtl/>
        </w:rPr>
        <w:instrText xml:space="preserve"> _</w:instrText>
      </w:r>
      <w:r w:rsidR="000119B9" w:rsidRPr="0053145C">
        <w:rPr>
          <w:rFonts w:ascii="David" w:hAnsi="David" w:cs="David" w:hint="cs"/>
          <w:b/>
          <w:bCs/>
          <w:sz w:val="24"/>
          <w:szCs w:val="24"/>
        </w:rPr>
        <w:instrText>Ref153198464 \r \h</w:instrText>
      </w:r>
      <w:r w:rsidR="000119B9" w:rsidRPr="0053145C">
        <w:rPr>
          <w:rFonts w:ascii="David" w:hAnsi="David" w:cs="David"/>
          <w:b/>
          <w:bCs/>
          <w:sz w:val="24"/>
          <w:szCs w:val="24"/>
          <w:rtl/>
        </w:rPr>
        <w:instrText xml:space="preserve"> </w:instrText>
      </w:r>
      <w:r w:rsidR="0053145C">
        <w:rPr>
          <w:rFonts w:ascii="David" w:hAnsi="David" w:cs="David"/>
          <w:b/>
          <w:bCs/>
          <w:sz w:val="24"/>
          <w:szCs w:val="24"/>
        </w:rPr>
        <w:instrText xml:space="preserve"> \* MERGEFORMAT </w:instrText>
      </w:r>
      <w:r w:rsidR="000119B9" w:rsidRPr="0053145C">
        <w:rPr>
          <w:rFonts w:ascii="David" w:hAnsi="David" w:cs="David"/>
          <w:b/>
          <w:bCs/>
          <w:sz w:val="24"/>
          <w:szCs w:val="24"/>
        </w:rPr>
      </w:r>
      <w:r w:rsidR="000119B9" w:rsidRPr="0053145C">
        <w:rPr>
          <w:rFonts w:ascii="David" w:hAnsi="David" w:cs="David"/>
          <w:b/>
          <w:bCs/>
          <w:sz w:val="24"/>
          <w:szCs w:val="24"/>
        </w:rPr>
        <w:fldChar w:fldCharType="separate"/>
      </w:r>
      <w:r w:rsidR="000B4ADE">
        <w:rPr>
          <w:rFonts w:ascii="David" w:hAnsi="David" w:cs="David"/>
          <w:b/>
          <w:bCs/>
          <w:sz w:val="24"/>
          <w:szCs w:val="24"/>
          <w:rtl/>
        </w:rPr>
        <w:t>‏7</w:t>
      </w:r>
      <w:r w:rsidR="000119B9" w:rsidRPr="0053145C">
        <w:rPr>
          <w:rFonts w:ascii="David" w:hAnsi="David" w:cs="David"/>
          <w:b/>
          <w:bCs/>
          <w:sz w:val="24"/>
          <w:szCs w:val="24"/>
        </w:rPr>
        <w:fldChar w:fldCharType="end"/>
      </w:r>
      <w:r w:rsidR="000119B9" w:rsidRPr="0053145C">
        <w:rPr>
          <w:rFonts w:ascii="David" w:hAnsi="David" w:cs="David" w:hint="cs"/>
          <w:b/>
          <w:bCs/>
          <w:sz w:val="24"/>
          <w:szCs w:val="24"/>
          <w:rtl/>
        </w:rPr>
        <w:t xml:space="preserve"> ו-</w:t>
      </w:r>
      <w:r w:rsidR="000119B9" w:rsidRPr="0053145C">
        <w:rPr>
          <w:rFonts w:ascii="David" w:hAnsi="David" w:cs="David"/>
          <w:b/>
          <w:bCs/>
          <w:sz w:val="24"/>
          <w:szCs w:val="24"/>
          <w:rtl/>
        </w:rPr>
        <w:fldChar w:fldCharType="begin"/>
      </w:r>
      <w:r w:rsidR="000119B9" w:rsidRPr="0053145C">
        <w:rPr>
          <w:rFonts w:ascii="David" w:hAnsi="David" w:cs="David"/>
          <w:b/>
          <w:bCs/>
          <w:sz w:val="24"/>
          <w:szCs w:val="24"/>
          <w:rtl/>
        </w:rPr>
        <w:instrText xml:space="preserve"> </w:instrText>
      </w:r>
      <w:r w:rsidR="000119B9" w:rsidRPr="0053145C">
        <w:rPr>
          <w:rFonts w:ascii="David" w:hAnsi="David" w:cs="David" w:hint="cs"/>
          <w:b/>
          <w:bCs/>
          <w:sz w:val="24"/>
          <w:szCs w:val="24"/>
        </w:rPr>
        <w:instrText>REF</w:instrText>
      </w:r>
      <w:r w:rsidR="000119B9" w:rsidRPr="0053145C">
        <w:rPr>
          <w:rFonts w:ascii="David" w:hAnsi="David" w:cs="David" w:hint="cs"/>
          <w:b/>
          <w:bCs/>
          <w:sz w:val="24"/>
          <w:szCs w:val="24"/>
          <w:rtl/>
        </w:rPr>
        <w:instrText xml:space="preserve"> _</w:instrText>
      </w:r>
      <w:r w:rsidR="000119B9" w:rsidRPr="0053145C">
        <w:rPr>
          <w:rFonts w:ascii="David" w:hAnsi="David" w:cs="David" w:hint="cs"/>
          <w:b/>
          <w:bCs/>
          <w:sz w:val="24"/>
          <w:szCs w:val="24"/>
        </w:rPr>
        <w:instrText>Ref507587876 \r \h</w:instrText>
      </w:r>
      <w:r w:rsidR="000119B9" w:rsidRPr="0053145C">
        <w:rPr>
          <w:rFonts w:ascii="David" w:hAnsi="David" w:cs="David"/>
          <w:b/>
          <w:bCs/>
          <w:sz w:val="24"/>
          <w:szCs w:val="24"/>
          <w:rtl/>
        </w:rPr>
        <w:instrText xml:space="preserve"> </w:instrText>
      </w:r>
      <w:r w:rsidR="0053145C">
        <w:rPr>
          <w:rFonts w:ascii="David" w:hAnsi="David" w:cs="David"/>
          <w:b/>
          <w:bCs/>
          <w:sz w:val="24"/>
          <w:szCs w:val="24"/>
          <w:rtl/>
        </w:rPr>
        <w:instrText xml:space="preserve"> \* </w:instrText>
      </w:r>
      <w:r w:rsidR="0053145C">
        <w:rPr>
          <w:rFonts w:ascii="David" w:hAnsi="David" w:cs="David"/>
          <w:b/>
          <w:bCs/>
          <w:sz w:val="24"/>
          <w:szCs w:val="24"/>
        </w:rPr>
        <w:instrText>MERGEFORMAT</w:instrText>
      </w:r>
      <w:r w:rsidR="0053145C">
        <w:rPr>
          <w:rFonts w:ascii="David" w:hAnsi="David" w:cs="David"/>
          <w:b/>
          <w:bCs/>
          <w:sz w:val="24"/>
          <w:szCs w:val="24"/>
          <w:rtl/>
        </w:rPr>
        <w:instrText xml:space="preserve"> </w:instrText>
      </w:r>
      <w:r w:rsidR="000119B9" w:rsidRPr="0053145C">
        <w:rPr>
          <w:rFonts w:ascii="David" w:hAnsi="David" w:cs="David"/>
          <w:b/>
          <w:bCs/>
          <w:sz w:val="24"/>
          <w:szCs w:val="24"/>
          <w:rtl/>
        </w:rPr>
      </w:r>
      <w:r w:rsidR="000119B9" w:rsidRPr="0053145C">
        <w:rPr>
          <w:rFonts w:ascii="David" w:hAnsi="David" w:cs="David"/>
          <w:b/>
          <w:bCs/>
          <w:sz w:val="24"/>
          <w:szCs w:val="24"/>
          <w:rtl/>
        </w:rPr>
        <w:fldChar w:fldCharType="separate"/>
      </w:r>
      <w:r w:rsidR="000B4ADE">
        <w:rPr>
          <w:rFonts w:ascii="David" w:hAnsi="David" w:cs="David"/>
          <w:b/>
          <w:bCs/>
          <w:sz w:val="24"/>
          <w:szCs w:val="24"/>
          <w:rtl/>
        </w:rPr>
        <w:t>‏9</w:t>
      </w:r>
      <w:r w:rsidR="000119B9" w:rsidRPr="0053145C">
        <w:rPr>
          <w:rFonts w:ascii="David" w:hAnsi="David" w:cs="David"/>
          <w:b/>
          <w:bCs/>
          <w:sz w:val="24"/>
          <w:szCs w:val="24"/>
          <w:rtl/>
        </w:rPr>
        <w:fldChar w:fldCharType="end"/>
      </w:r>
      <w:r w:rsidR="000119B9" w:rsidRPr="0053145C">
        <w:rPr>
          <w:rFonts w:ascii="David" w:hAnsi="David" w:cs="David" w:hint="cs"/>
          <w:b/>
          <w:bCs/>
          <w:sz w:val="24"/>
          <w:szCs w:val="24"/>
          <w:rtl/>
        </w:rPr>
        <w:t xml:space="preserve"> </w:t>
      </w:r>
      <w:r w:rsidR="000C1B8A" w:rsidRPr="0053145C">
        <w:rPr>
          <w:rFonts w:ascii="David" w:hAnsi="David" w:cs="David" w:hint="cs"/>
          <w:b/>
          <w:bCs/>
          <w:sz w:val="24"/>
          <w:szCs w:val="24"/>
          <w:rtl/>
        </w:rPr>
        <w:t>למכרז</w:t>
      </w:r>
      <w:r w:rsidRPr="0053145C">
        <w:rPr>
          <w:rFonts w:ascii="David" w:hAnsi="David" w:cs="David" w:hint="cs"/>
          <w:b/>
          <w:bCs/>
          <w:sz w:val="24"/>
          <w:szCs w:val="24"/>
          <w:rtl/>
        </w:rPr>
        <w:t>.</w:t>
      </w:r>
    </w:p>
    <w:p w14:paraId="3DA8BD43" w14:textId="524BAFD0" w:rsidR="00105532" w:rsidRPr="0053145C" w:rsidRDefault="00394207" w:rsidP="006C6413">
      <w:pPr>
        <w:pStyle w:val="Bodytext11"/>
        <w:numPr>
          <w:ilvl w:val="1"/>
          <w:numId w:val="92"/>
        </w:numPr>
        <w:tabs>
          <w:tab w:val="left" w:pos="594"/>
        </w:tabs>
        <w:spacing w:before="120" w:after="120" w:line="360" w:lineRule="auto"/>
        <w:jc w:val="both"/>
        <w:rPr>
          <w:rFonts w:ascii="David" w:hAnsi="David" w:cs="David"/>
          <w:b/>
          <w:bCs/>
          <w:sz w:val="24"/>
          <w:szCs w:val="24"/>
        </w:rPr>
      </w:pPr>
      <w:r w:rsidRPr="0053145C">
        <w:rPr>
          <w:rFonts w:ascii="David" w:hAnsi="David" w:cs="David" w:hint="eastAsia"/>
          <w:sz w:val="24"/>
          <w:szCs w:val="24"/>
          <w:rtl/>
        </w:rPr>
        <w:t>השירות</w:t>
      </w:r>
      <w:r w:rsidRPr="0053145C">
        <w:rPr>
          <w:rFonts w:ascii="David" w:hAnsi="David" w:cs="David"/>
          <w:sz w:val="24"/>
          <w:szCs w:val="24"/>
          <w:rtl/>
        </w:rPr>
        <w:t xml:space="preserve"> </w:t>
      </w:r>
      <w:r w:rsidRPr="0053145C">
        <w:rPr>
          <w:rFonts w:ascii="David" w:hAnsi="David" w:cs="David" w:hint="eastAsia"/>
          <w:sz w:val="24"/>
          <w:szCs w:val="24"/>
          <w:rtl/>
        </w:rPr>
        <w:t>יינתן</w:t>
      </w:r>
      <w:r w:rsidRPr="0053145C">
        <w:rPr>
          <w:rFonts w:ascii="David" w:hAnsi="David" w:cs="David"/>
          <w:sz w:val="24"/>
          <w:szCs w:val="24"/>
          <w:rtl/>
        </w:rPr>
        <w:t xml:space="preserve"> </w:t>
      </w:r>
      <w:r w:rsidRPr="0053145C">
        <w:rPr>
          <w:rFonts w:ascii="David" w:hAnsi="David" w:cs="David" w:hint="eastAsia"/>
          <w:sz w:val="24"/>
          <w:szCs w:val="24"/>
          <w:rtl/>
        </w:rPr>
        <w:t>בליווי</w:t>
      </w:r>
      <w:r w:rsidRPr="0053145C">
        <w:rPr>
          <w:rFonts w:ascii="David" w:hAnsi="David" w:cs="David" w:hint="cs"/>
          <w:sz w:val="24"/>
          <w:szCs w:val="24"/>
          <w:rtl/>
        </w:rPr>
        <w:t xml:space="preserve">, </w:t>
      </w:r>
      <w:r w:rsidRPr="0053145C">
        <w:rPr>
          <w:rFonts w:ascii="David" w:hAnsi="David" w:cs="David" w:hint="eastAsia"/>
          <w:sz w:val="24"/>
          <w:szCs w:val="24"/>
          <w:rtl/>
        </w:rPr>
        <w:t>בהנחיה</w:t>
      </w:r>
      <w:r w:rsidRPr="0053145C">
        <w:rPr>
          <w:rFonts w:ascii="David" w:hAnsi="David" w:cs="David"/>
          <w:sz w:val="24"/>
          <w:szCs w:val="24"/>
          <w:rtl/>
        </w:rPr>
        <w:t xml:space="preserve"> </w:t>
      </w:r>
      <w:r w:rsidRPr="0053145C">
        <w:rPr>
          <w:rFonts w:ascii="David" w:hAnsi="David" w:cs="David" w:hint="cs"/>
          <w:sz w:val="24"/>
          <w:szCs w:val="24"/>
          <w:rtl/>
        </w:rPr>
        <w:t xml:space="preserve"> </w:t>
      </w:r>
      <w:r w:rsidRPr="0053145C">
        <w:rPr>
          <w:rFonts w:ascii="David" w:hAnsi="David" w:cs="David" w:hint="eastAsia"/>
          <w:sz w:val="24"/>
          <w:szCs w:val="24"/>
          <w:rtl/>
        </w:rPr>
        <w:t>מקצועית</w:t>
      </w:r>
      <w:r w:rsidRPr="0053145C">
        <w:rPr>
          <w:rFonts w:ascii="David" w:hAnsi="David" w:cs="David" w:hint="cs"/>
          <w:sz w:val="24"/>
          <w:szCs w:val="24"/>
          <w:rtl/>
        </w:rPr>
        <w:t xml:space="preserve"> ובתיאום מלא </w:t>
      </w:r>
      <w:r w:rsidRPr="0053145C">
        <w:rPr>
          <w:rFonts w:ascii="David" w:hAnsi="David" w:cs="David" w:hint="eastAsia"/>
          <w:sz w:val="24"/>
          <w:szCs w:val="24"/>
          <w:rtl/>
        </w:rPr>
        <w:t>עם</w:t>
      </w:r>
      <w:r w:rsidRPr="0053145C">
        <w:rPr>
          <w:rFonts w:ascii="David" w:hAnsi="David" w:cs="David"/>
          <w:sz w:val="24"/>
          <w:szCs w:val="24"/>
          <w:rtl/>
        </w:rPr>
        <w:t xml:space="preserve"> </w:t>
      </w:r>
      <w:r w:rsidRPr="0053145C">
        <w:rPr>
          <w:rFonts w:ascii="David" w:hAnsi="David" w:cs="David" w:hint="eastAsia"/>
          <w:sz w:val="24"/>
          <w:szCs w:val="24"/>
          <w:rtl/>
        </w:rPr>
        <w:t>יחידת</w:t>
      </w:r>
      <w:r w:rsidRPr="0053145C">
        <w:rPr>
          <w:rFonts w:ascii="David" w:hAnsi="David" w:cs="David"/>
          <w:sz w:val="24"/>
          <w:szCs w:val="24"/>
          <w:rtl/>
        </w:rPr>
        <w:t xml:space="preserve"> </w:t>
      </w:r>
      <w:r w:rsidRPr="0053145C">
        <w:rPr>
          <w:rFonts w:ascii="David" w:hAnsi="David" w:cs="David" w:hint="eastAsia"/>
          <w:sz w:val="24"/>
          <w:szCs w:val="24"/>
          <w:rtl/>
        </w:rPr>
        <w:t>הסיוע</w:t>
      </w:r>
      <w:r w:rsidRPr="0053145C">
        <w:rPr>
          <w:rFonts w:ascii="David" w:hAnsi="David" w:cs="David"/>
          <w:sz w:val="24"/>
          <w:szCs w:val="24"/>
          <w:rtl/>
        </w:rPr>
        <w:t xml:space="preserve"> </w:t>
      </w:r>
      <w:r w:rsidRPr="0053145C">
        <w:rPr>
          <w:rFonts w:ascii="David" w:hAnsi="David" w:cs="David" w:hint="eastAsia"/>
          <w:sz w:val="24"/>
          <w:szCs w:val="24"/>
          <w:rtl/>
        </w:rPr>
        <w:t>המחוזית</w:t>
      </w:r>
      <w:r w:rsidRPr="0053145C">
        <w:rPr>
          <w:rFonts w:ascii="David" w:hAnsi="David" w:cs="David"/>
          <w:sz w:val="24"/>
          <w:szCs w:val="24"/>
          <w:rtl/>
        </w:rPr>
        <w:t xml:space="preserve"> </w:t>
      </w:r>
      <w:r w:rsidRPr="0053145C">
        <w:rPr>
          <w:rFonts w:ascii="David" w:hAnsi="David" w:cs="David" w:hint="eastAsia"/>
          <w:sz w:val="24"/>
          <w:szCs w:val="24"/>
          <w:rtl/>
        </w:rPr>
        <w:t>או</w:t>
      </w:r>
      <w:r w:rsidRPr="0053145C">
        <w:rPr>
          <w:rFonts w:ascii="David" w:hAnsi="David" w:cs="David"/>
          <w:sz w:val="24"/>
          <w:szCs w:val="24"/>
          <w:rtl/>
        </w:rPr>
        <w:t xml:space="preserve"> </w:t>
      </w:r>
      <w:r w:rsidRPr="0053145C">
        <w:rPr>
          <w:rFonts w:ascii="David" w:hAnsi="David" w:cs="David" w:hint="eastAsia"/>
          <w:sz w:val="24"/>
          <w:szCs w:val="24"/>
          <w:rtl/>
        </w:rPr>
        <w:t>הארצית</w:t>
      </w:r>
      <w:r w:rsidRPr="0053145C">
        <w:rPr>
          <w:rFonts w:ascii="David" w:hAnsi="David" w:cs="David"/>
          <w:sz w:val="24"/>
          <w:szCs w:val="24"/>
          <w:rtl/>
        </w:rPr>
        <w:t xml:space="preserve"> </w:t>
      </w:r>
      <w:r w:rsidRPr="0053145C">
        <w:rPr>
          <w:rFonts w:ascii="David" w:hAnsi="David" w:cs="David" w:hint="eastAsia"/>
          <w:sz w:val="24"/>
          <w:szCs w:val="24"/>
          <w:rtl/>
        </w:rPr>
        <w:t>או</w:t>
      </w:r>
      <w:r w:rsidRPr="0053145C">
        <w:rPr>
          <w:rFonts w:ascii="David" w:hAnsi="David" w:cs="David"/>
          <w:sz w:val="24"/>
          <w:szCs w:val="24"/>
          <w:rtl/>
        </w:rPr>
        <w:t xml:space="preserve"> </w:t>
      </w:r>
      <w:r w:rsidRPr="0053145C">
        <w:rPr>
          <w:rFonts w:ascii="David" w:hAnsi="David" w:cs="David" w:hint="eastAsia"/>
          <w:sz w:val="24"/>
          <w:szCs w:val="24"/>
          <w:rtl/>
        </w:rPr>
        <w:t>מי</w:t>
      </w:r>
      <w:r w:rsidRPr="0053145C">
        <w:rPr>
          <w:rFonts w:ascii="David" w:hAnsi="David" w:cs="David"/>
          <w:sz w:val="24"/>
          <w:szCs w:val="24"/>
          <w:rtl/>
        </w:rPr>
        <w:t xml:space="preserve"> </w:t>
      </w:r>
      <w:r w:rsidRPr="0053145C">
        <w:rPr>
          <w:rFonts w:ascii="David" w:hAnsi="David" w:cs="David" w:hint="eastAsia"/>
          <w:sz w:val="24"/>
          <w:szCs w:val="24"/>
          <w:rtl/>
        </w:rPr>
        <w:t>מטעמם</w:t>
      </w:r>
      <w:r w:rsidRPr="0053145C">
        <w:rPr>
          <w:rFonts w:ascii="David" w:hAnsi="David" w:cs="David"/>
          <w:sz w:val="24"/>
          <w:szCs w:val="24"/>
          <w:rtl/>
        </w:rPr>
        <w:t xml:space="preserve">, </w:t>
      </w:r>
      <w:r w:rsidRPr="0053145C">
        <w:rPr>
          <w:rFonts w:ascii="David" w:hAnsi="David" w:cs="David" w:hint="eastAsia"/>
          <w:sz w:val="24"/>
          <w:szCs w:val="24"/>
          <w:rtl/>
        </w:rPr>
        <w:t>או</w:t>
      </w:r>
      <w:r w:rsidRPr="0053145C">
        <w:rPr>
          <w:rFonts w:ascii="David" w:hAnsi="David" w:cs="David"/>
          <w:sz w:val="24"/>
          <w:szCs w:val="24"/>
          <w:rtl/>
        </w:rPr>
        <w:t xml:space="preserve"> </w:t>
      </w:r>
      <w:r w:rsidRPr="0053145C">
        <w:rPr>
          <w:rFonts w:ascii="David" w:hAnsi="David" w:cs="David" w:hint="eastAsia"/>
          <w:sz w:val="24"/>
          <w:szCs w:val="24"/>
          <w:rtl/>
        </w:rPr>
        <w:t>הנציג</w:t>
      </w:r>
      <w:r w:rsidRPr="0053145C">
        <w:rPr>
          <w:rFonts w:ascii="David" w:hAnsi="David" w:cs="David"/>
          <w:sz w:val="24"/>
          <w:szCs w:val="24"/>
          <w:rtl/>
        </w:rPr>
        <w:t xml:space="preserve">, </w:t>
      </w:r>
      <w:r w:rsidRPr="0053145C">
        <w:rPr>
          <w:rFonts w:ascii="David" w:hAnsi="David" w:cs="David" w:hint="eastAsia"/>
          <w:sz w:val="24"/>
          <w:szCs w:val="24"/>
          <w:rtl/>
        </w:rPr>
        <w:t>ובהתאם</w:t>
      </w:r>
      <w:r w:rsidRPr="0053145C">
        <w:rPr>
          <w:rFonts w:ascii="David" w:hAnsi="David" w:cs="David"/>
          <w:sz w:val="24"/>
          <w:szCs w:val="24"/>
          <w:rtl/>
        </w:rPr>
        <w:t xml:space="preserve"> </w:t>
      </w:r>
      <w:r w:rsidRPr="0053145C">
        <w:rPr>
          <w:rFonts w:ascii="David" w:hAnsi="David" w:cs="David" w:hint="eastAsia"/>
          <w:sz w:val="24"/>
          <w:szCs w:val="24"/>
          <w:rtl/>
        </w:rPr>
        <w:t>לתיקים</w:t>
      </w:r>
      <w:r w:rsidRPr="0053145C">
        <w:rPr>
          <w:rFonts w:ascii="David" w:hAnsi="David" w:cs="David"/>
          <w:sz w:val="24"/>
          <w:szCs w:val="24"/>
          <w:rtl/>
        </w:rPr>
        <w:t>/</w:t>
      </w:r>
      <w:r w:rsidRPr="0053145C">
        <w:rPr>
          <w:rFonts w:ascii="David" w:hAnsi="David" w:cs="David" w:hint="eastAsia"/>
          <w:sz w:val="24"/>
          <w:szCs w:val="24"/>
          <w:rtl/>
        </w:rPr>
        <w:t>פעולות</w:t>
      </w:r>
      <w:r w:rsidRPr="0053145C">
        <w:rPr>
          <w:rFonts w:ascii="David" w:hAnsi="David" w:cs="David"/>
          <w:sz w:val="24"/>
          <w:szCs w:val="24"/>
          <w:rtl/>
        </w:rPr>
        <w:t xml:space="preserve"> </w:t>
      </w:r>
      <w:r w:rsidRPr="0053145C">
        <w:rPr>
          <w:rFonts w:ascii="David" w:hAnsi="David" w:cs="David" w:hint="eastAsia"/>
          <w:sz w:val="24"/>
          <w:szCs w:val="24"/>
          <w:rtl/>
        </w:rPr>
        <w:t>אשר</w:t>
      </w:r>
      <w:r w:rsidRPr="0053145C">
        <w:rPr>
          <w:rFonts w:ascii="David" w:hAnsi="David" w:cs="David"/>
          <w:sz w:val="24"/>
          <w:szCs w:val="24"/>
          <w:rtl/>
        </w:rPr>
        <w:t xml:space="preserve"> </w:t>
      </w:r>
      <w:r w:rsidRPr="0053145C">
        <w:rPr>
          <w:rFonts w:ascii="David" w:hAnsi="David" w:cs="David" w:hint="eastAsia"/>
          <w:sz w:val="24"/>
          <w:szCs w:val="24"/>
          <w:rtl/>
        </w:rPr>
        <w:t>יופנו</w:t>
      </w:r>
      <w:r w:rsidRPr="0053145C">
        <w:rPr>
          <w:rFonts w:ascii="David" w:hAnsi="David" w:cs="David"/>
          <w:sz w:val="24"/>
          <w:szCs w:val="24"/>
          <w:rtl/>
        </w:rPr>
        <w:t xml:space="preserve"> </w:t>
      </w:r>
      <w:r w:rsidRPr="0053145C">
        <w:rPr>
          <w:rFonts w:ascii="David" w:hAnsi="David" w:cs="David" w:hint="eastAsia"/>
          <w:sz w:val="24"/>
          <w:szCs w:val="24"/>
          <w:rtl/>
        </w:rPr>
        <w:t>להתייעצות</w:t>
      </w:r>
      <w:r w:rsidRPr="0053145C">
        <w:rPr>
          <w:rFonts w:ascii="David" w:hAnsi="David" w:cs="David"/>
          <w:sz w:val="24"/>
          <w:szCs w:val="24"/>
          <w:rtl/>
        </w:rPr>
        <w:t xml:space="preserve"> </w:t>
      </w:r>
      <w:r w:rsidRPr="0053145C">
        <w:rPr>
          <w:rFonts w:ascii="David" w:hAnsi="David" w:cs="David" w:hint="eastAsia"/>
          <w:sz w:val="24"/>
          <w:szCs w:val="24"/>
          <w:rtl/>
        </w:rPr>
        <w:t>עם</w:t>
      </w:r>
      <w:r w:rsidRPr="0053145C">
        <w:rPr>
          <w:rFonts w:ascii="David" w:hAnsi="David" w:cs="David"/>
          <w:sz w:val="24"/>
          <w:szCs w:val="24"/>
          <w:rtl/>
        </w:rPr>
        <w:t xml:space="preserve"> </w:t>
      </w:r>
      <w:r w:rsidRPr="0053145C">
        <w:rPr>
          <w:rFonts w:ascii="David" w:hAnsi="David" w:cs="David" w:hint="eastAsia"/>
          <w:sz w:val="24"/>
          <w:szCs w:val="24"/>
          <w:rtl/>
        </w:rPr>
        <w:t>הזוכה</w:t>
      </w:r>
      <w:r w:rsidRPr="0053145C">
        <w:rPr>
          <w:rFonts w:ascii="David" w:hAnsi="David" w:cs="David"/>
          <w:sz w:val="24"/>
          <w:szCs w:val="24"/>
          <w:rtl/>
        </w:rPr>
        <w:t xml:space="preserve">, </w:t>
      </w:r>
      <w:r w:rsidRPr="0053145C">
        <w:rPr>
          <w:rFonts w:ascii="David" w:hAnsi="David" w:cs="David" w:hint="eastAsia"/>
          <w:sz w:val="24"/>
          <w:szCs w:val="24"/>
          <w:rtl/>
        </w:rPr>
        <w:t>ובכפוף</w:t>
      </w:r>
      <w:r w:rsidRPr="0053145C">
        <w:rPr>
          <w:rFonts w:ascii="David" w:hAnsi="David" w:cs="David"/>
          <w:sz w:val="24"/>
          <w:szCs w:val="24"/>
          <w:rtl/>
        </w:rPr>
        <w:t xml:space="preserve"> </w:t>
      </w:r>
      <w:r w:rsidRPr="0053145C">
        <w:rPr>
          <w:rFonts w:ascii="David" w:hAnsi="David" w:cs="David" w:hint="eastAsia"/>
          <w:sz w:val="24"/>
          <w:szCs w:val="24"/>
          <w:rtl/>
        </w:rPr>
        <w:t>לאישורם</w:t>
      </w:r>
      <w:r w:rsidRPr="0053145C">
        <w:rPr>
          <w:rFonts w:ascii="David" w:hAnsi="David" w:cs="David"/>
          <w:sz w:val="24"/>
          <w:szCs w:val="24"/>
          <w:rtl/>
        </w:rPr>
        <w:t xml:space="preserve"> </w:t>
      </w:r>
      <w:r w:rsidRPr="0053145C">
        <w:rPr>
          <w:rFonts w:ascii="David" w:hAnsi="David" w:cs="David" w:hint="eastAsia"/>
          <w:sz w:val="24"/>
          <w:szCs w:val="24"/>
          <w:rtl/>
        </w:rPr>
        <w:t>טרם</w:t>
      </w:r>
      <w:r w:rsidRPr="0053145C">
        <w:rPr>
          <w:rFonts w:ascii="David" w:hAnsi="David" w:cs="David"/>
          <w:sz w:val="24"/>
          <w:szCs w:val="24"/>
          <w:rtl/>
        </w:rPr>
        <w:t xml:space="preserve"> </w:t>
      </w:r>
      <w:r w:rsidRPr="0053145C">
        <w:rPr>
          <w:rFonts w:ascii="David" w:hAnsi="David" w:cs="David" w:hint="eastAsia"/>
          <w:sz w:val="24"/>
          <w:szCs w:val="24"/>
          <w:rtl/>
        </w:rPr>
        <w:t>ביצוע</w:t>
      </w:r>
      <w:r w:rsidRPr="0053145C">
        <w:rPr>
          <w:rFonts w:ascii="David" w:hAnsi="David" w:cs="David"/>
          <w:sz w:val="24"/>
          <w:szCs w:val="24"/>
          <w:rtl/>
        </w:rPr>
        <w:t xml:space="preserve"> </w:t>
      </w:r>
      <w:r w:rsidRPr="0053145C">
        <w:rPr>
          <w:rFonts w:ascii="David" w:hAnsi="David" w:cs="David" w:hint="eastAsia"/>
          <w:sz w:val="24"/>
          <w:szCs w:val="24"/>
          <w:rtl/>
        </w:rPr>
        <w:t>כל</w:t>
      </w:r>
      <w:r w:rsidRPr="0053145C">
        <w:rPr>
          <w:rFonts w:ascii="David" w:hAnsi="David" w:cs="David"/>
          <w:sz w:val="24"/>
          <w:szCs w:val="24"/>
          <w:rtl/>
        </w:rPr>
        <w:t xml:space="preserve"> </w:t>
      </w:r>
      <w:r w:rsidRPr="0053145C">
        <w:rPr>
          <w:rFonts w:ascii="David" w:hAnsi="David" w:cs="David" w:hint="eastAsia"/>
          <w:sz w:val="24"/>
          <w:szCs w:val="24"/>
          <w:rtl/>
        </w:rPr>
        <w:t>משימה</w:t>
      </w:r>
      <w:r w:rsidRPr="0053145C">
        <w:rPr>
          <w:rFonts w:ascii="David" w:hAnsi="David" w:cs="David"/>
          <w:sz w:val="24"/>
          <w:szCs w:val="24"/>
          <w:rtl/>
        </w:rPr>
        <w:t xml:space="preserve"> </w:t>
      </w:r>
      <w:r w:rsidRPr="0053145C">
        <w:rPr>
          <w:rFonts w:ascii="David" w:hAnsi="David" w:cs="David" w:hint="eastAsia"/>
          <w:sz w:val="24"/>
          <w:szCs w:val="24"/>
          <w:rtl/>
        </w:rPr>
        <w:t>המוטלת</w:t>
      </w:r>
      <w:r w:rsidRPr="0053145C">
        <w:rPr>
          <w:rFonts w:ascii="David" w:hAnsi="David" w:cs="David"/>
          <w:sz w:val="24"/>
          <w:szCs w:val="24"/>
          <w:rtl/>
        </w:rPr>
        <w:t xml:space="preserve"> </w:t>
      </w:r>
      <w:r w:rsidRPr="0053145C">
        <w:rPr>
          <w:rFonts w:ascii="David" w:hAnsi="David" w:cs="David" w:hint="eastAsia"/>
          <w:sz w:val="24"/>
          <w:szCs w:val="24"/>
          <w:rtl/>
        </w:rPr>
        <w:t>על</w:t>
      </w:r>
      <w:r w:rsidRPr="0053145C">
        <w:rPr>
          <w:rFonts w:ascii="David" w:hAnsi="David" w:cs="David"/>
          <w:sz w:val="24"/>
          <w:szCs w:val="24"/>
          <w:rtl/>
        </w:rPr>
        <w:t xml:space="preserve"> </w:t>
      </w:r>
      <w:r w:rsidRPr="0053145C">
        <w:rPr>
          <w:rFonts w:ascii="David" w:hAnsi="David" w:cs="David" w:hint="eastAsia"/>
          <w:sz w:val="24"/>
          <w:szCs w:val="24"/>
          <w:rtl/>
        </w:rPr>
        <w:t>הזוכה</w:t>
      </w:r>
      <w:r w:rsidR="00585D42" w:rsidRPr="0053145C">
        <w:rPr>
          <w:rFonts w:ascii="David" w:hAnsi="David" w:cs="David" w:hint="cs"/>
          <w:b/>
          <w:bCs/>
          <w:sz w:val="24"/>
          <w:szCs w:val="24"/>
          <w:rtl/>
        </w:rPr>
        <w:t>.</w:t>
      </w:r>
    </w:p>
    <w:p w14:paraId="35D6DA02" w14:textId="77777777" w:rsidR="007B45F9" w:rsidRPr="0053145C" w:rsidRDefault="00394207">
      <w:pPr>
        <w:bidi w:val="0"/>
        <w:rPr>
          <w:b/>
          <w:bCs/>
          <w:u w:val="single"/>
        </w:rPr>
      </w:pPr>
      <w:r w:rsidRPr="0053145C">
        <w:rPr>
          <w:u w:val="single"/>
          <w:rtl/>
        </w:rPr>
        <w:br w:type="page"/>
      </w:r>
    </w:p>
    <w:p w14:paraId="5ABB0151" w14:textId="357A7492" w:rsidR="00445636" w:rsidRPr="0053145C" w:rsidRDefault="00394207" w:rsidP="006C6413">
      <w:pPr>
        <w:pStyle w:val="37"/>
        <w:keepNext w:val="0"/>
        <w:numPr>
          <w:ilvl w:val="0"/>
          <w:numId w:val="92"/>
        </w:numPr>
        <w:spacing w:after="160" w:line="360" w:lineRule="auto"/>
        <w:jc w:val="both"/>
        <w:rPr>
          <w:rFonts w:ascii="Times New (W1)" w:hAnsi="Times New (W1)" w:cs="David"/>
          <w:sz w:val="24"/>
          <w:szCs w:val="24"/>
          <w:u w:val="single"/>
        </w:rPr>
      </w:pPr>
      <w:r w:rsidRPr="0053145C">
        <w:rPr>
          <w:rFonts w:ascii="Times New (W1)" w:hAnsi="Times New (W1)" w:cs="David" w:hint="cs"/>
          <w:sz w:val="24"/>
          <w:szCs w:val="24"/>
          <w:u w:val="single"/>
          <w:rtl/>
        </w:rPr>
        <w:t>פירוט השירותים</w:t>
      </w:r>
    </w:p>
    <w:p w14:paraId="070DC505" w14:textId="1CD2EBBE" w:rsidR="00E026C9" w:rsidRPr="0053145C" w:rsidRDefault="00E026C9" w:rsidP="006C6413">
      <w:pPr>
        <w:pStyle w:val="37"/>
        <w:keepNext w:val="0"/>
        <w:numPr>
          <w:ilvl w:val="1"/>
          <w:numId w:val="92"/>
        </w:numPr>
        <w:spacing w:after="160" w:line="360" w:lineRule="auto"/>
        <w:ind w:left="788" w:hanging="431"/>
        <w:jc w:val="both"/>
        <w:rPr>
          <w:rFonts w:ascii="Times New (W1)" w:hAnsi="Times New (W1)" w:cs="David"/>
          <w:b w:val="0"/>
          <w:bCs w:val="0"/>
          <w:sz w:val="24"/>
          <w:szCs w:val="24"/>
        </w:rPr>
      </w:pPr>
      <w:bookmarkStart w:id="82" w:name="_Ref153198350"/>
      <w:bookmarkStart w:id="83" w:name="_Ref119242073"/>
      <w:r w:rsidRPr="0053145C">
        <w:rPr>
          <w:rFonts w:ascii="Times New (W1)" w:hAnsi="Times New (W1)" w:cs="David" w:hint="cs"/>
          <w:sz w:val="24"/>
          <w:szCs w:val="24"/>
          <w:rtl/>
        </w:rPr>
        <w:t>השירותים הנדרשים מיועץ המטה</w:t>
      </w:r>
      <w:r w:rsidR="00E630F1" w:rsidRPr="0053145C">
        <w:rPr>
          <w:rFonts w:ascii="Times New (W1)" w:hAnsi="Times New (W1)" w:cs="David" w:hint="cs"/>
          <w:sz w:val="24"/>
          <w:szCs w:val="24"/>
          <w:rtl/>
        </w:rPr>
        <w:t xml:space="preserve"> הבכיר</w:t>
      </w:r>
      <w:bookmarkEnd w:id="82"/>
    </w:p>
    <w:p w14:paraId="38883BA5" w14:textId="5AFB80A1" w:rsidR="009A51BA" w:rsidRPr="0053145C" w:rsidRDefault="009A51BA" w:rsidP="006C6413">
      <w:pPr>
        <w:pStyle w:val="Bodytext11"/>
        <w:numPr>
          <w:ilvl w:val="2"/>
          <w:numId w:val="92"/>
        </w:numPr>
        <w:tabs>
          <w:tab w:val="left" w:pos="594"/>
        </w:tabs>
        <w:spacing w:before="120" w:after="120" w:line="360" w:lineRule="auto"/>
        <w:jc w:val="both"/>
        <w:rPr>
          <w:rFonts w:ascii="David" w:hAnsi="David" w:cs="David"/>
          <w:sz w:val="24"/>
          <w:szCs w:val="24"/>
        </w:rPr>
      </w:pPr>
      <w:r w:rsidRPr="0053145C">
        <w:rPr>
          <w:rFonts w:ascii="David" w:hAnsi="David" w:cs="David" w:hint="cs"/>
          <w:b/>
          <w:bCs/>
          <w:sz w:val="24"/>
          <w:szCs w:val="24"/>
          <w:rtl/>
        </w:rPr>
        <w:t>יועץ המטה</w:t>
      </w:r>
      <w:r w:rsidR="0060607C" w:rsidRPr="0053145C">
        <w:rPr>
          <w:rFonts w:ascii="David" w:hAnsi="David" w:cs="David" w:hint="cs"/>
          <w:b/>
          <w:bCs/>
          <w:sz w:val="24"/>
          <w:szCs w:val="24"/>
          <w:rtl/>
        </w:rPr>
        <w:t xml:space="preserve"> הבכיר</w:t>
      </w:r>
      <w:r w:rsidRPr="0053145C">
        <w:rPr>
          <w:rFonts w:ascii="David" w:hAnsi="David" w:cs="David" w:hint="cs"/>
          <w:sz w:val="24"/>
          <w:szCs w:val="24"/>
          <w:rtl/>
        </w:rPr>
        <w:t xml:space="preserve"> ישמש כיועץ הבכיר</w:t>
      </w:r>
      <w:r w:rsidR="00994F9D" w:rsidRPr="0053145C">
        <w:rPr>
          <w:rFonts w:ascii="David" w:hAnsi="David" w:cs="David" w:hint="cs"/>
          <w:sz w:val="24"/>
          <w:szCs w:val="24"/>
          <w:rtl/>
        </w:rPr>
        <w:t xml:space="preserve"> מבין היועצים אשר יזכו במכרז וישמש כ</w:t>
      </w:r>
      <w:r w:rsidR="00994F9D" w:rsidRPr="0053145C">
        <w:rPr>
          <w:rFonts w:ascii="David" w:hAnsi="David" w:cs="David"/>
          <w:sz w:val="24"/>
          <w:szCs w:val="24"/>
          <w:rtl/>
        </w:rPr>
        <w:t xml:space="preserve">יועץ המטה </w:t>
      </w:r>
      <w:r w:rsidR="006A0BFD" w:rsidRPr="0053145C">
        <w:rPr>
          <w:rFonts w:ascii="David" w:hAnsi="David" w:cs="David" w:hint="cs"/>
          <w:sz w:val="24"/>
          <w:szCs w:val="24"/>
          <w:rtl/>
        </w:rPr>
        <w:t>ו</w:t>
      </w:r>
      <w:r w:rsidR="00994F9D" w:rsidRPr="0053145C">
        <w:rPr>
          <w:rFonts w:ascii="David" w:hAnsi="David" w:cs="David"/>
          <w:sz w:val="24"/>
          <w:szCs w:val="24"/>
          <w:rtl/>
        </w:rPr>
        <w:t xml:space="preserve">בנוסף לתפקידו </w:t>
      </w:r>
      <w:r w:rsidR="006A0BFD" w:rsidRPr="0053145C">
        <w:rPr>
          <w:rFonts w:ascii="David" w:hAnsi="David" w:cs="David" w:hint="cs"/>
          <w:sz w:val="24"/>
          <w:szCs w:val="24"/>
          <w:rtl/>
        </w:rPr>
        <w:t>זה  גם ירכז</w:t>
      </w:r>
      <w:r w:rsidR="00994F9D" w:rsidRPr="0053145C">
        <w:rPr>
          <w:rFonts w:ascii="David" w:hAnsi="David" w:cs="David"/>
          <w:sz w:val="24"/>
          <w:szCs w:val="24"/>
          <w:rtl/>
        </w:rPr>
        <w:t xml:space="preserve"> </w:t>
      </w:r>
      <w:r w:rsidR="006A0BFD" w:rsidRPr="0053145C">
        <w:rPr>
          <w:rFonts w:ascii="David" w:hAnsi="David" w:cs="David" w:hint="cs"/>
          <w:sz w:val="24"/>
          <w:szCs w:val="24"/>
          <w:rtl/>
        </w:rPr>
        <w:t xml:space="preserve"> וינחה מקצועית את </w:t>
      </w:r>
      <w:r w:rsidR="00994F9D" w:rsidRPr="0053145C">
        <w:rPr>
          <w:rFonts w:ascii="David" w:hAnsi="David" w:cs="David"/>
          <w:sz w:val="24"/>
          <w:szCs w:val="24"/>
          <w:rtl/>
        </w:rPr>
        <w:t>עבודת כל היועצים במחוזות</w:t>
      </w:r>
      <w:r w:rsidR="006A0BFD" w:rsidRPr="0053145C">
        <w:rPr>
          <w:rFonts w:ascii="David" w:hAnsi="David" w:cs="David" w:hint="cs"/>
          <w:sz w:val="24"/>
          <w:szCs w:val="24"/>
          <w:rtl/>
        </w:rPr>
        <w:t xml:space="preserve"> ובמחלקות</w:t>
      </w:r>
      <w:r w:rsidRPr="0053145C">
        <w:rPr>
          <w:rFonts w:ascii="David" w:hAnsi="David" w:cs="David" w:hint="cs"/>
          <w:sz w:val="24"/>
          <w:szCs w:val="24"/>
          <w:rtl/>
        </w:rPr>
        <w:t>.</w:t>
      </w:r>
    </w:p>
    <w:p w14:paraId="373C6775" w14:textId="74F2DDDB" w:rsidR="0069515D" w:rsidRPr="0053145C" w:rsidRDefault="00B4732D" w:rsidP="006C6413">
      <w:pPr>
        <w:pStyle w:val="37"/>
        <w:numPr>
          <w:ilvl w:val="2"/>
          <w:numId w:val="92"/>
        </w:numPr>
        <w:spacing w:before="120" w:after="120" w:line="360" w:lineRule="auto"/>
        <w:jc w:val="both"/>
        <w:rPr>
          <w:rFonts w:ascii="Times New (W1)" w:hAnsi="Times New (W1)" w:cs="David"/>
          <w:b w:val="0"/>
          <w:bCs w:val="0"/>
          <w:sz w:val="24"/>
          <w:szCs w:val="24"/>
        </w:rPr>
      </w:pPr>
      <w:r w:rsidRPr="0053145C">
        <w:rPr>
          <w:rFonts w:ascii="Times New (W1)" w:hAnsi="Times New (W1)" w:cs="David"/>
          <w:b w:val="0"/>
          <w:bCs w:val="0"/>
          <w:sz w:val="24"/>
          <w:szCs w:val="24"/>
          <w:rtl/>
        </w:rPr>
        <w:t>סיוע ליח' הארצית בכל הנוגע ל</w:t>
      </w:r>
      <w:r w:rsidR="007D105B" w:rsidRPr="0053145C">
        <w:rPr>
          <w:rFonts w:ascii="Times New (W1)" w:hAnsi="Times New (W1)" w:cs="David" w:hint="eastAsia"/>
          <w:b w:val="0"/>
          <w:bCs w:val="0"/>
          <w:sz w:val="24"/>
          <w:szCs w:val="24"/>
          <w:rtl/>
        </w:rPr>
        <w:t>מתן</w:t>
      </w:r>
      <w:r w:rsidR="007D105B" w:rsidRPr="0053145C">
        <w:rPr>
          <w:rFonts w:ascii="Times New (W1)" w:hAnsi="Times New (W1)" w:cs="David"/>
          <w:b w:val="0"/>
          <w:bCs w:val="0"/>
          <w:sz w:val="24"/>
          <w:szCs w:val="24"/>
          <w:rtl/>
        </w:rPr>
        <w:t xml:space="preserve"> כלים ומיומנויות סיוע לקיום </w:t>
      </w:r>
      <w:r w:rsidRPr="0053145C">
        <w:rPr>
          <w:rFonts w:ascii="Times New (W1)" w:hAnsi="Times New (W1)" w:cs="David"/>
          <w:b w:val="0"/>
          <w:bCs w:val="0"/>
          <w:sz w:val="24"/>
          <w:szCs w:val="24"/>
          <w:rtl/>
        </w:rPr>
        <w:t>קשר עם נפגעי עבירה</w:t>
      </w:r>
      <w:r w:rsidR="007D105B" w:rsidRPr="0053145C">
        <w:rPr>
          <w:rFonts w:ascii="Times New (W1)" w:hAnsi="Times New (W1)" w:cs="David"/>
          <w:b w:val="0"/>
          <w:bCs w:val="0"/>
          <w:sz w:val="24"/>
          <w:szCs w:val="24"/>
          <w:rtl/>
        </w:rPr>
        <w:t xml:space="preserve">, </w:t>
      </w:r>
      <w:r w:rsidR="007D105B" w:rsidRPr="0053145C">
        <w:rPr>
          <w:rFonts w:ascii="Times New (W1)" w:hAnsi="Times New (W1)" w:cs="David" w:hint="eastAsia"/>
          <w:b w:val="0"/>
          <w:bCs w:val="0"/>
          <w:sz w:val="24"/>
          <w:szCs w:val="24"/>
          <w:rtl/>
        </w:rPr>
        <w:t>לרבות</w:t>
      </w:r>
      <w:r w:rsidRPr="0053145C">
        <w:rPr>
          <w:rFonts w:ascii="Times New (W1)" w:hAnsi="Times New (W1)" w:cs="David"/>
          <w:b w:val="0"/>
          <w:bCs w:val="0"/>
          <w:sz w:val="24"/>
          <w:szCs w:val="24"/>
          <w:rtl/>
        </w:rPr>
        <w:t xml:space="preserve">  ייעוץ, השתתפות בפגישות,</w:t>
      </w:r>
      <w:r w:rsidR="007D105B" w:rsidRPr="0053145C">
        <w:rPr>
          <w:rFonts w:ascii="Times New (W1)" w:hAnsi="Times New (W1)" w:cs="David" w:hint="cs"/>
          <w:b w:val="0"/>
          <w:bCs w:val="0"/>
          <w:sz w:val="24"/>
          <w:szCs w:val="24"/>
          <w:rtl/>
        </w:rPr>
        <w:t xml:space="preserve"> ומשימות הנוגעות לתחום מומחיותו</w:t>
      </w:r>
      <w:r w:rsidR="0069515D" w:rsidRPr="0053145C">
        <w:rPr>
          <w:rFonts w:ascii="Times New (W1)" w:hAnsi="Times New (W1)" w:cs="David" w:hint="cs"/>
          <w:b w:val="0"/>
          <w:bCs w:val="0"/>
          <w:sz w:val="24"/>
          <w:szCs w:val="24"/>
          <w:rtl/>
        </w:rPr>
        <w:t>.</w:t>
      </w:r>
    </w:p>
    <w:p w14:paraId="5D64FC09" w14:textId="5D22A256" w:rsidR="009A51BA" w:rsidRPr="0053145C" w:rsidRDefault="0069515D" w:rsidP="006C6413">
      <w:pPr>
        <w:pStyle w:val="37"/>
        <w:numPr>
          <w:ilvl w:val="2"/>
          <w:numId w:val="92"/>
        </w:numPr>
        <w:spacing w:before="120" w:after="120" w:line="360" w:lineRule="auto"/>
        <w:jc w:val="both"/>
        <w:rPr>
          <w:rFonts w:ascii="Times New (W1)" w:hAnsi="Times New (W1)" w:cs="David"/>
          <w:b w:val="0"/>
          <w:bCs w:val="0"/>
          <w:sz w:val="24"/>
          <w:szCs w:val="24"/>
        </w:rPr>
      </w:pPr>
      <w:r w:rsidRPr="0053145C">
        <w:rPr>
          <w:rFonts w:ascii="Times New (W1)" w:hAnsi="Times New (W1)" w:cs="David" w:hint="cs"/>
          <w:b w:val="0"/>
          <w:bCs w:val="0"/>
          <w:sz w:val="24"/>
          <w:szCs w:val="24"/>
          <w:rtl/>
        </w:rPr>
        <w:t xml:space="preserve">סיוע ליח' הארצית בכתיבת מסמכי </w:t>
      </w:r>
      <w:r w:rsidR="007D105B" w:rsidRPr="0053145C">
        <w:rPr>
          <w:rFonts w:ascii="Times New (W1)" w:hAnsi="Times New (W1)" w:cs="David" w:hint="cs"/>
          <w:b w:val="0"/>
          <w:bCs w:val="0"/>
          <w:sz w:val="24"/>
          <w:szCs w:val="24"/>
          <w:rtl/>
        </w:rPr>
        <w:t>הכשרות</w:t>
      </w:r>
      <w:r w:rsidRPr="0053145C">
        <w:rPr>
          <w:rFonts w:ascii="Times New (W1)" w:hAnsi="Times New (W1)" w:cs="David" w:hint="cs"/>
          <w:b w:val="0"/>
          <w:bCs w:val="0"/>
          <w:sz w:val="24"/>
          <w:szCs w:val="24"/>
          <w:rtl/>
        </w:rPr>
        <w:t>, הנחייה ונהלים</w:t>
      </w:r>
      <w:r w:rsidR="00466E06" w:rsidRPr="0053145C">
        <w:rPr>
          <w:rFonts w:ascii="Times New (W1)" w:hAnsi="Times New (W1)" w:cs="David" w:hint="cs"/>
          <w:b w:val="0"/>
          <w:bCs w:val="0"/>
          <w:sz w:val="24"/>
          <w:szCs w:val="24"/>
          <w:rtl/>
        </w:rPr>
        <w:t xml:space="preserve"> ב</w:t>
      </w:r>
      <w:r w:rsidR="007D105B" w:rsidRPr="0053145C">
        <w:rPr>
          <w:rFonts w:ascii="Times New (W1)" w:hAnsi="Times New (W1)" w:cs="David" w:hint="cs"/>
          <w:b w:val="0"/>
          <w:bCs w:val="0"/>
          <w:sz w:val="24"/>
          <w:szCs w:val="24"/>
          <w:rtl/>
        </w:rPr>
        <w:t>כל הנוגע ל</w:t>
      </w:r>
      <w:r w:rsidR="00B10D50" w:rsidRPr="0053145C">
        <w:rPr>
          <w:rFonts w:ascii="Times New (W1)" w:hAnsi="Times New (W1)" w:cs="David" w:hint="cs"/>
          <w:b w:val="0"/>
          <w:bCs w:val="0"/>
          <w:sz w:val="24"/>
          <w:szCs w:val="24"/>
          <w:rtl/>
        </w:rPr>
        <w:t xml:space="preserve">מתן </w:t>
      </w:r>
      <w:r w:rsidR="007D105B" w:rsidRPr="0053145C">
        <w:rPr>
          <w:rFonts w:ascii="Times New (W1)" w:hAnsi="Times New (W1)" w:cs="David" w:hint="cs"/>
          <w:b w:val="0"/>
          <w:bCs w:val="0"/>
          <w:sz w:val="24"/>
          <w:szCs w:val="24"/>
          <w:rtl/>
        </w:rPr>
        <w:t>כלים לפרקליטים לקיום קשר עם נפגעי עבירה</w:t>
      </w:r>
      <w:r w:rsidR="00466E06" w:rsidRPr="0053145C">
        <w:rPr>
          <w:rFonts w:ascii="Times New (W1)" w:hAnsi="Times New (W1)" w:cs="David" w:hint="cs"/>
          <w:b w:val="0"/>
          <w:bCs w:val="0"/>
          <w:sz w:val="24"/>
          <w:szCs w:val="24"/>
          <w:rtl/>
        </w:rPr>
        <w:t xml:space="preserve"> או </w:t>
      </w:r>
      <w:r w:rsidR="00B10D50" w:rsidRPr="0053145C">
        <w:rPr>
          <w:rFonts w:ascii="Times New (W1)" w:hAnsi="Times New (W1)" w:cs="David" w:hint="cs"/>
          <w:b w:val="0"/>
          <w:bCs w:val="0"/>
          <w:sz w:val="24"/>
          <w:szCs w:val="24"/>
          <w:rtl/>
        </w:rPr>
        <w:t>ל</w:t>
      </w:r>
      <w:r w:rsidR="00466E06" w:rsidRPr="0053145C">
        <w:rPr>
          <w:rFonts w:ascii="Times New (W1)" w:hAnsi="Times New (W1)" w:cs="David" w:hint="cs"/>
          <w:b w:val="0"/>
          <w:bCs w:val="0"/>
          <w:sz w:val="24"/>
          <w:szCs w:val="24"/>
          <w:rtl/>
        </w:rPr>
        <w:t>אופן עב</w:t>
      </w:r>
      <w:r w:rsidR="007D105B" w:rsidRPr="0053145C">
        <w:rPr>
          <w:rFonts w:ascii="Times New (W1)" w:hAnsi="Times New (W1)" w:cs="David" w:hint="cs"/>
          <w:b w:val="0"/>
          <w:bCs w:val="0"/>
          <w:sz w:val="24"/>
          <w:szCs w:val="24"/>
          <w:rtl/>
        </w:rPr>
        <w:t>ו</w:t>
      </w:r>
      <w:r w:rsidR="00466E06" w:rsidRPr="0053145C">
        <w:rPr>
          <w:rFonts w:ascii="Times New (W1)" w:hAnsi="Times New (W1)" w:cs="David" w:hint="cs"/>
          <w:b w:val="0"/>
          <w:bCs w:val="0"/>
          <w:sz w:val="24"/>
          <w:szCs w:val="24"/>
          <w:rtl/>
        </w:rPr>
        <w:t>דת הפרקליטים, המחוזות והמחלקות</w:t>
      </w:r>
      <w:r w:rsidR="002835F1" w:rsidRPr="0053145C">
        <w:rPr>
          <w:rFonts w:ascii="Times New (W1)" w:hAnsi="Times New (W1)" w:cs="David" w:hint="cs"/>
          <w:b w:val="0"/>
          <w:bCs w:val="0"/>
          <w:sz w:val="24"/>
          <w:szCs w:val="24"/>
          <w:rtl/>
        </w:rPr>
        <w:t xml:space="preserve"> </w:t>
      </w:r>
      <w:r w:rsidR="00DD7EF3" w:rsidRPr="0053145C">
        <w:rPr>
          <w:rFonts w:ascii="Times New (W1)" w:hAnsi="Times New (W1)" w:cs="David" w:hint="cs"/>
          <w:b w:val="0"/>
          <w:bCs w:val="0"/>
          <w:sz w:val="24"/>
          <w:szCs w:val="24"/>
          <w:rtl/>
        </w:rPr>
        <w:t>בתחום</w:t>
      </w:r>
      <w:r w:rsidR="00772875" w:rsidRPr="0053145C">
        <w:rPr>
          <w:rFonts w:ascii="Times New (W1)" w:hAnsi="Times New (W1)" w:cs="David" w:hint="cs"/>
          <w:b w:val="0"/>
          <w:bCs w:val="0"/>
          <w:sz w:val="24"/>
          <w:szCs w:val="24"/>
          <w:rtl/>
        </w:rPr>
        <w:t>.</w:t>
      </w:r>
    </w:p>
    <w:p w14:paraId="1CFECF87" w14:textId="03DCACC8" w:rsidR="00165B89" w:rsidRPr="0053145C" w:rsidRDefault="00AD0740" w:rsidP="006C6413">
      <w:pPr>
        <w:pStyle w:val="37"/>
        <w:numPr>
          <w:ilvl w:val="2"/>
          <w:numId w:val="92"/>
        </w:numPr>
        <w:spacing w:before="120" w:after="120" w:line="360" w:lineRule="auto"/>
        <w:jc w:val="both"/>
        <w:rPr>
          <w:rFonts w:ascii="Times New (W1)" w:hAnsi="Times New (W1)" w:cs="David"/>
          <w:b w:val="0"/>
          <w:bCs w:val="0"/>
          <w:sz w:val="24"/>
          <w:szCs w:val="24"/>
        </w:rPr>
      </w:pPr>
      <w:r w:rsidRPr="0053145C">
        <w:rPr>
          <w:rFonts w:ascii="Times New (W1)" w:hAnsi="Times New (W1)" w:cs="David" w:hint="cs"/>
          <w:b w:val="0"/>
          <w:bCs w:val="0"/>
          <w:sz w:val="24"/>
          <w:szCs w:val="24"/>
          <w:rtl/>
        </w:rPr>
        <w:t xml:space="preserve">הדרכה </w:t>
      </w:r>
      <w:r w:rsidR="00BB27AA" w:rsidRPr="0053145C">
        <w:rPr>
          <w:rFonts w:ascii="Times New (W1)" w:hAnsi="Times New (W1)" w:cs="David" w:hint="cs"/>
          <w:b w:val="0"/>
          <w:bCs w:val="0"/>
          <w:sz w:val="24"/>
          <w:szCs w:val="24"/>
          <w:rtl/>
        </w:rPr>
        <w:t xml:space="preserve">וייעוץ </w:t>
      </w:r>
      <w:r w:rsidR="00E41C7F" w:rsidRPr="0053145C">
        <w:rPr>
          <w:rFonts w:ascii="Times New (W1)" w:hAnsi="Times New (W1)" w:cs="David" w:hint="cs"/>
          <w:b w:val="0"/>
          <w:bCs w:val="0"/>
          <w:sz w:val="24"/>
          <w:szCs w:val="24"/>
          <w:rtl/>
        </w:rPr>
        <w:t>לי</w:t>
      </w:r>
      <w:r w:rsidR="008368C4" w:rsidRPr="0053145C">
        <w:rPr>
          <w:rFonts w:ascii="Times New (W1)" w:hAnsi="Times New (W1)" w:cs="David" w:hint="cs"/>
          <w:b w:val="0"/>
          <w:bCs w:val="0"/>
          <w:sz w:val="24"/>
          <w:szCs w:val="24"/>
          <w:rtl/>
        </w:rPr>
        <w:t xml:space="preserve">ועצי המחוזות והמחלקות </w:t>
      </w:r>
      <w:r w:rsidR="00E373C1" w:rsidRPr="0053145C">
        <w:rPr>
          <w:rFonts w:ascii="Times New (W1)" w:hAnsi="Times New (W1)" w:cs="David" w:hint="cs"/>
          <w:b w:val="0"/>
          <w:bCs w:val="0"/>
          <w:sz w:val="24"/>
          <w:szCs w:val="24"/>
          <w:rtl/>
        </w:rPr>
        <w:t xml:space="preserve">לגבי אופן </w:t>
      </w:r>
      <w:r w:rsidR="00BB27AA" w:rsidRPr="0053145C">
        <w:rPr>
          <w:rFonts w:ascii="Times New (W1)" w:hAnsi="Times New (W1)" w:cs="David" w:hint="cs"/>
          <w:b w:val="0"/>
          <w:bCs w:val="0"/>
          <w:sz w:val="24"/>
          <w:szCs w:val="24"/>
          <w:rtl/>
        </w:rPr>
        <w:t>הסיוע והיעוץ</w:t>
      </w:r>
      <w:r w:rsidR="00E95781" w:rsidRPr="0053145C">
        <w:rPr>
          <w:rFonts w:ascii="Times New (W1)" w:hAnsi="Times New (W1)" w:cs="David" w:hint="cs"/>
          <w:b w:val="0"/>
          <w:bCs w:val="0"/>
          <w:sz w:val="24"/>
          <w:szCs w:val="24"/>
          <w:rtl/>
        </w:rPr>
        <w:t xml:space="preserve"> </w:t>
      </w:r>
      <w:r w:rsidR="00C723E9" w:rsidRPr="0053145C">
        <w:rPr>
          <w:rFonts w:ascii="Times New (W1)" w:hAnsi="Times New (W1)" w:cs="David" w:hint="cs"/>
          <w:b w:val="0"/>
          <w:bCs w:val="0"/>
          <w:sz w:val="24"/>
          <w:szCs w:val="24"/>
          <w:rtl/>
        </w:rPr>
        <w:t xml:space="preserve">לפרקליטים </w:t>
      </w:r>
      <w:r w:rsidR="009A51BA" w:rsidRPr="0053145C">
        <w:rPr>
          <w:rFonts w:ascii="Times New (W1)" w:hAnsi="Times New (W1)" w:cs="David" w:hint="eastAsia"/>
          <w:b w:val="0"/>
          <w:bCs w:val="0"/>
          <w:sz w:val="24"/>
          <w:szCs w:val="24"/>
          <w:rtl/>
        </w:rPr>
        <w:t>בכל</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הנוגע</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לאופן</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ההתנהלות</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מול</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נפגע</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העבירה</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וקיום</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הקשר</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עימו</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לרבות</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ליווי</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בשיחות</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ופגישות</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ותיווך</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הקשר</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והעבודה</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מול</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גורמי</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רווחה</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וגורמי</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סיוע</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לנפגעי</w:t>
      </w:r>
      <w:r w:rsidR="009A51BA" w:rsidRPr="0053145C">
        <w:rPr>
          <w:rFonts w:ascii="Times New (W1)" w:hAnsi="Times New (W1)" w:cs="David"/>
          <w:b w:val="0"/>
          <w:bCs w:val="0"/>
          <w:sz w:val="24"/>
          <w:szCs w:val="24"/>
          <w:rtl/>
        </w:rPr>
        <w:t xml:space="preserve"> </w:t>
      </w:r>
      <w:r w:rsidR="009A51BA" w:rsidRPr="0053145C">
        <w:rPr>
          <w:rFonts w:ascii="Times New (W1)" w:hAnsi="Times New (W1)" w:cs="David" w:hint="eastAsia"/>
          <w:b w:val="0"/>
          <w:bCs w:val="0"/>
          <w:sz w:val="24"/>
          <w:szCs w:val="24"/>
          <w:rtl/>
        </w:rPr>
        <w:t>עבירה</w:t>
      </w:r>
      <w:r w:rsidR="00165B89" w:rsidRPr="0053145C">
        <w:rPr>
          <w:rFonts w:ascii="Times New (W1)" w:hAnsi="Times New (W1)" w:cs="David" w:hint="cs"/>
          <w:b w:val="0"/>
          <w:bCs w:val="0"/>
          <w:sz w:val="24"/>
          <w:szCs w:val="24"/>
          <w:rtl/>
        </w:rPr>
        <w:t xml:space="preserve"> </w:t>
      </w:r>
      <w:r w:rsidR="00E26143" w:rsidRPr="0053145C">
        <w:rPr>
          <w:rFonts w:ascii="Times New (W1)" w:hAnsi="Times New (W1)" w:cs="David" w:hint="cs"/>
          <w:b w:val="0"/>
          <w:bCs w:val="0"/>
          <w:sz w:val="24"/>
          <w:szCs w:val="24"/>
          <w:rtl/>
        </w:rPr>
        <w:t>לטובת הפניי</w:t>
      </w:r>
      <w:r w:rsidR="00095325" w:rsidRPr="0053145C">
        <w:rPr>
          <w:rFonts w:ascii="Times New (W1)" w:hAnsi="Times New (W1)" w:cs="David" w:hint="cs"/>
          <w:b w:val="0"/>
          <w:bCs w:val="0"/>
          <w:sz w:val="24"/>
          <w:szCs w:val="24"/>
          <w:rtl/>
        </w:rPr>
        <w:t>ת נפגעי עבירה לטיפולם.</w:t>
      </w:r>
      <w:r w:rsidR="00E373C1" w:rsidRPr="0053145C">
        <w:rPr>
          <w:rFonts w:ascii="Times New (W1)" w:hAnsi="Times New (W1)" w:cs="David" w:hint="cs"/>
          <w:b w:val="0"/>
          <w:bCs w:val="0"/>
          <w:sz w:val="24"/>
          <w:szCs w:val="24"/>
          <w:rtl/>
        </w:rPr>
        <w:t xml:space="preserve"> זאת, </w:t>
      </w:r>
      <w:r w:rsidR="00E373C1" w:rsidRPr="0053145C">
        <w:rPr>
          <w:rFonts w:ascii="Times New (W1)" w:hAnsi="Times New (W1)" w:cs="David" w:hint="eastAsia"/>
          <w:b w:val="0"/>
          <w:bCs w:val="0"/>
          <w:sz w:val="24"/>
          <w:szCs w:val="24"/>
          <w:rtl/>
        </w:rPr>
        <w:t>לצורך</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מתן</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מענה</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מיטבי</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אגב</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ניהול</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ההליכים</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הפליליים</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ובהלימה</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למימוש</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זכויותיהם</w:t>
      </w:r>
      <w:r w:rsidR="00E373C1" w:rsidRPr="0053145C">
        <w:rPr>
          <w:rFonts w:ascii="Times New (W1)" w:hAnsi="Times New (W1)" w:cs="David"/>
          <w:b w:val="0"/>
          <w:bCs w:val="0"/>
          <w:sz w:val="24"/>
          <w:szCs w:val="24"/>
          <w:rtl/>
        </w:rPr>
        <w:t xml:space="preserve"> </w:t>
      </w:r>
      <w:r w:rsidR="00E373C1" w:rsidRPr="0053145C">
        <w:rPr>
          <w:rFonts w:ascii="Times New (W1)" w:hAnsi="Times New (W1)" w:cs="David" w:hint="eastAsia"/>
          <w:b w:val="0"/>
          <w:bCs w:val="0"/>
          <w:sz w:val="24"/>
          <w:szCs w:val="24"/>
          <w:rtl/>
        </w:rPr>
        <w:t>בהליכים</w:t>
      </w:r>
      <w:r w:rsidR="00E373C1" w:rsidRPr="0053145C">
        <w:rPr>
          <w:rFonts w:ascii="Times New (W1)" w:hAnsi="Times New (W1)" w:cs="David" w:hint="cs"/>
          <w:b w:val="0"/>
          <w:bCs w:val="0"/>
          <w:sz w:val="24"/>
          <w:szCs w:val="24"/>
          <w:rtl/>
        </w:rPr>
        <w:t>.</w:t>
      </w:r>
    </w:p>
    <w:p w14:paraId="7C140797" w14:textId="43DD3A0A" w:rsidR="003F255B" w:rsidRPr="0053145C" w:rsidRDefault="00165B89" w:rsidP="006C6413">
      <w:pPr>
        <w:pStyle w:val="37"/>
        <w:numPr>
          <w:ilvl w:val="2"/>
          <w:numId w:val="92"/>
        </w:numPr>
        <w:spacing w:before="120" w:after="120" w:line="360" w:lineRule="auto"/>
        <w:jc w:val="both"/>
        <w:rPr>
          <w:rFonts w:ascii="Times New (W1)" w:hAnsi="Times New (W1)" w:cs="David"/>
          <w:b w:val="0"/>
          <w:bCs w:val="0"/>
          <w:sz w:val="24"/>
          <w:szCs w:val="24"/>
        </w:rPr>
      </w:pPr>
      <w:r w:rsidRPr="0053145C">
        <w:rPr>
          <w:rFonts w:ascii="Times New (W1)" w:hAnsi="Times New (W1)" w:cs="David" w:hint="cs"/>
          <w:b w:val="0"/>
          <w:bCs w:val="0"/>
          <w:sz w:val="24"/>
          <w:szCs w:val="24"/>
          <w:rtl/>
        </w:rPr>
        <w:t>הנחייה</w:t>
      </w:r>
      <w:r w:rsidR="007F1B92" w:rsidRPr="0053145C">
        <w:rPr>
          <w:rFonts w:ascii="Times New (W1)" w:hAnsi="Times New (W1)" w:cs="David" w:hint="cs"/>
          <w:b w:val="0"/>
          <w:bCs w:val="0"/>
          <w:sz w:val="24"/>
          <w:szCs w:val="24"/>
          <w:rtl/>
        </w:rPr>
        <w:t xml:space="preserve">, </w:t>
      </w:r>
      <w:r w:rsidRPr="0053145C">
        <w:rPr>
          <w:rFonts w:ascii="Times New (W1)" w:hAnsi="Times New (W1)" w:cs="David" w:hint="cs"/>
          <w:b w:val="0"/>
          <w:bCs w:val="0"/>
          <w:sz w:val="24"/>
          <w:szCs w:val="24"/>
          <w:rtl/>
        </w:rPr>
        <w:t>יעוץ</w:t>
      </w:r>
      <w:r w:rsidR="007F1B92" w:rsidRPr="0053145C">
        <w:rPr>
          <w:rFonts w:ascii="Times New (W1)" w:hAnsi="Times New (W1)" w:cs="David" w:hint="cs"/>
          <w:b w:val="0"/>
          <w:bCs w:val="0"/>
          <w:sz w:val="24"/>
          <w:szCs w:val="24"/>
          <w:rtl/>
        </w:rPr>
        <w:t xml:space="preserve"> והדרכה של יועצי המחוזות ויצירת סטנדרטיזציה </w:t>
      </w:r>
      <w:r w:rsidRPr="0053145C">
        <w:rPr>
          <w:rFonts w:ascii="Times New (W1)" w:hAnsi="Times New (W1)" w:cs="David" w:hint="cs"/>
          <w:b w:val="0"/>
          <w:bCs w:val="0"/>
          <w:sz w:val="24"/>
          <w:szCs w:val="24"/>
          <w:rtl/>
        </w:rPr>
        <w:t>לגבי אופן העבודה מול</w:t>
      </w:r>
      <w:r w:rsidR="007F1B92" w:rsidRPr="0053145C">
        <w:rPr>
          <w:rFonts w:ascii="Times New (W1)" w:hAnsi="Times New (W1)" w:cs="David" w:hint="cs"/>
          <w:b w:val="0"/>
          <w:bCs w:val="0"/>
          <w:sz w:val="24"/>
          <w:szCs w:val="24"/>
          <w:rtl/>
        </w:rPr>
        <w:t xml:space="preserve"> הפרקליטים ועובדי היחידה האחרים</w:t>
      </w:r>
      <w:r w:rsidR="005239A4" w:rsidRPr="0053145C">
        <w:rPr>
          <w:rFonts w:ascii="Times New (W1)" w:hAnsi="Times New (W1)" w:cs="David" w:hint="cs"/>
          <w:b w:val="0"/>
          <w:bCs w:val="0"/>
          <w:sz w:val="24"/>
          <w:szCs w:val="24"/>
          <w:rtl/>
        </w:rPr>
        <w:t xml:space="preserve"> לרבות תכנון ויישום </w:t>
      </w:r>
      <w:proofErr w:type="spellStart"/>
      <w:r w:rsidR="005239A4" w:rsidRPr="0053145C">
        <w:rPr>
          <w:rFonts w:ascii="Times New (W1)" w:hAnsi="Times New (W1)" w:cs="David" w:hint="cs"/>
          <w:b w:val="0"/>
          <w:bCs w:val="0"/>
          <w:sz w:val="24"/>
          <w:szCs w:val="24"/>
          <w:rtl/>
        </w:rPr>
        <w:t>סופרוויז'ן</w:t>
      </w:r>
      <w:proofErr w:type="spellEnd"/>
      <w:r w:rsidR="005239A4" w:rsidRPr="0053145C">
        <w:rPr>
          <w:rFonts w:ascii="Times New (W1)" w:hAnsi="Times New (W1)" w:cs="David" w:hint="cs"/>
          <w:b w:val="0"/>
          <w:bCs w:val="0"/>
          <w:sz w:val="24"/>
          <w:szCs w:val="24"/>
          <w:rtl/>
        </w:rPr>
        <w:t xml:space="preserve"> ליועצים</w:t>
      </w:r>
      <w:r w:rsidR="003F255B" w:rsidRPr="0053145C">
        <w:rPr>
          <w:rFonts w:ascii="Times New (W1)" w:hAnsi="Times New (W1)" w:cs="David" w:hint="cs"/>
          <w:b w:val="0"/>
          <w:bCs w:val="0"/>
          <w:sz w:val="24"/>
          <w:szCs w:val="24"/>
          <w:rtl/>
        </w:rPr>
        <w:t xml:space="preserve">, </w:t>
      </w:r>
      <w:r w:rsidR="005239A4" w:rsidRPr="0053145C">
        <w:rPr>
          <w:rFonts w:ascii="Times New (W1)" w:hAnsi="Times New (W1)" w:cs="David" w:hint="cs"/>
          <w:b w:val="0"/>
          <w:bCs w:val="0"/>
          <w:sz w:val="24"/>
          <w:szCs w:val="24"/>
          <w:rtl/>
        </w:rPr>
        <w:t>יישום הנחיה והדרכה פרטנית לפי צורך</w:t>
      </w:r>
      <w:r w:rsidR="003F255B" w:rsidRPr="0053145C">
        <w:rPr>
          <w:rFonts w:ascii="Times New (W1)" w:hAnsi="Times New (W1)" w:cs="David" w:hint="cs"/>
          <w:b w:val="0"/>
          <w:bCs w:val="0"/>
          <w:sz w:val="24"/>
          <w:szCs w:val="24"/>
          <w:rtl/>
        </w:rPr>
        <w:t>.</w:t>
      </w:r>
    </w:p>
    <w:p w14:paraId="73A829BE" w14:textId="2868DB81" w:rsidR="009A51BA" w:rsidRPr="0053145C" w:rsidRDefault="003F255B" w:rsidP="006C6413">
      <w:pPr>
        <w:pStyle w:val="37"/>
        <w:numPr>
          <w:ilvl w:val="2"/>
          <w:numId w:val="92"/>
        </w:numPr>
        <w:spacing w:before="120" w:after="120" w:line="360" w:lineRule="auto"/>
        <w:jc w:val="both"/>
        <w:rPr>
          <w:rFonts w:ascii="Times New (W1)" w:hAnsi="Times New (W1)" w:cs="David"/>
          <w:b w:val="0"/>
          <w:bCs w:val="0"/>
          <w:sz w:val="24"/>
          <w:szCs w:val="24"/>
        </w:rPr>
      </w:pPr>
      <w:r w:rsidRPr="0053145C">
        <w:rPr>
          <w:rFonts w:ascii="Times New (W1)" w:hAnsi="Times New (W1)" w:cs="David" w:hint="cs"/>
          <w:b w:val="0"/>
          <w:bCs w:val="0"/>
          <w:sz w:val="24"/>
          <w:szCs w:val="24"/>
          <w:rtl/>
        </w:rPr>
        <w:t>סיוע בתכנון וביישום ימי הכשרה ליו</w:t>
      </w:r>
      <w:r w:rsidR="00135EC0" w:rsidRPr="0053145C">
        <w:rPr>
          <w:rFonts w:ascii="Times New (W1)" w:hAnsi="Times New (W1)" w:cs="David" w:hint="cs"/>
          <w:b w:val="0"/>
          <w:bCs w:val="0"/>
          <w:sz w:val="24"/>
          <w:szCs w:val="24"/>
          <w:rtl/>
        </w:rPr>
        <w:t>ע</w:t>
      </w:r>
      <w:r w:rsidRPr="0053145C">
        <w:rPr>
          <w:rFonts w:ascii="Times New (W1)" w:hAnsi="Times New (W1)" w:cs="David" w:hint="cs"/>
          <w:b w:val="0"/>
          <w:bCs w:val="0"/>
          <w:sz w:val="24"/>
          <w:szCs w:val="24"/>
          <w:rtl/>
        </w:rPr>
        <w:t xml:space="preserve">צים ו-או לפרקליטים </w:t>
      </w:r>
      <w:r w:rsidR="001303A7" w:rsidRPr="0053145C">
        <w:rPr>
          <w:rFonts w:ascii="Times New (W1)" w:hAnsi="Times New (W1)" w:cs="David" w:hint="cs"/>
          <w:b w:val="0"/>
          <w:bCs w:val="0"/>
          <w:sz w:val="24"/>
          <w:szCs w:val="24"/>
          <w:rtl/>
        </w:rPr>
        <w:t>לפי העניין בתחומים הרלוונטי</w:t>
      </w:r>
      <w:r w:rsidR="00CC54F1" w:rsidRPr="0053145C">
        <w:rPr>
          <w:rFonts w:ascii="Times New (W1)" w:hAnsi="Times New (W1)" w:cs="David" w:hint="cs"/>
          <w:b w:val="0"/>
          <w:bCs w:val="0"/>
          <w:sz w:val="24"/>
          <w:szCs w:val="24"/>
          <w:rtl/>
        </w:rPr>
        <w:t>י</w:t>
      </w:r>
      <w:r w:rsidR="001303A7" w:rsidRPr="0053145C">
        <w:rPr>
          <w:rFonts w:ascii="Times New (W1)" w:hAnsi="Times New (W1)" w:cs="David" w:hint="cs"/>
          <w:b w:val="0"/>
          <w:bCs w:val="0"/>
          <w:sz w:val="24"/>
          <w:szCs w:val="24"/>
          <w:rtl/>
        </w:rPr>
        <w:t>ם</w:t>
      </w:r>
      <w:r w:rsidR="005076E2" w:rsidRPr="0053145C">
        <w:rPr>
          <w:rFonts w:ascii="Times New (W1)" w:hAnsi="Times New (W1)" w:cs="David" w:hint="cs"/>
          <w:b w:val="0"/>
          <w:bCs w:val="0"/>
          <w:sz w:val="24"/>
          <w:szCs w:val="24"/>
          <w:rtl/>
        </w:rPr>
        <w:t xml:space="preserve"> לרבות הכשרת כניסה לשירות, הכשרה שנתית והכשרה חודשית כמפורט בסעיף </w:t>
      </w:r>
      <w:r w:rsidR="006C7570" w:rsidRPr="0053145C">
        <w:rPr>
          <w:rFonts w:ascii="Times New (W1)" w:hAnsi="Times New (W1)" w:cs="David"/>
          <w:b w:val="0"/>
          <w:bCs w:val="0"/>
          <w:sz w:val="24"/>
          <w:szCs w:val="24"/>
        </w:rPr>
        <w:fldChar w:fldCharType="begin"/>
      </w:r>
      <w:r w:rsidR="006C7570" w:rsidRPr="0053145C">
        <w:rPr>
          <w:rFonts w:ascii="Times New (W1)" w:hAnsi="Times New (W1)" w:cs="David"/>
          <w:b w:val="0"/>
          <w:bCs w:val="0"/>
          <w:sz w:val="24"/>
          <w:szCs w:val="24"/>
          <w:rtl/>
        </w:rPr>
        <w:instrText xml:space="preserve"> </w:instrText>
      </w:r>
      <w:r w:rsidR="006C7570" w:rsidRPr="0053145C">
        <w:rPr>
          <w:rFonts w:ascii="Times New (W1)" w:hAnsi="Times New (W1)" w:cs="David" w:hint="cs"/>
          <w:b w:val="0"/>
          <w:bCs w:val="0"/>
          <w:sz w:val="24"/>
          <w:szCs w:val="24"/>
        </w:rPr>
        <w:instrText>REF</w:instrText>
      </w:r>
      <w:r w:rsidR="006C7570" w:rsidRPr="0053145C">
        <w:rPr>
          <w:rFonts w:ascii="Times New (W1)" w:hAnsi="Times New (W1)" w:cs="David" w:hint="cs"/>
          <w:b w:val="0"/>
          <w:bCs w:val="0"/>
          <w:sz w:val="24"/>
          <w:szCs w:val="24"/>
          <w:rtl/>
        </w:rPr>
        <w:instrText xml:space="preserve"> _</w:instrText>
      </w:r>
      <w:r w:rsidR="006C7570" w:rsidRPr="0053145C">
        <w:rPr>
          <w:rFonts w:ascii="Times New (W1)" w:hAnsi="Times New (W1)" w:cs="David" w:hint="cs"/>
          <w:b w:val="0"/>
          <w:bCs w:val="0"/>
          <w:sz w:val="24"/>
          <w:szCs w:val="24"/>
        </w:rPr>
        <w:instrText>Ref150782436 \r \h</w:instrText>
      </w:r>
      <w:r w:rsidR="006C7570" w:rsidRPr="0053145C">
        <w:rPr>
          <w:rFonts w:ascii="Times New (W1)" w:hAnsi="Times New (W1)" w:cs="David"/>
          <w:b w:val="0"/>
          <w:bCs w:val="0"/>
          <w:sz w:val="24"/>
          <w:szCs w:val="24"/>
          <w:rtl/>
        </w:rPr>
        <w:instrText xml:space="preserve"> </w:instrText>
      </w:r>
      <w:r w:rsidR="0053145C">
        <w:rPr>
          <w:rFonts w:ascii="Times New (W1)" w:hAnsi="Times New (W1)" w:cs="David"/>
          <w:b w:val="0"/>
          <w:bCs w:val="0"/>
          <w:sz w:val="24"/>
          <w:szCs w:val="24"/>
        </w:rPr>
        <w:instrText xml:space="preserve"> \* MERGEFORMAT </w:instrText>
      </w:r>
      <w:r w:rsidR="006C7570" w:rsidRPr="0053145C">
        <w:rPr>
          <w:rFonts w:ascii="Times New (W1)" w:hAnsi="Times New (W1)" w:cs="David"/>
          <w:b w:val="0"/>
          <w:bCs w:val="0"/>
          <w:sz w:val="24"/>
          <w:szCs w:val="24"/>
        </w:rPr>
      </w:r>
      <w:r w:rsidR="006C7570" w:rsidRPr="0053145C">
        <w:rPr>
          <w:rFonts w:ascii="Times New (W1)" w:hAnsi="Times New (W1)" w:cs="David"/>
          <w:b w:val="0"/>
          <w:bCs w:val="0"/>
          <w:sz w:val="24"/>
          <w:szCs w:val="24"/>
        </w:rPr>
        <w:fldChar w:fldCharType="separate"/>
      </w:r>
      <w:r w:rsidR="000B4ADE">
        <w:rPr>
          <w:rFonts w:ascii="Times New (W1)" w:hAnsi="Times New (W1)" w:cs="David"/>
          <w:b w:val="0"/>
          <w:bCs w:val="0"/>
          <w:sz w:val="24"/>
          <w:szCs w:val="24"/>
          <w:rtl/>
        </w:rPr>
        <w:t>‏3.2.6</w:t>
      </w:r>
      <w:r w:rsidR="006C7570" w:rsidRPr="0053145C">
        <w:rPr>
          <w:rFonts w:ascii="Times New (W1)" w:hAnsi="Times New (W1)" w:cs="David"/>
          <w:b w:val="0"/>
          <w:bCs w:val="0"/>
          <w:sz w:val="24"/>
          <w:szCs w:val="24"/>
        </w:rPr>
        <w:fldChar w:fldCharType="end"/>
      </w:r>
      <w:r w:rsidR="005076E2" w:rsidRPr="0053145C">
        <w:rPr>
          <w:rFonts w:ascii="Times New (W1)" w:hAnsi="Times New (W1)" w:cs="David" w:hint="cs"/>
          <w:b w:val="0"/>
          <w:bCs w:val="0"/>
          <w:sz w:val="24"/>
          <w:szCs w:val="24"/>
          <w:rtl/>
        </w:rPr>
        <w:t xml:space="preserve"> להלן</w:t>
      </w:r>
      <w:r w:rsidRPr="0053145C">
        <w:rPr>
          <w:rFonts w:ascii="Times New (W1)" w:hAnsi="Times New (W1)" w:cs="David" w:hint="cs"/>
          <w:b w:val="0"/>
          <w:bCs w:val="0"/>
          <w:sz w:val="24"/>
          <w:szCs w:val="24"/>
          <w:rtl/>
        </w:rPr>
        <w:t>.</w:t>
      </w:r>
      <w:r w:rsidR="009A51BA" w:rsidRPr="0053145C">
        <w:rPr>
          <w:rFonts w:ascii="Times New (W1)" w:hAnsi="Times New (W1)" w:cs="David"/>
          <w:b w:val="0"/>
          <w:bCs w:val="0"/>
          <w:sz w:val="24"/>
          <w:szCs w:val="24"/>
          <w:rtl/>
        </w:rPr>
        <w:t xml:space="preserve"> </w:t>
      </w:r>
    </w:p>
    <w:p w14:paraId="5064315A" w14:textId="3E7E3FFB" w:rsidR="00F13C4B" w:rsidRPr="0053145C" w:rsidRDefault="00F13C4B" w:rsidP="006C6413">
      <w:pPr>
        <w:pStyle w:val="37"/>
        <w:numPr>
          <w:ilvl w:val="2"/>
          <w:numId w:val="92"/>
        </w:numPr>
        <w:spacing w:before="120" w:after="120" w:line="360" w:lineRule="auto"/>
        <w:jc w:val="both"/>
        <w:rPr>
          <w:rFonts w:ascii="Times New (W1)" w:hAnsi="Times New (W1)" w:cs="David"/>
          <w:b w:val="0"/>
          <w:bCs w:val="0"/>
          <w:sz w:val="24"/>
          <w:szCs w:val="24"/>
        </w:rPr>
      </w:pPr>
      <w:r w:rsidRPr="0053145C">
        <w:rPr>
          <w:rFonts w:ascii="Times New (W1)" w:hAnsi="Times New (W1)" w:cs="David" w:hint="eastAsia"/>
          <w:b w:val="0"/>
          <w:bCs w:val="0"/>
          <w:sz w:val="24"/>
          <w:szCs w:val="24"/>
          <w:rtl/>
        </w:rPr>
        <w:t>סיוע</w:t>
      </w:r>
      <w:r w:rsidRPr="0053145C">
        <w:rPr>
          <w:rFonts w:ascii="Times New (W1)" w:hAnsi="Times New (W1)" w:cs="David"/>
          <w:b w:val="0"/>
          <w:bCs w:val="0"/>
          <w:sz w:val="24"/>
          <w:szCs w:val="24"/>
          <w:rtl/>
        </w:rPr>
        <w:t xml:space="preserve"> </w:t>
      </w:r>
      <w:r w:rsidR="00DB085D" w:rsidRPr="0053145C">
        <w:rPr>
          <w:rFonts w:ascii="Times New (W1)" w:hAnsi="Times New (W1)" w:cs="David" w:hint="cs"/>
          <w:b w:val="0"/>
          <w:bCs w:val="0"/>
          <w:sz w:val="24"/>
          <w:szCs w:val="24"/>
          <w:rtl/>
        </w:rPr>
        <w:t xml:space="preserve">לפרקליטים </w:t>
      </w:r>
      <w:r w:rsidR="004D21A1" w:rsidRPr="0053145C">
        <w:rPr>
          <w:rFonts w:ascii="Times New (W1)" w:hAnsi="Times New (W1)" w:cs="David" w:hint="cs"/>
          <w:b w:val="0"/>
          <w:bCs w:val="0"/>
          <w:sz w:val="24"/>
          <w:szCs w:val="24"/>
          <w:rtl/>
        </w:rPr>
        <w:t>בכל הנוגע</w:t>
      </w:r>
      <w:r w:rsidR="00DB085D" w:rsidRPr="0053145C">
        <w:rPr>
          <w:rFonts w:ascii="Times New (W1)" w:hAnsi="Times New (W1)" w:cs="David" w:hint="cs"/>
          <w:b w:val="0"/>
          <w:bCs w:val="0"/>
          <w:sz w:val="24"/>
          <w:szCs w:val="24"/>
          <w:rtl/>
        </w:rPr>
        <w:t xml:space="preserve"> למסירת מידע אודות שירותי סיוע </w:t>
      </w:r>
      <w:r w:rsidR="00CC54F1" w:rsidRPr="0053145C">
        <w:rPr>
          <w:rFonts w:ascii="Times New (W1)" w:hAnsi="Times New (W1)" w:cs="David" w:hint="cs"/>
          <w:b w:val="0"/>
          <w:bCs w:val="0"/>
          <w:sz w:val="24"/>
          <w:szCs w:val="24"/>
          <w:rtl/>
        </w:rPr>
        <w:t xml:space="preserve">הניתנים </w:t>
      </w:r>
      <w:r w:rsidR="00DB085D" w:rsidRPr="0053145C">
        <w:rPr>
          <w:rFonts w:ascii="Times New (W1)" w:hAnsi="Times New (W1)" w:cs="David" w:hint="cs"/>
          <w:b w:val="0"/>
          <w:bCs w:val="0"/>
          <w:sz w:val="24"/>
          <w:szCs w:val="24"/>
          <w:rtl/>
        </w:rPr>
        <w:t xml:space="preserve">לנפגעי עבירה, באמצעות ריכוז </w:t>
      </w:r>
      <w:r w:rsidR="00DB085D" w:rsidRPr="0053145C">
        <w:rPr>
          <w:rFonts w:ascii="Times New (W1)" w:hAnsi="Times New (W1)" w:cs="David" w:hint="eastAsia"/>
          <w:b w:val="0"/>
          <w:bCs w:val="0"/>
          <w:sz w:val="24"/>
          <w:szCs w:val="24"/>
          <w:rtl/>
        </w:rPr>
        <w:t>איסוף</w:t>
      </w:r>
      <w:r w:rsidR="00DB085D"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מידע</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עדכני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באשר</w:t>
      </w:r>
      <w:r w:rsidRPr="0053145C">
        <w:rPr>
          <w:rFonts w:ascii="Times New (W1)" w:hAnsi="Times New (W1)" w:cs="David"/>
          <w:b w:val="0"/>
          <w:bCs w:val="0"/>
          <w:sz w:val="24"/>
          <w:szCs w:val="24"/>
          <w:rtl/>
        </w:rPr>
        <w:t xml:space="preserve"> </w:t>
      </w:r>
      <w:r w:rsidR="00DB085D" w:rsidRPr="0053145C">
        <w:rPr>
          <w:rFonts w:ascii="Times New (W1)" w:hAnsi="Times New (W1)" w:cs="David" w:hint="cs"/>
          <w:b w:val="0"/>
          <w:bCs w:val="0"/>
          <w:sz w:val="24"/>
          <w:szCs w:val="24"/>
          <w:rtl/>
        </w:rPr>
        <w:t>לשירותי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סיוע</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רלוונטיים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לנפגעי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עבירה</w:t>
      </w:r>
      <w:r w:rsidR="00CC54F1" w:rsidRPr="0053145C">
        <w:rPr>
          <w:rFonts w:ascii="Times New (W1)" w:hAnsi="Times New (W1)" w:cs="David" w:hint="cs"/>
          <w:b w:val="0"/>
          <w:bCs w:val="0"/>
          <w:sz w:val="24"/>
          <w:szCs w:val="24"/>
          <w:rtl/>
        </w:rPr>
        <w:t xml:space="preserve"> הניתנים על ידי המדינה או על ידי גופים ממשלתיים</w:t>
      </w:r>
      <w:r w:rsidRPr="0053145C">
        <w:rPr>
          <w:rFonts w:ascii="Times New (W1)" w:hAnsi="Times New (W1)" w:cs="David" w:hint="cs"/>
          <w:b w:val="0"/>
          <w:bCs w:val="0"/>
          <w:sz w:val="24"/>
          <w:szCs w:val="24"/>
          <w:rtl/>
        </w:rPr>
        <w:t xml:space="preserve"> ודחיפת מידע אל </w:t>
      </w:r>
      <w:r w:rsidR="00CC54F1" w:rsidRPr="0053145C">
        <w:rPr>
          <w:rFonts w:ascii="Times New (W1)" w:hAnsi="Times New (W1)" w:cs="David" w:hint="cs"/>
          <w:b w:val="0"/>
          <w:bCs w:val="0"/>
          <w:sz w:val="24"/>
          <w:szCs w:val="24"/>
          <w:rtl/>
        </w:rPr>
        <w:t>היחידות באמצעות</w:t>
      </w:r>
      <w:r w:rsidRPr="0053145C">
        <w:rPr>
          <w:rFonts w:ascii="Times New (W1)" w:hAnsi="Times New (W1)" w:cs="David" w:hint="cs"/>
          <w:b w:val="0"/>
          <w:bCs w:val="0"/>
          <w:sz w:val="24"/>
          <w:szCs w:val="24"/>
          <w:rtl/>
        </w:rPr>
        <w:t xml:space="preserve"> היועצים </w:t>
      </w:r>
      <w:r w:rsidR="00CC54F1" w:rsidRPr="0053145C">
        <w:rPr>
          <w:rFonts w:ascii="Times New (W1)" w:hAnsi="Times New (W1)" w:cs="David" w:hint="cs"/>
          <w:b w:val="0"/>
          <w:bCs w:val="0"/>
          <w:sz w:val="24"/>
          <w:szCs w:val="24"/>
          <w:rtl/>
        </w:rPr>
        <w:t>ביחידות</w:t>
      </w:r>
      <w:r w:rsidRPr="0053145C">
        <w:rPr>
          <w:rFonts w:ascii="Times New (W1)" w:hAnsi="Times New (W1)" w:cs="David" w:hint="cs"/>
          <w:b w:val="0"/>
          <w:bCs w:val="0"/>
          <w:sz w:val="24"/>
          <w:szCs w:val="24"/>
          <w:rtl/>
        </w:rPr>
        <w:t>.</w:t>
      </w:r>
    </w:p>
    <w:p w14:paraId="60AD4700" w14:textId="77777777" w:rsidR="0060607C" w:rsidRPr="0053145C" w:rsidRDefault="009A51BA" w:rsidP="006C6413">
      <w:pPr>
        <w:pStyle w:val="37"/>
        <w:numPr>
          <w:ilvl w:val="2"/>
          <w:numId w:val="92"/>
        </w:numPr>
        <w:spacing w:before="120" w:after="120" w:line="360" w:lineRule="auto"/>
        <w:jc w:val="both"/>
        <w:rPr>
          <w:rFonts w:ascii="Times New (W1)" w:hAnsi="Times New (W1)" w:cs="David"/>
          <w:b w:val="0"/>
          <w:bCs w:val="0"/>
          <w:sz w:val="24"/>
          <w:szCs w:val="24"/>
        </w:rPr>
      </w:pPr>
      <w:r w:rsidRPr="0053145C">
        <w:rPr>
          <w:rFonts w:ascii="Times New (W1)" w:hAnsi="Times New (W1)" w:cs="David" w:hint="eastAsia"/>
          <w:b w:val="0"/>
          <w:bCs w:val="0"/>
          <w:sz w:val="24"/>
          <w:szCs w:val="24"/>
          <w:rtl/>
        </w:rPr>
        <w:t>כל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הפעולות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המפורטות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לעיל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ייעשו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בהתאם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להנחיות</w:t>
      </w:r>
      <w:r w:rsidRPr="0053145C">
        <w:rPr>
          <w:rFonts w:ascii="Times New (W1)" w:hAnsi="Times New (W1)" w:cs="David"/>
          <w:b w:val="0"/>
          <w:bCs w:val="0"/>
          <w:sz w:val="24"/>
          <w:szCs w:val="24"/>
          <w:rtl/>
        </w:rPr>
        <w:t xml:space="preserve"> </w:t>
      </w:r>
      <w:r w:rsidR="007D105B" w:rsidRPr="0053145C">
        <w:rPr>
          <w:rFonts w:ascii="Times New (W1)" w:hAnsi="Times New (W1)" w:cs="David" w:hint="cs"/>
          <w:b w:val="0"/>
          <w:bCs w:val="0"/>
          <w:sz w:val="24"/>
          <w:szCs w:val="24"/>
          <w:rtl/>
        </w:rPr>
        <w:t>יחידת הסיוע הארצית לנפגעי עבירה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בתיאום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באישור</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ובשיתוף</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פעולה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מלא</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עימם</w:t>
      </w:r>
      <w:r w:rsidRPr="0053145C">
        <w:rPr>
          <w:rFonts w:ascii="Times New (W1)" w:hAnsi="Times New (W1)" w:cs="David"/>
          <w:b w:val="0"/>
          <w:bCs w:val="0"/>
          <w:sz w:val="24"/>
          <w:szCs w:val="24"/>
          <w:rtl/>
        </w:rPr>
        <w:t xml:space="preserve">. </w:t>
      </w:r>
    </w:p>
    <w:p w14:paraId="3D66D5A0" w14:textId="46059EE3" w:rsidR="009A51BA" w:rsidRPr="0053145C" w:rsidRDefault="009A51BA" w:rsidP="006C6413">
      <w:pPr>
        <w:pStyle w:val="37"/>
        <w:numPr>
          <w:ilvl w:val="2"/>
          <w:numId w:val="92"/>
        </w:numPr>
        <w:spacing w:before="120" w:after="120" w:line="360" w:lineRule="auto"/>
        <w:jc w:val="both"/>
        <w:rPr>
          <w:rFonts w:ascii="Times New (W1)" w:hAnsi="Times New (W1)" w:cs="David"/>
          <w:b w:val="0"/>
          <w:bCs w:val="0"/>
          <w:sz w:val="24"/>
          <w:szCs w:val="24"/>
          <w:rtl/>
        </w:rPr>
      </w:pPr>
      <w:r w:rsidRPr="0053145C">
        <w:rPr>
          <w:rFonts w:ascii="Times New (W1)" w:hAnsi="Times New (W1)" w:cs="David" w:hint="eastAsia"/>
          <w:b w:val="0"/>
          <w:bCs w:val="0"/>
          <w:sz w:val="24"/>
          <w:szCs w:val="24"/>
          <w:rtl/>
        </w:rPr>
        <w:t>יובהר</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כי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אין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באמור</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כדי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לחייב</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המזמין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לכלול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המציע</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בפעולות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המצוינות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מעלה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כולן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חלקן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לאשר</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לזוכה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לבצען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והכל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ייעשה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בהתאם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לשיקול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דעתו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הבלעדי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של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w:t>
      </w:r>
      <w:r w:rsidRPr="0053145C">
        <w:rPr>
          <w:rFonts w:ascii="Times New (W1)" w:hAnsi="Times New (W1)" w:cs="David" w:hint="cs"/>
          <w:b w:val="0"/>
          <w:bCs w:val="0"/>
          <w:sz w:val="24"/>
          <w:szCs w:val="24"/>
          <w:rtl/>
        </w:rPr>
        <w:t>ממונה (או מי מטעמו)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באישורו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ובהנחייתו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טרם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ביצוע</w:t>
      </w:r>
      <w:r w:rsidRPr="0053145C">
        <w:rPr>
          <w:rFonts w:ascii="Times New (W1)" w:hAnsi="Times New (W1)" w:cs="David"/>
          <w:b w:val="0"/>
          <w:bCs w:val="0"/>
          <w:sz w:val="24"/>
          <w:szCs w:val="24"/>
          <w:rtl/>
        </w:rPr>
        <w:t>.</w:t>
      </w:r>
    </w:p>
    <w:p w14:paraId="3DCE9421" w14:textId="77777777" w:rsidR="00BF74D6" w:rsidRPr="0053145C" w:rsidRDefault="00BF74D6" w:rsidP="00BF74D6">
      <w:pPr>
        <w:rPr>
          <w:rtl/>
        </w:rPr>
      </w:pPr>
    </w:p>
    <w:p w14:paraId="1BD9E2E3" w14:textId="39159513" w:rsidR="00815E16" w:rsidRPr="0053145C" w:rsidRDefault="00815E16" w:rsidP="00815E16"/>
    <w:p w14:paraId="3C57451B" w14:textId="550FFE73" w:rsidR="00445636" w:rsidRPr="0053145C" w:rsidRDefault="00394207" w:rsidP="006C6413">
      <w:pPr>
        <w:pStyle w:val="37"/>
        <w:keepNext w:val="0"/>
        <w:numPr>
          <w:ilvl w:val="1"/>
          <w:numId w:val="92"/>
        </w:numPr>
        <w:spacing w:after="160" w:line="360" w:lineRule="auto"/>
        <w:ind w:left="788" w:hanging="431"/>
        <w:jc w:val="both"/>
        <w:rPr>
          <w:rFonts w:ascii="Times New (W1)" w:hAnsi="Times New (W1)" w:cs="David"/>
          <w:b w:val="0"/>
          <w:bCs w:val="0"/>
          <w:sz w:val="24"/>
          <w:szCs w:val="24"/>
        </w:rPr>
      </w:pPr>
      <w:r w:rsidRPr="0053145C">
        <w:rPr>
          <w:rFonts w:ascii="Times New (W1)" w:hAnsi="Times New (W1)" w:cs="David" w:hint="cs"/>
          <w:sz w:val="24"/>
          <w:szCs w:val="24"/>
          <w:rtl/>
        </w:rPr>
        <w:t xml:space="preserve">השירותים הנדרשים </w:t>
      </w:r>
      <w:r w:rsidR="00CB5062" w:rsidRPr="0053145C">
        <w:rPr>
          <w:rFonts w:ascii="Times New (W1)" w:hAnsi="Times New (W1)" w:cs="David" w:hint="cs"/>
          <w:sz w:val="24"/>
          <w:szCs w:val="24"/>
          <w:rtl/>
        </w:rPr>
        <w:t>מיועץ במחוזות</w:t>
      </w:r>
      <w:r w:rsidRPr="0053145C">
        <w:rPr>
          <w:rFonts w:ascii="Times New (W1)" w:hAnsi="Times New (W1)" w:cs="David" w:hint="cs"/>
          <w:sz w:val="24"/>
          <w:szCs w:val="24"/>
          <w:rtl/>
        </w:rPr>
        <w:t xml:space="preserve"> </w:t>
      </w:r>
      <w:bookmarkEnd w:id="83"/>
      <w:r w:rsidR="00F3778E" w:rsidRPr="0053145C">
        <w:rPr>
          <w:rFonts w:ascii="Times New (W1)" w:hAnsi="Times New (W1)" w:cs="David" w:hint="cs"/>
          <w:sz w:val="24"/>
          <w:szCs w:val="24"/>
          <w:rtl/>
        </w:rPr>
        <w:t>ובמחלקות</w:t>
      </w:r>
    </w:p>
    <w:p w14:paraId="32763C2E" w14:textId="4A594954" w:rsidR="004F74E0" w:rsidRPr="0053145C" w:rsidRDefault="00687927" w:rsidP="006C6413">
      <w:pPr>
        <w:pStyle w:val="Bodytext11"/>
        <w:numPr>
          <w:ilvl w:val="2"/>
          <w:numId w:val="92"/>
        </w:numPr>
        <w:tabs>
          <w:tab w:val="left" w:pos="594"/>
        </w:tabs>
        <w:spacing w:before="120" w:after="120" w:line="360" w:lineRule="auto"/>
        <w:jc w:val="both"/>
        <w:rPr>
          <w:rFonts w:ascii="Times New (W1)" w:hAnsi="Times New (W1)" w:cs="David"/>
          <w:sz w:val="24"/>
          <w:szCs w:val="24"/>
        </w:rPr>
      </w:pPr>
      <w:r w:rsidRPr="0053145C">
        <w:rPr>
          <w:rFonts w:ascii="David" w:hAnsi="David" w:cs="David" w:hint="cs"/>
          <w:b/>
          <w:bCs/>
          <w:sz w:val="24"/>
          <w:szCs w:val="24"/>
          <w:rtl/>
        </w:rPr>
        <w:t>יועץ במחוז</w:t>
      </w:r>
      <w:r w:rsidR="003907D7" w:rsidRPr="0053145C">
        <w:rPr>
          <w:rFonts w:ascii="David" w:hAnsi="David" w:cs="David" w:hint="cs"/>
          <w:b/>
          <w:bCs/>
          <w:sz w:val="24"/>
          <w:szCs w:val="24"/>
          <w:rtl/>
        </w:rPr>
        <w:t>/מחלקה</w:t>
      </w:r>
      <w:r w:rsidRPr="0053145C">
        <w:rPr>
          <w:rFonts w:ascii="David" w:hAnsi="David" w:cs="David" w:hint="cs"/>
          <w:sz w:val="24"/>
          <w:szCs w:val="24"/>
          <w:rtl/>
        </w:rPr>
        <w:t xml:space="preserve"> </w:t>
      </w:r>
      <w:r w:rsidR="00E41C7F" w:rsidRPr="0053145C">
        <w:rPr>
          <w:rFonts w:ascii="Times New (W1)" w:hAnsi="Times New (W1)" w:cs="David" w:hint="cs"/>
          <w:sz w:val="24"/>
          <w:szCs w:val="24"/>
          <w:rtl/>
        </w:rPr>
        <w:t xml:space="preserve">נדרש לסייע לפרקליטים </w:t>
      </w:r>
      <w:r w:rsidR="00E41C7F" w:rsidRPr="0053145C">
        <w:rPr>
          <w:rFonts w:ascii="Times New (W1)" w:hAnsi="Times New (W1)" w:cs="David" w:hint="eastAsia"/>
          <w:sz w:val="24"/>
          <w:szCs w:val="24"/>
          <w:rtl/>
        </w:rPr>
        <w:t>בכל</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הנוגע</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לאופן</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ההתנהלות</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מול</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נפגע</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העבירה</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וקיום</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הקשר</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עימו</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לרבות</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ליווי</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בשיחות</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ופגישות</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ותיווך</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הקשר</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והעבודה</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מול</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גורמי</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רווחה</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וגורמי</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סיוע</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לנפגעי</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עבירה</w:t>
      </w:r>
      <w:r w:rsidR="00E41C7F" w:rsidRPr="0053145C">
        <w:rPr>
          <w:rFonts w:ascii="Times New (W1)" w:hAnsi="Times New (W1)" w:cs="David" w:hint="cs"/>
          <w:sz w:val="24"/>
          <w:szCs w:val="24"/>
          <w:rtl/>
        </w:rPr>
        <w:t xml:space="preserve"> לטובת הפניית נפגעי עבירה לטיפולם. זאת, </w:t>
      </w:r>
      <w:r w:rsidR="00E41C7F" w:rsidRPr="0053145C">
        <w:rPr>
          <w:rFonts w:ascii="Times New (W1)" w:hAnsi="Times New (W1)" w:cs="David" w:hint="eastAsia"/>
          <w:sz w:val="24"/>
          <w:szCs w:val="24"/>
          <w:rtl/>
        </w:rPr>
        <w:t>לצורך</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מתן</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מענה</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מיטבי</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אגב</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ניהול</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ההליכים</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הפליליים</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ובהלימה</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למימוש</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זכויותיהם</w:t>
      </w:r>
      <w:r w:rsidR="00E41C7F" w:rsidRPr="0053145C">
        <w:rPr>
          <w:rFonts w:ascii="Times New (W1)" w:hAnsi="Times New (W1)" w:cs="David"/>
          <w:sz w:val="24"/>
          <w:szCs w:val="24"/>
          <w:rtl/>
        </w:rPr>
        <w:t xml:space="preserve"> </w:t>
      </w:r>
      <w:r w:rsidR="00E41C7F" w:rsidRPr="0053145C">
        <w:rPr>
          <w:rFonts w:ascii="Times New (W1)" w:hAnsi="Times New (W1)" w:cs="David" w:hint="eastAsia"/>
          <w:sz w:val="24"/>
          <w:szCs w:val="24"/>
          <w:rtl/>
        </w:rPr>
        <w:t>בהליכים</w:t>
      </w:r>
      <w:r w:rsidR="00E41C7F" w:rsidRPr="0053145C">
        <w:rPr>
          <w:rFonts w:ascii="Times New (W1)" w:hAnsi="Times New (W1)" w:cs="David" w:hint="cs"/>
          <w:sz w:val="24"/>
          <w:szCs w:val="24"/>
          <w:rtl/>
        </w:rPr>
        <w:t>.</w:t>
      </w:r>
      <w:r w:rsidR="007C0E9D" w:rsidRPr="0053145C">
        <w:rPr>
          <w:rFonts w:ascii="Times New (W1)" w:hAnsi="Times New (W1)" w:cs="David"/>
          <w:sz w:val="24"/>
          <w:szCs w:val="24"/>
          <w:rtl/>
        </w:rPr>
        <w:t xml:space="preserve"> </w:t>
      </w:r>
    </w:p>
    <w:p w14:paraId="5F11B36F" w14:textId="1DECEC91" w:rsidR="007C0E9D" w:rsidRPr="0053145C" w:rsidRDefault="00394207" w:rsidP="006C6413">
      <w:pPr>
        <w:pStyle w:val="37"/>
        <w:numPr>
          <w:ilvl w:val="2"/>
          <w:numId w:val="92"/>
        </w:numPr>
        <w:spacing w:before="120" w:after="120" w:line="360" w:lineRule="auto"/>
        <w:jc w:val="both"/>
        <w:rPr>
          <w:rFonts w:ascii="Times New (W1)" w:hAnsi="Times New (W1)" w:cs="David"/>
          <w:b w:val="0"/>
          <w:bCs w:val="0"/>
          <w:sz w:val="24"/>
          <w:szCs w:val="24"/>
          <w:rtl/>
        </w:rPr>
      </w:pPr>
      <w:r w:rsidRPr="0053145C">
        <w:rPr>
          <w:rFonts w:ascii="Times New (W1)" w:hAnsi="Times New (W1)" w:cs="David" w:hint="eastAsia"/>
          <w:b w:val="0"/>
          <w:bCs w:val="0"/>
          <w:sz w:val="24"/>
          <w:szCs w:val="24"/>
          <w:rtl/>
        </w:rPr>
        <w:t>היועץ</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ילווה</w:t>
      </w:r>
      <w:r w:rsidRPr="0053145C">
        <w:rPr>
          <w:rFonts w:ascii="Times New (W1)" w:hAnsi="Times New (W1)" w:cs="David"/>
          <w:b w:val="0"/>
          <w:bCs w:val="0"/>
          <w:sz w:val="24"/>
          <w:szCs w:val="24"/>
          <w:rtl/>
        </w:rPr>
        <w:t xml:space="preserve"> </w:t>
      </w:r>
      <w:r w:rsidR="00F42B94" w:rsidRPr="0053145C">
        <w:rPr>
          <w:rFonts w:ascii="Times New (W1)" w:hAnsi="Times New (W1)" w:cs="David" w:hint="eastAsia"/>
          <w:b w:val="0"/>
          <w:bCs w:val="0"/>
          <w:sz w:val="24"/>
          <w:szCs w:val="24"/>
          <w:rtl/>
        </w:rPr>
        <w:t>ו</w:t>
      </w:r>
      <w:r w:rsidR="00F42B94" w:rsidRPr="0053145C">
        <w:rPr>
          <w:rFonts w:ascii="Times New (W1)" w:hAnsi="Times New (W1)" w:cs="David" w:hint="cs"/>
          <w:b w:val="0"/>
          <w:bCs w:val="0"/>
          <w:sz w:val="24"/>
          <w:szCs w:val="24"/>
          <w:rtl/>
        </w:rPr>
        <w:t xml:space="preserve">ינחה </w:t>
      </w:r>
      <w:r w:rsidRPr="0053145C">
        <w:rPr>
          <w:rFonts w:ascii="Times New (W1)" w:hAnsi="Times New (W1)" w:cs="David" w:hint="eastAsia"/>
          <w:b w:val="0"/>
          <w:bCs w:val="0"/>
          <w:sz w:val="24"/>
          <w:szCs w:val="24"/>
          <w:rtl/>
        </w:rPr>
        <w:t>את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הפרקליטים</w:t>
      </w:r>
      <w:r w:rsidR="00FC6155" w:rsidRPr="0053145C">
        <w:rPr>
          <w:rFonts w:ascii="Times New (W1)" w:hAnsi="Times New (W1)" w:cs="David" w:hint="cs"/>
          <w:b w:val="0"/>
          <w:bCs w:val="0"/>
          <w:sz w:val="24"/>
          <w:szCs w:val="24"/>
          <w:rtl/>
        </w:rPr>
        <w:t xml:space="preserve"> ועובדי היחידה האחרים</w:t>
      </w:r>
      <w:r w:rsidR="00F16405" w:rsidRPr="0053145C">
        <w:rPr>
          <w:rFonts w:ascii="Times New (W1)" w:hAnsi="Times New (W1)" w:cs="David" w:hint="cs"/>
          <w:b w:val="0"/>
          <w:bCs w:val="0"/>
          <w:sz w:val="24"/>
          <w:szCs w:val="24"/>
          <w:rtl/>
        </w:rPr>
        <w:t xml:space="preserve"> (לרבות דרג </w:t>
      </w:r>
      <w:proofErr w:type="spellStart"/>
      <w:r w:rsidR="00F16405" w:rsidRPr="0053145C">
        <w:rPr>
          <w:rFonts w:ascii="Times New (W1)" w:hAnsi="Times New (W1)" w:cs="David" w:hint="cs"/>
          <w:b w:val="0"/>
          <w:bCs w:val="0"/>
          <w:sz w:val="24"/>
          <w:szCs w:val="24"/>
          <w:rtl/>
        </w:rPr>
        <w:t>מינהלי</w:t>
      </w:r>
      <w:proofErr w:type="spellEnd"/>
      <w:r w:rsidR="00F16405" w:rsidRPr="0053145C">
        <w:rPr>
          <w:rFonts w:ascii="Times New (W1)" w:hAnsi="Times New (W1)" w:cs="David" w:hint="cs"/>
          <w:b w:val="0"/>
          <w:bCs w:val="0"/>
          <w:sz w:val="24"/>
          <w:szCs w:val="24"/>
          <w:rtl/>
        </w:rPr>
        <w:t xml:space="preserve"> ומתמחים)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בתחום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מיומנויות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סיוע</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וייתן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כלים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למתן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מענה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לנפגעים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במהלך</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ניהול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התיקים</w:t>
      </w:r>
      <w:r w:rsidRPr="0053145C">
        <w:rPr>
          <w:rFonts w:ascii="Times New (W1)" w:hAnsi="Times New (W1)" w:cs="David"/>
          <w:b w:val="0"/>
          <w:bCs w:val="0"/>
          <w:sz w:val="24"/>
          <w:szCs w:val="24"/>
          <w:rtl/>
        </w:rPr>
        <w:t xml:space="preserve">.  </w:t>
      </w:r>
    </w:p>
    <w:p w14:paraId="572BE6A0" w14:textId="55F8D8B6" w:rsidR="00636D1E" w:rsidRPr="0053145C" w:rsidRDefault="00394207" w:rsidP="006C6413">
      <w:pPr>
        <w:pStyle w:val="37"/>
        <w:numPr>
          <w:ilvl w:val="2"/>
          <w:numId w:val="92"/>
        </w:numPr>
        <w:spacing w:before="120" w:after="120" w:line="360" w:lineRule="auto"/>
        <w:jc w:val="both"/>
        <w:rPr>
          <w:rFonts w:ascii="Times New (W1)" w:hAnsi="Times New (W1)" w:cs="David"/>
          <w:b w:val="0"/>
          <w:bCs w:val="0"/>
          <w:sz w:val="24"/>
          <w:szCs w:val="24"/>
        </w:rPr>
      </w:pPr>
      <w:r w:rsidRPr="0053145C">
        <w:rPr>
          <w:rFonts w:ascii="Times New (W1)" w:hAnsi="Times New (W1)" w:cs="David" w:hint="eastAsia"/>
          <w:b w:val="0"/>
          <w:bCs w:val="0"/>
          <w:sz w:val="24"/>
          <w:szCs w:val="24"/>
          <w:rtl/>
        </w:rPr>
        <w:t>מיפוי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שירותי</w:t>
      </w:r>
      <w:r w:rsidRPr="0053145C">
        <w:rPr>
          <w:rFonts w:ascii="Times New (W1)" w:hAnsi="Times New (W1)" w:cs="David"/>
          <w:b w:val="0"/>
          <w:bCs w:val="0"/>
          <w:sz w:val="24"/>
          <w:szCs w:val="24"/>
          <w:rtl/>
        </w:rPr>
        <w:t xml:space="preserve"> </w:t>
      </w:r>
      <w:r w:rsidR="0029032A" w:rsidRPr="0053145C">
        <w:rPr>
          <w:rFonts w:ascii="Times New (W1)" w:hAnsi="Times New (W1)" w:cs="David" w:hint="cs"/>
          <w:b w:val="0"/>
          <w:bCs w:val="0"/>
          <w:sz w:val="24"/>
          <w:szCs w:val="24"/>
          <w:rtl/>
        </w:rPr>
        <w:t>הסיוע</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הקיימים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והרלוונטיים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לנפגעי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עבירה</w:t>
      </w:r>
      <w:r w:rsidR="00664D04" w:rsidRPr="0053145C">
        <w:rPr>
          <w:rFonts w:ascii="Times New (W1)" w:hAnsi="Times New (W1)" w:cs="David" w:hint="cs"/>
          <w:b w:val="0"/>
          <w:bCs w:val="0"/>
          <w:sz w:val="24"/>
          <w:szCs w:val="24"/>
          <w:rtl/>
        </w:rPr>
        <w:t xml:space="preserve"> בתחום המחוז</w:t>
      </w:r>
      <w:r w:rsidR="00CB23D8" w:rsidRPr="0053145C">
        <w:rPr>
          <w:rFonts w:ascii="Times New (W1)" w:hAnsi="Times New (W1)" w:cs="David" w:hint="cs"/>
          <w:b w:val="0"/>
          <w:bCs w:val="0"/>
          <w:sz w:val="24"/>
          <w:szCs w:val="24"/>
          <w:rtl/>
        </w:rPr>
        <w:t>.</w:t>
      </w:r>
      <w:r w:rsidR="00636D1E" w:rsidRPr="0053145C">
        <w:rPr>
          <w:rFonts w:ascii="Times New (W1)" w:hAnsi="Times New (W1)" w:cs="David" w:hint="cs"/>
          <w:b w:val="0"/>
          <w:bCs w:val="0"/>
          <w:sz w:val="24"/>
          <w:szCs w:val="24"/>
          <w:rtl/>
        </w:rPr>
        <w:t xml:space="preserve"> </w:t>
      </w:r>
      <w:r w:rsidR="00636D1E" w:rsidRPr="0053145C">
        <w:rPr>
          <w:rFonts w:ascii="Times New (W1)" w:hAnsi="Times New (W1)" w:cs="David" w:hint="eastAsia"/>
          <w:b w:val="0"/>
          <w:bCs w:val="0"/>
          <w:sz w:val="24"/>
          <w:szCs w:val="24"/>
          <w:rtl/>
        </w:rPr>
        <w:t>איסוף</w:t>
      </w:r>
      <w:r w:rsidR="00636D1E" w:rsidRPr="0053145C">
        <w:rPr>
          <w:rFonts w:ascii="Times New (W1)" w:hAnsi="Times New (W1)" w:cs="David"/>
          <w:b w:val="0"/>
          <w:bCs w:val="0"/>
          <w:sz w:val="24"/>
          <w:szCs w:val="24"/>
          <w:rtl/>
        </w:rPr>
        <w:t xml:space="preserve"> </w:t>
      </w:r>
      <w:r w:rsidR="00636D1E" w:rsidRPr="0053145C">
        <w:rPr>
          <w:rFonts w:ascii="Times New (W1)" w:hAnsi="Times New (W1)" w:cs="David" w:hint="eastAsia"/>
          <w:b w:val="0"/>
          <w:bCs w:val="0"/>
          <w:sz w:val="24"/>
          <w:szCs w:val="24"/>
          <w:rtl/>
        </w:rPr>
        <w:t>מידע</w:t>
      </w:r>
      <w:r w:rsidR="00636D1E" w:rsidRPr="0053145C">
        <w:rPr>
          <w:rFonts w:ascii="Times New (W1)" w:hAnsi="Times New (W1)" w:cs="David"/>
          <w:b w:val="0"/>
          <w:bCs w:val="0"/>
          <w:sz w:val="24"/>
          <w:szCs w:val="24"/>
          <w:rtl/>
        </w:rPr>
        <w:t xml:space="preserve"> </w:t>
      </w:r>
      <w:r w:rsidR="00636D1E" w:rsidRPr="0053145C">
        <w:rPr>
          <w:rFonts w:ascii="Times New (W1)" w:hAnsi="Times New (W1)" w:cs="David" w:hint="eastAsia"/>
          <w:b w:val="0"/>
          <w:bCs w:val="0"/>
          <w:sz w:val="24"/>
          <w:szCs w:val="24"/>
          <w:rtl/>
        </w:rPr>
        <w:t>עדכני</w:t>
      </w:r>
      <w:r w:rsidR="00636D1E" w:rsidRPr="0053145C">
        <w:rPr>
          <w:rFonts w:ascii="Times New (W1)" w:hAnsi="Times New (W1)" w:cs="David"/>
          <w:b w:val="0"/>
          <w:bCs w:val="0"/>
          <w:sz w:val="24"/>
          <w:szCs w:val="24"/>
          <w:rtl/>
        </w:rPr>
        <w:t xml:space="preserve"> </w:t>
      </w:r>
      <w:r w:rsidR="00636D1E" w:rsidRPr="0053145C">
        <w:rPr>
          <w:rFonts w:ascii="Times New (W1)" w:hAnsi="Times New (W1)" w:cs="David" w:hint="eastAsia"/>
          <w:b w:val="0"/>
          <w:bCs w:val="0"/>
          <w:sz w:val="24"/>
          <w:szCs w:val="24"/>
          <w:rtl/>
        </w:rPr>
        <w:t>באשר</w:t>
      </w:r>
      <w:r w:rsidR="00636D1E" w:rsidRPr="0053145C">
        <w:rPr>
          <w:rFonts w:ascii="Times New (W1)" w:hAnsi="Times New (W1)" w:cs="David"/>
          <w:b w:val="0"/>
          <w:bCs w:val="0"/>
          <w:sz w:val="24"/>
          <w:szCs w:val="24"/>
          <w:rtl/>
        </w:rPr>
        <w:t xml:space="preserve"> </w:t>
      </w:r>
      <w:r w:rsidR="00636D1E" w:rsidRPr="0053145C">
        <w:rPr>
          <w:rFonts w:ascii="Times New (W1)" w:hAnsi="Times New (W1)" w:cs="David" w:hint="eastAsia"/>
          <w:b w:val="0"/>
          <w:bCs w:val="0"/>
          <w:sz w:val="24"/>
          <w:szCs w:val="24"/>
          <w:rtl/>
        </w:rPr>
        <w:t>לתוכניות</w:t>
      </w:r>
      <w:r w:rsidR="00636D1E" w:rsidRPr="0053145C">
        <w:rPr>
          <w:rFonts w:ascii="Times New (W1)" w:hAnsi="Times New (W1)" w:cs="David"/>
          <w:b w:val="0"/>
          <w:bCs w:val="0"/>
          <w:sz w:val="24"/>
          <w:szCs w:val="24"/>
          <w:rtl/>
        </w:rPr>
        <w:t xml:space="preserve"> </w:t>
      </w:r>
      <w:r w:rsidR="00636D1E" w:rsidRPr="0053145C">
        <w:rPr>
          <w:rFonts w:ascii="Times New (W1)" w:hAnsi="Times New (W1)" w:cs="David" w:hint="eastAsia"/>
          <w:b w:val="0"/>
          <w:bCs w:val="0"/>
          <w:sz w:val="24"/>
          <w:szCs w:val="24"/>
          <w:rtl/>
        </w:rPr>
        <w:t>ושירותי</w:t>
      </w:r>
      <w:r w:rsidR="00636D1E" w:rsidRPr="0053145C">
        <w:rPr>
          <w:rFonts w:ascii="Times New (W1)" w:hAnsi="Times New (W1)" w:cs="David"/>
          <w:b w:val="0"/>
          <w:bCs w:val="0"/>
          <w:sz w:val="24"/>
          <w:szCs w:val="24"/>
          <w:rtl/>
        </w:rPr>
        <w:t xml:space="preserve"> </w:t>
      </w:r>
      <w:r w:rsidR="00636D1E" w:rsidRPr="0053145C">
        <w:rPr>
          <w:rFonts w:ascii="Times New (W1)" w:hAnsi="Times New (W1)" w:cs="David" w:hint="eastAsia"/>
          <w:b w:val="0"/>
          <w:bCs w:val="0"/>
          <w:sz w:val="24"/>
          <w:szCs w:val="24"/>
          <w:rtl/>
        </w:rPr>
        <w:t>סיוע</w:t>
      </w:r>
      <w:r w:rsidR="00636D1E" w:rsidRPr="0053145C">
        <w:rPr>
          <w:rFonts w:ascii="Times New (W1)" w:hAnsi="Times New (W1)" w:cs="David"/>
          <w:b w:val="0"/>
          <w:bCs w:val="0"/>
          <w:sz w:val="24"/>
          <w:szCs w:val="24"/>
          <w:rtl/>
        </w:rPr>
        <w:t xml:space="preserve"> </w:t>
      </w:r>
      <w:r w:rsidR="00636D1E" w:rsidRPr="0053145C">
        <w:rPr>
          <w:rFonts w:ascii="Times New (W1)" w:hAnsi="Times New (W1)" w:cs="David" w:hint="eastAsia"/>
          <w:b w:val="0"/>
          <w:bCs w:val="0"/>
          <w:sz w:val="24"/>
          <w:szCs w:val="24"/>
          <w:rtl/>
        </w:rPr>
        <w:t>רלוונטיים</w:t>
      </w:r>
      <w:r w:rsidR="00636D1E" w:rsidRPr="0053145C">
        <w:rPr>
          <w:rFonts w:ascii="Times New (W1)" w:hAnsi="Times New (W1)" w:cs="David"/>
          <w:b w:val="0"/>
          <w:bCs w:val="0"/>
          <w:sz w:val="24"/>
          <w:szCs w:val="24"/>
          <w:rtl/>
        </w:rPr>
        <w:t xml:space="preserve"> </w:t>
      </w:r>
      <w:r w:rsidR="00636D1E" w:rsidRPr="0053145C">
        <w:rPr>
          <w:rFonts w:ascii="Times New (W1)" w:hAnsi="Times New (W1)" w:cs="David" w:hint="eastAsia"/>
          <w:b w:val="0"/>
          <w:bCs w:val="0"/>
          <w:sz w:val="24"/>
          <w:szCs w:val="24"/>
          <w:rtl/>
        </w:rPr>
        <w:t>לנפגעי</w:t>
      </w:r>
      <w:r w:rsidR="00636D1E" w:rsidRPr="0053145C">
        <w:rPr>
          <w:rFonts w:ascii="Times New (W1)" w:hAnsi="Times New (W1)" w:cs="David"/>
          <w:b w:val="0"/>
          <w:bCs w:val="0"/>
          <w:sz w:val="24"/>
          <w:szCs w:val="24"/>
          <w:rtl/>
        </w:rPr>
        <w:t xml:space="preserve"> </w:t>
      </w:r>
      <w:r w:rsidR="00636D1E" w:rsidRPr="0053145C">
        <w:rPr>
          <w:rFonts w:ascii="Times New (W1)" w:hAnsi="Times New (W1)" w:cs="David" w:hint="eastAsia"/>
          <w:b w:val="0"/>
          <w:bCs w:val="0"/>
          <w:sz w:val="24"/>
          <w:szCs w:val="24"/>
          <w:rtl/>
        </w:rPr>
        <w:t>עבירה</w:t>
      </w:r>
      <w:r w:rsidR="0029032A" w:rsidRPr="0053145C">
        <w:rPr>
          <w:rFonts w:ascii="Times New (W1)" w:hAnsi="Times New (W1)" w:cs="David" w:hint="cs"/>
          <w:b w:val="0"/>
          <w:bCs w:val="0"/>
          <w:sz w:val="24"/>
          <w:szCs w:val="24"/>
          <w:rtl/>
        </w:rPr>
        <w:t>, הניתנים על ידי המדינה או על ידי גופים לא ממשלתיים</w:t>
      </w:r>
      <w:r w:rsidR="00636D1E" w:rsidRPr="0053145C">
        <w:rPr>
          <w:rFonts w:ascii="Times New (W1)" w:hAnsi="Times New (W1)" w:cs="David" w:hint="cs"/>
          <w:b w:val="0"/>
          <w:bCs w:val="0"/>
          <w:sz w:val="24"/>
          <w:szCs w:val="24"/>
          <w:rtl/>
        </w:rPr>
        <w:t>.</w:t>
      </w:r>
    </w:p>
    <w:p w14:paraId="31D32D2D" w14:textId="77777777" w:rsidR="001E5687" w:rsidRPr="0053145C" w:rsidRDefault="00394207" w:rsidP="006C6413">
      <w:pPr>
        <w:pStyle w:val="37"/>
        <w:numPr>
          <w:ilvl w:val="2"/>
          <w:numId w:val="92"/>
        </w:numPr>
        <w:spacing w:before="120" w:after="120" w:line="360" w:lineRule="auto"/>
        <w:ind w:hanging="659"/>
        <w:jc w:val="both"/>
        <w:rPr>
          <w:rFonts w:ascii="Times New (W1)" w:hAnsi="Times New (W1)" w:cs="David"/>
          <w:b w:val="0"/>
          <w:bCs w:val="0"/>
          <w:sz w:val="24"/>
          <w:szCs w:val="24"/>
        </w:rPr>
      </w:pPr>
      <w:r w:rsidRPr="0053145C">
        <w:rPr>
          <w:rFonts w:ascii="Times New (W1)" w:hAnsi="Times New (W1)" w:cs="David" w:hint="eastAsia"/>
          <w:b w:val="0"/>
          <w:bCs w:val="0"/>
          <w:sz w:val="24"/>
          <w:szCs w:val="24"/>
          <w:rtl/>
        </w:rPr>
        <w:t>השתתפות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בישיבות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עבודה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בהתאם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להזמנה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תקופתיות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והן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מיוחדות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של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יחידות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הסיוע</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במחוז</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במטה</w:t>
      </w:r>
      <w:r w:rsidR="001E5687" w:rsidRPr="0053145C">
        <w:rPr>
          <w:rFonts w:ascii="Times New (W1)" w:hAnsi="Times New (W1)" w:cs="David" w:hint="cs"/>
          <w:b w:val="0"/>
          <w:bCs w:val="0"/>
          <w:sz w:val="24"/>
          <w:szCs w:val="24"/>
          <w:rtl/>
        </w:rPr>
        <w:t>.</w:t>
      </w:r>
    </w:p>
    <w:p w14:paraId="184A0ED3" w14:textId="741583E6" w:rsidR="007C0E9D" w:rsidRPr="0053145C" w:rsidRDefault="001E5687" w:rsidP="006C6413">
      <w:pPr>
        <w:pStyle w:val="37"/>
        <w:numPr>
          <w:ilvl w:val="2"/>
          <w:numId w:val="92"/>
        </w:numPr>
        <w:spacing w:before="120" w:after="120" w:line="360" w:lineRule="auto"/>
        <w:ind w:hanging="659"/>
        <w:jc w:val="both"/>
        <w:rPr>
          <w:rFonts w:ascii="Times New (W1)" w:hAnsi="Times New (W1)" w:cs="David"/>
          <w:b w:val="0"/>
          <w:bCs w:val="0"/>
          <w:sz w:val="24"/>
          <w:szCs w:val="24"/>
        </w:rPr>
      </w:pPr>
      <w:r w:rsidRPr="0053145C">
        <w:rPr>
          <w:rFonts w:ascii="Times New (W1)" w:hAnsi="Times New (W1)" w:cs="David" w:hint="cs"/>
          <w:b w:val="0"/>
          <w:bCs w:val="0"/>
          <w:sz w:val="24"/>
          <w:szCs w:val="24"/>
          <w:rtl/>
        </w:rPr>
        <w:t>השתתפות בהדרכות</w:t>
      </w:r>
      <w:r w:rsidR="003F3D3E" w:rsidRPr="0053145C">
        <w:rPr>
          <w:rFonts w:ascii="Times New (W1)" w:hAnsi="Times New (W1)" w:cs="David" w:hint="cs"/>
          <w:b w:val="0"/>
          <w:bCs w:val="0"/>
          <w:sz w:val="24"/>
          <w:szCs w:val="24"/>
          <w:rtl/>
        </w:rPr>
        <w:t xml:space="preserve"> </w:t>
      </w:r>
      <w:proofErr w:type="spellStart"/>
      <w:r w:rsidR="003F3D3E" w:rsidRPr="0053145C">
        <w:rPr>
          <w:rFonts w:ascii="Times New (W1)" w:hAnsi="Times New (W1)" w:cs="David" w:hint="cs"/>
          <w:b w:val="0"/>
          <w:bCs w:val="0"/>
          <w:sz w:val="24"/>
          <w:szCs w:val="24"/>
          <w:rtl/>
        </w:rPr>
        <w:t>ו</w:t>
      </w:r>
      <w:r w:rsidRPr="0053145C">
        <w:rPr>
          <w:rFonts w:ascii="Times New (W1)" w:hAnsi="Times New (W1)" w:cs="David" w:hint="cs"/>
          <w:b w:val="0"/>
          <w:bCs w:val="0"/>
          <w:sz w:val="24"/>
          <w:szCs w:val="24"/>
          <w:rtl/>
        </w:rPr>
        <w:t>בסופרוייז'ן</w:t>
      </w:r>
      <w:proofErr w:type="spellEnd"/>
      <w:r w:rsidR="003F3D3E" w:rsidRPr="0053145C">
        <w:rPr>
          <w:rFonts w:ascii="Times New (W1)" w:hAnsi="Times New (W1)" w:cs="David" w:hint="cs"/>
          <w:b w:val="0"/>
          <w:bCs w:val="0"/>
          <w:sz w:val="24"/>
          <w:szCs w:val="24"/>
          <w:rtl/>
        </w:rPr>
        <w:t xml:space="preserve"> מטעם היחידה הארצית בין אם על ידי יועץ המטה או </w:t>
      </w:r>
      <w:r w:rsidR="00755822" w:rsidRPr="0053145C">
        <w:rPr>
          <w:rFonts w:ascii="Times New (W1)" w:hAnsi="Times New (W1)" w:cs="David" w:hint="cs"/>
          <w:b w:val="0"/>
          <w:bCs w:val="0"/>
          <w:sz w:val="24"/>
          <w:szCs w:val="24"/>
          <w:rtl/>
        </w:rPr>
        <w:t>שלא על ידו</w:t>
      </w:r>
      <w:r w:rsidR="00394207" w:rsidRPr="0053145C">
        <w:rPr>
          <w:rFonts w:ascii="Times New (W1)" w:hAnsi="Times New (W1)" w:cs="David"/>
          <w:b w:val="0"/>
          <w:bCs w:val="0"/>
          <w:sz w:val="24"/>
          <w:szCs w:val="24"/>
          <w:rtl/>
        </w:rPr>
        <w:t>.</w:t>
      </w:r>
    </w:p>
    <w:p w14:paraId="48CE64F4" w14:textId="77777777" w:rsidR="005D1BB3" w:rsidRPr="0053145C" w:rsidRDefault="005D1BB3" w:rsidP="006C6413">
      <w:pPr>
        <w:pStyle w:val="37"/>
        <w:numPr>
          <w:ilvl w:val="2"/>
          <w:numId w:val="92"/>
        </w:numPr>
        <w:spacing w:before="120" w:after="120" w:line="360" w:lineRule="auto"/>
        <w:ind w:hanging="659"/>
        <w:jc w:val="both"/>
        <w:rPr>
          <w:rFonts w:ascii="Times New (W1)" w:hAnsi="Times New (W1)" w:cs="David"/>
          <w:sz w:val="24"/>
          <w:szCs w:val="24"/>
        </w:rPr>
      </w:pPr>
      <w:bookmarkStart w:id="84" w:name="_Ref150782436"/>
      <w:r w:rsidRPr="0053145C">
        <w:rPr>
          <w:rFonts w:ascii="Times New (W1)" w:hAnsi="Times New (W1)" w:cs="David" w:hint="cs"/>
          <w:sz w:val="24"/>
          <w:szCs w:val="24"/>
          <w:rtl/>
        </w:rPr>
        <w:t>חובת השתתפות בהכשרה והדרכה</w:t>
      </w:r>
      <w:bookmarkEnd w:id="84"/>
    </w:p>
    <w:p w14:paraId="792D9527" w14:textId="13A40E6E" w:rsidR="005D1BB3" w:rsidRPr="0053145C" w:rsidRDefault="00350FF0" w:rsidP="006C6413">
      <w:pPr>
        <w:pStyle w:val="37"/>
        <w:keepNext w:val="0"/>
        <w:numPr>
          <w:ilvl w:val="3"/>
          <w:numId w:val="92"/>
        </w:numPr>
        <w:spacing w:after="160" w:line="360" w:lineRule="auto"/>
        <w:ind w:left="2266" w:hanging="992"/>
        <w:jc w:val="both"/>
        <w:rPr>
          <w:rFonts w:ascii="Times New (W1)" w:hAnsi="Times New (W1)" w:cs="David"/>
          <w:b w:val="0"/>
          <w:bCs w:val="0"/>
          <w:sz w:val="24"/>
          <w:szCs w:val="24"/>
          <w:rtl/>
        </w:rPr>
      </w:pPr>
      <w:r w:rsidRPr="0053145C">
        <w:rPr>
          <w:rFonts w:ascii="Times New (W1)" w:hAnsi="Times New (W1)" w:cs="David" w:hint="cs"/>
          <w:b w:val="0"/>
          <w:bCs w:val="0"/>
          <w:sz w:val="24"/>
          <w:szCs w:val="24"/>
          <w:rtl/>
        </w:rPr>
        <w:t xml:space="preserve">עם </w:t>
      </w:r>
      <w:r w:rsidR="00490F44" w:rsidRPr="0053145C">
        <w:rPr>
          <w:rFonts w:ascii="Times New (W1)" w:hAnsi="Times New (W1)" w:cs="David" w:hint="cs"/>
          <w:b w:val="0"/>
          <w:bCs w:val="0"/>
          <w:sz w:val="24"/>
          <w:szCs w:val="24"/>
          <w:rtl/>
        </w:rPr>
        <w:t>תחילת מתן השירותים</w:t>
      </w:r>
      <w:r w:rsidRPr="0053145C">
        <w:rPr>
          <w:rFonts w:ascii="Times New (W1)" w:hAnsi="Times New (W1)" w:cs="David" w:hint="cs"/>
          <w:b w:val="0"/>
          <w:bCs w:val="0"/>
          <w:sz w:val="24"/>
          <w:szCs w:val="24"/>
          <w:rtl/>
        </w:rPr>
        <w:t xml:space="preserve">, כל יועץ יעבור </w:t>
      </w:r>
      <w:r w:rsidR="005D1BB3" w:rsidRPr="0053145C">
        <w:rPr>
          <w:rFonts w:ascii="Times New (W1)" w:hAnsi="Times New (W1)" w:cs="David"/>
          <w:b w:val="0"/>
          <w:bCs w:val="0"/>
          <w:sz w:val="24"/>
          <w:szCs w:val="24"/>
          <w:rtl/>
        </w:rPr>
        <w:t xml:space="preserve">הכשרה </w:t>
      </w:r>
      <w:r w:rsidRPr="0053145C">
        <w:rPr>
          <w:rFonts w:ascii="Times New (W1)" w:hAnsi="Times New (W1)" w:cs="David" w:hint="cs"/>
          <w:b w:val="0"/>
          <w:bCs w:val="0"/>
          <w:sz w:val="24"/>
          <w:szCs w:val="24"/>
          <w:rtl/>
        </w:rPr>
        <w:t>בת</w:t>
      </w:r>
      <w:r w:rsidR="005D1BB3" w:rsidRPr="0053145C">
        <w:rPr>
          <w:rFonts w:ascii="Times New (W1)" w:hAnsi="Times New (W1)" w:cs="David"/>
          <w:b w:val="0"/>
          <w:bCs w:val="0"/>
          <w:sz w:val="24"/>
          <w:szCs w:val="24"/>
          <w:rtl/>
        </w:rPr>
        <w:t xml:space="preserve"> 5 ימים (תכנים</w:t>
      </w:r>
      <w:r w:rsidRPr="0053145C">
        <w:rPr>
          <w:rFonts w:ascii="Times New (W1)" w:hAnsi="Times New (W1)" w:cs="David" w:hint="cs"/>
          <w:b w:val="0"/>
          <w:bCs w:val="0"/>
          <w:sz w:val="24"/>
          <w:szCs w:val="24"/>
          <w:rtl/>
        </w:rPr>
        <w:t xml:space="preserve"> לדוגמא</w:t>
      </w:r>
      <w:r w:rsidR="005D1BB3" w:rsidRPr="0053145C">
        <w:rPr>
          <w:rFonts w:ascii="Times New (W1)" w:hAnsi="Times New (W1)" w:cs="David"/>
          <w:b w:val="0"/>
          <w:bCs w:val="0"/>
          <w:sz w:val="24"/>
          <w:szCs w:val="24"/>
          <w:rtl/>
        </w:rPr>
        <w:t>: היכרות עם הפרקליטות [מבנה ובעלי תפקיד; ממשקי עבודה פנימיים וחיצוניים]; היכרות עם תחום נפגעי עבירה; תכנים מתחום הסיוע ומיומנויות סיוע לנפגעי עבירה ולמסייעים.</w:t>
      </w:r>
    </w:p>
    <w:p w14:paraId="64BFEDE8" w14:textId="615AB870" w:rsidR="005D1BB3" w:rsidRPr="0053145C" w:rsidRDefault="00490F44" w:rsidP="006C6413">
      <w:pPr>
        <w:pStyle w:val="37"/>
        <w:keepNext w:val="0"/>
        <w:numPr>
          <w:ilvl w:val="3"/>
          <w:numId w:val="92"/>
        </w:numPr>
        <w:spacing w:after="160" w:line="360" w:lineRule="auto"/>
        <w:ind w:left="2266" w:hanging="992"/>
        <w:jc w:val="both"/>
        <w:rPr>
          <w:rFonts w:ascii="Times New (W1)" w:hAnsi="Times New (W1)" w:cs="David"/>
          <w:b w:val="0"/>
          <w:bCs w:val="0"/>
          <w:sz w:val="24"/>
          <w:szCs w:val="24"/>
          <w:rtl/>
        </w:rPr>
      </w:pPr>
      <w:r w:rsidRPr="0053145C">
        <w:rPr>
          <w:rFonts w:ascii="Times New (W1)" w:hAnsi="Times New (W1)" w:cs="David" w:hint="cs"/>
          <w:b w:val="0"/>
          <w:bCs w:val="0"/>
          <w:sz w:val="24"/>
          <w:szCs w:val="24"/>
          <w:rtl/>
        </w:rPr>
        <w:t>החל מהשנה השנייה להתקשרות ובכל שנה שבה יוארך הסכם ההתקשרות עם ה</w:t>
      </w:r>
      <w:r w:rsidR="00E456DA" w:rsidRPr="0053145C">
        <w:rPr>
          <w:rFonts w:ascii="Times New (W1)" w:hAnsi="Times New (W1)" w:cs="David" w:hint="cs"/>
          <w:b w:val="0"/>
          <w:bCs w:val="0"/>
          <w:sz w:val="24"/>
          <w:szCs w:val="24"/>
          <w:rtl/>
        </w:rPr>
        <w:t xml:space="preserve">ספק, יהיה היועץ </w:t>
      </w:r>
      <w:proofErr w:type="spellStart"/>
      <w:r w:rsidR="00E456DA" w:rsidRPr="0053145C">
        <w:rPr>
          <w:rFonts w:ascii="Times New (W1)" w:hAnsi="Times New (W1)" w:cs="David" w:hint="cs"/>
          <w:b w:val="0"/>
          <w:bCs w:val="0"/>
          <w:sz w:val="24"/>
          <w:szCs w:val="24"/>
          <w:rtl/>
        </w:rPr>
        <w:t>מחוייב</w:t>
      </w:r>
      <w:proofErr w:type="spellEnd"/>
      <w:r w:rsidR="00E456DA" w:rsidRPr="0053145C">
        <w:rPr>
          <w:rFonts w:ascii="Times New (W1)" w:hAnsi="Times New (W1)" w:cs="David" w:hint="cs"/>
          <w:b w:val="0"/>
          <w:bCs w:val="0"/>
          <w:sz w:val="24"/>
          <w:szCs w:val="24"/>
          <w:rtl/>
        </w:rPr>
        <w:t xml:space="preserve"> ללפחות </w:t>
      </w:r>
      <w:r w:rsidR="005D1BB3" w:rsidRPr="0053145C">
        <w:rPr>
          <w:rFonts w:ascii="Times New (W1)" w:hAnsi="Times New (W1)" w:cs="David"/>
          <w:b w:val="0"/>
          <w:bCs w:val="0"/>
          <w:sz w:val="24"/>
          <w:szCs w:val="24"/>
          <w:rtl/>
        </w:rPr>
        <w:t xml:space="preserve">שני ימי הכשרה </w:t>
      </w:r>
      <w:proofErr w:type="spellStart"/>
      <w:r w:rsidR="00E456DA" w:rsidRPr="0053145C">
        <w:rPr>
          <w:rFonts w:ascii="Times New (W1)" w:hAnsi="Times New (W1)" w:cs="David" w:hint="cs"/>
          <w:b w:val="0"/>
          <w:bCs w:val="0"/>
          <w:sz w:val="24"/>
          <w:szCs w:val="24"/>
          <w:rtl/>
        </w:rPr>
        <w:t>יעודיים</w:t>
      </w:r>
      <w:proofErr w:type="spellEnd"/>
      <w:r w:rsidR="00E456DA" w:rsidRPr="0053145C">
        <w:rPr>
          <w:rFonts w:ascii="Times New (W1)" w:hAnsi="Times New (W1)" w:cs="David" w:hint="cs"/>
          <w:b w:val="0"/>
          <w:bCs w:val="0"/>
          <w:sz w:val="24"/>
          <w:szCs w:val="24"/>
          <w:rtl/>
        </w:rPr>
        <w:t xml:space="preserve"> </w:t>
      </w:r>
      <w:r w:rsidR="005D1BB3" w:rsidRPr="0053145C">
        <w:rPr>
          <w:rFonts w:ascii="Times New (W1)" w:hAnsi="Times New (W1)" w:cs="David"/>
          <w:b w:val="0"/>
          <w:bCs w:val="0"/>
          <w:sz w:val="24"/>
          <w:szCs w:val="24"/>
          <w:rtl/>
        </w:rPr>
        <w:t xml:space="preserve">בשנה וכן </w:t>
      </w:r>
      <w:r w:rsidR="00E456DA" w:rsidRPr="0053145C">
        <w:rPr>
          <w:rFonts w:ascii="Times New (W1)" w:hAnsi="Times New (W1)" w:cs="David" w:hint="cs"/>
          <w:b w:val="0"/>
          <w:bCs w:val="0"/>
          <w:sz w:val="24"/>
          <w:szCs w:val="24"/>
          <w:rtl/>
        </w:rPr>
        <w:t>תינתן לו ה</w:t>
      </w:r>
      <w:r w:rsidR="005D1BB3" w:rsidRPr="0053145C">
        <w:rPr>
          <w:rFonts w:ascii="Times New (W1)" w:hAnsi="Times New (W1)" w:cs="David"/>
          <w:b w:val="0"/>
          <w:bCs w:val="0"/>
          <w:sz w:val="24"/>
          <w:szCs w:val="24"/>
          <w:rtl/>
        </w:rPr>
        <w:t>אפשרות להצטרף להכשרות</w:t>
      </w:r>
      <w:r w:rsidR="00E456DA" w:rsidRPr="0053145C">
        <w:rPr>
          <w:rFonts w:ascii="Times New (W1)" w:hAnsi="Times New (W1)" w:cs="David" w:hint="cs"/>
          <w:b w:val="0"/>
          <w:bCs w:val="0"/>
          <w:sz w:val="24"/>
          <w:szCs w:val="24"/>
          <w:rtl/>
        </w:rPr>
        <w:t xml:space="preserve"> רלוונטיות ל</w:t>
      </w:r>
      <w:r w:rsidR="005D1BB3" w:rsidRPr="0053145C">
        <w:rPr>
          <w:rFonts w:ascii="Times New (W1)" w:hAnsi="Times New (W1)" w:cs="David"/>
          <w:b w:val="0"/>
          <w:bCs w:val="0"/>
          <w:sz w:val="24"/>
          <w:szCs w:val="24"/>
          <w:rtl/>
        </w:rPr>
        <w:t>פרקליטים/ עו"ס לנפגעי עבירה</w:t>
      </w:r>
      <w:r w:rsidR="00E456DA" w:rsidRPr="0053145C">
        <w:rPr>
          <w:rFonts w:ascii="Times New (W1)" w:hAnsi="Times New (W1)" w:cs="David" w:hint="cs"/>
          <w:b w:val="0"/>
          <w:bCs w:val="0"/>
          <w:sz w:val="24"/>
          <w:szCs w:val="24"/>
          <w:rtl/>
        </w:rPr>
        <w:t xml:space="preserve"> שיועברו על ידי</w:t>
      </w:r>
      <w:r w:rsidR="00C03897" w:rsidRPr="0053145C">
        <w:rPr>
          <w:rFonts w:ascii="Times New (W1)" w:hAnsi="Times New (W1)" w:cs="David" w:hint="cs"/>
          <w:b w:val="0"/>
          <w:bCs w:val="0"/>
          <w:sz w:val="24"/>
          <w:szCs w:val="24"/>
          <w:rtl/>
        </w:rPr>
        <w:t xml:space="preserve"> המזמין.</w:t>
      </w:r>
    </w:p>
    <w:p w14:paraId="3216B71F" w14:textId="1FF5121B" w:rsidR="005D1BB3" w:rsidRPr="0053145C" w:rsidRDefault="00C03897" w:rsidP="006C6413">
      <w:pPr>
        <w:pStyle w:val="37"/>
        <w:keepNext w:val="0"/>
        <w:numPr>
          <w:ilvl w:val="3"/>
          <w:numId w:val="92"/>
        </w:numPr>
        <w:spacing w:after="160" w:line="360" w:lineRule="auto"/>
        <w:ind w:left="2266" w:hanging="992"/>
        <w:jc w:val="both"/>
        <w:rPr>
          <w:rFonts w:ascii="Times New (W1)" w:hAnsi="Times New (W1)" w:cs="David"/>
          <w:b w:val="0"/>
          <w:bCs w:val="0"/>
          <w:sz w:val="24"/>
          <w:szCs w:val="24"/>
          <w:rtl/>
        </w:rPr>
      </w:pPr>
      <w:r w:rsidRPr="0053145C">
        <w:rPr>
          <w:rFonts w:ascii="Times New (W1)" w:hAnsi="Times New (W1)" w:cs="David" w:hint="cs"/>
          <w:b w:val="0"/>
          <w:bCs w:val="0"/>
          <w:sz w:val="24"/>
          <w:szCs w:val="24"/>
          <w:rtl/>
        </w:rPr>
        <w:t>בנוסף, אחת ל</w:t>
      </w:r>
      <w:r w:rsidR="005D1BB3" w:rsidRPr="0053145C">
        <w:rPr>
          <w:rFonts w:ascii="Times New (W1)" w:hAnsi="Times New (W1)" w:cs="David"/>
          <w:b w:val="0"/>
          <w:bCs w:val="0"/>
          <w:sz w:val="24"/>
          <w:szCs w:val="24"/>
          <w:rtl/>
        </w:rPr>
        <w:t>חודש</w:t>
      </w:r>
      <w:r w:rsidRPr="0053145C">
        <w:rPr>
          <w:rFonts w:ascii="Times New (W1)" w:hAnsi="Times New (W1)" w:cs="David" w:hint="cs"/>
          <w:b w:val="0"/>
          <w:bCs w:val="0"/>
          <w:sz w:val="24"/>
          <w:szCs w:val="24"/>
          <w:rtl/>
        </w:rPr>
        <w:t xml:space="preserve"> תועבר</w:t>
      </w:r>
      <w:r w:rsidR="005D1BB3" w:rsidRPr="0053145C">
        <w:rPr>
          <w:rFonts w:ascii="Times New (W1)" w:hAnsi="Times New (W1)" w:cs="David"/>
          <w:b w:val="0"/>
          <w:bCs w:val="0"/>
          <w:sz w:val="24"/>
          <w:szCs w:val="24"/>
          <w:rtl/>
        </w:rPr>
        <w:t xml:space="preserve"> הדרכה על ידי היועץ </w:t>
      </w:r>
      <w:r w:rsidRPr="0053145C">
        <w:rPr>
          <w:rFonts w:ascii="Times New (W1)" w:hAnsi="Times New (W1)" w:cs="David" w:hint="cs"/>
          <w:b w:val="0"/>
          <w:bCs w:val="0"/>
          <w:sz w:val="24"/>
          <w:szCs w:val="24"/>
          <w:rtl/>
        </w:rPr>
        <w:t>המטה.</w:t>
      </w:r>
    </w:p>
    <w:p w14:paraId="41CFC181" w14:textId="77777777" w:rsidR="003542B0" w:rsidRPr="0053145C" w:rsidRDefault="007C04F7" w:rsidP="006C6413">
      <w:pPr>
        <w:pStyle w:val="37"/>
        <w:keepNext w:val="0"/>
        <w:numPr>
          <w:ilvl w:val="3"/>
          <w:numId w:val="92"/>
        </w:numPr>
        <w:spacing w:after="160" w:line="360" w:lineRule="auto"/>
        <w:ind w:left="2266" w:hanging="992"/>
        <w:jc w:val="both"/>
        <w:rPr>
          <w:rFonts w:ascii="Times New (W1)" w:hAnsi="Times New (W1)" w:cs="David"/>
          <w:b w:val="0"/>
          <w:bCs w:val="0"/>
          <w:sz w:val="24"/>
          <w:szCs w:val="24"/>
        </w:rPr>
      </w:pPr>
      <w:r w:rsidRPr="0053145C">
        <w:rPr>
          <w:rFonts w:ascii="Times New (W1)" w:hAnsi="Times New (W1)" w:cs="David" w:hint="cs"/>
          <w:b w:val="0"/>
          <w:bCs w:val="0"/>
          <w:sz w:val="24"/>
          <w:szCs w:val="24"/>
          <w:rtl/>
        </w:rPr>
        <w:t>שעות ההדרכה ישולמו</w:t>
      </w:r>
      <w:r w:rsidR="00527B8F" w:rsidRPr="0053145C">
        <w:rPr>
          <w:rFonts w:ascii="Times New (W1)" w:hAnsi="Times New (W1)" w:cs="David" w:hint="cs"/>
          <w:b w:val="0"/>
          <w:bCs w:val="0"/>
          <w:sz w:val="24"/>
          <w:szCs w:val="24"/>
          <w:rtl/>
        </w:rPr>
        <w:t xml:space="preserve"> ליועץ</w:t>
      </w:r>
      <w:r w:rsidRPr="0053145C">
        <w:rPr>
          <w:rFonts w:ascii="Times New (W1)" w:hAnsi="Times New (W1)" w:cs="David" w:hint="cs"/>
          <w:b w:val="0"/>
          <w:bCs w:val="0"/>
          <w:sz w:val="24"/>
          <w:szCs w:val="24"/>
          <w:rtl/>
        </w:rPr>
        <w:t xml:space="preserve"> כשעות עבודה</w:t>
      </w:r>
      <w:r w:rsidR="003542B0" w:rsidRPr="0053145C">
        <w:rPr>
          <w:rFonts w:ascii="Times New (W1)" w:hAnsi="Times New (W1)" w:cs="David" w:hint="cs"/>
          <w:b w:val="0"/>
          <w:bCs w:val="0"/>
          <w:sz w:val="24"/>
          <w:szCs w:val="24"/>
          <w:rtl/>
        </w:rPr>
        <w:t>.</w:t>
      </w:r>
    </w:p>
    <w:p w14:paraId="78FB546A" w14:textId="02078463" w:rsidR="00527B8F" w:rsidRPr="0053145C" w:rsidRDefault="003542B0" w:rsidP="006C6413">
      <w:pPr>
        <w:pStyle w:val="37"/>
        <w:keepNext w:val="0"/>
        <w:numPr>
          <w:ilvl w:val="3"/>
          <w:numId w:val="92"/>
        </w:numPr>
        <w:spacing w:after="160" w:line="360" w:lineRule="auto"/>
        <w:ind w:left="2266" w:hanging="992"/>
        <w:jc w:val="both"/>
        <w:rPr>
          <w:rFonts w:ascii="Times New (W1)" w:hAnsi="Times New (W1)" w:cs="David"/>
          <w:b w:val="0"/>
          <w:bCs w:val="0"/>
          <w:sz w:val="24"/>
          <w:szCs w:val="24"/>
        </w:rPr>
      </w:pPr>
      <w:r w:rsidRPr="0053145C">
        <w:rPr>
          <w:rFonts w:ascii="Times New (W1)" w:hAnsi="Times New (W1)" w:cs="David" w:hint="cs"/>
          <w:b w:val="0"/>
          <w:bCs w:val="0"/>
          <w:sz w:val="24"/>
          <w:szCs w:val="24"/>
          <w:rtl/>
        </w:rPr>
        <w:t>ההדרכות יתקיימו במתקני המזמין או במתקנים מטעמו ויהיו על חשבונו</w:t>
      </w:r>
      <w:r w:rsidR="007C04F7" w:rsidRPr="0053145C">
        <w:rPr>
          <w:rFonts w:ascii="Times New (W1)" w:hAnsi="Times New (W1)" w:cs="David"/>
          <w:b w:val="0"/>
          <w:bCs w:val="0"/>
          <w:sz w:val="24"/>
          <w:szCs w:val="24"/>
          <w:rtl/>
        </w:rPr>
        <w:t>.</w:t>
      </w:r>
    </w:p>
    <w:p w14:paraId="6C277C0E" w14:textId="708BE0FC" w:rsidR="007C0E9D" w:rsidRPr="0053145C" w:rsidRDefault="00394207" w:rsidP="006C6413">
      <w:pPr>
        <w:pStyle w:val="37"/>
        <w:keepNext w:val="0"/>
        <w:numPr>
          <w:ilvl w:val="2"/>
          <w:numId w:val="92"/>
        </w:numPr>
        <w:spacing w:before="120" w:after="120" w:line="360" w:lineRule="auto"/>
        <w:ind w:hanging="659"/>
        <w:jc w:val="both"/>
        <w:rPr>
          <w:rFonts w:ascii="Times New (W1)" w:hAnsi="Times New (W1)" w:cs="David"/>
          <w:b w:val="0"/>
          <w:bCs w:val="0"/>
          <w:sz w:val="24"/>
          <w:szCs w:val="24"/>
        </w:rPr>
      </w:pPr>
      <w:r w:rsidRPr="0053145C">
        <w:rPr>
          <w:rFonts w:ascii="Times New (W1)" w:hAnsi="Times New (W1)" w:cs="David" w:hint="eastAsia"/>
          <w:b w:val="0"/>
          <w:bCs w:val="0"/>
          <w:sz w:val="24"/>
          <w:szCs w:val="24"/>
          <w:rtl/>
        </w:rPr>
        <w:t>כל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הפעולות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המפורטות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לעיל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ייעשו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בהתאם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להנחיות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יחידת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הסיוע</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המחוזית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או</w:t>
      </w:r>
      <w:r w:rsidRPr="0053145C">
        <w:rPr>
          <w:rFonts w:ascii="Times New (W1)" w:hAnsi="Times New (W1)" w:cs="David"/>
          <w:b w:val="0"/>
          <w:bCs w:val="0"/>
          <w:sz w:val="24"/>
          <w:szCs w:val="24"/>
          <w:rtl/>
        </w:rPr>
        <w:t xml:space="preserve"> </w:t>
      </w:r>
      <w:r w:rsidR="00664D04" w:rsidRPr="0053145C">
        <w:rPr>
          <w:rFonts w:ascii="Times New (W1)" w:hAnsi="Times New (W1)" w:cs="David" w:hint="cs"/>
          <w:b w:val="0"/>
          <w:bCs w:val="0"/>
          <w:sz w:val="24"/>
          <w:szCs w:val="24"/>
          <w:rtl/>
        </w:rPr>
        <w:t>הארצית</w:t>
      </w:r>
      <w:r w:rsidRPr="0053145C">
        <w:rPr>
          <w:rFonts w:ascii="Times New (W1)" w:hAnsi="Times New (W1)" w:cs="David"/>
          <w:b w:val="0"/>
          <w:bCs w:val="0"/>
          <w:sz w:val="24"/>
          <w:szCs w:val="24"/>
          <w:rtl/>
        </w:rPr>
        <w:t xml:space="preserve">, </w:t>
      </w:r>
      <w:r w:rsidR="00664D04" w:rsidRPr="0053145C">
        <w:rPr>
          <w:rFonts w:ascii="Times New (W1)" w:hAnsi="Times New (W1)" w:cs="David" w:hint="cs"/>
          <w:b w:val="0"/>
          <w:bCs w:val="0"/>
          <w:sz w:val="24"/>
          <w:szCs w:val="24"/>
          <w:rtl/>
        </w:rPr>
        <w:t xml:space="preserve">לפי העניין, </w:t>
      </w:r>
      <w:r w:rsidRPr="0053145C">
        <w:rPr>
          <w:rFonts w:ascii="Times New (W1)" w:hAnsi="Times New (W1)" w:cs="David" w:hint="eastAsia"/>
          <w:b w:val="0"/>
          <w:bCs w:val="0"/>
          <w:sz w:val="24"/>
          <w:szCs w:val="24"/>
          <w:rtl/>
        </w:rPr>
        <w:t>בתיאום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באישור</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ובשיתוף</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פעולה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מלא</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עימם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יובהר</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כי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אין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באמור</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כדי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לחייב</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המזמין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לכלול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המציע</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בפעולות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המצוינות</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מעלה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כולן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חלקן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או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לאשר</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לזוכה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לבצען</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והכל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ייעשה</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בהתאם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לשיקול</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דעתו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הבלעדי</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של</w:t>
      </w:r>
      <w:r w:rsidRPr="0053145C">
        <w:rPr>
          <w:rFonts w:ascii="Times New (W1)" w:hAnsi="Times New (W1)" w:cs="David"/>
          <w:b w:val="0"/>
          <w:bCs w:val="0"/>
          <w:sz w:val="24"/>
          <w:szCs w:val="24"/>
          <w:rtl/>
        </w:rPr>
        <w:t xml:space="preserve"> </w:t>
      </w:r>
      <w:r w:rsidR="005707CA" w:rsidRPr="0053145C">
        <w:rPr>
          <w:rFonts w:ascii="Times New (W1)" w:hAnsi="Times New (W1)" w:cs="David" w:hint="eastAsia"/>
          <w:b w:val="0"/>
          <w:bCs w:val="0"/>
          <w:sz w:val="24"/>
          <w:szCs w:val="24"/>
          <w:rtl/>
        </w:rPr>
        <w:t>ה</w:t>
      </w:r>
      <w:r w:rsidR="005707CA" w:rsidRPr="0053145C">
        <w:rPr>
          <w:rFonts w:ascii="Times New (W1)" w:hAnsi="Times New (W1)" w:cs="David" w:hint="cs"/>
          <w:b w:val="0"/>
          <w:bCs w:val="0"/>
          <w:sz w:val="24"/>
          <w:szCs w:val="24"/>
          <w:rtl/>
        </w:rPr>
        <w:t>ממונה (או מי מטעמו)</w:t>
      </w:r>
      <w:r w:rsidR="005707CA"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באישורו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ובהנחייתו</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טרם</w:t>
      </w:r>
      <w:r w:rsidRPr="0053145C">
        <w:rPr>
          <w:rFonts w:ascii="Times New (W1)" w:hAnsi="Times New (W1)" w:cs="David"/>
          <w:b w:val="0"/>
          <w:bCs w:val="0"/>
          <w:sz w:val="24"/>
          <w:szCs w:val="24"/>
          <w:rtl/>
        </w:rPr>
        <w:t xml:space="preserve"> </w:t>
      </w:r>
      <w:r w:rsidRPr="0053145C">
        <w:rPr>
          <w:rFonts w:ascii="Times New (W1)" w:hAnsi="Times New (W1)" w:cs="David" w:hint="eastAsia"/>
          <w:b w:val="0"/>
          <w:bCs w:val="0"/>
          <w:sz w:val="24"/>
          <w:szCs w:val="24"/>
          <w:rtl/>
        </w:rPr>
        <w:t>ביצוע</w:t>
      </w:r>
      <w:r w:rsidRPr="0053145C">
        <w:rPr>
          <w:rFonts w:ascii="Times New (W1)" w:hAnsi="Times New (W1)" w:cs="David"/>
          <w:b w:val="0"/>
          <w:bCs w:val="0"/>
          <w:sz w:val="24"/>
          <w:szCs w:val="24"/>
          <w:rtl/>
        </w:rPr>
        <w:t>.</w:t>
      </w:r>
    </w:p>
    <w:p w14:paraId="38E9A680" w14:textId="11B6DFFC" w:rsidR="00BC5E99" w:rsidRPr="0053145C" w:rsidRDefault="00394207" w:rsidP="006C6413">
      <w:pPr>
        <w:pStyle w:val="37"/>
        <w:keepNext w:val="0"/>
        <w:numPr>
          <w:ilvl w:val="2"/>
          <w:numId w:val="92"/>
        </w:numPr>
        <w:spacing w:before="120" w:after="120" w:line="360" w:lineRule="auto"/>
        <w:ind w:hanging="659"/>
        <w:jc w:val="both"/>
        <w:rPr>
          <w:rFonts w:ascii="Times New (W1)" w:hAnsi="Times New (W1)" w:cs="David"/>
          <w:b w:val="0"/>
          <w:bCs w:val="0"/>
          <w:sz w:val="24"/>
          <w:szCs w:val="24"/>
        </w:rPr>
      </w:pPr>
      <w:r w:rsidRPr="0053145C">
        <w:rPr>
          <w:rFonts w:ascii="Times New (W1)" w:hAnsi="Times New (W1)" w:cs="David" w:hint="cs"/>
          <w:b w:val="0"/>
          <w:bCs w:val="0"/>
          <w:sz w:val="24"/>
          <w:szCs w:val="24"/>
          <w:rtl/>
        </w:rPr>
        <w:t xml:space="preserve">מובהר כי המזמין רשאי להעביר </w:t>
      </w:r>
      <w:r w:rsidR="007F7526" w:rsidRPr="0053145C">
        <w:rPr>
          <w:rFonts w:ascii="Times New (W1)" w:hAnsi="Times New (W1)" w:cs="David" w:hint="cs"/>
          <w:b w:val="0"/>
          <w:bCs w:val="0"/>
          <w:sz w:val="24"/>
          <w:szCs w:val="24"/>
          <w:rtl/>
        </w:rPr>
        <w:t>הטיפול ב</w:t>
      </w:r>
      <w:r w:rsidRPr="0053145C">
        <w:rPr>
          <w:rFonts w:ascii="Times New (W1)" w:hAnsi="Times New (W1)" w:cs="David" w:hint="cs"/>
          <w:b w:val="0"/>
          <w:bCs w:val="0"/>
          <w:sz w:val="24"/>
          <w:szCs w:val="24"/>
          <w:rtl/>
        </w:rPr>
        <w:t>מקרים מסוימים</w:t>
      </w:r>
      <w:r w:rsidR="009879EB" w:rsidRPr="0053145C">
        <w:rPr>
          <w:rFonts w:ascii="Times New (W1)" w:hAnsi="Times New (W1)" w:cs="David" w:hint="cs"/>
          <w:b w:val="0"/>
          <w:bCs w:val="0"/>
          <w:sz w:val="24"/>
          <w:szCs w:val="24"/>
          <w:rtl/>
        </w:rPr>
        <w:t xml:space="preserve"> </w:t>
      </w:r>
      <w:r w:rsidRPr="0053145C">
        <w:rPr>
          <w:rFonts w:ascii="Times New (W1)" w:hAnsi="Times New (W1)" w:cs="David" w:hint="cs"/>
          <w:b w:val="0"/>
          <w:bCs w:val="0"/>
          <w:sz w:val="24"/>
          <w:szCs w:val="24"/>
          <w:rtl/>
        </w:rPr>
        <w:t xml:space="preserve"> בין </w:t>
      </w:r>
      <w:r w:rsidR="007F7526" w:rsidRPr="0053145C">
        <w:rPr>
          <w:rFonts w:ascii="Times New (W1)" w:hAnsi="Times New (W1)" w:cs="David" w:hint="cs"/>
          <w:b w:val="0"/>
          <w:bCs w:val="0"/>
          <w:sz w:val="24"/>
          <w:szCs w:val="24"/>
          <w:rtl/>
        </w:rPr>
        <w:t>יועצים מ</w:t>
      </w:r>
      <w:r w:rsidRPr="0053145C">
        <w:rPr>
          <w:rFonts w:ascii="Times New (W1)" w:hAnsi="Times New (W1)" w:cs="David" w:hint="cs"/>
          <w:b w:val="0"/>
          <w:bCs w:val="0"/>
          <w:sz w:val="24"/>
          <w:szCs w:val="24"/>
          <w:rtl/>
        </w:rPr>
        <w:t xml:space="preserve">שיקולי ניגוד עניינים או מכל שיקול מקצועי אחר של הממונה. </w:t>
      </w:r>
      <w:r w:rsidR="00577E5B" w:rsidRPr="0053145C">
        <w:rPr>
          <w:rFonts w:ascii="Times New (W1)" w:hAnsi="Times New (W1)" w:cs="David" w:hint="cs"/>
          <w:b w:val="0"/>
          <w:bCs w:val="0"/>
          <w:sz w:val="24"/>
          <w:szCs w:val="24"/>
          <w:rtl/>
        </w:rPr>
        <w:t xml:space="preserve"> </w:t>
      </w:r>
    </w:p>
    <w:p w14:paraId="24BF328A" w14:textId="2E9C2FFC" w:rsidR="00651CC0" w:rsidRPr="0053145C" w:rsidRDefault="00577E5B" w:rsidP="006C6413">
      <w:pPr>
        <w:pStyle w:val="37"/>
        <w:keepNext w:val="0"/>
        <w:numPr>
          <w:ilvl w:val="2"/>
          <w:numId w:val="92"/>
        </w:numPr>
        <w:spacing w:before="120" w:after="120" w:line="360" w:lineRule="auto"/>
        <w:ind w:hanging="659"/>
        <w:jc w:val="both"/>
        <w:rPr>
          <w:rFonts w:ascii="Times New (W1)" w:hAnsi="Times New (W1)" w:cs="David"/>
          <w:b w:val="0"/>
          <w:bCs w:val="0"/>
          <w:sz w:val="24"/>
          <w:szCs w:val="24"/>
        </w:rPr>
      </w:pPr>
      <w:r w:rsidRPr="0053145C">
        <w:rPr>
          <w:rFonts w:ascii="Times New (W1)" w:hAnsi="Times New (W1)" w:cs="David" w:hint="cs"/>
          <w:b w:val="0"/>
          <w:bCs w:val="0"/>
          <w:sz w:val="24"/>
          <w:szCs w:val="24"/>
          <w:rtl/>
        </w:rPr>
        <w:t>מובהר כי ב</w:t>
      </w:r>
      <w:r w:rsidRPr="0053145C">
        <w:rPr>
          <w:rFonts w:ascii="Times New (W1)" w:hAnsi="Times New (W1)" w:cs="David"/>
          <w:b w:val="0"/>
          <w:bCs w:val="0"/>
          <w:sz w:val="24"/>
          <w:szCs w:val="24"/>
          <w:rtl/>
        </w:rPr>
        <w:t>כל מקרה של ניגוד</w:t>
      </w:r>
      <w:r w:rsidRPr="0053145C">
        <w:rPr>
          <w:rFonts w:ascii="Times New (W1)" w:hAnsi="Times New (W1)" w:cs="David" w:hint="cs"/>
          <w:b w:val="0"/>
          <w:bCs w:val="0"/>
          <w:sz w:val="24"/>
          <w:szCs w:val="24"/>
          <w:rtl/>
        </w:rPr>
        <w:t xml:space="preserve"> עניינים</w:t>
      </w:r>
      <w:r w:rsidRPr="0053145C">
        <w:rPr>
          <w:rFonts w:ascii="Times New (W1)" w:hAnsi="Times New (W1)" w:cs="David"/>
          <w:b w:val="0"/>
          <w:bCs w:val="0"/>
          <w:sz w:val="24"/>
          <w:szCs w:val="24"/>
          <w:rtl/>
        </w:rPr>
        <w:t xml:space="preserve"> או חשש של ניגוד</w:t>
      </w:r>
      <w:r w:rsidRPr="0053145C">
        <w:rPr>
          <w:rFonts w:ascii="Times New (W1)" w:hAnsi="Times New (W1)" w:cs="David" w:hint="cs"/>
          <w:b w:val="0"/>
          <w:bCs w:val="0"/>
          <w:sz w:val="24"/>
          <w:szCs w:val="24"/>
          <w:rtl/>
        </w:rPr>
        <w:t xml:space="preserve"> עניינים</w:t>
      </w:r>
      <w:r w:rsidRPr="0053145C">
        <w:rPr>
          <w:rFonts w:ascii="Times New (W1)" w:hAnsi="Times New (W1)" w:cs="David"/>
          <w:b w:val="0"/>
          <w:bCs w:val="0"/>
          <w:sz w:val="24"/>
          <w:szCs w:val="24"/>
          <w:rtl/>
        </w:rPr>
        <w:t xml:space="preserve"> הנובע מהכרו</w:t>
      </w:r>
      <w:r w:rsidRPr="0053145C">
        <w:rPr>
          <w:rFonts w:ascii="Times New (W1)" w:hAnsi="Times New (W1)" w:cs="David" w:hint="cs"/>
          <w:b w:val="0"/>
          <w:bCs w:val="0"/>
          <w:sz w:val="24"/>
          <w:szCs w:val="24"/>
          <w:rtl/>
        </w:rPr>
        <w:t>ת של היועץ</w:t>
      </w:r>
      <w:r w:rsidRPr="0053145C">
        <w:rPr>
          <w:rFonts w:ascii="Times New (W1)" w:hAnsi="Times New (W1)" w:cs="David"/>
          <w:b w:val="0"/>
          <w:bCs w:val="0"/>
          <w:sz w:val="24"/>
          <w:szCs w:val="24"/>
          <w:rtl/>
        </w:rPr>
        <w:t xml:space="preserve"> עם גורם או צד בתיק או ישות שמעורבת כצד ג</w:t>
      </w:r>
      <w:r w:rsidR="00AC2BC4" w:rsidRPr="0053145C">
        <w:rPr>
          <w:rFonts w:ascii="Times New (W1)" w:hAnsi="Times New (W1)" w:cs="David" w:hint="cs"/>
          <w:b w:val="0"/>
          <w:bCs w:val="0"/>
          <w:sz w:val="24"/>
          <w:szCs w:val="24"/>
          <w:rtl/>
        </w:rPr>
        <w:t>'</w:t>
      </w:r>
      <w:r w:rsidRPr="0053145C">
        <w:rPr>
          <w:rFonts w:ascii="Times New (W1)" w:hAnsi="Times New (W1)" w:cs="David"/>
          <w:b w:val="0"/>
          <w:bCs w:val="0"/>
          <w:sz w:val="24"/>
          <w:szCs w:val="24"/>
          <w:rtl/>
        </w:rPr>
        <w:t xml:space="preserve"> בתיק. אז</w:t>
      </w:r>
      <w:r w:rsidR="00AC2BC4" w:rsidRPr="0053145C">
        <w:rPr>
          <w:rFonts w:ascii="Times New (W1)" w:hAnsi="Times New (W1)" w:cs="David" w:hint="cs"/>
          <w:b w:val="0"/>
          <w:bCs w:val="0"/>
          <w:sz w:val="24"/>
          <w:szCs w:val="24"/>
          <w:rtl/>
        </w:rPr>
        <w:t xml:space="preserve">י </w:t>
      </w:r>
      <w:proofErr w:type="spellStart"/>
      <w:r w:rsidR="00AC2BC4" w:rsidRPr="0053145C">
        <w:rPr>
          <w:rFonts w:ascii="Times New (W1)" w:hAnsi="Times New (W1)" w:cs="David" w:hint="cs"/>
          <w:b w:val="0"/>
          <w:bCs w:val="0"/>
          <w:sz w:val="24"/>
          <w:szCs w:val="24"/>
          <w:rtl/>
        </w:rPr>
        <w:t>מחוייב</w:t>
      </w:r>
      <w:proofErr w:type="spellEnd"/>
      <w:r w:rsidR="00AC2BC4" w:rsidRPr="0053145C">
        <w:rPr>
          <w:rFonts w:ascii="Times New (W1)" w:hAnsi="Times New (W1)" w:cs="David" w:hint="cs"/>
          <w:b w:val="0"/>
          <w:bCs w:val="0"/>
          <w:sz w:val="24"/>
          <w:szCs w:val="24"/>
          <w:rtl/>
        </w:rPr>
        <w:t xml:space="preserve"> היועץ להעביר את המידע ואת שיקול הדעת לגבי ניגוד העניינים לממונה</w:t>
      </w:r>
      <w:r w:rsidR="00BC5E99" w:rsidRPr="0053145C">
        <w:rPr>
          <w:rFonts w:ascii="Times New (W1)" w:hAnsi="Times New (W1)" w:cs="David" w:hint="cs"/>
          <w:b w:val="0"/>
          <w:bCs w:val="0"/>
          <w:sz w:val="24"/>
          <w:szCs w:val="24"/>
          <w:rtl/>
        </w:rPr>
        <w:t xml:space="preserve"> או למי שזו מינתה מטעמה לעניין לצורך קבלת החלטה.</w:t>
      </w:r>
    </w:p>
    <w:p w14:paraId="7A9179B7" w14:textId="32FAFE62" w:rsidR="002F617B" w:rsidRPr="0053145C" w:rsidRDefault="002F617B" w:rsidP="002D51AD">
      <w:pPr>
        <w:pStyle w:val="37"/>
        <w:keepNext w:val="0"/>
        <w:spacing w:before="120" w:after="120" w:line="360" w:lineRule="auto"/>
        <w:ind w:left="1224"/>
        <w:jc w:val="both"/>
        <w:rPr>
          <w:rFonts w:ascii="Times New (W1)" w:hAnsi="Times New (W1)" w:cs="David"/>
          <w:b w:val="0"/>
          <w:bCs w:val="0"/>
          <w:sz w:val="24"/>
          <w:szCs w:val="24"/>
          <w:rtl/>
        </w:rPr>
      </w:pPr>
    </w:p>
    <w:p w14:paraId="77D2DB9C" w14:textId="77777777" w:rsidR="00960E21" w:rsidRPr="0053145C" w:rsidRDefault="00394207" w:rsidP="006C6413">
      <w:pPr>
        <w:pStyle w:val="37"/>
        <w:keepNext w:val="0"/>
        <w:numPr>
          <w:ilvl w:val="0"/>
          <w:numId w:val="92"/>
        </w:numPr>
        <w:spacing w:after="160" w:line="360" w:lineRule="auto"/>
        <w:jc w:val="both"/>
        <w:rPr>
          <w:rFonts w:ascii="Times New (W1)" w:hAnsi="Times New (W1)" w:cs="David"/>
          <w:sz w:val="24"/>
          <w:szCs w:val="24"/>
          <w:u w:val="single"/>
        </w:rPr>
      </w:pPr>
      <w:bookmarkStart w:id="85" w:name="_Ref150786647"/>
      <w:r w:rsidRPr="0053145C">
        <w:rPr>
          <w:rFonts w:ascii="Times New (W1)" w:hAnsi="Times New (W1)" w:cs="David" w:hint="cs"/>
          <w:sz w:val="24"/>
          <w:szCs w:val="24"/>
          <w:u w:val="single"/>
          <w:rtl/>
        </w:rPr>
        <w:t>מקום ביצוע השירותים</w:t>
      </w:r>
      <w:bookmarkEnd w:id="85"/>
    </w:p>
    <w:p w14:paraId="24F9F8EE" w14:textId="743C65C2" w:rsidR="009649B4" w:rsidRPr="0053145C" w:rsidRDefault="00394207" w:rsidP="006C6413">
      <w:pPr>
        <w:pStyle w:val="37"/>
        <w:keepNext w:val="0"/>
        <w:numPr>
          <w:ilvl w:val="1"/>
          <w:numId w:val="92"/>
        </w:numPr>
        <w:spacing w:before="120" w:after="120" w:line="360" w:lineRule="auto"/>
        <w:jc w:val="both"/>
        <w:rPr>
          <w:rFonts w:ascii="Times New (W1)" w:hAnsi="Times New (W1)" w:cs="David"/>
          <w:b w:val="0"/>
          <w:bCs w:val="0"/>
          <w:sz w:val="24"/>
          <w:szCs w:val="24"/>
          <w:rtl/>
        </w:rPr>
      </w:pPr>
      <w:r w:rsidRPr="0053145C">
        <w:rPr>
          <w:rFonts w:ascii="Times New (W1)" w:hAnsi="Times New (W1)" w:cs="David" w:hint="cs"/>
          <w:sz w:val="24"/>
          <w:szCs w:val="24"/>
          <w:rtl/>
        </w:rPr>
        <w:t>השירותים יינתנו במשרדי הזוכה</w:t>
      </w:r>
      <w:r w:rsidR="0015528F" w:rsidRPr="0053145C">
        <w:rPr>
          <w:rFonts w:ascii="Times New (W1)" w:hAnsi="Times New (W1)" w:cs="David"/>
          <w:sz w:val="24"/>
          <w:szCs w:val="24"/>
          <w:rtl/>
        </w:rPr>
        <w:t>.</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cs"/>
          <w:b w:val="0"/>
          <w:bCs w:val="0"/>
          <w:sz w:val="24"/>
          <w:szCs w:val="24"/>
          <w:rtl/>
        </w:rPr>
        <w:t>הספק מ</w:t>
      </w:r>
      <w:r w:rsidR="0015528F" w:rsidRPr="0053145C">
        <w:rPr>
          <w:rFonts w:ascii="Times New (W1)" w:hAnsi="Times New (W1)" w:cs="David" w:hint="eastAsia"/>
          <w:b w:val="0"/>
          <w:bCs w:val="0"/>
          <w:sz w:val="24"/>
          <w:szCs w:val="24"/>
          <w:rtl/>
        </w:rPr>
        <w:t>תחייב</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כי</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מצויים</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בידו</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כל</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האמצעים</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המנהליים</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הארגוניים</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והמשרדיים</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הנדרשים</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לצורך</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מתן</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השירותים</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לפרקליטות</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המדינה</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באופן</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מלא</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כי</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הינו</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בעל</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יכולת</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ליתן</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את</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השירותים</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ממתקניו</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ובאמצעותם</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וכי</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לא</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תהיה</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לו</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כל</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תלות</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במתקני</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ושירותי</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המ</w:t>
      </w:r>
      <w:r w:rsidR="00313D73" w:rsidRPr="0053145C">
        <w:rPr>
          <w:rFonts w:ascii="Times New (W1)" w:hAnsi="Times New (W1)" w:cs="David" w:hint="cs"/>
          <w:b w:val="0"/>
          <w:bCs w:val="0"/>
          <w:sz w:val="24"/>
          <w:szCs w:val="24"/>
          <w:rtl/>
        </w:rPr>
        <w:t>זמין</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על</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מנת</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לספק</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את</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מלא</w:t>
      </w:r>
      <w:r w:rsidR="0015528F" w:rsidRPr="0053145C">
        <w:rPr>
          <w:rFonts w:ascii="Times New (W1)" w:hAnsi="Times New (W1)" w:cs="David"/>
          <w:b w:val="0"/>
          <w:bCs w:val="0"/>
          <w:sz w:val="24"/>
          <w:szCs w:val="24"/>
          <w:rtl/>
        </w:rPr>
        <w:t xml:space="preserve"> </w:t>
      </w:r>
      <w:r w:rsidR="0015528F" w:rsidRPr="0053145C">
        <w:rPr>
          <w:rFonts w:ascii="Times New (W1)" w:hAnsi="Times New (W1)" w:cs="David" w:hint="eastAsia"/>
          <w:b w:val="0"/>
          <w:bCs w:val="0"/>
          <w:sz w:val="24"/>
          <w:szCs w:val="24"/>
          <w:rtl/>
        </w:rPr>
        <w:t>השירותים</w:t>
      </w:r>
      <w:r w:rsidR="0015528F" w:rsidRPr="0053145C">
        <w:rPr>
          <w:rFonts w:ascii="Times New (W1)" w:hAnsi="Times New (W1)" w:cs="David"/>
          <w:b w:val="0"/>
          <w:bCs w:val="0"/>
          <w:sz w:val="24"/>
          <w:szCs w:val="24"/>
          <w:rtl/>
        </w:rPr>
        <w:t>.</w:t>
      </w:r>
    </w:p>
    <w:p w14:paraId="110F7643" w14:textId="77777777" w:rsidR="00C36771" w:rsidRPr="0053145C" w:rsidRDefault="00394207" w:rsidP="006C6413">
      <w:pPr>
        <w:pStyle w:val="37"/>
        <w:keepNext w:val="0"/>
        <w:numPr>
          <w:ilvl w:val="1"/>
          <w:numId w:val="92"/>
        </w:numPr>
        <w:spacing w:before="120" w:after="120" w:line="360" w:lineRule="auto"/>
        <w:jc w:val="both"/>
        <w:rPr>
          <w:rFonts w:ascii="Times New (W1)" w:hAnsi="Times New (W1)" w:cs="David"/>
          <w:b w:val="0"/>
          <w:bCs w:val="0"/>
          <w:sz w:val="24"/>
          <w:szCs w:val="24"/>
        </w:rPr>
      </w:pPr>
      <w:bookmarkStart w:id="86" w:name="_Ref150783231"/>
      <w:r w:rsidRPr="0053145C">
        <w:rPr>
          <w:rFonts w:ascii="Times New (W1)" w:hAnsi="Times New (W1)" w:cs="David" w:hint="cs"/>
          <w:sz w:val="24"/>
          <w:szCs w:val="24"/>
          <w:rtl/>
        </w:rPr>
        <w:t>מעת</w:t>
      </w:r>
      <w:r w:rsidR="00871131" w:rsidRPr="0053145C">
        <w:rPr>
          <w:rFonts w:ascii="Times New (W1)" w:hAnsi="Times New (W1)" w:cs="David" w:hint="cs"/>
          <w:sz w:val="24"/>
          <w:szCs w:val="24"/>
          <w:rtl/>
        </w:rPr>
        <w:t xml:space="preserve"> </w:t>
      </w:r>
      <w:r w:rsidRPr="0053145C">
        <w:rPr>
          <w:rFonts w:ascii="Times New (W1)" w:hAnsi="Times New (W1)" w:cs="David" w:hint="cs"/>
          <w:sz w:val="24"/>
          <w:szCs w:val="24"/>
          <w:rtl/>
        </w:rPr>
        <w:t>לעת ידרשו הספקים להגיע לישיבות עבודה</w:t>
      </w:r>
      <w:r w:rsidR="00871131" w:rsidRPr="0053145C">
        <w:rPr>
          <w:rFonts w:ascii="Times New (W1)" w:hAnsi="Times New (W1)" w:cs="David" w:hint="cs"/>
          <w:sz w:val="24"/>
          <w:szCs w:val="24"/>
          <w:rtl/>
        </w:rPr>
        <w:t xml:space="preserve"> או יעוץ</w:t>
      </w:r>
      <w:r w:rsidRPr="0053145C">
        <w:rPr>
          <w:rFonts w:ascii="Times New (W1)" w:hAnsi="Times New (W1)" w:cs="David" w:hint="cs"/>
          <w:sz w:val="24"/>
          <w:szCs w:val="24"/>
          <w:rtl/>
        </w:rPr>
        <w:t xml:space="preserve"> במשרדי </w:t>
      </w:r>
      <w:r w:rsidR="0015528F" w:rsidRPr="0053145C">
        <w:rPr>
          <w:rFonts w:ascii="Times New (W1)" w:hAnsi="Times New (W1)" w:cs="David" w:hint="cs"/>
          <w:sz w:val="24"/>
          <w:szCs w:val="24"/>
          <w:rtl/>
        </w:rPr>
        <w:t>המזמין</w:t>
      </w:r>
      <w:r w:rsidRPr="0053145C">
        <w:rPr>
          <w:rFonts w:ascii="Times New (W1)" w:hAnsi="Times New (W1)" w:cs="David" w:hint="cs"/>
          <w:sz w:val="24"/>
          <w:szCs w:val="24"/>
          <w:rtl/>
        </w:rPr>
        <w:t xml:space="preserve">, </w:t>
      </w:r>
      <w:r w:rsidRPr="0053145C">
        <w:rPr>
          <w:rFonts w:ascii="Times New (W1)" w:hAnsi="Times New (W1)" w:cs="David" w:hint="cs"/>
          <w:b w:val="0"/>
          <w:bCs w:val="0"/>
          <w:sz w:val="24"/>
          <w:szCs w:val="24"/>
          <w:rtl/>
        </w:rPr>
        <w:t>בהתאם לשיקול דעת</w:t>
      </w:r>
      <w:r w:rsidR="00F46135" w:rsidRPr="0053145C">
        <w:rPr>
          <w:rFonts w:ascii="Times New (W1)" w:hAnsi="Times New (W1)" w:cs="David" w:hint="cs"/>
          <w:b w:val="0"/>
          <w:bCs w:val="0"/>
          <w:sz w:val="24"/>
          <w:szCs w:val="24"/>
          <w:rtl/>
        </w:rPr>
        <w:t>ו</w:t>
      </w:r>
      <w:r w:rsidRPr="0053145C">
        <w:rPr>
          <w:rFonts w:ascii="Times New (W1)" w:hAnsi="Times New (W1)" w:cs="David" w:hint="cs"/>
          <w:b w:val="0"/>
          <w:bCs w:val="0"/>
          <w:sz w:val="24"/>
          <w:szCs w:val="24"/>
          <w:rtl/>
        </w:rPr>
        <w:t xml:space="preserve"> הבלעדי</w:t>
      </w:r>
      <w:r w:rsidR="00E46769" w:rsidRPr="0053145C">
        <w:rPr>
          <w:rFonts w:ascii="Times New (W1)" w:hAnsi="Times New (W1)" w:cs="David" w:hint="cs"/>
          <w:b w:val="0"/>
          <w:bCs w:val="0"/>
          <w:sz w:val="24"/>
          <w:szCs w:val="24"/>
          <w:rtl/>
        </w:rPr>
        <w:t xml:space="preserve"> של המזמין</w:t>
      </w:r>
      <w:r w:rsidRPr="0053145C">
        <w:rPr>
          <w:rFonts w:ascii="Times New (W1)" w:hAnsi="Times New (W1)" w:cs="David" w:hint="cs"/>
          <w:b w:val="0"/>
          <w:bCs w:val="0"/>
          <w:sz w:val="24"/>
          <w:szCs w:val="24"/>
          <w:rtl/>
        </w:rPr>
        <w:t>.</w:t>
      </w:r>
      <w:bookmarkEnd w:id="86"/>
      <w:r w:rsidRPr="0053145C">
        <w:rPr>
          <w:rFonts w:ascii="Times New (W1)" w:hAnsi="Times New (W1)" w:cs="David" w:hint="cs"/>
          <w:b w:val="0"/>
          <w:bCs w:val="0"/>
          <w:sz w:val="24"/>
          <w:szCs w:val="24"/>
          <w:rtl/>
        </w:rPr>
        <w:t xml:space="preserve"> </w:t>
      </w:r>
    </w:p>
    <w:p w14:paraId="312B61A1" w14:textId="7CD948B2" w:rsidR="00903E6B" w:rsidRPr="0053145C" w:rsidRDefault="00C36771" w:rsidP="006C6433">
      <w:pPr>
        <w:pStyle w:val="37"/>
        <w:keepNext w:val="0"/>
        <w:spacing w:before="120" w:after="120" w:line="360" w:lineRule="auto"/>
        <w:ind w:left="849"/>
        <w:jc w:val="both"/>
        <w:rPr>
          <w:rFonts w:ascii="Times New (W1)" w:hAnsi="Times New (W1)" w:cs="David"/>
          <w:b w:val="0"/>
          <w:bCs w:val="0"/>
          <w:sz w:val="24"/>
          <w:szCs w:val="24"/>
          <w:rtl/>
        </w:rPr>
      </w:pPr>
      <w:r w:rsidRPr="0053145C">
        <w:rPr>
          <w:rFonts w:ascii="Times New (W1)" w:hAnsi="Times New (W1)" w:cs="David" w:hint="cs"/>
          <w:b w:val="0"/>
          <w:bCs w:val="0"/>
          <w:sz w:val="24"/>
          <w:szCs w:val="24"/>
          <w:rtl/>
        </w:rPr>
        <w:t xml:space="preserve">המזמין יאפשר לקיים את מרב השירותים באמצעים דיגיטליים מרחוק אך </w:t>
      </w:r>
      <w:r w:rsidR="007503C8" w:rsidRPr="0053145C">
        <w:rPr>
          <w:rFonts w:ascii="Times New (W1)" w:hAnsi="Times New (W1)" w:cs="David" w:hint="cs"/>
          <w:b w:val="0"/>
          <w:bCs w:val="0"/>
          <w:sz w:val="24"/>
          <w:szCs w:val="24"/>
          <w:rtl/>
        </w:rPr>
        <w:t>על המציע לקחת בחשבון במסגרת הצעתו</w:t>
      </w:r>
      <w:r w:rsidR="000C47CD" w:rsidRPr="0053145C">
        <w:rPr>
          <w:rFonts w:ascii="Times New (W1)" w:hAnsi="Times New (W1)" w:cs="David" w:hint="cs"/>
          <w:b w:val="0"/>
          <w:bCs w:val="0"/>
          <w:sz w:val="24"/>
          <w:szCs w:val="24"/>
          <w:rtl/>
        </w:rPr>
        <w:t xml:space="preserve"> כי המזמין מעריך </w:t>
      </w:r>
      <w:r w:rsidR="004D2BC6" w:rsidRPr="0053145C">
        <w:rPr>
          <w:rFonts w:ascii="Times New (W1)" w:hAnsi="Times New (W1)" w:cs="David" w:hint="cs"/>
          <w:b w:val="0"/>
          <w:bCs w:val="0"/>
          <w:sz w:val="24"/>
          <w:szCs w:val="24"/>
          <w:rtl/>
        </w:rPr>
        <w:t xml:space="preserve">כי </w:t>
      </w:r>
      <w:r w:rsidR="000C47CD" w:rsidRPr="0053145C">
        <w:rPr>
          <w:rFonts w:ascii="Times New (W1)" w:hAnsi="Times New (W1)" w:cs="David" w:hint="cs"/>
          <w:b w:val="0"/>
          <w:bCs w:val="0"/>
          <w:sz w:val="24"/>
          <w:szCs w:val="24"/>
          <w:rtl/>
        </w:rPr>
        <w:t xml:space="preserve"> ידרשו</w:t>
      </w:r>
      <w:r w:rsidR="00903E6B" w:rsidRPr="0053145C">
        <w:rPr>
          <w:rFonts w:ascii="Times New (W1)" w:hAnsi="Times New (W1)" w:cs="David" w:hint="cs"/>
          <w:b w:val="0"/>
          <w:bCs w:val="0"/>
          <w:sz w:val="24"/>
          <w:szCs w:val="24"/>
          <w:rtl/>
        </w:rPr>
        <w:t xml:space="preserve"> לכל הפחות</w:t>
      </w:r>
      <w:r w:rsidR="000C47CD" w:rsidRPr="0053145C">
        <w:rPr>
          <w:rFonts w:ascii="Times New (W1)" w:hAnsi="Times New (W1)" w:cs="David" w:hint="cs"/>
          <w:b w:val="0"/>
          <w:bCs w:val="0"/>
          <w:sz w:val="24"/>
          <w:szCs w:val="24"/>
          <w:rtl/>
        </w:rPr>
        <w:t xml:space="preserve"> פגישות פרונטליות </w:t>
      </w:r>
      <w:r w:rsidR="00F25C17" w:rsidRPr="0053145C">
        <w:rPr>
          <w:rFonts w:ascii="Times New (W1)" w:hAnsi="Times New (W1)" w:cs="David" w:hint="cs"/>
          <w:b w:val="0"/>
          <w:bCs w:val="0"/>
          <w:sz w:val="24"/>
          <w:szCs w:val="24"/>
          <w:rtl/>
        </w:rPr>
        <w:t>שוטפות חודשיות וכן פגישות פרונטליות לטובת הדרכות</w:t>
      </w:r>
      <w:r w:rsidR="00944D4F" w:rsidRPr="0053145C">
        <w:rPr>
          <w:rFonts w:ascii="Times New (W1)" w:hAnsi="Times New (W1)" w:cs="David" w:hint="cs"/>
          <w:b w:val="0"/>
          <w:bCs w:val="0"/>
          <w:sz w:val="24"/>
          <w:szCs w:val="24"/>
          <w:rtl/>
        </w:rPr>
        <w:t xml:space="preserve"> כמפורט לעיל אשר בגינן לא </w:t>
      </w:r>
      <w:proofErr w:type="spellStart"/>
      <w:r w:rsidR="00944D4F" w:rsidRPr="0053145C">
        <w:rPr>
          <w:rFonts w:ascii="Times New (W1)" w:hAnsi="Times New (W1)" w:cs="David" w:hint="cs"/>
          <w:b w:val="0"/>
          <w:bCs w:val="0"/>
          <w:sz w:val="24"/>
          <w:szCs w:val="24"/>
          <w:rtl/>
        </w:rPr>
        <w:t>ינתנו</w:t>
      </w:r>
      <w:proofErr w:type="spellEnd"/>
      <w:r w:rsidR="00944D4F" w:rsidRPr="0053145C">
        <w:rPr>
          <w:rFonts w:ascii="Times New (W1)" w:hAnsi="Times New (W1)" w:cs="David" w:hint="cs"/>
          <w:b w:val="0"/>
          <w:bCs w:val="0"/>
          <w:sz w:val="24"/>
          <w:szCs w:val="24"/>
          <w:rtl/>
        </w:rPr>
        <w:t xml:space="preserve"> החזרי נסיעות</w:t>
      </w:r>
      <w:r w:rsidR="00F25C17" w:rsidRPr="0053145C">
        <w:rPr>
          <w:rFonts w:ascii="Times New (W1)" w:hAnsi="Times New (W1)" w:cs="David" w:hint="cs"/>
          <w:b w:val="0"/>
          <w:bCs w:val="0"/>
          <w:sz w:val="24"/>
          <w:szCs w:val="24"/>
          <w:rtl/>
        </w:rPr>
        <w:t xml:space="preserve">. </w:t>
      </w:r>
    </w:p>
    <w:p w14:paraId="6F3FF2B8" w14:textId="4214BD94" w:rsidR="00960E21" w:rsidRPr="0053145C" w:rsidRDefault="00F25C17" w:rsidP="006C6433">
      <w:pPr>
        <w:pStyle w:val="37"/>
        <w:keepNext w:val="0"/>
        <w:spacing w:before="120" w:after="120" w:line="360" w:lineRule="auto"/>
        <w:ind w:left="849"/>
        <w:jc w:val="both"/>
        <w:rPr>
          <w:rFonts w:ascii="Times New (W1)" w:hAnsi="Times New (W1)" w:cs="David"/>
          <w:b w:val="0"/>
          <w:bCs w:val="0"/>
          <w:sz w:val="24"/>
          <w:szCs w:val="24"/>
          <w:rtl/>
        </w:rPr>
      </w:pPr>
      <w:r w:rsidRPr="0053145C">
        <w:rPr>
          <w:rFonts w:ascii="Times New (W1)" w:hAnsi="Times New (W1)" w:cs="David" w:hint="cs"/>
          <w:b w:val="0"/>
          <w:bCs w:val="0"/>
          <w:sz w:val="24"/>
          <w:szCs w:val="24"/>
          <w:rtl/>
        </w:rPr>
        <w:t>מובהר כי החזר נסיעות ישולם</w:t>
      </w:r>
      <w:r w:rsidR="004D2BC6" w:rsidRPr="0053145C">
        <w:rPr>
          <w:rFonts w:ascii="Times New (W1)" w:hAnsi="Times New (W1)" w:cs="David" w:hint="cs"/>
          <w:b w:val="0"/>
          <w:bCs w:val="0"/>
          <w:sz w:val="24"/>
          <w:szCs w:val="24"/>
          <w:rtl/>
        </w:rPr>
        <w:t xml:space="preserve"> כמצוין בסעיף </w:t>
      </w:r>
      <w:r w:rsidR="00F35D59" w:rsidRPr="0053145C">
        <w:rPr>
          <w:rFonts w:ascii="Times New (W1)" w:hAnsi="Times New (W1)" w:cs="David"/>
          <w:b w:val="0"/>
          <w:bCs w:val="0"/>
          <w:sz w:val="24"/>
          <w:szCs w:val="24"/>
        </w:rPr>
        <w:fldChar w:fldCharType="begin"/>
      </w:r>
      <w:r w:rsidR="00F35D59" w:rsidRPr="0053145C">
        <w:rPr>
          <w:rFonts w:ascii="Times New (W1)" w:hAnsi="Times New (W1)" w:cs="David"/>
          <w:b w:val="0"/>
          <w:bCs w:val="0"/>
          <w:sz w:val="24"/>
          <w:szCs w:val="24"/>
          <w:rtl/>
        </w:rPr>
        <w:instrText xml:space="preserve"> </w:instrText>
      </w:r>
      <w:r w:rsidR="00F35D59" w:rsidRPr="0053145C">
        <w:rPr>
          <w:rFonts w:ascii="Times New (W1)" w:hAnsi="Times New (W1)" w:cs="David" w:hint="cs"/>
          <w:b w:val="0"/>
          <w:bCs w:val="0"/>
          <w:sz w:val="24"/>
          <w:szCs w:val="24"/>
        </w:rPr>
        <w:instrText>REF</w:instrText>
      </w:r>
      <w:r w:rsidR="00F35D59" w:rsidRPr="0053145C">
        <w:rPr>
          <w:rFonts w:ascii="Times New (W1)" w:hAnsi="Times New (W1)" w:cs="David" w:hint="cs"/>
          <w:b w:val="0"/>
          <w:bCs w:val="0"/>
          <w:sz w:val="24"/>
          <w:szCs w:val="24"/>
          <w:rtl/>
        </w:rPr>
        <w:instrText xml:space="preserve"> _</w:instrText>
      </w:r>
      <w:r w:rsidR="00F35D59" w:rsidRPr="0053145C">
        <w:rPr>
          <w:rFonts w:ascii="Times New (W1)" w:hAnsi="Times New (W1)" w:cs="David" w:hint="cs"/>
          <w:b w:val="0"/>
          <w:bCs w:val="0"/>
          <w:sz w:val="24"/>
          <w:szCs w:val="24"/>
        </w:rPr>
        <w:instrText>Ref153198600 \r \h</w:instrText>
      </w:r>
      <w:r w:rsidR="00F35D59" w:rsidRPr="0053145C">
        <w:rPr>
          <w:rFonts w:ascii="Times New (W1)" w:hAnsi="Times New (W1)" w:cs="David"/>
          <w:b w:val="0"/>
          <w:bCs w:val="0"/>
          <w:sz w:val="24"/>
          <w:szCs w:val="24"/>
          <w:rtl/>
        </w:rPr>
        <w:instrText xml:space="preserve"> </w:instrText>
      </w:r>
      <w:r w:rsidR="0053145C">
        <w:rPr>
          <w:rFonts w:ascii="Times New (W1)" w:hAnsi="Times New (W1)" w:cs="David"/>
          <w:b w:val="0"/>
          <w:bCs w:val="0"/>
          <w:sz w:val="24"/>
          <w:szCs w:val="24"/>
        </w:rPr>
        <w:instrText xml:space="preserve"> \* MERGEFORMAT </w:instrText>
      </w:r>
      <w:r w:rsidR="00F35D59" w:rsidRPr="0053145C">
        <w:rPr>
          <w:rFonts w:ascii="Times New (W1)" w:hAnsi="Times New (W1)" w:cs="David"/>
          <w:b w:val="0"/>
          <w:bCs w:val="0"/>
          <w:sz w:val="24"/>
          <w:szCs w:val="24"/>
        </w:rPr>
      </w:r>
      <w:r w:rsidR="00F35D59" w:rsidRPr="0053145C">
        <w:rPr>
          <w:rFonts w:ascii="Times New (W1)" w:hAnsi="Times New (W1)" w:cs="David"/>
          <w:b w:val="0"/>
          <w:bCs w:val="0"/>
          <w:sz w:val="24"/>
          <w:szCs w:val="24"/>
        </w:rPr>
        <w:fldChar w:fldCharType="separate"/>
      </w:r>
      <w:r w:rsidR="000B4ADE">
        <w:rPr>
          <w:rFonts w:ascii="Times New (W1)" w:hAnsi="Times New (W1)" w:cs="David"/>
          <w:b w:val="0"/>
          <w:bCs w:val="0"/>
          <w:sz w:val="24"/>
          <w:szCs w:val="24"/>
          <w:rtl/>
        </w:rPr>
        <w:t>‏6.4.8</w:t>
      </w:r>
      <w:r w:rsidR="00F35D59" w:rsidRPr="0053145C">
        <w:rPr>
          <w:rFonts w:ascii="Times New (W1)" w:hAnsi="Times New (W1)" w:cs="David"/>
          <w:b w:val="0"/>
          <w:bCs w:val="0"/>
          <w:sz w:val="24"/>
          <w:szCs w:val="24"/>
        </w:rPr>
        <w:fldChar w:fldCharType="end"/>
      </w:r>
      <w:r w:rsidR="00F35D59" w:rsidRPr="0053145C">
        <w:rPr>
          <w:rFonts w:ascii="Times New (W1)" w:hAnsi="Times New (W1)" w:cs="David" w:hint="cs"/>
          <w:b w:val="0"/>
          <w:bCs w:val="0"/>
          <w:sz w:val="24"/>
          <w:szCs w:val="24"/>
          <w:rtl/>
        </w:rPr>
        <w:t xml:space="preserve"> למכרז</w:t>
      </w:r>
      <w:r w:rsidR="004D2BC6" w:rsidRPr="0053145C">
        <w:rPr>
          <w:rFonts w:ascii="Times New (W1)" w:hAnsi="Times New (W1)" w:cs="David" w:hint="cs"/>
          <w:b w:val="0"/>
          <w:bCs w:val="0"/>
          <w:sz w:val="24"/>
          <w:szCs w:val="24"/>
          <w:rtl/>
        </w:rPr>
        <w:t xml:space="preserve"> רק כנגד נסיעות מיוחדות</w:t>
      </w:r>
      <w:r w:rsidR="00041C44" w:rsidRPr="0053145C">
        <w:rPr>
          <w:rFonts w:ascii="Times New (W1)" w:hAnsi="Times New (W1)" w:cs="David" w:hint="cs"/>
          <w:b w:val="0"/>
          <w:bCs w:val="0"/>
          <w:sz w:val="24"/>
          <w:szCs w:val="24"/>
          <w:rtl/>
        </w:rPr>
        <w:t xml:space="preserve"> אשר בוצעו בנסיבות חריגו</w:t>
      </w:r>
      <w:r w:rsidR="00944D4F" w:rsidRPr="0053145C">
        <w:rPr>
          <w:rFonts w:ascii="Times New (W1)" w:hAnsi="Times New (W1)" w:cs="David" w:hint="cs"/>
          <w:b w:val="0"/>
          <w:bCs w:val="0"/>
          <w:sz w:val="24"/>
          <w:szCs w:val="24"/>
          <w:rtl/>
        </w:rPr>
        <w:t xml:space="preserve">ת שאושרו על ידי הממונה </w:t>
      </w:r>
      <w:r w:rsidR="00041C44" w:rsidRPr="0053145C">
        <w:rPr>
          <w:rFonts w:ascii="Times New (W1)" w:hAnsi="Times New (W1)" w:cs="David" w:hint="cs"/>
          <w:b w:val="0"/>
          <w:bCs w:val="0"/>
          <w:sz w:val="24"/>
          <w:szCs w:val="24"/>
          <w:rtl/>
        </w:rPr>
        <w:t xml:space="preserve">או ככל והיה צורך </w:t>
      </w:r>
      <w:r w:rsidR="00E51B8A" w:rsidRPr="0053145C">
        <w:rPr>
          <w:rFonts w:ascii="Times New (W1)" w:hAnsi="Times New (W1)" w:cs="David" w:hint="cs"/>
          <w:b w:val="0"/>
          <w:bCs w:val="0"/>
          <w:sz w:val="24"/>
          <w:szCs w:val="24"/>
          <w:rtl/>
        </w:rPr>
        <w:t xml:space="preserve">להגיע ליחידה, מחוז או מחלקה שאינם במסגרת </w:t>
      </w:r>
      <w:r w:rsidR="006070E0" w:rsidRPr="0053145C">
        <w:rPr>
          <w:rFonts w:ascii="Times New (W1)" w:hAnsi="Times New (W1)" w:cs="David" w:hint="cs"/>
          <w:b w:val="0"/>
          <w:bCs w:val="0"/>
          <w:sz w:val="24"/>
          <w:szCs w:val="24"/>
          <w:rtl/>
        </w:rPr>
        <w:t>מקום זכייתו</w:t>
      </w:r>
      <w:r w:rsidR="007C192B" w:rsidRPr="0053145C">
        <w:rPr>
          <w:rFonts w:ascii="Times New (W1)" w:hAnsi="Times New (W1)" w:cs="David" w:hint="cs"/>
          <w:b w:val="0"/>
          <w:bCs w:val="0"/>
          <w:sz w:val="24"/>
          <w:szCs w:val="24"/>
          <w:rtl/>
        </w:rPr>
        <w:t xml:space="preserve"> (למשל כאשר תיק מטופל על ידי יועץ מחוז</w:t>
      </w:r>
      <w:r w:rsidR="00571DC3" w:rsidRPr="0053145C">
        <w:rPr>
          <w:rFonts w:ascii="Times New (W1)" w:hAnsi="Times New (W1)" w:cs="David" w:hint="cs"/>
          <w:b w:val="0"/>
          <w:bCs w:val="0"/>
          <w:sz w:val="24"/>
          <w:szCs w:val="24"/>
          <w:rtl/>
        </w:rPr>
        <w:t xml:space="preserve"> אחר אשר מונה לו מטעמים של ניגוד עניינים)</w:t>
      </w:r>
      <w:r w:rsidR="006070E0" w:rsidRPr="0053145C">
        <w:rPr>
          <w:rFonts w:ascii="Times New (W1)" w:hAnsi="Times New (W1)" w:cs="David" w:hint="cs"/>
          <w:b w:val="0"/>
          <w:bCs w:val="0"/>
          <w:sz w:val="24"/>
          <w:szCs w:val="24"/>
          <w:rtl/>
        </w:rPr>
        <w:t>.</w:t>
      </w:r>
    </w:p>
    <w:p w14:paraId="66819CBC" w14:textId="2E1E03A2" w:rsidR="00F46135" w:rsidRPr="0053145C" w:rsidRDefault="00F46135" w:rsidP="006C6413">
      <w:pPr>
        <w:pStyle w:val="37"/>
        <w:keepNext w:val="0"/>
        <w:numPr>
          <w:ilvl w:val="1"/>
          <w:numId w:val="92"/>
        </w:numPr>
        <w:spacing w:before="120" w:after="120" w:line="360" w:lineRule="auto"/>
        <w:jc w:val="both"/>
        <w:rPr>
          <w:rFonts w:ascii="Times New (W1)" w:hAnsi="Times New (W1)" w:cs="David"/>
          <w:sz w:val="24"/>
          <w:szCs w:val="24"/>
          <w:rtl/>
        </w:rPr>
      </w:pPr>
      <w:bookmarkStart w:id="87" w:name="_Ref150782845"/>
      <w:r w:rsidRPr="0053145C">
        <w:rPr>
          <w:rFonts w:ascii="Times New (W1)" w:hAnsi="Times New (W1)" w:cs="David" w:hint="cs"/>
          <w:sz w:val="24"/>
          <w:szCs w:val="24"/>
          <w:rtl/>
        </w:rPr>
        <w:t xml:space="preserve">כתובות של יחידות מטה </w:t>
      </w:r>
      <w:r w:rsidR="006912FD" w:rsidRPr="0053145C">
        <w:rPr>
          <w:rFonts w:ascii="Times New (W1)" w:hAnsi="Times New (W1)" w:cs="David" w:hint="cs"/>
          <w:sz w:val="24"/>
          <w:szCs w:val="24"/>
          <w:rtl/>
        </w:rPr>
        <w:t>בהן צפוי לתת שירות יועץ המטה</w:t>
      </w:r>
      <w:r w:rsidR="00A35114" w:rsidRPr="0053145C">
        <w:rPr>
          <w:rFonts w:ascii="Times New (W1)" w:hAnsi="Times New (W1)" w:cs="David" w:hint="cs"/>
          <w:sz w:val="24"/>
          <w:szCs w:val="24"/>
          <w:rtl/>
        </w:rPr>
        <w:t xml:space="preserve"> הבכיר</w:t>
      </w:r>
      <w:r w:rsidR="006912FD" w:rsidRPr="0053145C">
        <w:rPr>
          <w:rFonts w:ascii="Times New (W1)" w:hAnsi="Times New (W1)" w:cs="David" w:hint="cs"/>
          <w:sz w:val="24"/>
          <w:szCs w:val="24"/>
          <w:rtl/>
        </w:rPr>
        <w:t>:</w:t>
      </w:r>
      <w:bookmarkEnd w:id="87"/>
    </w:p>
    <w:tbl>
      <w:tblPr>
        <w:tblStyle w:val="4fb"/>
        <w:bidiVisual/>
        <w:tblW w:w="5000" w:type="pct"/>
        <w:tblLook w:val="04A0" w:firstRow="1" w:lastRow="0" w:firstColumn="1" w:lastColumn="0" w:noHBand="0" w:noVBand="1"/>
      </w:tblPr>
      <w:tblGrid>
        <w:gridCol w:w="4677"/>
        <w:gridCol w:w="4677"/>
      </w:tblGrid>
      <w:tr w:rsidR="00F46135" w:rsidRPr="0053145C" w14:paraId="1B4E61DE" w14:textId="77777777" w:rsidTr="00FA16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566C7B8" w14:textId="77777777" w:rsidR="00F46135" w:rsidRPr="0053145C" w:rsidRDefault="00F46135" w:rsidP="00FA1638">
            <w:pPr>
              <w:rPr>
                <w:rFonts w:ascii="David" w:hAnsi="David"/>
                <w:b w:val="0"/>
                <w:bCs w:val="0"/>
                <w:color w:val="000000" w:themeColor="text1"/>
                <w:u w:val="single"/>
                <w:rtl/>
              </w:rPr>
            </w:pPr>
            <w:r w:rsidRPr="0053145C">
              <w:rPr>
                <w:rFonts w:ascii="David" w:hAnsi="David"/>
                <w:color w:val="000000" w:themeColor="text1"/>
                <w:u w:val="single"/>
                <w:rtl/>
              </w:rPr>
              <w:t>יחידת מטה</w:t>
            </w:r>
          </w:p>
        </w:tc>
        <w:tc>
          <w:tcPr>
            <w:tcW w:w="2500" w:type="pct"/>
          </w:tcPr>
          <w:p w14:paraId="23089525" w14:textId="77777777" w:rsidR="00F46135" w:rsidRPr="0053145C" w:rsidRDefault="00F46135" w:rsidP="00FA1638">
            <w:pPr>
              <w:cnfStyle w:val="100000000000" w:firstRow="1" w:lastRow="0" w:firstColumn="0" w:lastColumn="0" w:oddVBand="0" w:evenVBand="0" w:oddHBand="0" w:evenHBand="0" w:firstRowFirstColumn="0" w:firstRowLastColumn="0" w:lastRowFirstColumn="0" w:lastRowLastColumn="0"/>
              <w:rPr>
                <w:rFonts w:ascii="David" w:hAnsi="David"/>
                <w:b w:val="0"/>
                <w:bCs w:val="0"/>
                <w:color w:val="000000" w:themeColor="text1"/>
                <w:u w:val="single"/>
                <w:rtl/>
              </w:rPr>
            </w:pPr>
            <w:r w:rsidRPr="0053145C">
              <w:rPr>
                <w:rFonts w:ascii="David" w:hAnsi="David"/>
                <w:color w:val="000000" w:themeColor="text1"/>
                <w:u w:val="single"/>
                <w:rtl/>
              </w:rPr>
              <w:t>כתובת</w:t>
            </w:r>
          </w:p>
        </w:tc>
      </w:tr>
      <w:tr w:rsidR="00F46135" w:rsidRPr="0053145C" w14:paraId="0215D877" w14:textId="77777777" w:rsidTr="00FA1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90D48AF" w14:textId="77777777" w:rsidR="00F46135" w:rsidRPr="0053145C" w:rsidRDefault="00F46135" w:rsidP="00FA1638">
            <w:pPr>
              <w:spacing w:after="120"/>
              <w:rPr>
                <w:rFonts w:ascii="David" w:hAnsi="David"/>
                <w:b w:val="0"/>
                <w:bCs w:val="0"/>
                <w:color w:val="000000" w:themeColor="text1"/>
              </w:rPr>
            </w:pPr>
            <w:r w:rsidRPr="0053145C">
              <w:rPr>
                <w:rFonts w:ascii="David" w:hAnsi="David"/>
                <w:b w:val="0"/>
                <w:bCs w:val="0"/>
                <w:color w:val="000000" w:themeColor="text1"/>
                <w:rtl/>
              </w:rPr>
              <w:t>יחידת הסיוע הארצית בפרקליטות המדינה</w:t>
            </w:r>
          </w:p>
        </w:tc>
        <w:tc>
          <w:tcPr>
            <w:tcW w:w="2500" w:type="pct"/>
          </w:tcPr>
          <w:p w14:paraId="7DAA1C8A" w14:textId="185822C0" w:rsidR="00F46135" w:rsidRPr="0053145C" w:rsidRDefault="00F46135" w:rsidP="00FA1638">
            <w:pPr>
              <w:spacing w:after="120"/>
              <w:cnfStyle w:val="000000100000" w:firstRow="0" w:lastRow="0" w:firstColumn="0" w:lastColumn="0" w:oddVBand="0" w:evenVBand="0" w:oddHBand="1" w:evenHBand="0" w:firstRowFirstColumn="0" w:firstRowLastColumn="0" w:lastRowFirstColumn="0" w:lastRowLastColumn="0"/>
              <w:rPr>
                <w:rFonts w:ascii="David" w:hAnsi="David"/>
                <w:color w:val="000000" w:themeColor="text1"/>
                <w:rtl/>
              </w:rPr>
            </w:pPr>
            <w:r w:rsidRPr="0053145C">
              <w:rPr>
                <w:rFonts w:ascii="David" w:hAnsi="David"/>
                <w:color w:val="000000" w:themeColor="text1"/>
                <w:rtl/>
              </w:rPr>
              <w:t>ירושלים</w:t>
            </w:r>
            <w:r w:rsidR="00331F72" w:rsidRPr="0053145C">
              <w:rPr>
                <w:rFonts w:ascii="David" w:hAnsi="David" w:hint="cs"/>
                <w:color w:val="000000" w:themeColor="text1"/>
                <w:rtl/>
              </w:rPr>
              <w:t>. כיום</w:t>
            </w:r>
            <w:r w:rsidR="00395D69" w:rsidRPr="0053145C">
              <w:rPr>
                <w:rFonts w:ascii="David" w:hAnsi="David" w:hint="cs"/>
                <w:color w:val="000000" w:themeColor="text1"/>
                <w:rtl/>
              </w:rPr>
              <w:t xml:space="preserve"> בקרן היסוד 25.</w:t>
            </w:r>
          </w:p>
        </w:tc>
      </w:tr>
      <w:tr w:rsidR="00F46135" w:rsidRPr="0053145C" w14:paraId="7A28C4FE" w14:textId="77777777" w:rsidTr="00FA1638">
        <w:tc>
          <w:tcPr>
            <w:cnfStyle w:val="001000000000" w:firstRow="0" w:lastRow="0" w:firstColumn="1" w:lastColumn="0" w:oddVBand="0" w:evenVBand="0" w:oddHBand="0" w:evenHBand="0" w:firstRowFirstColumn="0" w:firstRowLastColumn="0" w:lastRowFirstColumn="0" w:lastRowLastColumn="0"/>
            <w:tcW w:w="2500" w:type="pct"/>
          </w:tcPr>
          <w:p w14:paraId="1B1E0A4D" w14:textId="77777777" w:rsidR="00F46135" w:rsidRPr="0053145C" w:rsidRDefault="00F46135" w:rsidP="00FA1638">
            <w:pPr>
              <w:spacing w:after="120"/>
              <w:rPr>
                <w:rFonts w:ascii="David" w:hAnsi="David"/>
                <w:b w:val="0"/>
                <w:bCs w:val="0"/>
                <w:color w:val="000000" w:themeColor="text1"/>
                <w:rtl/>
              </w:rPr>
            </w:pPr>
            <w:r w:rsidRPr="0053145C">
              <w:rPr>
                <w:rFonts w:ascii="David" w:hAnsi="David"/>
                <w:b w:val="0"/>
                <w:bCs w:val="0"/>
                <w:color w:val="000000" w:themeColor="text1"/>
                <w:rtl/>
              </w:rPr>
              <w:t>פרקליטות מחוז ת"א (מיסוי וכלכלה)</w:t>
            </w:r>
          </w:p>
        </w:tc>
        <w:tc>
          <w:tcPr>
            <w:tcW w:w="2500" w:type="pct"/>
          </w:tcPr>
          <w:p w14:paraId="6A7DE0DF" w14:textId="77777777" w:rsidR="00F46135" w:rsidRPr="0053145C" w:rsidRDefault="00F46135" w:rsidP="00FA1638">
            <w:pPr>
              <w:spacing w:after="120"/>
              <w:cnfStyle w:val="000000000000" w:firstRow="0" w:lastRow="0" w:firstColumn="0" w:lastColumn="0" w:oddVBand="0" w:evenVBand="0" w:oddHBand="0" w:evenHBand="0" w:firstRowFirstColumn="0" w:firstRowLastColumn="0" w:lastRowFirstColumn="0" w:lastRowLastColumn="0"/>
              <w:rPr>
                <w:rFonts w:ascii="David" w:hAnsi="David"/>
                <w:color w:val="000000" w:themeColor="text1"/>
                <w:rtl/>
              </w:rPr>
            </w:pPr>
            <w:r w:rsidRPr="0053145C">
              <w:rPr>
                <w:rFonts w:ascii="David" w:hAnsi="David"/>
                <w:color w:val="000000" w:themeColor="text1"/>
                <w:rtl/>
              </w:rPr>
              <w:t xml:space="preserve">בית </w:t>
            </w:r>
            <w:proofErr w:type="spellStart"/>
            <w:r w:rsidRPr="0053145C">
              <w:rPr>
                <w:rFonts w:ascii="David" w:hAnsi="David"/>
                <w:color w:val="000000" w:themeColor="text1"/>
                <w:rtl/>
              </w:rPr>
              <w:t>קרדן</w:t>
            </w:r>
            <w:proofErr w:type="spellEnd"/>
            <w:r w:rsidRPr="0053145C">
              <w:rPr>
                <w:rFonts w:ascii="David" w:hAnsi="David"/>
                <w:color w:val="000000" w:themeColor="text1"/>
                <w:rtl/>
              </w:rPr>
              <w:t xml:space="preserve"> (קומה 8), דרך מנחם בגין 154, תל אביב-יפו</w:t>
            </w:r>
          </w:p>
        </w:tc>
      </w:tr>
      <w:tr w:rsidR="00F46135" w:rsidRPr="0053145C" w14:paraId="18560AB8" w14:textId="77777777" w:rsidTr="00FA1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91A3964" w14:textId="77777777" w:rsidR="00F46135" w:rsidRPr="0053145C" w:rsidRDefault="00F46135" w:rsidP="00FA1638">
            <w:pPr>
              <w:spacing w:after="120"/>
              <w:rPr>
                <w:rFonts w:ascii="David" w:hAnsi="David"/>
                <w:b w:val="0"/>
                <w:bCs w:val="0"/>
                <w:color w:val="000000" w:themeColor="text1"/>
                <w:rtl/>
              </w:rPr>
            </w:pPr>
            <w:r w:rsidRPr="0053145C">
              <w:rPr>
                <w:rFonts w:ascii="David" w:hAnsi="David"/>
                <w:b w:val="0"/>
                <w:bCs w:val="0"/>
                <w:color w:val="000000" w:themeColor="text1"/>
                <w:rtl/>
              </w:rPr>
              <w:t>יחידת עררים בפרקליטות המדינה</w:t>
            </w:r>
          </w:p>
        </w:tc>
        <w:tc>
          <w:tcPr>
            <w:tcW w:w="2500" w:type="pct"/>
          </w:tcPr>
          <w:p w14:paraId="4E186135" w14:textId="0839E18A" w:rsidR="00F46135" w:rsidRPr="0053145C" w:rsidRDefault="00F46135" w:rsidP="00FA1638">
            <w:pPr>
              <w:spacing w:after="120"/>
              <w:cnfStyle w:val="000000100000" w:firstRow="0" w:lastRow="0" w:firstColumn="0" w:lastColumn="0" w:oddVBand="0" w:evenVBand="0" w:oddHBand="1" w:evenHBand="0" w:firstRowFirstColumn="0" w:firstRowLastColumn="0" w:lastRowFirstColumn="0" w:lastRowLastColumn="0"/>
              <w:rPr>
                <w:rFonts w:ascii="David" w:hAnsi="David"/>
                <w:color w:val="000000" w:themeColor="text1"/>
                <w:rtl/>
              </w:rPr>
            </w:pPr>
            <w:r w:rsidRPr="0053145C">
              <w:rPr>
                <w:rFonts w:ascii="David" w:hAnsi="David"/>
                <w:color w:val="000000" w:themeColor="text1"/>
                <w:rtl/>
              </w:rPr>
              <w:t xml:space="preserve">רחוב </w:t>
            </w:r>
            <w:proofErr w:type="spellStart"/>
            <w:r w:rsidRPr="0053145C">
              <w:rPr>
                <w:rFonts w:ascii="David" w:hAnsi="David"/>
                <w:color w:val="000000" w:themeColor="text1"/>
                <w:rtl/>
              </w:rPr>
              <w:t>צלאח</w:t>
            </w:r>
            <w:proofErr w:type="spellEnd"/>
            <w:r w:rsidRPr="0053145C">
              <w:rPr>
                <w:rFonts w:ascii="David" w:hAnsi="David"/>
                <w:color w:val="000000" w:themeColor="text1"/>
                <w:rtl/>
              </w:rPr>
              <w:t xml:space="preserve"> א-דין </w:t>
            </w:r>
            <w:r w:rsidR="0088697B" w:rsidRPr="0053145C">
              <w:rPr>
                <w:rFonts w:ascii="David" w:hAnsi="David" w:hint="cs"/>
                <w:color w:val="000000" w:themeColor="text1"/>
                <w:rtl/>
              </w:rPr>
              <w:t>29</w:t>
            </w:r>
            <w:r w:rsidRPr="0053145C">
              <w:rPr>
                <w:rFonts w:ascii="David" w:hAnsi="David"/>
                <w:color w:val="000000" w:themeColor="text1"/>
                <w:rtl/>
              </w:rPr>
              <w:t>, ירושלים</w:t>
            </w:r>
          </w:p>
        </w:tc>
      </w:tr>
      <w:tr w:rsidR="00F46135" w:rsidRPr="0053145C" w14:paraId="45651B2A" w14:textId="77777777" w:rsidTr="00FA1638">
        <w:tc>
          <w:tcPr>
            <w:cnfStyle w:val="001000000000" w:firstRow="0" w:lastRow="0" w:firstColumn="1" w:lastColumn="0" w:oddVBand="0" w:evenVBand="0" w:oddHBand="0" w:evenHBand="0" w:firstRowFirstColumn="0" w:firstRowLastColumn="0" w:lastRowFirstColumn="0" w:lastRowLastColumn="0"/>
            <w:tcW w:w="2500" w:type="pct"/>
          </w:tcPr>
          <w:p w14:paraId="37E5EDDD" w14:textId="77777777" w:rsidR="00F46135" w:rsidRPr="0053145C" w:rsidRDefault="00F46135" w:rsidP="00FA1638">
            <w:pPr>
              <w:spacing w:after="120"/>
              <w:rPr>
                <w:rFonts w:ascii="David" w:hAnsi="David"/>
                <w:b w:val="0"/>
                <w:bCs w:val="0"/>
                <w:color w:val="000000" w:themeColor="text1"/>
                <w:rtl/>
              </w:rPr>
            </w:pPr>
            <w:r w:rsidRPr="0053145C">
              <w:rPr>
                <w:rFonts w:ascii="David" w:hAnsi="David"/>
                <w:b w:val="0"/>
                <w:bCs w:val="0"/>
                <w:color w:val="000000" w:themeColor="text1"/>
                <w:rtl/>
              </w:rPr>
              <w:t>המחלקה לעניינים בינלאומיים בפרקליטות המדינה</w:t>
            </w:r>
          </w:p>
        </w:tc>
        <w:tc>
          <w:tcPr>
            <w:tcW w:w="2500" w:type="pct"/>
          </w:tcPr>
          <w:p w14:paraId="0AE319E5" w14:textId="77777777" w:rsidR="00F46135" w:rsidRPr="0053145C" w:rsidRDefault="00F46135" w:rsidP="00FA1638">
            <w:pPr>
              <w:spacing w:after="120"/>
              <w:cnfStyle w:val="000000000000" w:firstRow="0" w:lastRow="0" w:firstColumn="0" w:lastColumn="0" w:oddVBand="0" w:evenVBand="0" w:oddHBand="0" w:evenHBand="0" w:firstRowFirstColumn="0" w:firstRowLastColumn="0" w:lastRowFirstColumn="0" w:lastRowLastColumn="0"/>
              <w:rPr>
                <w:rFonts w:ascii="David" w:hAnsi="David"/>
                <w:color w:val="000000" w:themeColor="text1"/>
                <w:rtl/>
              </w:rPr>
            </w:pPr>
            <w:r w:rsidRPr="0053145C">
              <w:rPr>
                <w:rFonts w:ascii="David" w:hAnsi="David"/>
                <w:color w:val="000000" w:themeColor="text1"/>
                <w:rtl/>
              </w:rPr>
              <w:t>רחוב מח"ל 7, מעלות דפנה, ירושלים</w:t>
            </w:r>
          </w:p>
        </w:tc>
      </w:tr>
      <w:tr w:rsidR="00F46135" w:rsidRPr="0053145C" w14:paraId="1B1B97FF" w14:textId="77777777" w:rsidTr="00FA1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2D00435" w14:textId="77777777" w:rsidR="00F46135" w:rsidRPr="0053145C" w:rsidRDefault="00F46135" w:rsidP="00FA1638">
            <w:pPr>
              <w:spacing w:after="120"/>
              <w:rPr>
                <w:rFonts w:ascii="David" w:hAnsi="David"/>
                <w:b w:val="0"/>
                <w:bCs w:val="0"/>
                <w:color w:val="000000" w:themeColor="text1"/>
                <w:rtl/>
              </w:rPr>
            </w:pPr>
            <w:r w:rsidRPr="0053145C">
              <w:rPr>
                <w:rFonts w:ascii="David" w:hAnsi="David"/>
                <w:b w:val="0"/>
                <w:bCs w:val="0"/>
                <w:color w:val="000000" w:themeColor="text1"/>
                <w:rtl/>
              </w:rPr>
              <w:t>היחידה לעיכוב הליכים בפרקליטות המדינה</w:t>
            </w:r>
          </w:p>
        </w:tc>
        <w:tc>
          <w:tcPr>
            <w:tcW w:w="2500" w:type="pct"/>
          </w:tcPr>
          <w:p w14:paraId="113E38F4" w14:textId="2F8E310B" w:rsidR="00F46135" w:rsidRPr="0053145C" w:rsidRDefault="00F46135" w:rsidP="00FA1638">
            <w:pPr>
              <w:spacing w:after="120"/>
              <w:cnfStyle w:val="000000100000" w:firstRow="0" w:lastRow="0" w:firstColumn="0" w:lastColumn="0" w:oddVBand="0" w:evenVBand="0" w:oddHBand="1" w:evenHBand="0" w:firstRowFirstColumn="0" w:firstRowLastColumn="0" w:lastRowFirstColumn="0" w:lastRowLastColumn="0"/>
              <w:rPr>
                <w:rFonts w:ascii="David" w:hAnsi="David"/>
                <w:color w:val="000000" w:themeColor="text1"/>
                <w:rtl/>
              </w:rPr>
            </w:pPr>
            <w:r w:rsidRPr="0053145C">
              <w:rPr>
                <w:rFonts w:ascii="David" w:hAnsi="David"/>
                <w:color w:val="000000" w:themeColor="text1"/>
                <w:rtl/>
              </w:rPr>
              <w:t xml:space="preserve">רחוב </w:t>
            </w:r>
            <w:proofErr w:type="spellStart"/>
            <w:r w:rsidRPr="0053145C">
              <w:rPr>
                <w:rFonts w:ascii="David" w:hAnsi="David"/>
                <w:color w:val="000000" w:themeColor="text1"/>
                <w:rtl/>
              </w:rPr>
              <w:t>צלאח</w:t>
            </w:r>
            <w:proofErr w:type="spellEnd"/>
            <w:r w:rsidRPr="0053145C">
              <w:rPr>
                <w:rFonts w:ascii="David" w:hAnsi="David"/>
                <w:color w:val="000000" w:themeColor="text1"/>
                <w:rtl/>
              </w:rPr>
              <w:t xml:space="preserve"> א-דין </w:t>
            </w:r>
            <w:r w:rsidR="0088697B" w:rsidRPr="0053145C">
              <w:rPr>
                <w:rFonts w:ascii="David" w:hAnsi="David" w:hint="cs"/>
                <w:color w:val="000000" w:themeColor="text1"/>
                <w:rtl/>
              </w:rPr>
              <w:t>29</w:t>
            </w:r>
            <w:r w:rsidRPr="0053145C">
              <w:rPr>
                <w:rFonts w:ascii="David" w:hAnsi="David"/>
                <w:color w:val="000000" w:themeColor="text1"/>
                <w:rtl/>
              </w:rPr>
              <w:t>, ירושלים</w:t>
            </w:r>
          </w:p>
        </w:tc>
      </w:tr>
      <w:tr w:rsidR="00F46135" w:rsidRPr="0053145C" w14:paraId="4F037D09" w14:textId="77777777" w:rsidTr="00FA1638">
        <w:tc>
          <w:tcPr>
            <w:cnfStyle w:val="001000000000" w:firstRow="0" w:lastRow="0" w:firstColumn="1" w:lastColumn="0" w:oddVBand="0" w:evenVBand="0" w:oddHBand="0" w:evenHBand="0" w:firstRowFirstColumn="0" w:firstRowLastColumn="0" w:lastRowFirstColumn="0" w:lastRowLastColumn="0"/>
            <w:tcW w:w="2500" w:type="pct"/>
          </w:tcPr>
          <w:p w14:paraId="0CA2E3B0" w14:textId="77777777" w:rsidR="00F46135" w:rsidRPr="0053145C" w:rsidRDefault="00F46135" w:rsidP="00FA1638">
            <w:pPr>
              <w:spacing w:after="120"/>
              <w:rPr>
                <w:rFonts w:ascii="David" w:hAnsi="David"/>
                <w:b w:val="0"/>
                <w:bCs w:val="0"/>
                <w:color w:val="000000" w:themeColor="text1"/>
                <w:rtl/>
              </w:rPr>
            </w:pPr>
            <w:r w:rsidRPr="0053145C">
              <w:rPr>
                <w:rFonts w:ascii="David" w:hAnsi="David"/>
                <w:b w:val="0"/>
                <w:bCs w:val="0"/>
                <w:color w:val="000000" w:themeColor="text1"/>
                <w:rtl/>
              </w:rPr>
              <w:t>המחלקה הכלכלית פרקליטות המדינה</w:t>
            </w:r>
          </w:p>
        </w:tc>
        <w:tc>
          <w:tcPr>
            <w:tcW w:w="2500" w:type="pct"/>
          </w:tcPr>
          <w:p w14:paraId="60058671" w14:textId="77777777" w:rsidR="00F46135" w:rsidRPr="0053145C" w:rsidRDefault="00F46135" w:rsidP="00FA1638">
            <w:pPr>
              <w:spacing w:after="120"/>
              <w:cnfStyle w:val="000000000000" w:firstRow="0" w:lastRow="0" w:firstColumn="0" w:lastColumn="0" w:oddVBand="0" w:evenVBand="0" w:oddHBand="0" w:evenHBand="0" w:firstRowFirstColumn="0" w:firstRowLastColumn="0" w:lastRowFirstColumn="0" w:lastRowLastColumn="0"/>
              <w:rPr>
                <w:rFonts w:ascii="David" w:hAnsi="David"/>
                <w:color w:val="000000" w:themeColor="text1"/>
                <w:rtl/>
              </w:rPr>
            </w:pPr>
            <w:r w:rsidRPr="0053145C">
              <w:rPr>
                <w:rFonts w:ascii="David" w:hAnsi="David"/>
                <w:color w:val="000000" w:themeColor="text1"/>
                <w:rtl/>
              </w:rPr>
              <w:t>רחוב הסורג 1, ירושלים</w:t>
            </w:r>
          </w:p>
        </w:tc>
      </w:tr>
      <w:tr w:rsidR="00F46135" w:rsidRPr="0053145C" w14:paraId="527E5EAE" w14:textId="77777777" w:rsidTr="00FA1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3E08FE5" w14:textId="77777777" w:rsidR="00F46135" w:rsidRPr="0053145C" w:rsidRDefault="00F46135" w:rsidP="00FA1638">
            <w:pPr>
              <w:spacing w:after="120"/>
              <w:rPr>
                <w:rFonts w:ascii="David" w:hAnsi="David"/>
                <w:b w:val="0"/>
                <w:bCs w:val="0"/>
                <w:color w:val="000000" w:themeColor="text1"/>
              </w:rPr>
            </w:pPr>
            <w:r w:rsidRPr="0053145C">
              <w:rPr>
                <w:rFonts w:ascii="David" w:hAnsi="David"/>
                <w:b w:val="0"/>
                <w:bCs w:val="0"/>
                <w:color w:val="000000" w:themeColor="text1"/>
                <w:rtl/>
              </w:rPr>
              <w:t>המחלקה האזרחית בפרקליטות המדינה</w:t>
            </w:r>
          </w:p>
        </w:tc>
        <w:tc>
          <w:tcPr>
            <w:tcW w:w="2500" w:type="pct"/>
          </w:tcPr>
          <w:p w14:paraId="68FD24EC" w14:textId="77777777" w:rsidR="00F46135" w:rsidRPr="0053145C" w:rsidRDefault="00F46135" w:rsidP="00FA1638">
            <w:pPr>
              <w:spacing w:after="120"/>
              <w:cnfStyle w:val="000000100000" w:firstRow="0" w:lastRow="0" w:firstColumn="0" w:lastColumn="0" w:oddVBand="0" w:evenVBand="0" w:oddHBand="1" w:evenHBand="0" w:firstRowFirstColumn="0" w:firstRowLastColumn="0" w:lastRowFirstColumn="0" w:lastRowLastColumn="0"/>
              <w:rPr>
                <w:rFonts w:ascii="David" w:hAnsi="David"/>
                <w:color w:val="000000" w:themeColor="text1"/>
                <w:rtl/>
              </w:rPr>
            </w:pPr>
            <w:r w:rsidRPr="0053145C">
              <w:rPr>
                <w:rFonts w:ascii="David" w:hAnsi="David"/>
                <w:color w:val="000000" w:themeColor="text1"/>
                <w:rtl/>
              </w:rPr>
              <w:t>רחוב קריית המדע 5, בניין</w:t>
            </w:r>
            <w:r w:rsidRPr="0053145C">
              <w:rPr>
                <w:rFonts w:ascii="David" w:hAnsi="David"/>
                <w:color w:val="000000" w:themeColor="text1"/>
              </w:rPr>
              <w:t xml:space="preserve"> B3, </w:t>
            </w:r>
            <w:r w:rsidRPr="0053145C">
              <w:rPr>
                <w:rFonts w:ascii="David" w:hAnsi="David"/>
                <w:color w:val="000000" w:themeColor="text1"/>
                <w:rtl/>
              </w:rPr>
              <w:t>הר חוצבים, ירושלים</w:t>
            </w:r>
          </w:p>
        </w:tc>
      </w:tr>
      <w:tr w:rsidR="00F46135" w:rsidRPr="0053145C" w14:paraId="14DC712E" w14:textId="77777777" w:rsidTr="00FA1638">
        <w:tc>
          <w:tcPr>
            <w:cnfStyle w:val="001000000000" w:firstRow="0" w:lastRow="0" w:firstColumn="1" w:lastColumn="0" w:oddVBand="0" w:evenVBand="0" w:oddHBand="0" w:evenHBand="0" w:firstRowFirstColumn="0" w:firstRowLastColumn="0" w:lastRowFirstColumn="0" w:lastRowLastColumn="0"/>
            <w:tcW w:w="2500" w:type="pct"/>
          </w:tcPr>
          <w:p w14:paraId="55031718" w14:textId="77777777" w:rsidR="00F46135" w:rsidRPr="0053145C" w:rsidRDefault="00F46135" w:rsidP="00FA1638">
            <w:pPr>
              <w:spacing w:after="120"/>
              <w:rPr>
                <w:rFonts w:ascii="David" w:hAnsi="David"/>
                <w:b w:val="0"/>
                <w:bCs w:val="0"/>
                <w:color w:val="000000" w:themeColor="text1"/>
                <w:rtl/>
              </w:rPr>
            </w:pPr>
            <w:r w:rsidRPr="0053145C">
              <w:rPr>
                <w:rFonts w:ascii="David" w:hAnsi="David"/>
                <w:b w:val="0"/>
                <w:bCs w:val="0"/>
                <w:color w:val="000000" w:themeColor="text1"/>
                <w:rtl/>
              </w:rPr>
              <w:t xml:space="preserve">מחלקת </w:t>
            </w:r>
            <w:proofErr w:type="spellStart"/>
            <w:r w:rsidRPr="0053145C">
              <w:rPr>
                <w:rFonts w:ascii="David" w:hAnsi="David"/>
                <w:b w:val="0"/>
                <w:bCs w:val="0"/>
                <w:color w:val="000000" w:themeColor="text1"/>
                <w:rtl/>
              </w:rPr>
              <w:t>בג"צים</w:t>
            </w:r>
            <w:proofErr w:type="spellEnd"/>
          </w:p>
        </w:tc>
        <w:tc>
          <w:tcPr>
            <w:tcW w:w="2500" w:type="pct"/>
          </w:tcPr>
          <w:p w14:paraId="7299E468" w14:textId="7CFC3887" w:rsidR="00F46135" w:rsidRPr="0053145C" w:rsidRDefault="00F46135" w:rsidP="00FA1638">
            <w:pPr>
              <w:spacing w:after="120"/>
              <w:cnfStyle w:val="000000000000" w:firstRow="0" w:lastRow="0" w:firstColumn="0" w:lastColumn="0" w:oddVBand="0" w:evenVBand="0" w:oddHBand="0" w:evenHBand="0" w:firstRowFirstColumn="0" w:firstRowLastColumn="0" w:lastRowFirstColumn="0" w:lastRowLastColumn="0"/>
              <w:rPr>
                <w:rFonts w:ascii="David" w:hAnsi="David"/>
                <w:color w:val="000000" w:themeColor="text1"/>
                <w:rtl/>
              </w:rPr>
            </w:pPr>
            <w:r w:rsidRPr="0053145C">
              <w:rPr>
                <w:rFonts w:ascii="David" w:hAnsi="David"/>
                <w:color w:val="000000" w:themeColor="text1"/>
                <w:rtl/>
              </w:rPr>
              <w:t xml:space="preserve">רחוב </w:t>
            </w:r>
            <w:proofErr w:type="spellStart"/>
            <w:r w:rsidRPr="0053145C">
              <w:rPr>
                <w:rFonts w:ascii="David" w:hAnsi="David"/>
                <w:color w:val="000000" w:themeColor="text1"/>
                <w:rtl/>
              </w:rPr>
              <w:t>צלאח</w:t>
            </w:r>
            <w:proofErr w:type="spellEnd"/>
            <w:r w:rsidRPr="0053145C">
              <w:rPr>
                <w:rFonts w:ascii="David" w:hAnsi="David"/>
                <w:color w:val="000000" w:themeColor="text1"/>
                <w:rtl/>
              </w:rPr>
              <w:t xml:space="preserve"> א-דין </w:t>
            </w:r>
            <w:r w:rsidR="0088697B" w:rsidRPr="0053145C">
              <w:rPr>
                <w:rFonts w:ascii="David" w:hAnsi="David" w:hint="cs"/>
                <w:color w:val="000000" w:themeColor="text1"/>
                <w:rtl/>
              </w:rPr>
              <w:t>29</w:t>
            </w:r>
            <w:r w:rsidRPr="0053145C">
              <w:rPr>
                <w:rFonts w:ascii="David" w:hAnsi="David"/>
                <w:color w:val="000000" w:themeColor="text1"/>
                <w:rtl/>
              </w:rPr>
              <w:t>, ירושלים</w:t>
            </w:r>
          </w:p>
        </w:tc>
      </w:tr>
    </w:tbl>
    <w:p w14:paraId="39F7588B" w14:textId="77777777" w:rsidR="002F617B" w:rsidRPr="0053145C" w:rsidRDefault="002F617B" w:rsidP="002F617B"/>
    <w:p w14:paraId="104A020F" w14:textId="77777777" w:rsidR="00DA4BD2" w:rsidRPr="0053145C" w:rsidRDefault="00DA4BD2" w:rsidP="00DA4BD2"/>
    <w:p w14:paraId="78F6A7B0" w14:textId="0DA7FE62" w:rsidR="006912FD" w:rsidRPr="0053145C" w:rsidRDefault="006912FD" w:rsidP="006C6413">
      <w:pPr>
        <w:pStyle w:val="37"/>
        <w:keepNext w:val="0"/>
        <w:numPr>
          <w:ilvl w:val="1"/>
          <w:numId w:val="92"/>
        </w:numPr>
        <w:spacing w:before="120" w:after="120" w:line="360" w:lineRule="auto"/>
        <w:jc w:val="both"/>
        <w:rPr>
          <w:rFonts w:ascii="Times New (W1)" w:hAnsi="Times New (W1)" w:cs="David"/>
          <w:sz w:val="24"/>
          <w:szCs w:val="24"/>
          <w:rtl/>
        </w:rPr>
      </w:pPr>
      <w:r w:rsidRPr="0053145C">
        <w:rPr>
          <w:rFonts w:ascii="Times New (W1)" w:hAnsi="Times New (W1)" w:cs="David" w:hint="cs"/>
          <w:sz w:val="24"/>
          <w:szCs w:val="24"/>
          <w:rtl/>
        </w:rPr>
        <w:t xml:space="preserve">כתובות של המחוזות והמחלקות בהם </w:t>
      </w:r>
      <w:r w:rsidR="00CD645F" w:rsidRPr="0053145C">
        <w:rPr>
          <w:rFonts w:ascii="Times New (W1)" w:hAnsi="Times New (W1)" w:cs="David" w:hint="cs"/>
          <w:sz w:val="24"/>
          <w:szCs w:val="24"/>
          <w:rtl/>
        </w:rPr>
        <w:t>יתנו יועצי המחוזות והמחלקות יעוץ בהתאם למחוז/ מחלקה בהם זכו</w:t>
      </w:r>
      <w:r w:rsidRPr="0053145C">
        <w:rPr>
          <w:rFonts w:ascii="Times New (W1)" w:hAnsi="Times New (W1)" w:cs="David" w:hint="cs"/>
          <w:sz w:val="24"/>
          <w:szCs w:val="24"/>
          <w:rtl/>
        </w:rPr>
        <w:t>:</w:t>
      </w:r>
    </w:p>
    <w:tbl>
      <w:tblPr>
        <w:tblStyle w:val="4fb"/>
        <w:bidiVisual/>
        <w:tblW w:w="5000" w:type="pct"/>
        <w:tblLook w:val="04A0" w:firstRow="1" w:lastRow="0" w:firstColumn="1" w:lastColumn="0" w:noHBand="0" w:noVBand="1"/>
      </w:tblPr>
      <w:tblGrid>
        <w:gridCol w:w="4677"/>
        <w:gridCol w:w="4677"/>
      </w:tblGrid>
      <w:tr w:rsidR="004A4F0C" w:rsidRPr="0053145C" w14:paraId="72883B5A" w14:textId="77777777" w:rsidTr="00FA16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98C0B97" w14:textId="18856F6B" w:rsidR="004A4F0C" w:rsidRPr="0053145C" w:rsidRDefault="004A4F0C" w:rsidP="004A4F0C">
            <w:pPr>
              <w:rPr>
                <w:rFonts w:ascii="David" w:hAnsi="David"/>
                <w:b w:val="0"/>
                <w:bCs w:val="0"/>
                <w:color w:val="000000" w:themeColor="text1"/>
                <w:u w:val="single"/>
                <w:rtl/>
              </w:rPr>
            </w:pPr>
            <w:r w:rsidRPr="0053145C">
              <w:rPr>
                <w:rtl/>
              </w:rPr>
              <w:t>מחוז/ מחלקה</w:t>
            </w:r>
          </w:p>
        </w:tc>
        <w:tc>
          <w:tcPr>
            <w:tcW w:w="2500" w:type="pct"/>
          </w:tcPr>
          <w:p w14:paraId="7CA5750C" w14:textId="4D0FBC2B" w:rsidR="004A4F0C" w:rsidRPr="0053145C" w:rsidRDefault="004A4F0C" w:rsidP="004A4F0C">
            <w:pPr>
              <w:cnfStyle w:val="100000000000" w:firstRow="1" w:lastRow="0" w:firstColumn="0" w:lastColumn="0" w:oddVBand="0" w:evenVBand="0" w:oddHBand="0" w:evenHBand="0" w:firstRowFirstColumn="0" w:firstRowLastColumn="0" w:lastRowFirstColumn="0" w:lastRowLastColumn="0"/>
              <w:rPr>
                <w:rFonts w:ascii="David" w:hAnsi="David"/>
                <w:b w:val="0"/>
                <w:bCs w:val="0"/>
                <w:color w:val="000000" w:themeColor="text1"/>
                <w:u w:val="single"/>
                <w:rtl/>
              </w:rPr>
            </w:pPr>
            <w:r w:rsidRPr="0053145C">
              <w:rPr>
                <w:rtl/>
              </w:rPr>
              <w:t>כתובת</w:t>
            </w:r>
          </w:p>
        </w:tc>
      </w:tr>
      <w:tr w:rsidR="004A4F0C" w:rsidRPr="0053145C" w14:paraId="0BC5B682" w14:textId="77777777" w:rsidTr="00FA1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FB6828C" w14:textId="11755016" w:rsidR="004A4F0C" w:rsidRPr="0053145C" w:rsidRDefault="004A4F0C" w:rsidP="004A4F0C">
            <w:pPr>
              <w:rPr>
                <w:rtl/>
              </w:rPr>
            </w:pPr>
            <w:r w:rsidRPr="0053145C">
              <w:rPr>
                <w:b w:val="0"/>
                <w:bCs w:val="0"/>
                <w:rtl/>
              </w:rPr>
              <w:t>פרקליטות מחוז צפון</w:t>
            </w:r>
          </w:p>
        </w:tc>
        <w:tc>
          <w:tcPr>
            <w:tcW w:w="2500" w:type="pct"/>
          </w:tcPr>
          <w:p w14:paraId="67BAFE96" w14:textId="5C8E1AEE" w:rsidR="004A4F0C" w:rsidRPr="0053145C" w:rsidRDefault="004A4F0C" w:rsidP="004A4F0C">
            <w:pPr>
              <w:cnfStyle w:val="000000100000" w:firstRow="0" w:lastRow="0" w:firstColumn="0" w:lastColumn="0" w:oddVBand="0" w:evenVBand="0" w:oddHBand="1" w:evenHBand="0" w:firstRowFirstColumn="0" w:firstRowLastColumn="0" w:lastRowFirstColumn="0" w:lastRowLastColumn="0"/>
              <w:rPr>
                <w:rtl/>
              </w:rPr>
            </w:pPr>
            <w:r w:rsidRPr="0053145C">
              <w:rPr>
                <w:rtl/>
              </w:rPr>
              <w:t>רחוב גלבוע 9, נוף הגליל</w:t>
            </w:r>
          </w:p>
        </w:tc>
      </w:tr>
      <w:tr w:rsidR="004A4F0C" w:rsidRPr="0053145C" w14:paraId="1BB1FE17" w14:textId="77777777" w:rsidTr="00FA1638">
        <w:tc>
          <w:tcPr>
            <w:cnfStyle w:val="001000000000" w:firstRow="0" w:lastRow="0" w:firstColumn="1" w:lastColumn="0" w:oddVBand="0" w:evenVBand="0" w:oddHBand="0" w:evenHBand="0" w:firstRowFirstColumn="0" w:firstRowLastColumn="0" w:lastRowFirstColumn="0" w:lastRowLastColumn="0"/>
            <w:tcW w:w="2500" w:type="pct"/>
          </w:tcPr>
          <w:p w14:paraId="6F59DE68" w14:textId="6BFEDB18" w:rsidR="004A4F0C" w:rsidRPr="0053145C" w:rsidRDefault="004A4F0C" w:rsidP="004A4F0C">
            <w:pPr>
              <w:spacing w:after="120"/>
              <w:rPr>
                <w:rFonts w:ascii="David" w:hAnsi="David"/>
                <w:b w:val="0"/>
                <w:bCs w:val="0"/>
                <w:color w:val="000000" w:themeColor="text1"/>
              </w:rPr>
            </w:pPr>
            <w:r w:rsidRPr="0053145C">
              <w:rPr>
                <w:b w:val="0"/>
                <w:bCs w:val="0"/>
                <w:rtl/>
              </w:rPr>
              <w:t>פרקליטות מחוז חיפה</w:t>
            </w:r>
          </w:p>
        </w:tc>
        <w:tc>
          <w:tcPr>
            <w:tcW w:w="2500" w:type="pct"/>
          </w:tcPr>
          <w:p w14:paraId="65B63F94" w14:textId="2B280ED2" w:rsidR="004A4F0C" w:rsidRPr="0053145C" w:rsidRDefault="004A4F0C" w:rsidP="004A4F0C">
            <w:pPr>
              <w:spacing w:after="120"/>
              <w:cnfStyle w:val="000000000000" w:firstRow="0" w:lastRow="0" w:firstColumn="0" w:lastColumn="0" w:oddVBand="0" w:evenVBand="0" w:oddHBand="0" w:evenHBand="0" w:firstRowFirstColumn="0" w:firstRowLastColumn="0" w:lastRowFirstColumn="0" w:lastRowLastColumn="0"/>
              <w:rPr>
                <w:rFonts w:ascii="David" w:hAnsi="David"/>
                <w:color w:val="000000" w:themeColor="text1"/>
                <w:rtl/>
              </w:rPr>
            </w:pPr>
            <w:r w:rsidRPr="0053145C">
              <w:rPr>
                <w:rtl/>
              </w:rPr>
              <w:t xml:space="preserve">רחוב </w:t>
            </w:r>
            <w:proofErr w:type="spellStart"/>
            <w:r w:rsidRPr="0053145C">
              <w:rPr>
                <w:rtl/>
              </w:rPr>
              <w:t>פל</w:t>
            </w:r>
            <w:proofErr w:type="spellEnd"/>
            <w:r w:rsidRPr="0053145C">
              <w:rPr>
                <w:rtl/>
              </w:rPr>
              <w:t>-ים 15 א' (קומה 17), קריית הממשלה, בניין ב' "המפרש", חיפה</w:t>
            </w:r>
          </w:p>
        </w:tc>
      </w:tr>
      <w:tr w:rsidR="004A4F0C" w:rsidRPr="0053145C" w14:paraId="5026622E" w14:textId="77777777" w:rsidTr="00FA1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359E120" w14:textId="52EB4920" w:rsidR="004A4F0C" w:rsidRPr="0053145C" w:rsidRDefault="004A4F0C" w:rsidP="004A4F0C">
            <w:pPr>
              <w:spacing w:after="120"/>
              <w:rPr>
                <w:rFonts w:ascii="David" w:hAnsi="David"/>
                <w:b w:val="0"/>
                <w:bCs w:val="0"/>
                <w:color w:val="000000" w:themeColor="text1"/>
                <w:rtl/>
              </w:rPr>
            </w:pPr>
            <w:r w:rsidRPr="0053145C">
              <w:rPr>
                <w:b w:val="0"/>
                <w:bCs w:val="0"/>
                <w:rtl/>
              </w:rPr>
              <w:t>פרקליטות מחוז מרכז</w:t>
            </w:r>
          </w:p>
        </w:tc>
        <w:tc>
          <w:tcPr>
            <w:tcW w:w="2500" w:type="pct"/>
          </w:tcPr>
          <w:p w14:paraId="0A1E86CF" w14:textId="54D7F236" w:rsidR="004A4F0C" w:rsidRPr="0053145C" w:rsidRDefault="004A4F0C" w:rsidP="004A4F0C">
            <w:pPr>
              <w:spacing w:after="120"/>
              <w:cnfStyle w:val="000000100000" w:firstRow="0" w:lastRow="0" w:firstColumn="0" w:lastColumn="0" w:oddVBand="0" w:evenVBand="0" w:oddHBand="1" w:evenHBand="0" w:firstRowFirstColumn="0" w:firstRowLastColumn="0" w:lastRowFirstColumn="0" w:lastRowLastColumn="0"/>
              <w:rPr>
                <w:rFonts w:ascii="David" w:hAnsi="David"/>
                <w:color w:val="000000" w:themeColor="text1"/>
                <w:rtl/>
              </w:rPr>
            </w:pPr>
            <w:r w:rsidRPr="0053145C">
              <w:rPr>
                <w:rtl/>
              </w:rPr>
              <w:t>רחוב הנרייטה סולד 1, תל אביב</w:t>
            </w:r>
          </w:p>
        </w:tc>
      </w:tr>
      <w:tr w:rsidR="004A4F0C" w:rsidRPr="0053145C" w14:paraId="5DD898E3" w14:textId="77777777" w:rsidTr="00FA1638">
        <w:tc>
          <w:tcPr>
            <w:cnfStyle w:val="001000000000" w:firstRow="0" w:lastRow="0" w:firstColumn="1" w:lastColumn="0" w:oddVBand="0" w:evenVBand="0" w:oddHBand="0" w:evenHBand="0" w:firstRowFirstColumn="0" w:firstRowLastColumn="0" w:lastRowFirstColumn="0" w:lastRowLastColumn="0"/>
            <w:tcW w:w="2500" w:type="pct"/>
          </w:tcPr>
          <w:p w14:paraId="6B915447" w14:textId="2ADE7954" w:rsidR="004A4F0C" w:rsidRPr="0053145C" w:rsidRDefault="004A4F0C" w:rsidP="004A4F0C">
            <w:pPr>
              <w:spacing w:after="120"/>
              <w:rPr>
                <w:rFonts w:ascii="David" w:hAnsi="David"/>
                <w:b w:val="0"/>
                <w:bCs w:val="0"/>
                <w:color w:val="000000" w:themeColor="text1"/>
                <w:rtl/>
              </w:rPr>
            </w:pPr>
            <w:r w:rsidRPr="0053145C">
              <w:rPr>
                <w:b w:val="0"/>
                <w:bCs w:val="0"/>
                <w:rtl/>
              </w:rPr>
              <w:t>פרקליטות מחוז ת"א</w:t>
            </w:r>
          </w:p>
        </w:tc>
        <w:tc>
          <w:tcPr>
            <w:tcW w:w="2500" w:type="pct"/>
          </w:tcPr>
          <w:p w14:paraId="415B1244" w14:textId="2CFE702D" w:rsidR="003477F6" w:rsidRPr="0053145C" w:rsidRDefault="004A4F0C" w:rsidP="003832E2">
            <w:pPr>
              <w:spacing w:after="120"/>
              <w:cnfStyle w:val="000000000000" w:firstRow="0" w:lastRow="0" w:firstColumn="0" w:lastColumn="0" w:oddVBand="0" w:evenVBand="0" w:oddHBand="0" w:evenHBand="0" w:firstRowFirstColumn="0" w:firstRowLastColumn="0" w:lastRowFirstColumn="0" w:lastRowLastColumn="0"/>
              <w:rPr>
                <w:rFonts w:ascii="David" w:hAnsi="David"/>
                <w:color w:val="000000" w:themeColor="text1"/>
                <w:rtl/>
              </w:rPr>
            </w:pPr>
            <w:r w:rsidRPr="0053145C">
              <w:rPr>
                <w:rtl/>
              </w:rPr>
              <w:t>רחוב הנרייטה סולד 1, תל אביב</w:t>
            </w:r>
          </w:p>
        </w:tc>
      </w:tr>
      <w:tr w:rsidR="004A4F0C" w:rsidRPr="0053145C" w14:paraId="0F53143D" w14:textId="77777777" w:rsidTr="00FA1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4E004EE" w14:textId="4FFA2E78" w:rsidR="004A4F0C" w:rsidRPr="0053145C" w:rsidRDefault="004A4F0C" w:rsidP="004A4F0C">
            <w:pPr>
              <w:spacing w:after="120"/>
              <w:rPr>
                <w:b w:val="0"/>
                <w:bCs w:val="0"/>
                <w:rtl/>
              </w:rPr>
            </w:pPr>
            <w:r w:rsidRPr="0053145C">
              <w:rPr>
                <w:b w:val="0"/>
                <w:bCs w:val="0"/>
                <w:rtl/>
              </w:rPr>
              <w:t>המחלקה לחקירת שוטרים</w:t>
            </w:r>
          </w:p>
        </w:tc>
        <w:tc>
          <w:tcPr>
            <w:tcW w:w="2500" w:type="pct"/>
          </w:tcPr>
          <w:p w14:paraId="1129E56C" w14:textId="4BD5A0B6" w:rsidR="004A4F0C" w:rsidRPr="0053145C" w:rsidRDefault="004A4F0C" w:rsidP="004A4F0C">
            <w:pPr>
              <w:spacing w:after="120"/>
              <w:cnfStyle w:val="000000100000" w:firstRow="0" w:lastRow="0" w:firstColumn="0" w:lastColumn="0" w:oddVBand="0" w:evenVBand="0" w:oddHBand="1" w:evenHBand="0" w:firstRowFirstColumn="0" w:firstRowLastColumn="0" w:lastRowFirstColumn="0" w:lastRowLastColumn="0"/>
              <w:rPr>
                <w:rtl/>
              </w:rPr>
            </w:pPr>
            <w:r w:rsidRPr="0053145C">
              <w:rPr>
                <w:rtl/>
              </w:rPr>
              <w:t xml:space="preserve">רחוב </w:t>
            </w:r>
            <w:proofErr w:type="spellStart"/>
            <w:r w:rsidRPr="0053145C">
              <w:rPr>
                <w:rtl/>
              </w:rPr>
              <w:t>הרטום</w:t>
            </w:r>
            <w:proofErr w:type="spellEnd"/>
            <w:r w:rsidRPr="0053145C">
              <w:rPr>
                <w:rtl/>
              </w:rPr>
              <w:t xml:space="preserve"> 8 (קומת הכניסה), הר חוצבים, ירושלים</w:t>
            </w:r>
          </w:p>
        </w:tc>
      </w:tr>
      <w:tr w:rsidR="004A4F0C" w:rsidRPr="0053145C" w14:paraId="114FE614" w14:textId="77777777" w:rsidTr="00FA1638">
        <w:tc>
          <w:tcPr>
            <w:cnfStyle w:val="001000000000" w:firstRow="0" w:lastRow="0" w:firstColumn="1" w:lastColumn="0" w:oddVBand="0" w:evenVBand="0" w:oddHBand="0" w:evenHBand="0" w:firstRowFirstColumn="0" w:firstRowLastColumn="0" w:lastRowFirstColumn="0" w:lastRowLastColumn="0"/>
            <w:tcW w:w="2500" w:type="pct"/>
          </w:tcPr>
          <w:p w14:paraId="596E22AA" w14:textId="5D834E44" w:rsidR="004A4F0C" w:rsidRPr="0053145C" w:rsidRDefault="004A4F0C" w:rsidP="004A4F0C">
            <w:pPr>
              <w:spacing w:after="120"/>
              <w:rPr>
                <w:rFonts w:ascii="David" w:hAnsi="David"/>
                <w:b w:val="0"/>
                <w:bCs w:val="0"/>
                <w:color w:val="000000" w:themeColor="text1"/>
                <w:rtl/>
              </w:rPr>
            </w:pPr>
            <w:r w:rsidRPr="0053145C">
              <w:rPr>
                <w:b w:val="0"/>
                <w:bCs w:val="0"/>
                <w:rtl/>
              </w:rPr>
              <w:t>המחלקה הפלילית</w:t>
            </w:r>
          </w:p>
        </w:tc>
        <w:tc>
          <w:tcPr>
            <w:tcW w:w="2500" w:type="pct"/>
          </w:tcPr>
          <w:p w14:paraId="7134CAAB" w14:textId="38223C93" w:rsidR="004A4F0C" w:rsidRPr="0053145C" w:rsidRDefault="004A4F0C" w:rsidP="004A4F0C">
            <w:pPr>
              <w:spacing w:after="120"/>
              <w:cnfStyle w:val="000000000000" w:firstRow="0" w:lastRow="0" w:firstColumn="0" w:lastColumn="0" w:oddVBand="0" w:evenVBand="0" w:oddHBand="0" w:evenHBand="0" w:firstRowFirstColumn="0" w:firstRowLastColumn="0" w:lastRowFirstColumn="0" w:lastRowLastColumn="0"/>
              <w:rPr>
                <w:rFonts w:ascii="David" w:hAnsi="David"/>
                <w:color w:val="000000" w:themeColor="text1"/>
                <w:rtl/>
              </w:rPr>
            </w:pPr>
            <w:r w:rsidRPr="0053145C">
              <w:rPr>
                <w:rtl/>
              </w:rPr>
              <w:t xml:space="preserve">רחוב </w:t>
            </w:r>
            <w:proofErr w:type="spellStart"/>
            <w:r w:rsidRPr="0053145C">
              <w:rPr>
                <w:rtl/>
              </w:rPr>
              <w:t>צלאח</w:t>
            </w:r>
            <w:proofErr w:type="spellEnd"/>
            <w:r w:rsidRPr="0053145C">
              <w:rPr>
                <w:rtl/>
              </w:rPr>
              <w:t xml:space="preserve"> א-דין </w:t>
            </w:r>
            <w:r w:rsidR="003477F6" w:rsidRPr="0053145C">
              <w:rPr>
                <w:rFonts w:hint="cs"/>
                <w:rtl/>
              </w:rPr>
              <w:t>29</w:t>
            </w:r>
            <w:r w:rsidRPr="0053145C">
              <w:rPr>
                <w:rtl/>
              </w:rPr>
              <w:t>, ירושלים</w:t>
            </w:r>
          </w:p>
        </w:tc>
      </w:tr>
      <w:tr w:rsidR="004A4F0C" w:rsidRPr="0053145C" w14:paraId="0D450762" w14:textId="77777777" w:rsidTr="00FA1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723BB4D" w14:textId="1C0EE913" w:rsidR="004A4F0C" w:rsidRPr="0053145C" w:rsidRDefault="004A4F0C" w:rsidP="004A4F0C">
            <w:pPr>
              <w:spacing w:after="120"/>
              <w:rPr>
                <w:b w:val="0"/>
                <w:bCs w:val="0"/>
                <w:rtl/>
              </w:rPr>
            </w:pPr>
            <w:r w:rsidRPr="0053145C">
              <w:rPr>
                <w:b w:val="0"/>
                <w:bCs w:val="0"/>
                <w:rtl/>
              </w:rPr>
              <w:t>פרקליטות מחוז ירושלים</w:t>
            </w:r>
          </w:p>
        </w:tc>
        <w:tc>
          <w:tcPr>
            <w:tcW w:w="2500" w:type="pct"/>
          </w:tcPr>
          <w:p w14:paraId="00D52DA7" w14:textId="031041CB" w:rsidR="004A4F0C" w:rsidRPr="0053145C" w:rsidRDefault="004A4F0C" w:rsidP="004A4F0C">
            <w:pPr>
              <w:spacing w:after="120"/>
              <w:cnfStyle w:val="000000100000" w:firstRow="0" w:lastRow="0" w:firstColumn="0" w:lastColumn="0" w:oddVBand="0" w:evenVBand="0" w:oddHBand="1" w:evenHBand="0" w:firstRowFirstColumn="0" w:firstRowLastColumn="0" w:lastRowFirstColumn="0" w:lastRowLastColumn="0"/>
              <w:rPr>
                <w:rtl/>
              </w:rPr>
            </w:pPr>
            <w:r w:rsidRPr="0053145C">
              <w:rPr>
                <w:rtl/>
              </w:rPr>
              <w:t>רחוב עוזי חסון 4, ירושלים</w:t>
            </w:r>
          </w:p>
        </w:tc>
      </w:tr>
      <w:tr w:rsidR="004A4F0C" w:rsidRPr="0053145C" w14:paraId="2D1CBDF4" w14:textId="77777777" w:rsidTr="00FA1638">
        <w:tc>
          <w:tcPr>
            <w:cnfStyle w:val="001000000000" w:firstRow="0" w:lastRow="0" w:firstColumn="1" w:lastColumn="0" w:oddVBand="0" w:evenVBand="0" w:oddHBand="0" w:evenHBand="0" w:firstRowFirstColumn="0" w:firstRowLastColumn="0" w:lastRowFirstColumn="0" w:lastRowLastColumn="0"/>
            <w:tcW w:w="2500" w:type="pct"/>
          </w:tcPr>
          <w:p w14:paraId="18826DF5" w14:textId="21B8AB97" w:rsidR="004A4F0C" w:rsidRPr="0053145C" w:rsidRDefault="004A4F0C" w:rsidP="004A4F0C">
            <w:pPr>
              <w:spacing w:after="120"/>
              <w:rPr>
                <w:b w:val="0"/>
                <w:bCs w:val="0"/>
                <w:rtl/>
              </w:rPr>
            </w:pPr>
            <w:r w:rsidRPr="0053145C">
              <w:rPr>
                <w:b w:val="0"/>
                <w:bCs w:val="0"/>
                <w:rtl/>
              </w:rPr>
              <w:t>פרקליטות מחוז דרום</w:t>
            </w:r>
          </w:p>
        </w:tc>
        <w:tc>
          <w:tcPr>
            <w:tcW w:w="2500" w:type="pct"/>
          </w:tcPr>
          <w:p w14:paraId="5EC0FFA8" w14:textId="449B8517" w:rsidR="004A4F0C" w:rsidRPr="0053145C" w:rsidRDefault="004A4F0C" w:rsidP="004A4F0C">
            <w:pPr>
              <w:spacing w:after="120"/>
              <w:cnfStyle w:val="000000000000" w:firstRow="0" w:lastRow="0" w:firstColumn="0" w:lastColumn="0" w:oddVBand="0" w:evenVBand="0" w:oddHBand="0" w:evenHBand="0" w:firstRowFirstColumn="0" w:firstRowLastColumn="0" w:lastRowFirstColumn="0" w:lastRowLastColumn="0"/>
              <w:rPr>
                <w:rtl/>
              </w:rPr>
            </w:pPr>
            <w:r w:rsidRPr="0053145C">
              <w:rPr>
                <w:rtl/>
              </w:rPr>
              <w:t>רחוב קרן היסוד 4, באר שבע</w:t>
            </w:r>
          </w:p>
        </w:tc>
      </w:tr>
      <w:tr w:rsidR="009E0D90" w:rsidRPr="0053145C" w14:paraId="72B7A1FD" w14:textId="77777777" w:rsidTr="00FA1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DD835B0" w14:textId="112573B0" w:rsidR="009E0D90" w:rsidRPr="0053145C" w:rsidRDefault="009E0D90" w:rsidP="004A4F0C">
            <w:pPr>
              <w:spacing w:after="120"/>
              <w:rPr>
                <w:b w:val="0"/>
                <w:bCs w:val="0"/>
                <w:rtl/>
              </w:rPr>
            </w:pPr>
            <w:r w:rsidRPr="0053145C">
              <w:rPr>
                <w:rFonts w:hint="cs"/>
                <w:b w:val="0"/>
                <w:bCs w:val="0"/>
                <w:rtl/>
              </w:rPr>
              <w:t>מחלקת סייבר</w:t>
            </w:r>
          </w:p>
        </w:tc>
        <w:tc>
          <w:tcPr>
            <w:tcW w:w="2500" w:type="pct"/>
          </w:tcPr>
          <w:p w14:paraId="5A9073CF" w14:textId="19D3C246" w:rsidR="009E0D90" w:rsidRPr="0053145C" w:rsidRDefault="003832E2" w:rsidP="004A4F0C">
            <w:pPr>
              <w:spacing w:after="120"/>
              <w:cnfStyle w:val="000000100000" w:firstRow="0" w:lastRow="0" w:firstColumn="0" w:lastColumn="0" w:oddVBand="0" w:evenVBand="0" w:oddHBand="1" w:evenHBand="0" w:firstRowFirstColumn="0" w:firstRowLastColumn="0" w:lastRowFirstColumn="0" w:lastRowLastColumn="0"/>
              <w:rPr>
                <w:rtl/>
              </w:rPr>
            </w:pPr>
            <w:r w:rsidRPr="0053145C">
              <w:rPr>
                <w:rtl/>
              </w:rPr>
              <w:t>רחוב הנרייטה סולד 1, תל אביב</w:t>
            </w:r>
          </w:p>
        </w:tc>
      </w:tr>
    </w:tbl>
    <w:p w14:paraId="610C9819" w14:textId="1398941C" w:rsidR="00445636" w:rsidRPr="0053145C" w:rsidRDefault="00394207" w:rsidP="006C6413">
      <w:pPr>
        <w:pStyle w:val="37"/>
        <w:keepNext w:val="0"/>
        <w:numPr>
          <w:ilvl w:val="0"/>
          <w:numId w:val="92"/>
        </w:numPr>
        <w:spacing w:after="160" w:line="360" w:lineRule="auto"/>
        <w:jc w:val="both"/>
        <w:rPr>
          <w:rFonts w:ascii="Times New (W1)" w:hAnsi="Times New (W1)" w:cs="David"/>
          <w:sz w:val="24"/>
          <w:szCs w:val="24"/>
          <w:u w:val="single"/>
          <w:rtl/>
        </w:rPr>
      </w:pPr>
      <w:r w:rsidRPr="0053145C">
        <w:rPr>
          <w:rFonts w:ascii="Times New (W1)" w:hAnsi="Times New (W1)" w:cs="David" w:hint="cs"/>
          <w:sz w:val="24"/>
          <w:szCs w:val="24"/>
          <w:u w:val="single"/>
          <w:rtl/>
        </w:rPr>
        <w:t xml:space="preserve"> </w:t>
      </w:r>
      <w:proofErr w:type="spellStart"/>
      <w:r w:rsidR="00EF3CA1" w:rsidRPr="0053145C">
        <w:rPr>
          <w:rFonts w:ascii="Times New (W1)" w:hAnsi="Times New (W1)" w:cs="David" w:hint="cs"/>
          <w:sz w:val="24"/>
          <w:szCs w:val="24"/>
          <w:u w:val="single"/>
          <w:rtl/>
        </w:rPr>
        <w:t>כח</w:t>
      </w:r>
      <w:proofErr w:type="spellEnd"/>
      <w:r w:rsidR="00EF3CA1" w:rsidRPr="0053145C">
        <w:rPr>
          <w:rFonts w:ascii="Times New (W1)" w:hAnsi="Times New (W1)" w:cs="David" w:hint="cs"/>
          <w:sz w:val="24"/>
          <w:szCs w:val="24"/>
          <w:u w:val="single"/>
          <w:rtl/>
        </w:rPr>
        <w:t xml:space="preserve"> </w:t>
      </w:r>
      <w:r w:rsidRPr="0053145C">
        <w:rPr>
          <w:rFonts w:ascii="Times New (W1)" w:hAnsi="Times New (W1)" w:cs="David" w:hint="cs"/>
          <w:sz w:val="24"/>
          <w:szCs w:val="24"/>
          <w:u w:val="single"/>
          <w:rtl/>
        </w:rPr>
        <w:t>אדם בצוות הספק</w:t>
      </w:r>
    </w:p>
    <w:p w14:paraId="3B33DB7D" w14:textId="6E59AD79" w:rsidR="00445636" w:rsidRPr="0053145C" w:rsidRDefault="00394207" w:rsidP="006C6413">
      <w:pPr>
        <w:pStyle w:val="37"/>
        <w:keepNext w:val="0"/>
        <w:numPr>
          <w:ilvl w:val="1"/>
          <w:numId w:val="92"/>
        </w:numPr>
        <w:spacing w:after="160" w:line="360" w:lineRule="auto"/>
        <w:jc w:val="both"/>
        <w:rPr>
          <w:rFonts w:ascii="Times New (W1)" w:hAnsi="Times New (W1)" w:cs="David"/>
          <w:b w:val="0"/>
          <w:bCs w:val="0"/>
          <w:sz w:val="24"/>
          <w:szCs w:val="24"/>
        </w:rPr>
      </w:pPr>
      <w:proofErr w:type="spellStart"/>
      <w:r w:rsidRPr="0053145C">
        <w:rPr>
          <w:rFonts w:ascii="Times New (W1)" w:hAnsi="Times New (W1)" w:cs="David" w:hint="cs"/>
          <w:b w:val="0"/>
          <w:bCs w:val="0"/>
          <w:sz w:val="24"/>
          <w:szCs w:val="24"/>
          <w:rtl/>
        </w:rPr>
        <w:t>כח</w:t>
      </w:r>
      <w:proofErr w:type="spellEnd"/>
      <w:r w:rsidRPr="0053145C">
        <w:rPr>
          <w:rFonts w:ascii="Times New (W1)" w:hAnsi="Times New (W1)" w:cs="David" w:hint="cs"/>
          <w:b w:val="0"/>
          <w:bCs w:val="0"/>
          <w:sz w:val="24"/>
          <w:szCs w:val="24"/>
          <w:rtl/>
        </w:rPr>
        <w:t xml:space="preserve"> האדם </w:t>
      </w:r>
      <w:r w:rsidR="00476A52" w:rsidRPr="0053145C">
        <w:rPr>
          <w:rFonts w:ascii="Times New (W1)" w:hAnsi="Times New (W1)" w:cs="David" w:hint="cs"/>
          <w:b w:val="0"/>
          <w:bCs w:val="0"/>
          <w:sz w:val="24"/>
          <w:szCs w:val="24"/>
          <w:rtl/>
        </w:rPr>
        <w:t xml:space="preserve">השוטף </w:t>
      </w:r>
      <w:r w:rsidRPr="0053145C">
        <w:rPr>
          <w:rFonts w:ascii="Times New (W1)" w:hAnsi="Times New (W1)" w:cs="David" w:hint="cs"/>
          <w:b w:val="0"/>
          <w:bCs w:val="0"/>
          <w:sz w:val="24"/>
          <w:szCs w:val="24"/>
          <w:rtl/>
        </w:rPr>
        <w:t xml:space="preserve">למתן השירותים יכלול </w:t>
      </w:r>
      <w:r w:rsidR="00740F2F" w:rsidRPr="0053145C">
        <w:rPr>
          <w:rFonts w:ascii="Times New (W1)" w:hAnsi="Times New (W1)" w:cs="David" w:hint="cs"/>
          <w:b w:val="0"/>
          <w:bCs w:val="0"/>
          <w:sz w:val="24"/>
          <w:szCs w:val="24"/>
          <w:rtl/>
        </w:rPr>
        <w:t xml:space="preserve">אך ורק את </w:t>
      </w:r>
      <w:r w:rsidR="00284886" w:rsidRPr="0053145C">
        <w:rPr>
          <w:rFonts w:ascii="Times New (W1)" w:hAnsi="Times New (W1)" w:cs="David" w:hint="cs"/>
          <w:b w:val="0"/>
          <w:bCs w:val="0"/>
          <w:sz w:val="24"/>
          <w:szCs w:val="24"/>
          <w:rtl/>
        </w:rPr>
        <w:t>ה</w:t>
      </w:r>
      <w:r w:rsidR="00AC4BEF" w:rsidRPr="0053145C">
        <w:rPr>
          <w:rFonts w:ascii="Times New (W1)" w:hAnsi="Times New (W1)" w:cs="David" w:hint="cs"/>
          <w:b w:val="0"/>
          <w:bCs w:val="0"/>
          <w:sz w:val="24"/>
          <w:szCs w:val="24"/>
          <w:rtl/>
        </w:rPr>
        <w:t xml:space="preserve">יועצים </w:t>
      </w:r>
      <w:r w:rsidR="00284886" w:rsidRPr="0053145C">
        <w:rPr>
          <w:rFonts w:ascii="Times New (W1)" w:hAnsi="Times New (W1)" w:cs="David" w:hint="cs"/>
          <w:b w:val="0"/>
          <w:bCs w:val="0"/>
          <w:sz w:val="24"/>
          <w:szCs w:val="24"/>
          <w:rtl/>
        </w:rPr>
        <w:t xml:space="preserve">למתן </w:t>
      </w:r>
      <w:r w:rsidR="00575C3E" w:rsidRPr="0053145C">
        <w:rPr>
          <w:rFonts w:ascii="Times New (W1)" w:hAnsi="Times New (W1)" w:cs="David" w:hint="cs"/>
          <w:b w:val="0"/>
          <w:bCs w:val="0"/>
          <w:sz w:val="24"/>
          <w:szCs w:val="24"/>
          <w:rtl/>
        </w:rPr>
        <w:t xml:space="preserve"> </w:t>
      </w:r>
      <w:r w:rsidR="001E29FE" w:rsidRPr="0053145C">
        <w:rPr>
          <w:rFonts w:ascii="Times New (W1)" w:hAnsi="Times New (W1)" w:cs="David" w:hint="cs"/>
          <w:b w:val="0"/>
          <w:bCs w:val="0"/>
          <w:sz w:val="24"/>
          <w:szCs w:val="24"/>
          <w:rtl/>
        </w:rPr>
        <w:t xml:space="preserve">השירותים </w:t>
      </w:r>
      <w:r w:rsidR="00575C3E" w:rsidRPr="0053145C">
        <w:rPr>
          <w:rFonts w:ascii="Times New (W1)" w:hAnsi="Times New (W1)" w:cs="David" w:hint="cs"/>
          <w:b w:val="0"/>
          <w:bCs w:val="0"/>
          <w:sz w:val="24"/>
          <w:szCs w:val="24"/>
          <w:rtl/>
        </w:rPr>
        <w:t>אשר הוצעו על ידי הספק</w:t>
      </w:r>
      <w:r w:rsidR="001E29FE" w:rsidRPr="0053145C">
        <w:rPr>
          <w:rFonts w:ascii="Times New (W1)" w:hAnsi="Times New (W1)" w:cs="David" w:hint="cs"/>
          <w:b w:val="0"/>
          <w:bCs w:val="0"/>
          <w:sz w:val="24"/>
          <w:szCs w:val="24"/>
          <w:rtl/>
        </w:rPr>
        <w:t xml:space="preserve"> בהצעתו</w:t>
      </w:r>
      <w:r w:rsidR="00181B98" w:rsidRPr="0053145C">
        <w:rPr>
          <w:rFonts w:ascii="Times New (W1)" w:hAnsi="Times New (W1)" w:cs="David" w:hint="cs"/>
          <w:b w:val="0"/>
          <w:bCs w:val="0"/>
          <w:sz w:val="24"/>
          <w:szCs w:val="24"/>
          <w:rtl/>
        </w:rPr>
        <w:t xml:space="preserve"> ונבחרו במסגרת ההליך </w:t>
      </w:r>
      <w:proofErr w:type="spellStart"/>
      <w:r w:rsidR="00181B98" w:rsidRPr="0053145C">
        <w:rPr>
          <w:rFonts w:ascii="Times New (W1)" w:hAnsi="Times New (W1)" w:cs="David" w:hint="cs"/>
          <w:b w:val="0"/>
          <w:bCs w:val="0"/>
          <w:sz w:val="24"/>
          <w:szCs w:val="24"/>
          <w:rtl/>
        </w:rPr>
        <w:t>המכרזי</w:t>
      </w:r>
      <w:proofErr w:type="spellEnd"/>
      <w:r w:rsidRPr="0053145C">
        <w:rPr>
          <w:rFonts w:ascii="Times New (W1)" w:hAnsi="Times New (W1)" w:cs="David" w:hint="cs"/>
          <w:b w:val="0"/>
          <w:bCs w:val="0"/>
          <w:sz w:val="24"/>
          <w:szCs w:val="24"/>
          <w:rtl/>
        </w:rPr>
        <w:t xml:space="preserve">. </w:t>
      </w:r>
      <w:r w:rsidRPr="0053145C">
        <w:rPr>
          <w:rFonts w:ascii="Times New (W1)" w:hAnsi="Times New (W1)" w:cs="David"/>
          <w:b w:val="0"/>
          <w:bCs w:val="0"/>
          <w:sz w:val="24"/>
          <w:szCs w:val="24"/>
          <w:rtl/>
        </w:rPr>
        <w:t xml:space="preserve"> </w:t>
      </w:r>
    </w:p>
    <w:p w14:paraId="4B9E24C1" w14:textId="5BADFF07" w:rsidR="00445636" w:rsidRPr="0053145C" w:rsidRDefault="00394207" w:rsidP="006C6413">
      <w:pPr>
        <w:pStyle w:val="37"/>
        <w:keepNext w:val="0"/>
        <w:numPr>
          <w:ilvl w:val="1"/>
          <w:numId w:val="92"/>
        </w:numPr>
        <w:spacing w:after="160" w:line="360" w:lineRule="auto"/>
        <w:jc w:val="both"/>
        <w:rPr>
          <w:rFonts w:ascii="Times New (W1)" w:hAnsi="Times New (W1)" w:cs="David"/>
          <w:b w:val="0"/>
          <w:bCs w:val="0"/>
          <w:sz w:val="24"/>
          <w:szCs w:val="24"/>
        </w:rPr>
      </w:pPr>
      <w:bookmarkStart w:id="88" w:name="_Ref430855348"/>
      <w:r w:rsidRPr="0053145C">
        <w:rPr>
          <w:rFonts w:ascii="Times New (W1)" w:hAnsi="Times New (W1)" w:cs="David" w:hint="cs"/>
          <w:sz w:val="24"/>
          <w:szCs w:val="24"/>
          <w:rtl/>
        </w:rPr>
        <w:t>ה</w:t>
      </w:r>
      <w:r w:rsidR="00632D60" w:rsidRPr="0053145C">
        <w:rPr>
          <w:rFonts w:ascii="Times New (W1)" w:hAnsi="Times New (W1)" w:cs="David" w:hint="cs"/>
          <w:sz w:val="24"/>
          <w:szCs w:val="24"/>
          <w:rtl/>
        </w:rPr>
        <w:t>ספק</w:t>
      </w:r>
      <w:r w:rsidRPr="0053145C">
        <w:rPr>
          <w:rFonts w:ascii="Times New (W1)" w:hAnsi="Times New (W1)" w:cs="David" w:hint="cs"/>
          <w:sz w:val="24"/>
          <w:szCs w:val="24"/>
          <w:rtl/>
        </w:rPr>
        <w:t xml:space="preserve"> מתחייב</w:t>
      </w:r>
      <w:r w:rsidR="001C1E12" w:rsidRPr="0053145C">
        <w:rPr>
          <w:rFonts w:ascii="Times New (W1)" w:hAnsi="Times New (W1)" w:cs="David"/>
          <w:sz w:val="24"/>
          <w:szCs w:val="24"/>
          <w:rtl/>
        </w:rPr>
        <w:t xml:space="preserve"> כי </w:t>
      </w:r>
      <w:proofErr w:type="spellStart"/>
      <w:r w:rsidR="00181B98" w:rsidRPr="0053145C">
        <w:rPr>
          <w:rFonts w:ascii="Times New (W1)" w:hAnsi="Times New (W1)" w:cs="David" w:hint="cs"/>
          <w:sz w:val="24"/>
          <w:szCs w:val="24"/>
          <w:rtl/>
        </w:rPr>
        <w:t>כח</w:t>
      </w:r>
      <w:proofErr w:type="spellEnd"/>
      <w:r w:rsidR="00181B98" w:rsidRPr="0053145C">
        <w:rPr>
          <w:rFonts w:ascii="Times New (W1)" w:hAnsi="Times New (W1)" w:cs="David" w:hint="cs"/>
          <w:sz w:val="24"/>
          <w:szCs w:val="24"/>
          <w:rtl/>
        </w:rPr>
        <w:t xml:space="preserve"> האדם</w:t>
      </w:r>
      <w:r w:rsidR="001C1E12" w:rsidRPr="0053145C">
        <w:rPr>
          <w:rFonts w:ascii="Times New (W1)" w:hAnsi="Times New (W1)" w:cs="David"/>
          <w:sz w:val="24"/>
          <w:szCs w:val="24"/>
          <w:rtl/>
        </w:rPr>
        <w:t xml:space="preserve"> אשר הוצע על ידו ואשר עמד בתנאי ה</w:t>
      </w:r>
      <w:r w:rsidR="00A73F4F" w:rsidRPr="0053145C">
        <w:rPr>
          <w:rFonts w:ascii="Times New (W1)" w:hAnsi="Times New (W1)" w:cs="David" w:hint="eastAsia"/>
          <w:sz w:val="24"/>
          <w:szCs w:val="24"/>
          <w:rtl/>
        </w:rPr>
        <w:t>מכרז</w:t>
      </w:r>
      <w:r w:rsidR="00A73F4F" w:rsidRPr="0053145C">
        <w:rPr>
          <w:rFonts w:ascii="Times New (W1)" w:hAnsi="Times New (W1)" w:cs="David"/>
          <w:sz w:val="24"/>
          <w:szCs w:val="24"/>
          <w:rtl/>
        </w:rPr>
        <w:t xml:space="preserve"> </w:t>
      </w:r>
      <w:r w:rsidR="00A73F4F" w:rsidRPr="0053145C">
        <w:rPr>
          <w:rFonts w:ascii="Times New (W1)" w:hAnsi="Times New (W1)" w:cs="David" w:hint="eastAsia"/>
          <w:sz w:val="24"/>
          <w:szCs w:val="24"/>
          <w:rtl/>
        </w:rPr>
        <w:t>ונוקד</w:t>
      </w:r>
      <w:r w:rsidR="00A73F4F" w:rsidRPr="0053145C">
        <w:rPr>
          <w:rFonts w:ascii="Times New (W1)" w:hAnsi="Times New (W1)" w:cs="David"/>
          <w:sz w:val="24"/>
          <w:szCs w:val="24"/>
          <w:rtl/>
        </w:rPr>
        <w:t xml:space="preserve"> </w:t>
      </w:r>
      <w:r w:rsidR="00A73F4F" w:rsidRPr="0053145C">
        <w:rPr>
          <w:rFonts w:ascii="Times New (W1)" w:hAnsi="Times New (W1)" w:cs="David" w:hint="eastAsia"/>
          <w:sz w:val="24"/>
          <w:szCs w:val="24"/>
          <w:rtl/>
        </w:rPr>
        <w:t>במסגרתו</w:t>
      </w:r>
      <w:r w:rsidR="001C1E12" w:rsidRPr="0053145C">
        <w:rPr>
          <w:rFonts w:ascii="Times New (W1)" w:hAnsi="Times New (W1)" w:cs="David"/>
          <w:sz w:val="24"/>
          <w:szCs w:val="24"/>
          <w:rtl/>
        </w:rPr>
        <w:t xml:space="preserve"> יבצע את העבודה</w:t>
      </w:r>
      <w:r w:rsidR="001C1E12" w:rsidRPr="0053145C">
        <w:rPr>
          <w:rFonts w:ascii="Times New (W1)" w:hAnsi="Times New (W1)" w:cs="David" w:hint="cs"/>
          <w:b w:val="0"/>
          <w:bCs w:val="0"/>
          <w:sz w:val="24"/>
          <w:szCs w:val="24"/>
          <w:rtl/>
        </w:rPr>
        <w:t>, אלא אם כן התקבל אישור מראש ובכתב מנציג המשרד להחליפו.</w:t>
      </w:r>
      <w:r w:rsidR="00C04CC2" w:rsidRPr="0053145C">
        <w:rPr>
          <w:rFonts w:ascii="Times New (W1)" w:hAnsi="Times New (W1)" w:cs="David" w:hint="cs"/>
          <w:b w:val="0"/>
          <w:bCs w:val="0"/>
          <w:sz w:val="24"/>
          <w:szCs w:val="24"/>
          <w:rtl/>
        </w:rPr>
        <w:t xml:space="preserve"> </w:t>
      </w:r>
      <w:r w:rsidR="00C04CC2" w:rsidRPr="0053145C">
        <w:rPr>
          <w:rFonts w:ascii="Times New (W1)" w:hAnsi="Times New (W1)" w:cs="David" w:hint="eastAsia"/>
          <w:sz w:val="24"/>
          <w:szCs w:val="24"/>
          <w:rtl/>
        </w:rPr>
        <w:t>יובהר</w:t>
      </w:r>
      <w:r w:rsidR="00C04CC2" w:rsidRPr="0053145C">
        <w:rPr>
          <w:rFonts w:ascii="Times New (W1)" w:hAnsi="Times New (W1)" w:cs="David"/>
          <w:sz w:val="24"/>
          <w:szCs w:val="24"/>
          <w:rtl/>
        </w:rPr>
        <w:t xml:space="preserve"> כי החלפה בשנה הראשונה </w:t>
      </w:r>
      <w:r w:rsidR="00476A52" w:rsidRPr="0053145C">
        <w:rPr>
          <w:rFonts w:ascii="Times New (W1)" w:hAnsi="Times New (W1)" w:cs="David" w:hint="cs"/>
          <w:sz w:val="24"/>
          <w:szCs w:val="24"/>
          <w:rtl/>
        </w:rPr>
        <w:t xml:space="preserve">להתקשרות </w:t>
      </w:r>
      <w:r w:rsidR="00C04CC2" w:rsidRPr="0053145C">
        <w:rPr>
          <w:rFonts w:ascii="Times New (W1)" w:hAnsi="Times New (W1)" w:cs="David"/>
          <w:sz w:val="24"/>
          <w:szCs w:val="24"/>
          <w:rtl/>
        </w:rPr>
        <w:t xml:space="preserve">תהיה רק </w:t>
      </w:r>
      <w:r w:rsidR="00C04CC2" w:rsidRPr="0053145C">
        <w:rPr>
          <w:rFonts w:ascii="Times New (W1)" w:hAnsi="Times New (W1)" w:cs="David" w:hint="cs"/>
          <w:sz w:val="24"/>
          <w:szCs w:val="24"/>
          <w:rtl/>
        </w:rPr>
        <w:t>בנסיבות חריגות וב</w:t>
      </w:r>
      <w:r w:rsidR="00C04CC2" w:rsidRPr="0053145C">
        <w:rPr>
          <w:rFonts w:ascii="Times New (W1)" w:hAnsi="Times New (W1)" w:cs="David" w:hint="eastAsia"/>
          <w:sz w:val="24"/>
          <w:szCs w:val="24"/>
          <w:rtl/>
        </w:rPr>
        <w:t>אישור</w:t>
      </w:r>
      <w:r w:rsidR="00C04CC2" w:rsidRPr="0053145C">
        <w:rPr>
          <w:rFonts w:ascii="Times New (W1)" w:hAnsi="Times New (W1)" w:cs="David"/>
          <w:sz w:val="24"/>
          <w:szCs w:val="24"/>
          <w:rtl/>
        </w:rPr>
        <w:t xml:space="preserve"> </w:t>
      </w:r>
      <w:r w:rsidR="00C04CC2" w:rsidRPr="0053145C">
        <w:rPr>
          <w:rFonts w:ascii="Times New (W1)" w:hAnsi="Times New (W1)" w:cs="David" w:hint="eastAsia"/>
          <w:sz w:val="24"/>
          <w:szCs w:val="24"/>
          <w:rtl/>
        </w:rPr>
        <w:t>המשרד</w:t>
      </w:r>
      <w:r w:rsidR="005958AE" w:rsidRPr="0053145C">
        <w:rPr>
          <w:rFonts w:ascii="Times New (W1)" w:hAnsi="Times New (W1)" w:cs="David" w:hint="cs"/>
          <w:sz w:val="24"/>
          <w:szCs w:val="24"/>
          <w:rtl/>
        </w:rPr>
        <w:t xml:space="preserve"> ובהתאם לאמור בסעיף </w:t>
      </w:r>
      <w:r w:rsidR="00960E21" w:rsidRPr="0053145C">
        <w:rPr>
          <w:rFonts w:ascii="Times New (W1)" w:hAnsi="Times New (W1)" w:cs="David"/>
          <w:sz w:val="24"/>
          <w:szCs w:val="24"/>
          <w:rtl/>
        </w:rPr>
        <w:fldChar w:fldCharType="begin"/>
      </w:r>
      <w:r w:rsidR="00960E21" w:rsidRPr="0053145C">
        <w:rPr>
          <w:rFonts w:ascii="Times New (W1)" w:hAnsi="Times New (W1)" w:cs="David"/>
          <w:sz w:val="24"/>
          <w:szCs w:val="24"/>
          <w:rtl/>
        </w:rPr>
        <w:instrText xml:space="preserve"> </w:instrText>
      </w:r>
      <w:r w:rsidR="00960E21" w:rsidRPr="0053145C">
        <w:rPr>
          <w:rFonts w:ascii="Times New (W1)" w:hAnsi="Times New (W1)" w:cs="David" w:hint="cs"/>
          <w:sz w:val="24"/>
          <w:szCs w:val="24"/>
        </w:rPr>
        <w:instrText>REF</w:instrText>
      </w:r>
      <w:r w:rsidR="00960E21" w:rsidRPr="0053145C">
        <w:rPr>
          <w:rFonts w:ascii="Times New (W1)" w:hAnsi="Times New (W1)" w:cs="David" w:hint="cs"/>
          <w:sz w:val="24"/>
          <w:szCs w:val="24"/>
          <w:rtl/>
        </w:rPr>
        <w:instrText xml:space="preserve"> _</w:instrText>
      </w:r>
      <w:r w:rsidR="00960E21" w:rsidRPr="0053145C">
        <w:rPr>
          <w:rFonts w:ascii="Times New (W1)" w:hAnsi="Times New (W1)" w:cs="David" w:hint="cs"/>
          <w:sz w:val="24"/>
          <w:szCs w:val="24"/>
        </w:rPr>
        <w:instrText>Ref133928109 \r \h</w:instrText>
      </w:r>
      <w:r w:rsidR="00960E21" w:rsidRPr="0053145C">
        <w:rPr>
          <w:rFonts w:ascii="Times New (W1)" w:hAnsi="Times New (W1)" w:cs="David"/>
          <w:sz w:val="24"/>
          <w:szCs w:val="24"/>
          <w:rtl/>
        </w:rPr>
        <w:instrText xml:space="preserve"> </w:instrText>
      </w:r>
      <w:r w:rsidR="0053145C">
        <w:rPr>
          <w:rFonts w:ascii="Times New (W1)" w:hAnsi="Times New (W1)" w:cs="David"/>
          <w:sz w:val="24"/>
          <w:szCs w:val="24"/>
          <w:rtl/>
        </w:rPr>
        <w:instrText xml:space="preserve"> \* </w:instrText>
      </w:r>
      <w:r w:rsidR="0053145C">
        <w:rPr>
          <w:rFonts w:ascii="Times New (W1)" w:hAnsi="Times New (W1)" w:cs="David"/>
          <w:sz w:val="24"/>
          <w:szCs w:val="24"/>
        </w:rPr>
        <w:instrText>MERGEFORMAT</w:instrText>
      </w:r>
      <w:r w:rsidR="0053145C">
        <w:rPr>
          <w:rFonts w:ascii="Times New (W1)" w:hAnsi="Times New (W1)" w:cs="David"/>
          <w:sz w:val="24"/>
          <w:szCs w:val="24"/>
          <w:rtl/>
        </w:rPr>
        <w:instrText xml:space="preserve"> </w:instrText>
      </w:r>
      <w:r w:rsidR="00960E21" w:rsidRPr="0053145C">
        <w:rPr>
          <w:rFonts w:ascii="Times New (W1)" w:hAnsi="Times New (W1)" w:cs="David"/>
          <w:sz w:val="24"/>
          <w:szCs w:val="24"/>
          <w:rtl/>
        </w:rPr>
      </w:r>
      <w:r w:rsidR="00960E21" w:rsidRPr="0053145C">
        <w:rPr>
          <w:rFonts w:ascii="Times New (W1)" w:hAnsi="Times New (W1)" w:cs="David"/>
          <w:sz w:val="24"/>
          <w:szCs w:val="24"/>
          <w:rtl/>
        </w:rPr>
        <w:fldChar w:fldCharType="separate"/>
      </w:r>
      <w:r w:rsidR="000B4ADE">
        <w:rPr>
          <w:rFonts w:ascii="Times New (W1)" w:hAnsi="Times New (W1)" w:cs="David"/>
          <w:sz w:val="24"/>
          <w:szCs w:val="24"/>
          <w:rtl/>
        </w:rPr>
        <w:t>‏5.4</w:t>
      </w:r>
      <w:r w:rsidR="00960E21" w:rsidRPr="0053145C">
        <w:rPr>
          <w:rFonts w:ascii="Times New (W1)" w:hAnsi="Times New (W1)" w:cs="David"/>
          <w:sz w:val="24"/>
          <w:szCs w:val="24"/>
          <w:rtl/>
        </w:rPr>
        <w:fldChar w:fldCharType="end"/>
      </w:r>
      <w:r w:rsidR="00960E21" w:rsidRPr="0053145C">
        <w:rPr>
          <w:rFonts w:ascii="Times New (W1)" w:hAnsi="Times New (W1)" w:cs="David" w:hint="cs"/>
          <w:sz w:val="24"/>
          <w:szCs w:val="24"/>
          <w:rtl/>
        </w:rPr>
        <w:t xml:space="preserve"> </w:t>
      </w:r>
      <w:r w:rsidR="005958AE" w:rsidRPr="0053145C">
        <w:rPr>
          <w:rFonts w:ascii="Times New (W1)" w:hAnsi="Times New (W1)" w:cs="David" w:hint="cs"/>
          <w:sz w:val="24"/>
          <w:szCs w:val="24"/>
          <w:rtl/>
        </w:rPr>
        <w:t>להלן</w:t>
      </w:r>
      <w:r w:rsidR="00632D60" w:rsidRPr="0053145C">
        <w:rPr>
          <w:rFonts w:ascii="Times New (W1)" w:hAnsi="Times New (W1)" w:cs="David" w:hint="cs"/>
          <w:sz w:val="24"/>
          <w:szCs w:val="24"/>
          <w:rtl/>
        </w:rPr>
        <w:t xml:space="preserve"> ורק עבור ספקים אשר</w:t>
      </w:r>
      <w:r w:rsidR="00184872" w:rsidRPr="0053145C">
        <w:rPr>
          <w:rFonts w:ascii="Times New (W1)" w:hAnsi="Times New (W1)" w:cs="David" w:hint="cs"/>
          <w:sz w:val="24"/>
          <w:szCs w:val="24"/>
          <w:rtl/>
        </w:rPr>
        <w:t xml:space="preserve"> אין בינם ובין היועץ זהות</w:t>
      </w:r>
      <w:r w:rsidR="003F691B" w:rsidRPr="0053145C">
        <w:rPr>
          <w:rFonts w:ascii="Times New (W1)" w:hAnsi="Times New (W1)" w:cs="David" w:hint="cs"/>
          <w:sz w:val="24"/>
          <w:szCs w:val="24"/>
          <w:rtl/>
        </w:rPr>
        <w:t xml:space="preserve"> מבחינה משפטית</w:t>
      </w:r>
      <w:r w:rsidR="00C04CC2" w:rsidRPr="0053145C">
        <w:rPr>
          <w:rFonts w:ascii="Times New (W1)" w:hAnsi="Times New (W1)" w:cs="David" w:hint="cs"/>
          <w:sz w:val="24"/>
          <w:szCs w:val="24"/>
          <w:rtl/>
        </w:rPr>
        <w:t>.</w:t>
      </w:r>
    </w:p>
    <w:bookmarkEnd w:id="88"/>
    <w:p w14:paraId="4C4B62EC" w14:textId="65BD20BF" w:rsidR="00445636" w:rsidRPr="0053145C" w:rsidRDefault="00394207" w:rsidP="006C6413">
      <w:pPr>
        <w:pStyle w:val="37"/>
        <w:keepNext w:val="0"/>
        <w:numPr>
          <w:ilvl w:val="1"/>
          <w:numId w:val="92"/>
        </w:numPr>
        <w:spacing w:after="160" w:line="360" w:lineRule="auto"/>
        <w:jc w:val="both"/>
        <w:rPr>
          <w:rFonts w:ascii="Times New (W1)" w:hAnsi="Times New (W1)" w:cs="David"/>
          <w:b w:val="0"/>
          <w:bCs w:val="0"/>
          <w:sz w:val="24"/>
          <w:szCs w:val="24"/>
        </w:rPr>
      </w:pPr>
      <w:r w:rsidRPr="0053145C">
        <w:rPr>
          <w:rFonts w:ascii="Times New (W1)" w:hAnsi="Times New (W1)" w:cs="David" w:hint="cs"/>
          <w:b w:val="0"/>
          <w:bCs w:val="0"/>
          <w:sz w:val="24"/>
          <w:szCs w:val="24"/>
          <w:rtl/>
        </w:rPr>
        <w:t>הספק אחראי כי כל העובדים מטעמו במתן השירותים, בין באופן קבוע ובין באופן ארעי, יחתמו</w:t>
      </w:r>
      <w:r w:rsidR="00871A76" w:rsidRPr="0053145C">
        <w:rPr>
          <w:rFonts w:ascii="Times New (W1)" w:hAnsi="Times New (W1)" w:cs="David" w:hint="cs"/>
          <w:b w:val="0"/>
          <w:bCs w:val="0"/>
          <w:sz w:val="24"/>
          <w:szCs w:val="24"/>
          <w:rtl/>
        </w:rPr>
        <w:t xml:space="preserve"> על טופס העדר ניגוד עניינים ושמירת סודיות</w:t>
      </w:r>
      <w:r w:rsidR="0094797D" w:rsidRPr="0053145C">
        <w:rPr>
          <w:rFonts w:ascii="Times New (W1)" w:hAnsi="Times New (W1)" w:cs="David" w:hint="cs"/>
          <w:b w:val="0"/>
          <w:bCs w:val="0"/>
          <w:sz w:val="24"/>
          <w:szCs w:val="24"/>
          <w:rtl/>
        </w:rPr>
        <w:t xml:space="preserve"> (נספח </w:t>
      </w:r>
      <w:r w:rsidR="00FF7800" w:rsidRPr="0053145C">
        <w:rPr>
          <w:rFonts w:ascii="Times New (W1)" w:hAnsi="Times New (W1)" w:cs="David" w:hint="cs"/>
          <w:b w:val="0"/>
          <w:bCs w:val="0"/>
          <w:sz w:val="24"/>
          <w:szCs w:val="24"/>
          <w:rtl/>
        </w:rPr>
        <w:t>4 להסכם השירותים</w:t>
      </w:r>
      <w:r w:rsidR="0094797D" w:rsidRPr="0053145C">
        <w:rPr>
          <w:rFonts w:ascii="Times New (W1)" w:hAnsi="Times New (W1)" w:cs="David" w:hint="cs"/>
          <w:b w:val="0"/>
          <w:bCs w:val="0"/>
          <w:sz w:val="24"/>
          <w:szCs w:val="24"/>
          <w:rtl/>
        </w:rPr>
        <w:t>)</w:t>
      </w:r>
      <w:r w:rsidR="00871A76" w:rsidRPr="0053145C">
        <w:rPr>
          <w:rFonts w:ascii="Times New (W1)" w:hAnsi="Times New (W1)" w:cs="David" w:hint="cs"/>
          <w:b w:val="0"/>
          <w:bCs w:val="0"/>
          <w:sz w:val="24"/>
          <w:szCs w:val="24"/>
          <w:rtl/>
        </w:rPr>
        <w:t xml:space="preserve"> ויקבלו את אישור המזמין</w:t>
      </w:r>
      <w:r w:rsidR="00BE6C92" w:rsidRPr="0053145C">
        <w:rPr>
          <w:rFonts w:ascii="Times New (W1)" w:hAnsi="Times New (W1)" w:cs="David" w:hint="cs"/>
          <w:b w:val="0"/>
          <w:bCs w:val="0"/>
          <w:sz w:val="24"/>
          <w:szCs w:val="24"/>
          <w:rtl/>
        </w:rPr>
        <w:t xml:space="preserve"> לעבודתם במסגרת השירות. הטפסים כאמור יוע</w:t>
      </w:r>
      <w:r w:rsidR="00820C66" w:rsidRPr="0053145C">
        <w:rPr>
          <w:rFonts w:ascii="Times New (W1)" w:hAnsi="Times New (W1)" w:cs="David" w:hint="cs"/>
          <w:b w:val="0"/>
          <w:bCs w:val="0"/>
          <w:sz w:val="24"/>
          <w:szCs w:val="24"/>
          <w:rtl/>
        </w:rPr>
        <w:t>ב</w:t>
      </w:r>
      <w:r w:rsidR="00BE6C92" w:rsidRPr="0053145C">
        <w:rPr>
          <w:rFonts w:ascii="Times New (W1)" w:hAnsi="Times New (W1)" w:cs="David" w:hint="cs"/>
          <w:b w:val="0"/>
          <w:bCs w:val="0"/>
          <w:sz w:val="24"/>
          <w:szCs w:val="24"/>
          <w:rtl/>
        </w:rPr>
        <w:t xml:space="preserve">רו לידי המזמין. </w:t>
      </w:r>
      <w:r w:rsidRPr="0053145C">
        <w:rPr>
          <w:rFonts w:ascii="Times New (W1)" w:hAnsi="Times New (W1)" w:cs="David" w:hint="cs"/>
          <w:b w:val="0"/>
          <w:bCs w:val="0"/>
          <w:sz w:val="24"/>
          <w:szCs w:val="24"/>
          <w:rtl/>
        </w:rPr>
        <w:t xml:space="preserve"> </w:t>
      </w:r>
    </w:p>
    <w:p w14:paraId="1ED83A67" w14:textId="22DF8650" w:rsidR="00AA465B" w:rsidRPr="0053145C" w:rsidRDefault="00394207" w:rsidP="006C6413">
      <w:pPr>
        <w:pStyle w:val="37"/>
        <w:keepNext w:val="0"/>
        <w:numPr>
          <w:ilvl w:val="1"/>
          <w:numId w:val="92"/>
        </w:numPr>
        <w:spacing w:after="160" w:line="360" w:lineRule="auto"/>
        <w:jc w:val="both"/>
        <w:rPr>
          <w:rFonts w:ascii="Times New (W1)" w:hAnsi="Times New (W1)" w:cs="David"/>
          <w:b w:val="0"/>
          <w:bCs w:val="0"/>
          <w:sz w:val="24"/>
          <w:szCs w:val="24"/>
        </w:rPr>
      </w:pPr>
      <w:bookmarkStart w:id="89" w:name="_Ref133928109"/>
      <w:r w:rsidRPr="0053145C">
        <w:rPr>
          <w:rFonts w:ascii="Times New (W1)" w:hAnsi="Times New (W1)" w:cs="David" w:hint="cs"/>
          <w:b w:val="0"/>
          <w:bCs w:val="0"/>
          <w:sz w:val="24"/>
          <w:szCs w:val="24"/>
          <w:rtl/>
        </w:rPr>
        <w:t>הספק</w:t>
      </w:r>
      <w:r w:rsidR="004D4A39" w:rsidRPr="0053145C">
        <w:rPr>
          <w:rFonts w:ascii="Times New (W1)" w:hAnsi="Times New (W1)" w:cs="David" w:hint="cs"/>
          <w:b w:val="0"/>
          <w:bCs w:val="0"/>
          <w:sz w:val="24"/>
          <w:szCs w:val="24"/>
          <w:rtl/>
        </w:rPr>
        <w:t xml:space="preserve"> רשאי להחליף</w:t>
      </w:r>
      <w:r w:rsidR="007471C2" w:rsidRPr="0053145C">
        <w:rPr>
          <w:rFonts w:ascii="Times New (W1)" w:hAnsi="Times New (W1)" w:cs="David" w:hint="cs"/>
          <w:b w:val="0"/>
          <w:bCs w:val="0"/>
          <w:sz w:val="24"/>
          <w:szCs w:val="24"/>
          <w:rtl/>
        </w:rPr>
        <w:t xml:space="preserve"> החלפת קבע ל</w:t>
      </w:r>
      <w:r w:rsidR="004D4A39" w:rsidRPr="0053145C">
        <w:rPr>
          <w:rFonts w:ascii="Times New (W1)" w:hAnsi="Times New (W1)" w:cs="David" w:hint="cs"/>
          <w:b w:val="0"/>
          <w:bCs w:val="0"/>
          <w:sz w:val="24"/>
          <w:szCs w:val="24"/>
          <w:rtl/>
        </w:rPr>
        <w:t xml:space="preserve">מי </w:t>
      </w:r>
      <w:r w:rsidR="00176E1F" w:rsidRPr="0053145C">
        <w:rPr>
          <w:rFonts w:ascii="Times New (W1)" w:hAnsi="Times New (W1)" w:cs="David" w:hint="cs"/>
          <w:b w:val="0"/>
          <w:bCs w:val="0"/>
          <w:sz w:val="24"/>
          <w:szCs w:val="24"/>
          <w:rtl/>
        </w:rPr>
        <w:t xml:space="preserve">מהיועצים </w:t>
      </w:r>
      <w:r w:rsidR="008E3758" w:rsidRPr="0053145C">
        <w:rPr>
          <w:rFonts w:ascii="Times New (W1)" w:hAnsi="Times New (W1)" w:cs="David" w:hint="cs"/>
          <w:b w:val="0"/>
          <w:bCs w:val="0"/>
          <w:sz w:val="24"/>
          <w:szCs w:val="24"/>
          <w:rtl/>
        </w:rPr>
        <w:t>בכפוף ל</w:t>
      </w:r>
      <w:r w:rsidRPr="0053145C">
        <w:rPr>
          <w:rFonts w:ascii="Times New (W1)" w:hAnsi="Times New (W1)" w:cs="David" w:hint="cs"/>
          <w:b w:val="0"/>
          <w:bCs w:val="0"/>
          <w:sz w:val="24"/>
          <w:szCs w:val="24"/>
          <w:rtl/>
        </w:rPr>
        <w:t>המצאת מחליף אשר עומד מבחינת תנאי הסף ואמות המידה הרלוונטיות במסמכי המכרז לפחות</w:t>
      </w:r>
      <w:r w:rsidR="00AE2455" w:rsidRPr="0053145C">
        <w:rPr>
          <w:rFonts w:ascii="Times New (W1)" w:hAnsi="Times New (W1)" w:cs="David" w:hint="cs"/>
          <w:b w:val="0"/>
          <w:bCs w:val="0"/>
          <w:sz w:val="24"/>
          <w:szCs w:val="24"/>
          <w:rtl/>
        </w:rPr>
        <w:t xml:space="preserve"> ובלבד שקיבל </w:t>
      </w:r>
      <w:r w:rsidRPr="0053145C">
        <w:rPr>
          <w:rFonts w:ascii="Times New (W1)" w:hAnsi="Times New (W1)" w:cs="David" w:hint="cs"/>
          <w:b w:val="0"/>
          <w:bCs w:val="0"/>
          <w:sz w:val="24"/>
          <w:szCs w:val="24"/>
          <w:rtl/>
        </w:rPr>
        <w:t>אישור מראש ובכתב מטעם המזמין</w:t>
      </w:r>
      <w:r w:rsidR="00AE2455" w:rsidRPr="0053145C">
        <w:rPr>
          <w:rFonts w:ascii="Times New (W1)" w:hAnsi="Times New (W1)" w:cs="David" w:hint="cs"/>
          <w:b w:val="0"/>
          <w:bCs w:val="0"/>
          <w:sz w:val="24"/>
          <w:szCs w:val="24"/>
          <w:rtl/>
        </w:rPr>
        <w:t xml:space="preserve"> לביצוע ההחלפה</w:t>
      </w:r>
      <w:r w:rsidRPr="0053145C">
        <w:rPr>
          <w:rFonts w:ascii="Times New (W1)" w:hAnsi="Times New (W1)" w:cs="David" w:hint="cs"/>
          <w:b w:val="0"/>
          <w:bCs w:val="0"/>
          <w:sz w:val="24"/>
          <w:szCs w:val="24"/>
          <w:rtl/>
        </w:rPr>
        <w:t xml:space="preserve">. </w:t>
      </w:r>
      <w:r w:rsidR="00BD5842" w:rsidRPr="0053145C">
        <w:rPr>
          <w:rFonts w:ascii="Times New (W1)" w:hAnsi="Times New (W1)" w:cs="David" w:hint="cs"/>
          <w:b w:val="0"/>
          <w:bCs w:val="0"/>
          <w:sz w:val="24"/>
          <w:szCs w:val="24"/>
          <w:rtl/>
        </w:rPr>
        <w:t>החלפה כאמור תתבצע בהתראה של 14 ימ</w:t>
      </w:r>
      <w:r w:rsidR="000540FA" w:rsidRPr="0053145C">
        <w:rPr>
          <w:rFonts w:ascii="Times New (W1)" w:hAnsi="Times New (W1)" w:cs="David" w:hint="cs"/>
          <w:b w:val="0"/>
          <w:bCs w:val="0"/>
          <w:sz w:val="24"/>
          <w:szCs w:val="24"/>
          <w:rtl/>
        </w:rPr>
        <w:t xml:space="preserve">ים לפחות. </w:t>
      </w:r>
      <w:r w:rsidRPr="0053145C">
        <w:rPr>
          <w:rFonts w:ascii="Times New (W1)" w:hAnsi="Times New (W1)" w:cs="David" w:hint="cs"/>
          <w:b w:val="0"/>
          <w:bCs w:val="0"/>
          <w:sz w:val="24"/>
          <w:szCs w:val="24"/>
          <w:rtl/>
        </w:rPr>
        <w:t xml:space="preserve">בנוסף, המזמין רשאי לדרוש את החלפתם </w:t>
      </w:r>
      <w:r w:rsidR="00AE2455" w:rsidRPr="0053145C">
        <w:rPr>
          <w:rFonts w:ascii="Times New (W1)" w:hAnsi="Times New (W1)" w:cs="David" w:hint="cs"/>
          <w:b w:val="0"/>
          <w:bCs w:val="0"/>
          <w:sz w:val="24"/>
          <w:szCs w:val="24"/>
          <w:rtl/>
        </w:rPr>
        <w:t xml:space="preserve">של </w:t>
      </w:r>
      <w:r w:rsidR="00525E72" w:rsidRPr="0053145C">
        <w:rPr>
          <w:rFonts w:ascii="Times New (W1)" w:hAnsi="Times New (W1)" w:cs="David" w:hint="cs"/>
          <w:b w:val="0"/>
          <w:bCs w:val="0"/>
          <w:sz w:val="24"/>
          <w:szCs w:val="24"/>
          <w:rtl/>
        </w:rPr>
        <w:t>יועצים</w:t>
      </w:r>
      <w:r w:rsidR="00AE2455" w:rsidRPr="0053145C">
        <w:rPr>
          <w:rFonts w:ascii="Times New (W1)" w:hAnsi="Times New (W1)" w:cs="David" w:hint="cs"/>
          <w:b w:val="0"/>
          <w:bCs w:val="0"/>
          <w:sz w:val="24"/>
          <w:szCs w:val="24"/>
          <w:rtl/>
        </w:rPr>
        <w:t xml:space="preserve"> </w:t>
      </w:r>
      <w:r w:rsidRPr="0053145C">
        <w:rPr>
          <w:rFonts w:ascii="Times New (W1)" w:hAnsi="Times New (W1)" w:cs="David" w:hint="cs"/>
          <w:b w:val="0"/>
          <w:bCs w:val="0"/>
          <w:sz w:val="24"/>
          <w:szCs w:val="24"/>
          <w:rtl/>
        </w:rPr>
        <w:t xml:space="preserve">לפי שיקול דעתו ומנימוקים סבירים אשר ימסרו לספק ובכפוף להתראה מראש ובכתב. </w:t>
      </w:r>
      <w:r w:rsidR="00AE2455" w:rsidRPr="0053145C">
        <w:rPr>
          <w:rFonts w:ascii="Times New (W1)" w:hAnsi="Times New (W1)" w:cs="David" w:hint="cs"/>
          <w:b w:val="0"/>
          <w:bCs w:val="0"/>
          <w:sz w:val="24"/>
          <w:szCs w:val="24"/>
          <w:rtl/>
        </w:rPr>
        <w:t>מובהר</w:t>
      </w:r>
      <w:r w:rsidRPr="0053145C">
        <w:rPr>
          <w:rFonts w:ascii="Times New (W1)" w:hAnsi="Times New (W1)" w:cs="David" w:hint="cs"/>
          <w:b w:val="0"/>
          <w:bCs w:val="0"/>
          <w:sz w:val="24"/>
          <w:szCs w:val="24"/>
          <w:rtl/>
        </w:rPr>
        <w:t xml:space="preserve"> </w:t>
      </w:r>
      <w:r w:rsidR="00820C66" w:rsidRPr="0053145C">
        <w:rPr>
          <w:rFonts w:ascii="Times New (W1)" w:hAnsi="Times New (W1)" w:cs="David" w:hint="cs"/>
          <w:b w:val="0"/>
          <w:bCs w:val="0"/>
          <w:sz w:val="24"/>
          <w:szCs w:val="24"/>
          <w:rtl/>
        </w:rPr>
        <w:t xml:space="preserve">כי </w:t>
      </w:r>
      <w:r w:rsidRPr="0053145C">
        <w:rPr>
          <w:rFonts w:ascii="Times New (W1)" w:hAnsi="Times New (W1)" w:cs="David" w:hint="cs"/>
          <w:b w:val="0"/>
          <w:bCs w:val="0"/>
          <w:sz w:val="24"/>
          <w:szCs w:val="24"/>
          <w:rtl/>
        </w:rPr>
        <w:t>למזמין שמורה הזכות לראיין, לדרוש מסמכים ולפסול מועמדים לפי שיקול דעתו בטרם יאשר החלפה</w:t>
      </w:r>
      <w:r w:rsidR="008E3758" w:rsidRPr="0053145C">
        <w:rPr>
          <w:rFonts w:ascii="Times New (W1)" w:hAnsi="Times New (W1)" w:cs="David" w:hint="cs"/>
          <w:b w:val="0"/>
          <w:bCs w:val="0"/>
          <w:sz w:val="24"/>
          <w:szCs w:val="24"/>
          <w:rtl/>
        </w:rPr>
        <w:t>.</w:t>
      </w:r>
      <w:bookmarkEnd w:id="89"/>
    </w:p>
    <w:p w14:paraId="4549C17D" w14:textId="77777777" w:rsidR="00AA465B" w:rsidRPr="0053145C" w:rsidRDefault="00AA465B" w:rsidP="00AA465B">
      <w:pPr>
        <w:rPr>
          <w:rtl/>
        </w:rPr>
      </w:pPr>
    </w:p>
    <w:p w14:paraId="4CC18516" w14:textId="77777777" w:rsidR="00E0322D" w:rsidRPr="0053145C" w:rsidRDefault="00394207" w:rsidP="006C6413">
      <w:pPr>
        <w:pStyle w:val="37"/>
        <w:keepNext w:val="0"/>
        <w:numPr>
          <w:ilvl w:val="0"/>
          <w:numId w:val="92"/>
        </w:numPr>
        <w:spacing w:after="160" w:line="360" w:lineRule="auto"/>
        <w:jc w:val="both"/>
        <w:rPr>
          <w:rFonts w:ascii="Times New (W1)" w:hAnsi="Times New (W1)" w:cs="David"/>
          <w:sz w:val="24"/>
          <w:szCs w:val="24"/>
          <w:u w:val="single"/>
        </w:rPr>
      </w:pPr>
      <w:bookmarkStart w:id="90" w:name="_Ref153198062"/>
      <w:r w:rsidRPr="0053145C">
        <w:rPr>
          <w:rFonts w:ascii="Times New (W1)" w:hAnsi="Times New (W1)" w:cs="David" w:hint="cs"/>
          <w:sz w:val="24"/>
          <w:szCs w:val="24"/>
          <w:u w:val="single"/>
          <w:rtl/>
        </w:rPr>
        <w:t>היקף ההתקשרות המוערך</w:t>
      </w:r>
      <w:bookmarkEnd w:id="90"/>
    </w:p>
    <w:p w14:paraId="371B6E4A" w14:textId="77777777" w:rsidR="0081328E" w:rsidRPr="0053145C" w:rsidRDefault="00394207" w:rsidP="006C6413">
      <w:pPr>
        <w:pStyle w:val="37"/>
        <w:keepNext w:val="0"/>
        <w:numPr>
          <w:ilvl w:val="1"/>
          <w:numId w:val="92"/>
        </w:numPr>
        <w:spacing w:after="160" w:line="360" w:lineRule="auto"/>
        <w:ind w:hanging="510"/>
        <w:jc w:val="both"/>
        <w:rPr>
          <w:rFonts w:ascii="Times New (W1)" w:hAnsi="Times New (W1)" w:cs="David"/>
          <w:b w:val="0"/>
          <w:bCs w:val="0"/>
          <w:sz w:val="24"/>
          <w:szCs w:val="24"/>
          <w:rtl/>
        </w:rPr>
      </w:pPr>
      <w:r w:rsidRPr="0053145C">
        <w:rPr>
          <w:rFonts w:ascii="Times New (W1)" w:hAnsi="Times New (W1)" w:cs="David" w:hint="cs"/>
          <w:b w:val="0"/>
          <w:bCs w:val="0"/>
          <w:sz w:val="24"/>
          <w:szCs w:val="24"/>
          <w:rtl/>
        </w:rPr>
        <w:t>יובהר</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כי</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היקף</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השעות</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המוערך להלן מהווה</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אומדן</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בלבד</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וכי</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המזמין</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אינו</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מתחייב</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לנצל</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את</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כל</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מכסת</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השעות</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שתיקבע</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במסגרת</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הסכם</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ההתקשרות</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עם</w:t>
      </w:r>
      <w:r w:rsidRPr="0053145C">
        <w:rPr>
          <w:rFonts w:ascii="Times New (W1)" w:hAnsi="Times New (W1)" w:cs="David"/>
          <w:b w:val="0"/>
          <w:bCs w:val="0"/>
          <w:sz w:val="24"/>
          <w:szCs w:val="24"/>
          <w:rtl/>
        </w:rPr>
        <w:t xml:space="preserve"> </w:t>
      </w:r>
      <w:r w:rsidRPr="0053145C">
        <w:rPr>
          <w:rFonts w:ascii="Times New (W1)" w:hAnsi="Times New (W1)" w:cs="David" w:hint="cs"/>
          <w:b w:val="0"/>
          <w:bCs w:val="0"/>
          <w:sz w:val="24"/>
          <w:szCs w:val="24"/>
          <w:rtl/>
        </w:rPr>
        <w:t xml:space="preserve">הזוכים או לחלק את מכסת העבודה באופן שווה ביניהם, והדבר נתון לשיקול דעתו הבלעדי. </w:t>
      </w:r>
    </w:p>
    <w:p w14:paraId="3262E9CC" w14:textId="77777777" w:rsidR="005F265C" w:rsidRPr="0053145C" w:rsidRDefault="00394207" w:rsidP="006C6413">
      <w:pPr>
        <w:pStyle w:val="37"/>
        <w:keepNext w:val="0"/>
        <w:numPr>
          <w:ilvl w:val="1"/>
          <w:numId w:val="92"/>
        </w:numPr>
        <w:spacing w:after="160" w:line="360" w:lineRule="auto"/>
        <w:ind w:hanging="510"/>
        <w:jc w:val="both"/>
        <w:rPr>
          <w:rFonts w:ascii="Times New (W1)" w:hAnsi="Times New (W1)" w:cs="David"/>
          <w:b w:val="0"/>
          <w:bCs w:val="0"/>
          <w:sz w:val="24"/>
          <w:szCs w:val="24"/>
        </w:rPr>
      </w:pPr>
      <w:r w:rsidRPr="0053145C">
        <w:rPr>
          <w:rFonts w:ascii="Times New (W1)" w:hAnsi="Times New (W1)" w:cs="David" w:hint="cs"/>
          <w:sz w:val="24"/>
          <w:szCs w:val="24"/>
          <w:rtl/>
        </w:rPr>
        <w:t>על פי הערכות המזמין,</w:t>
      </w:r>
      <w:r w:rsidRPr="0053145C">
        <w:rPr>
          <w:rFonts w:ascii="Times New (W1)" w:hAnsi="Times New (W1)" w:cs="David" w:hint="cs"/>
          <w:b w:val="0"/>
          <w:bCs w:val="0"/>
          <w:sz w:val="24"/>
          <w:szCs w:val="24"/>
          <w:rtl/>
        </w:rPr>
        <w:t xml:space="preserve"> היקף השעות </w:t>
      </w:r>
      <w:r w:rsidR="004B34F7" w:rsidRPr="0053145C">
        <w:rPr>
          <w:rFonts w:ascii="Times New (W1)" w:hAnsi="Times New (W1)" w:cs="David" w:hint="cs"/>
          <w:b w:val="0"/>
          <w:bCs w:val="0"/>
          <w:sz w:val="24"/>
          <w:szCs w:val="24"/>
          <w:rtl/>
        </w:rPr>
        <w:t>השנתי</w:t>
      </w:r>
      <w:r w:rsidRPr="0053145C">
        <w:rPr>
          <w:rFonts w:ascii="Times New (W1)" w:hAnsi="Times New (W1)" w:cs="David" w:hint="cs"/>
          <w:b w:val="0"/>
          <w:bCs w:val="0"/>
          <w:sz w:val="24"/>
          <w:szCs w:val="24"/>
          <w:rtl/>
        </w:rPr>
        <w:t xml:space="preserve"> לכל צוות יהיה:</w:t>
      </w:r>
    </w:p>
    <w:tbl>
      <w:tblPr>
        <w:tblStyle w:val="af7"/>
        <w:bidiVisual/>
        <w:tblW w:w="0" w:type="auto"/>
        <w:tblInd w:w="1616" w:type="dxa"/>
        <w:tblLook w:val="04A0" w:firstRow="1" w:lastRow="0" w:firstColumn="1" w:lastColumn="0" w:noHBand="0" w:noVBand="1"/>
      </w:tblPr>
      <w:tblGrid>
        <w:gridCol w:w="2489"/>
        <w:gridCol w:w="5239"/>
      </w:tblGrid>
      <w:tr w:rsidR="00BB0FBD" w:rsidRPr="0053145C" w14:paraId="74101D86" w14:textId="77777777" w:rsidTr="005F265C">
        <w:tc>
          <w:tcPr>
            <w:tcW w:w="2489" w:type="dxa"/>
          </w:tcPr>
          <w:p w14:paraId="17AFF394" w14:textId="3EAED48C" w:rsidR="005F265C" w:rsidRPr="0053145C" w:rsidRDefault="00394207" w:rsidP="005F265C">
            <w:pPr>
              <w:spacing w:line="360" w:lineRule="auto"/>
              <w:jc w:val="both"/>
              <w:rPr>
                <w:b/>
                <w:bCs/>
                <w:color w:val="000000"/>
                <w:rtl/>
              </w:rPr>
            </w:pPr>
            <w:r w:rsidRPr="0053145C">
              <w:rPr>
                <w:rFonts w:hint="cs"/>
                <w:b/>
                <w:bCs/>
                <w:color w:val="000000"/>
                <w:rtl/>
              </w:rPr>
              <w:t>יועץ</w:t>
            </w:r>
          </w:p>
        </w:tc>
        <w:tc>
          <w:tcPr>
            <w:tcW w:w="5239" w:type="dxa"/>
          </w:tcPr>
          <w:p w14:paraId="54203EA5" w14:textId="15E60300" w:rsidR="005F265C" w:rsidRPr="0053145C" w:rsidRDefault="00394207" w:rsidP="005F265C">
            <w:pPr>
              <w:spacing w:line="360" w:lineRule="auto"/>
              <w:jc w:val="both"/>
              <w:rPr>
                <w:b/>
                <w:bCs/>
                <w:color w:val="000000"/>
                <w:rtl/>
              </w:rPr>
            </w:pPr>
            <w:r w:rsidRPr="0053145C">
              <w:rPr>
                <w:rFonts w:hint="eastAsia"/>
                <w:b/>
                <w:bCs/>
                <w:color w:val="000000"/>
                <w:rtl/>
              </w:rPr>
              <w:t>היקף</w:t>
            </w:r>
            <w:r w:rsidRPr="0053145C">
              <w:rPr>
                <w:b/>
                <w:bCs/>
                <w:color w:val="000000"/>
                <w:rtl/>
              </w:rPr>
              <w:t xml:space="preserve"> </w:t>
            </w:r>
            <w:r w:rsidRPr="0053145C">
              <w:rPr>
                <w:rFonts w:hint="eastAsia"/>
                <w:b/>
                <w:bCs/>
                <w:color w:val="000000"/>
                <w:rtl/>
              </w:rPr>
              <w:t>שעות</w:t>
            </w:r>
            <w:r w:rsidRPr="0053145C">
              <w:rPr>
                <w:b/>
                <w:bCs/>
                <w:color w:val="000000"/>
                <w:rtl/>
              </w:rPr>
              <w:t xml:space="preserve"> </w:t>
            </w:r>
            <w:r w:rsidR="00574053" w:rsidRPr="0053145C">
              <w:rPr>
                <w:rFonts w:hint="cs"/>
                <w:b/>
                <w:bCs/>
                <w:color w:val="000000"/>
                <w:rtl/>
              </w:rPr>
              <w:t>חודשי</w:t>
            </w:r>
            <w:r w:rsidRPr="0053145C">
              <w:rPr>
                <w:b/>
                <w:bCs/>
                <w:color w:val="000000"/>
                <w:rtl/>
              </w:rPr>
              <w:t xml:space="preserve"> </w:t>
            </w:r>
            <w:r w:rsidRPr="0053145C">
              <w:rPr>
                <w:rFonts w:hint="eastAsia"/>
                <w:b/>
                <w:bCs/>
                <w:color w:val="000000"/>
                <w:rtl/>
              </w:rPr>
              <w:t>מוערך</w:t>
            </w:r>
          </w:p>
        </w:tc>
      </w:tr>
      <w:tr w:rsidR="00BB0FBD" w:rsidRPr="0053145C" w14:paraId="6550745E" w14:textId="77777777" w:rsidTr="005F265C">
        <w:tc>
          <w:tcPr>
            <w:tcW w:w="2489" w:type="dxa"/>
          </w:tcPr>
          <w:p w14:paraId="294998DD" w14:textId="62734DD3" w:rsidR="005F265C" w:rsidRPr="0053145C" w:rsidRDefault="00394207" w:rsidP="005F265C">
            <w:pPr>
              <w:spacing w:line="360" w:lineRule="auto"/>
              <w:jc w:val="both"/>
              <w:rPr>
                <w:color w:val="000000"/>
                <w:rtl/>
              </w:rPr>
            </w:pPr>
            <w:r w:rsidRPr="0053145C">
              <w:rPr>
                <w:rFonts w:hint="cs"/>
                <w:color w:val="000000"/>
                <w:rtl/>
              </w:rPr>
              <w:t>יועץ במחוז</w:t>
            </w:r>
            <w:r w:rsidR="0040652D" w:rsidRPr="0053145C">
              <w:rPr>
                <w:rFonts w:hint="cs"/>
                <w:color w:val="000000"/>
                <w:rtl/>
              </w:rPr>
              <w:t xml:space="preserve"> או מחלקה</w:t>
            </w:r>
          </w:p>
        </w:tc>
        <w:tc>
          <w:tcPr>
            <w:tcW w:w="5239" w:type="dxa"/>
          </w:tcPr>
          <w:p w14:paraId="077A2171" w14:textId="147A9F28" w:rsidR="005F265C" w:rsidRPr="0053145C" w:rsidRDefault="00D079D8" w:rsidP="001F7E86">
            <w:pPr>
              <w:spacing w:line="360" w:lineRule="auto"/>
              <w:jc w:val="both"/>
              <w:rPr>
                <w:color w:val="000000"/>
                <w:rtl/>
              </w:rPr>
            </w:pPr>
            <w:r w:rsidRPr="0053145C">
              <w:rPr>
                <w:rFonts w:hint="cs"/>
                <w:color w:val="000000"/>
                <w:rtl/>
              </w:rPr>
              <w:t>כ</w:t>
            </w:r>
            <w:r w:rsidR="00630BD0" w:rsidRPr="0053145C">
              <w:rPr>
                <w:rFonts w:hint="cs"/>
                <w:color w:val="000000"/>
                <w:rtl/>
              </w:rPr>
              <w:t xml:space="preserve"> 100 </w:t>
            </w:r>
            <w:r w:rsidR="00574053" w:rsidRPr="0053145C">
              <w:rPr>
                <w:rFonts w:hint="cs"/>
                <w:color w:val="000000"/>
                <w:rtl/>
              </w:rPr>
              <w:t>שע' חודשיות</w:t>
            </w:r>
          </w:p>
        </w:tc>
      </w:tr>
      <w:tr w:rsidR="00BB0FBD" w:rsidRPr="0053145C" w14:paraId="6A707278" w14:textId="77777777" w:rsidTr="005F265C">
        <w:tc>
          <w:tcPr>
            <w:tcW w:w="2489" w:type="dxa"/>
          </w:tcPr>
          <w:p w14:paraId="5A8D32DB" w14:textId="5F65483B" w:rsidR="005F265C" w:rsidRPr="0053145C" w:rsidRDefault="00394207" w:rsidP="005F265C">
            <w:pPr>
              <w:spacing w:line="360" w:lineRule="auto"/>
              <w:jc w:val="both"/>
              <w:rPr>
                <w:color w:val="000000"/>
                <w:rtl/>
              </w:rPr>
            </w:pPr>
            <w:r w:rsidRPr="0053145C">
              <w:rPr>
                <w:rFonts w:hint="cs"/>
                <w:color w:val="000000"/>
                <w:rtl/>
              </w:rPr>
              <w:t>יועץ במטה</w:t>
            </w:r>
          </w:p>
        </w:tc>
        <w:tc>
          <w:tcPr>
            <w:tcW w:w="5239" w:type="dxa"/>
          </w:tcPr>
          <w:p w14:paraId="75E4ED4C" w14:textId="3F388D82" w:rsidR="005F265C" w:rsidRPr="0053145C" w:rsidRDefault="00D079D8" w:rsidP="001F7E86">
            <w:pPr>
              <w:spacing w:line="360" w:lineRule="auto"/>
              <w:jc w:val="both"/>
              <w:rPr>
                <w:color w:val="000000"/>
                <w:rtl/>
              </w:rPr>
            </w:pPr>
            <w:r w:rsidRPr="0053145C">
              <w:rPr>
                <w:rFonts w:hint="cs"/>
                <w:color w:val="000000"/>
                <w:rtl/>
              </w:rPr>
              <w:t xml:space="preserve">כ 100 </w:t>
            </w:r>
            <w:r w:rsidR="00394207" w:rsidRPr="0053145C">
              <w:rPr>
                <w:rFonts w:hint="cs"/>
                <w:color w:val="000000"/>
                <w:rtl/>
              </w:rPr>
              <w:t>שע' חודשיות</w:t>
            </w:r>
          </w:p>
        </w:tc>
      </w:tr>
    </w:tbl>
    <w:p w14:paraId="76E45B27" w14:textId="7799951B" w:rsidR="004B34F7" w:rsidRPr="0053145C" w:rsidRDefault="00394207" w:rsidP="005F265C">
      <w:pPr>
        <w:spacing w:line="360" w:lineRule="auto"/>
        <w:ind w:left="1616"/>
        <w:jc w:val="both"/>
        <w:rPr>
          <w:color w:val="000000"/>
        </w:rPr>
      </w:pPr>
      <w:r w:rsidRPr="0053145C">
        <w:rPr>
          <w:color w:val="000000"/>
          <w:rtl/>
        </w:rPr>
        <w:t xml:space="preserve"> </w:t>
      </w:r>
    </w:p>
    <w:p w14:paraId="55E7A8A6" w14:textId="01B4C98A" w:rsidR="00EE6921" w:rsidRPr="0053145C" w:rsidRDefault="00EE6921" w:rsidP="006C6413">
      <w:pPr>
        <w:pStyle w:val="37"/>
        <w:keepNext w:val="0"/>
        <w:numPr>
          <w:ilvl w:val="1"/>
          <w:numId w:val="92"/>
        </w:numPr>
        <w:spacing w:after="160" w:line="360" w:lineRule="auto"/>
        <w:jc w:val="both"/>
        <w:rPr>
          <w:rFonts w:ascii="Times New (W1)" w:hAnsi="Times New (W1)" w:cs="David"/>
          <w:sz w:val="24"/>
          <w:szCs w:val="24"/>
          <w:u w:val="single"/>
        </w:rPr>
      </w:pPr>
      <w:bookmarkStart w:id="91" w:name="_Toc46411957"/>
      <w:bookmarkStart w:id="92" w:name="_Ref91149944"/>
      <w:r w:rsidRPr="0053145C">
        <w:rPr>
          <w:rFonts w:ascii="Times New (W1)" w:hAnsi="Times New (W1)" w:cs="David" w:hint="cs"/>
          <w:b w:val="0"/>
          <w:bCs w:val="0"/>
          <w:sz w:val="24"/>
          <w:szCs w:val="24"/>
          <w:rtl/>
        </w:rPr>
        <w:t>מובהר כי בהתאם לצורך ובתיאום מראש יהיה רשאי המזמין לנייד שעות בין חודשים בהתאם לעומסים</w:t>
      </w:r>
      <w:r w:rsidR="00BD4970" w:rsidRPr="0053145C">
        <w:rPr>
          <w:rFonts w:ascii="Times New (W1)" w:hAnsi="Times New (W1)" w:cs="David" w:hint="cs"/>
          <w:b w:val="0"/>
          <w:bCs w:val="0"/>
          <w:sz w:val="24"/>
          <w:szCs w:val="24"/>
          <w:rtl/>
        </w:rPr>
        <w:t xml:space="preserve"> ולמספר ימי העבודה בחודש </w:t>
      </w:r>
      <w:proofErr w:type="spellStart"/>
      <w:r w:rsidR="00BD4970" w:rsidRPr="0053145C">
        <w:rPr>
          <w:rFonts w:ascii="Times New (W1)" w:hAnsi="Times New (W1)" w:cs="David" w:hint="cs"/>
          <w:b w:val="0"/>
          <w:bCs w:val="0"/>
          <w:sz w:val="24"/>
          <w:szCs w:val="24"/>
          <w:rtl/>
        </w:rPr>
        <w:t>מסויים</w:t>
      </w:r>
      <w:proofErr w:type="spellEnd"/>
      <w:r w:rsidR="00BD4970" w:rsidRPr="0053145C">
        <w:rPr>
          <w:rFonts w:ascii="Times New (W1)" w:hAnsi="Times New (W1)" w:cs="David" w:hint="cs"/>
          <w:b w:val="0"/>
          <w:bCs w:val="0"/>
          <w:sz w:val="24"/>
          <w:szCs w:val="24"/>
          <w:rtl/>
        </w:rPr>
        <w:t>.</w:t>
      </w:r>
    </w:p>
    <w:p w14:paraId="0850233D" w14:textId="5C6626B4" w:rsidR="00F75BBA" w:rsidRPr="0053145C" w:rsidRDefault="00394207" w:rsidP="006C6413">
      <w:pPr>
        <w:pStyle w:val="37"/>
        <w:keepNext w:val="0"/>
        <w:numPr>
          <w:ilvl w:val="0"/>
          <w:numId w:val="92"/>
        </w:numPr>
        <w:spacing w:after="160" w:line="360" w:lineRule="auto"/>
        <w:jc w:val="both"/>
        <w:rPr>
          <w:rFonts w:ascii="Times New (W1)" w:hAnsi="Times New (W1)" w:cs="David"/>
          <w:sz w:val="24"/>
          <w:szCs w:val="24"/>
          <w:u w:val="single"/>
          <w:rtl/>
        </w:rPr>
      </w:pPr>
      <w:r w:rsidRPr="0053145C">
        <w:rPr>
          <w:rFonts w:ascii="Times New (W1)" w:hAnsi="Times New (W1)" w:cs="David" w:hint="cs"/>
          <w:sz w:val="24"/>
          <w:szCs w:val="24"/>
          <w:u w:val="single"/>
          <w:rtl/>
        </w:rPr>
        <w:t>אמנת שרות (</w:t>
      </w:r>
      <w:r w:rsidRPr="0053145C">
        <w:rPr>
          <w:rFonts w:ascii="Times New (W1)" w:hAnsi="Times New (W1)" w:cs="David" w:hint="cs"/>
          <w:sz w:val="24"/>
          <w:szCs w:val="24"/>
          <w:u w:val="single"/>
        </w:rPr>
        <w:t>SLA</w:t>
      </w:r>
      <w:r w:rsidRPr="0053145C">
        <w:rPr>
          <w:rFonts w:ascii="Times New (W1)" w:hAnsi="Times New (W1)" w:cs="David" w:hint="cs"/>
          <w:sz w:val="24"/>
          <w:szCs w:val="24"/>
          <w:u w:val="single"/>
          <w:rtl/>
        </w:rPr>
        <w:t>) ופיצויים מוסכמים</w:t>
      </w:r>
      <w:bookmarkEnd w:id="91"/>
      <w:bookmarkEnd w:id="92"/>
    </w:p>
    <w:p w14:paraId="05649023" w14:textId="77777777" w:rsidR="00F75BBA" w:rsidRPr="0053145C" w:rsidRDefault="00394207" w:rsidP="006C6413">
      <w:pPr>
        <w:pStyle w:val="37"/>
        <w:keepNext w:val="0"/>
        <w:numPr>
          <w:ilvl w:val="1"/>
          <w:numId w:val="92"/>
        </w:numPr>
        <w:spacing w:after="160" w:line="360" w:lineRule="auto"/>
        <w:ind w:hanging="510"/>
        <w:jc w:val="both"/>
        <w:rPr>
          <w:rFonts w:ascii="Times New (W1)" w:hAnsi="Times New (W1)" w:cs="David"/>
          <w:b w:val="0"/>
          <w:bCs w:val="0"/>
          <w:sz w:val="24"/>
          <w:szCs w:val="24"/>
        </w:rPr>
      </w:pPr>
      <w:r w:rsidRPr="0053145C">
        <w:rPr>
          <w:rFonts w:ascii="Times New (W1)" w:hAnsi="Times New (W1)" w:cs="David"/>
          <w:b w:val="0"/>
          <w:bCs w:val="0"/>
          <w:sz w:val="24"/>
          <w:szCs w:val="24"/>
          <w:rtl/>
        </w:rPr>
        <w:t xml:space="preserve">לא עמד </w:t>
      </w:r>
      <w:r w:rsidRPr="0053145C">
        <w:rPr>
          <w:rFonts w:ascii="Times New (W1)" w:hAnsi="Times New (W1)" w:cs="David" w:hint="cs"/>
          <w:b w:val="0"/>
          <w:bCs w:val="0"/>
          <w:sz w:val="24"/>
          <w:szCs w:val="24"/>
          <w:rtl/>
        </w:rPr>
        <w:t>הספק</w:t>
      </w:r>
      <w:r w:rsidRPr="0053145C">
        <w:rPr>
          <w:rFonts w:ascii="Times New (W1)" w:hAnsi="Times New (W1)" w:cs="David"/>
          <w:b w:val="0"/>
          <w:bCs w:val="0"/>
          <w:sz w:val="24"/>
          <w:szCs w:val="24"/>
          <w:rtl/>
        </w:rPr>
        <w:t xml:space="preserve"> באיזו מהתחייבויותיו על פי הסכם זה מכל סיבה שהיא, רשאי </w:t>
      </w:r>
      <w:r w:rsidRPr="0053145C">
        <w:rPr>
          <w:rFonts w:ascii="Times New (W1)" w:hAnsi="Times New (W1)" w:cs="David" w:hint="cs"/>
          <w:b w:val="0"/>
          <w:bCs w:val="0"/>
          <w:sz w:val="24"/>
          <w:szCs w:val="24"/>
          <w:rtl/>
        </w:rPr>
        <w:t>המזמין</w:t>
      </w:r>
      <w:r w:rsidRPr="0053145C">
        <w:rPr>
          <w:rFonts w:ascii="Times New (W1)" w:hAnsi="Times New (W1)" w:cs="David"/>
          <w:b w:val="0"/>
          <w:bCs w:val="0"/>
          <w:sz w:val="24"/>
          <w:szCs w:val="24"/>
          <w:rtl/>
        </w:rPr>
        <w:t>, לפי שיקול דעת</w:t>
      </w:r>
      <w:r w:rsidRPr="0053145C">
        <w:rPr>
          <w:rFonts w:ascii="Times New (W1)" w:hAnsi="Times New (W1)" w:cs="David" w:hint="cs"/>
          <w:b w:val="0"/>
          <w:bCs w:val="0"/>
          <w:sz w:val="24"/>
          <w:szCs w:val="24"/>
          <w:rtl/>
        </w:rPr>
        <w:t>ו</w:t>
      </w:r>
      <w:r w:rsidRPr="0053145C">
        <w:rPr>
          <w:rFonts w:ascii="Times New (W1)" w:hAnsi="Times New (W1)" w:cs="David"/>
          <w:b w:val="0"/>
          <w:bCs w:val="0"/>
          <w:sz w:val="24"/>
          <w:szCs w:val="24"/>
          <w:rtl/>
        </w:rPr>
        <w:t xml:space="preserve"> הבלעדי והמוחלט, להפסיק את מתן השירותים ולבצע את השירותים בעצמ</w:t>
      </w:r>
      <w:r w:rsidRPr="0053145C">
        <w:rPr>
          <w:rFonts w:ascii="Times New (W1)" w:hAnsi="Times New (W1)" w:cs="David" w:hint="cs"/>
          <w:b w:val="0"/>
          <w:bCs w:val="0"/>
          <w:sz w:val="24"/>
          <w:szCs w:val="24"/>
          <w:rtl/>
        </w:rPr>
        <w:t>ו</w:t>
      </w:r>
      <w:r w:rsidRPr="0053145C">
        <w:rPr>
          <w:rFonts w:ascii="Times New (W1)" w:hAnsi="Times New (W1)" w:cs="David"/>
          <w:b w:val="0"/>
          <w:bCs w:val="0"/>
          <w:sz w:val="24"/>
          <w:szCs w:val="24"/>
          <w:rtl/>
        </w:rPr>
        <w:t xml:space="preserve"> או באמצעות אחרים, ו</w:t>
      </w:r>
      <w:r w:rsidR="00601673" w:rsidRPr="0053145C">
        <w:rPr>
          <w:rFonts w:ascii="Times New (W1)" w:hAnsi="Times New (W1)" w:cs="David" w:hint="cs"/>
          <w:b w:val="0"/>
          <w:bCs w:val="0"/>
          <w:sz w:val="24"/>
          <w:szCs w:val="24"/>
          <w:rtl/>
        </w:rPr>
        <w:t xml:space="preserve">זאת </w:t>
      </w:r>
      <w:r w:rsidRPr="0053145C">
        <w:rPr>
          <w:rFonts w:ascii="Times New (W1)" w:hAnsi="Times New (W1)" w:cs="David"/>
          <w:b w:val="0"/>
          <w:bCs w:val="0"/>
          <w:sz w:val="24"/>
          <w:szCs w:val="24"/>
          <w:rtl/>
        </w:rPr>
        <w:t>מבלי לפגוע בזכות ה</w:t>
      </w:r>
      <w:r w:rsidRPr="0053145C">
        <w:rPr>
          <w:rFonts w:ascii="Times New (W1)" w:hAnsi="Times New (W1)" w:cs="David" w:hint="cs"/>
          <w:b w:val="0"/>
          <w:bCs w:val="0"/>
          <w:sz w:val="24"/>
          <w:szCs w:val="24"/>
          <w:rtl/>
        </w:rPr>
        <w:t>מזמין</w:t>
      </w:r>
      <w:r w:rsidRPr="0053145C">
        <w:rPr>
          <w:rFonts w:ascii="Times New (W1)" w:hAnsi="Times New (W1)" w:cs="David"/>
          <w:b w:val="0"/>
          <w:bCs w:val="0"/>
          <w:sz w:val="24"/>
          <w:szCs w:val="24"/>
          <w:rtl/>
        </w:rPr>
        <w:t xml:space="preserve"> לפיצוי ושיפוי וזכויות אחרות העומדות ל</w:t>
      </w:r>
      <w:r w:rsidRPr="0053145C">
        <w:rPr>
          <w:rFonts w:ascii="Times New (W1)" w:hAnsi="Times New (W1)" w:cs="David" w:hint="cs"/>
          <w:b w:val="0"/>
          <w:bCs w:val="0"/>
          <w:sz w:val="24"/>
          <w:szCs w:val="24"/>
          <w:rtl/>
        </w:rPr>
        <w:t>ו</w:t>
      </w:r>
      <w:r w:rsidRPr="0053145C">
        <w:rPr>
          <w:rFonts w:ascii="Times New (W1)" w:hAnsi="Times New (W1)" w:cs="David"/>
          <w:b w:val="0"/>
          <w:bCs w:val="0"/>
          <w:sz w:val="24"/>
          <w:szCs w:val="24"/>
          <w:rtl/>
        </w:rPr>
        <w:t xml:space="preserve"> על פי הסכם זה ועל פי דין.</w:t>
      </w:r>
    </w:p>
    <w:p w14:paraId="7DFA524C" w14:textId="77777777" w:rsidR="00F75BBA" w:rsidRPr="0053145C" w:rsidRDefault="00394207" w:rsidP="006C6413">
      <w:pPr>
        <w:pStyle w:val="37"/>
        <w:keepNext w:val="0"/>
        <w:numPr>
          <w:ilvl w:val="1"/>
          <w:numId w:val="92"/>
        </w:numPr>
        <w:spacing w:after="160" w:line="360" w:lineRule="auto"/>
        <w:ind w:hanging="510"/>
        <w:jc w:val="both"/>
        <w:rPr>
          <w:rFonts w:ascii="Times New (W1)" w:hAnsi="Times New (W1)" w:cs="David"/>
          <w:b w:val="0"/>
          <w:bCs w:val="0"/>
          <w:sz w:val="24"/>
          <w:szCs w:val="24"/>
        </w:rPr>
      </w:pPr>
      <w:r w:rsidRPr="0053145C">
        <w:rPr>
          <w:rFonts w:ascii="Times New (W1)" w:hAnsi="Times New (W1)" w:cs="David" w:hint="cs"/>
          <w:b w:val="0"/>
          <w:bCs w:val="0"/>
          <w:sz w:val="24"/>
          <w:szCs w:val="24"/>
          <w:rtl/>
        </w:rPr>
        <w:t xml:space="preserve">מובהר כי המזמין רשאי לבצע תהליכי בקרה </w:t>
      </w:r>
      <w:r w:rsidR="00775F80" w:rsidRPr="0053145C">
        <w:rPr>
          <w:rFonts w:ascii="Times New (W1)" w:hAnsi="Times New (W1)" w:cs="David" w:hint="cs"/>
          <w:b w:val="0"/>
          <w:bCs w:val="0"/>
          <w:sz w:val="24"/>
          <w:szCs w:val="24"/>
          <w:rtl/>
        </w:rPr>
        <w:t xml:space="preserve">על השירותים המסופקים על-ידי הספק, </w:t>
      </w:r>
      <w:r w:rsidR="00D721FA" w:rsidRPr="0053145C">
        <w:rPr>
          <w:rFonts w:ascii="Times New (W1)" w:hAnsi="Times New (W1)" w:cs="David" w:hint="cs"/>
          <w:b w:val="0"/>
          <w:bCs w:val="0"/>
          <w:sz w:val="24"/>
          <w:szCs w:val="24"/>
          <w:rtl/>
        </w:rPr>
        <w:t xml:space="preserve">וככל </w:t>
      </w:r>
      <w:r w:rsidR="00775F80" w:rsidRPr="0053145C">
        <w:rPr>
          <w:rFonts w:ascii="Times New (W1)" w:hAnsi="Times New (W1)" w:cs="David" w:hint="cs"/>
          <w:b w:val="0"/>
          <w:bCs w:val="0"/>
          <w:sz w:val="24"/>
          <w:szCs w:val="24"/>
          <w:rtl/>
        </w:rPr>
        <w:t xml:space="preserve">שאלו </w:t>
      </w:r>
      <w:r w:rsidR="00B32602" w:rsidRPr="0053145C">
        <w:rPr>
          <w:rFonts w:ascii="Times New (W1)" w:hAnsi="Times New (W1)" w:cs="David" w:hint="cs"/>
          <w:b w:val="0"/>
          <w:bCs w:val="0"/>
          <w:sz w:val="24"/>
          <w:szCs w:val="24"/>
          <w:rtl/>
        </w:rPr>
        <w:t>יעלו שביעות רצון נמוכה</w:t>
      </w:r>
      <w:r w:rsidR="00775F80" w:rsidRPr="0053145C">
        <w:rPr>
          <w:rFonts w:ascii="Times New (W1)" w:hAnsi="Times New (W1)" w:cs="David" w:hint="cs"/>
          <w:b w:val="0"/>
          <w:bCs w:val="0"/>
          <w:sz w:val="24"/>
          <w:szCs w:val="24"/>
          <w:rtl/>
        </w:rPr>
        <w:t xml:space="preserve"> או </w:t>
      </w:r>
      <w:r w:rsidR="00B32602" w:rsidRPr="0053145C">
        <w:rPr>
          <w:rFonts w:ascii="Times New (W1)" w:hAnsi="Times New (W1)" w:cs="David" w:hint="cs"/>
          <w:b w:val="0"/>
          <w:bCs w:val="0"/>
          <w:sz w:val="24"/>
          <w:szCs w:val="24"/>
          <w:rtl/>
        </w:rPr>
        <w:t>אי</w:t>
      </w:r>
      <w:r w:rsidR="00775F80" w:rsidRPr="0053145C">
        <w:rPr>
          <w:rFonts w:ascii="Times New (W1)" w:hAnsi="Times New (W1)" w:cs="David" w:hint="cs"/>
          <w:b w:val="0"/>
          <w:bCs w:val="0"/>
          <w:sz w:val="24"/>
          <w:szCs w:val="24"/>
          <w:rtl/>
        </w:rPr>
        <w:t>-</w:t>
      </w:r>
      <w:r w:rsidR="00B32602" w:rsidRPr="0053145C">
        <w:rPr>
          <w:rFonts w:ascii="Times New (W1)" w:hAnsi="Times New (W1)" w:cs="David" w:hint="cs"/>
          <w:b w:val="0"/>
          <w:bCs w:val="0"/>
          <w:sz w:val="24"/>
          <w:szCs w:val="24"/>
          <w:rtl/>
        </w:rPr>
        <w:t xml:space="preserve">התאמה </w:t>
      </w:r>
      <w:r w:rsidR="00775F80" w:rsidRPr="0053145C">
        <w:rPr>
          <w:rFonts w:ascii="Times New (W1)" w:hAnsi="Times New (W1)" w:cs="David" w:hint="cs"/>
          <w:b w:val="0"/>
          <w:bCs w:val="0"/>
          <w:sz w:val="24"/>
          <w:szCs w:val="24"/>
          <w:rtl/>
        </w:rPr>
        <w:t>ל</w:t>
      </w:r>
      <w:r w:rsidR="00B32602" w:rsidRPr="0053145C">
        <w:rPr>
          <w:rFonts w:ascii="Times New (W1)" w:hAnsi="Times New (W1)" w:cs="David" w:hint="cs"/>
          <w:b w:val="0"/>
          <w:bCs w:val="0"/>
          <w:sz w:val="24"/>
          <w:szCs w:val="24"/>
          <w:rtl/>
        </w:rPr>
        <w:t>דרישות המכרז, יהיה המזמין רשאי</w:t>
      </w:r>
      <w:r w:rsidR="0015653C" w:rsidRPr="0053145C">
        <w:rPr>
          <w:rFonts w:ascii="Times New (W1)" w:hAnsi="Times New (W1)" w:cs="David" w:hint="cs"/>
          <w:b w:val="0"/>
          <w:bCs w:val="0"/>
          <w:sz w:val="24"/>
          <w:szCs w:val="24"/>
          <w:rtl/>
        </w:rPr>
        <w:t>, בכפוף להתראה מראש</w:t>
      </w:r>
      <w:r w:rsidR="00691B49" w:rsidRPr="0053145C">
        <w:rPr>
          <w:rFonts w:ascii="Times New (W1)" w:hAnsi="Times New (W1)" w:cs="David" w:hint="cs"/>
          <w:b w:val="0"/>
          <w:bCs w:val="0"/>
          <w:sz w:val="24"/>
          <w:szCs w:val="24"/>
          <w:rtl/>
        </w:rPr>
        <w:t xml:space="preserve"> של </w:t>
      </w:r>
      <w:r w:rsidR="004D0320" w:rsidRPr="0053145C">
        <w:rPr>
          <w:rFonts w:ascii="Times New (W1)" w:hAnsi="Times New (W1)" w:cs="David" w:hint="cs"/>
          <w:b w:val="0"/>
          <w:bCs w:val="0"/>
          <w:sz w:val="24"/>
          <w:szCs w:val="24"/>
          <w:rtl/>
        </w:rPr>
        <w:t>90 ימים</w:t>
      </w:r>
      <w:r w:rsidR="0015653C" w:rsidRPr="0053145C">
        <w:rPr>
          <w:rFonts w:ascii="Times New (W1)" w:hAnsi="Times New (W1)" w:cs="David" w:hint="cs"/>
          <w:b w:val="0"/>
          <w:bCs w:val="0"/>
          <w:sz w:val="24"/>
          <w:szCs w:val="24"/>
          <w:rtl/>
        </w:rPr>
        <w:t xml:space="preserve"> ומתן הזדמנות לתיקון</w:t>
      </w:r>
      <w:r w:rsidR="004D0320" w:rsidRPr="0053145C">
        <w:rPr>
          <w:rFonts w:ascii="Times New (W1)" w:hAnsi="Times New (W1)" w:cs="David" w:hint="cs"/>
          <w:b w:val="0"/>
          <w:bCs w:val="0"/>
          <w:sz w:val="24"/>
          <w:szCs w:val="24"/>
          <w:rtl/>
        </w:rPr>
        <w:t xml:space="preserve"> הלקוי</w:t>
      </w:r>
      <w:r w:rsidR="00775F80" w:rsidRPr="0053145C">
        <w:rPr>
          <w:rFonts w:ascii="Times New (W1)" w:hAnsi="Times New (W1)" w:cs="David" w:hint="cs"/>
          <w:b w:val="0"/>
          <w:bCs w:val="0"/>
          <w:sz w:val="24"/>
          <w:szCs w:val="24"/>
          <w:rtl/>
        </w:rPr>
        <w:t>ים שיימצאו</w:t>
      </w:r>
      <w:r w:rsidR="0015653C" w:rsidRPr="0053145C">
        <w:rPr>
          <w:rFonts w:ascii="Times New (W1)" w:hAnsi="Times New (W1)" w:cs="David" w:hint="cs"/>
          <w:b w:val="0"/>
          <w:bCs w:val="0"/>
          <w:sz w:val="24"/>
          <w:szCs w:val="24"/>
          <w:rtl/>
        </w:rPr>
        <w:t>, לפעול</w:t>
      </w:r>
      <w:r w:rsidR="00E82742" w:rsidRPr="0053145C">
        <w:rPr>
          <w:rFonts w:ascii="Times New (W1)" w:hAnsi="Times New (W1)" w:cs="David" w:hint="cs"/>
          <w:b w:val="0"/>
          <w:bCs w:val="0"/>
          <w:sz w:val="24"/>
          <w:szCs w:val="24"/>
          <w:rtl/>
        </w:rPr>
        <w:t xml:space="preserve"> על פי הזכויות המוקנות לו תחת "הפרת הסכם" על כל המשמע מכך.</w:t>
      </w:r>
      <w:r w:rsidR="00775F80" w:rsidRPr="0053145C">
        <w:rPr>
          <w:rFonts w:ascii="Times New (W1)" w:hAnsi="Times New (W1)" w:cs="David" w:hint="cs"/>
          <w:b w:val="0"/>
          <w:bCs w:val="0"/>
          <w:sz w:val="24"/>
          <w:szCs w:val="24"/>
          <w:rtl/>
        </w:rPr>
        <w:t xml:space="preserve"> </w:t>
      </w:r>
      <w:r w:rsidR="00115953" w:rsidRPr="0053145C">
        <w:rPr>
          <w:rFonts w:ascii="Times New (W1)" w:hAnsi="Times New (W1)" w:cs="David"/>
          <w:b w:val="0"/>
          <w:bCs w:val="0"/>
          <w:sz w:val="24"/>
          <w:szCs w:val="24"/>
          <w:rtl/>
        </w:rPr>
        <w:t>כמו כן המ</w:t>
      </w:r>
      <w:r w:rsidR="00115953" w:rsidRPr="0053145C">
        <w:rPr>
          <w:rFonts w:ascii="Times New (W1)" w:hAnsi="Times New (W1)" w:cs="David" w:hint="cs"/>
          <w:b w:val="0"/>
          <w:bCs w:val="0"/>
          <w:sz w:val="24"/>
          <w:szCs w:val="24"/>
          <w:rtl/>
        </w:rPr>
        <w:t>זמין</w:t>
      </w:r>
      <w:r w:rsidR="00115953" w:rsidRPr="0053145C">
        <w:rPr>
          <w:rFonts w:ascii="Times New (W1)" w:hAnsi="Times New (W1)" w:cs="David"/>
          <w:b w:val="0"/>
          <w:bCs w:val="0"/>
          <w:sz w:val="24"/>
          <w:szCs w:val="24"/>
          <w:rtl/>
        </w:rPr>
        <w:t xml:space="preserve"> </w:t>
      </w:r>
      <w:r w:rsidR="00115953" w:rsidRPr="0053145C">
        <w:rPr>
          <w:rFonts w:ascii="Times New (W1)" w:hAnsi="Times New (W1)" w:cs="David" w:hint="cs"/>
          <w:b w:val="0"/>
          <w:bCs w:val="0"/>
          <w:sz w:val="24"/>
          <w:szCs w:val="24"/>
          <w:rtl/>
        </w:rPr>
        <w:t>י</w:t>
      </w:r>
      <w:r w:rsidR="00115953" w:rsidRPr="0053145C">
        <w:rPr>
          <w:rFonts w:ascii="Times New (W1)" w:hAnsi="Times New (W1)" w:cs="David"/>
          <w:b w:val="0"/>
          <w:bCs w:val="0"/>
          <w:sz w:val="24"/>
          <w:szCs w:val="24"/>
          <w:rtl/>
        </w:rPr>
        <w:t xml:space="preserve">הא זכאי לתרופות בכל מקרה </w:t>
      </w:r>
      <w:r w:rsidR="00115953" w:rsidRPr="0053145C">
        <w:rPr>
          <w:rFonts w:ascii="Times New (W1)" w:hAnsi="Times New (W1)" w:cs="David" w:hint="cs"/>
          <w:b w:val="0"/>
          <w:bCs w:val="0"/>
          <w:sz w:val="24"/>
          <w:szCs w:val="24"/>
          <w:rtl/>
        </w:rPr>
        <w:t>שהספק</w:t>
      </w:r>
      <w:r w:rsidR="00115953" w:rsidRPr="0053145C">
        <w:rPr>
          <w:rFonts w:ascii="Times New (W1)" w:hAnsi="Times New (W1)" w:cs="David"/>
          <w:b w:val="0"/>
          <w:bCs w:val="0"/>
          <w:sz w:val="24"/>
          <w:szCs w:val="24"/>
          <w:rtl/>
        </w:rPr>
        <w:t xml:space="preserve"> לא יעמוד בהתחייבויותיו על פי הסכם זה או על פי מסמכי ה</w:t>
      </w:r>
      <w:r w:rsidR="00115953" w:rsidRPr="0053145C">
        <w:rPr>
          <w:rFonts w:ascii="Times New (W1)" w:hAnsi="Times New (W1)" w:cs="David" w:hint="cs"/>
          <w:b w:val="0"/>
          <w:bCs w:val="0"/>
          <w:sz w:val="24"/>
          <w:szCs w:val="24"/>
          <w:rtl/>
        </w:rPr>
        <w:t>מכרז</w:t>
      </w:r>
      <w:r w:rsidR="00115953" w:rsidRPr="0053145C">
        <w:rPr>
          <w:rFonts w:ascii="Times New (W1)" w:hAnsi="Times New (W1)" w:cs="David"/>
          <w:b w:val="0"/>
          <w:bCs w:val="0"/>
          <w:sz w:val="24"/>
          <w:szCs w:val="24"/>
          <w:rtl/>
        </w:rPr>
        <w:t xml:space="preserve"> מכל סיבה שהיא ו</w:t>
      </w:r>
      <w:r w:rsidR="00115953" w:rsidRPr="0053145C">
        <w:rPr>
          <w:rFonts w:ascii="Times New (W1)" w:hAnsi="Times New (W1)" w:cs="David" w:hint="cs"/>
          <w:b w:val="0"/>
          <w:bCs w:val="0"/>
          <w:sz w:val="24"/>
          <w:szCs w:val="24"/>
          <w:rtl/>
        </w:rPr>
        <w:t>י</w:t>
      </w:r>
      <w:r w:rsidR="00115953" w:rsidRPr="0053145C">
        <w:rPr>
          <w:rFonts w:ascii="Times New (W1)" w:hAnsi="Times New (W1)" w:cs="David"/>
          <w:b w:val="0"/>
          <w:bCs w:val="0"/>
          <w:sz w:val="24"/>
          <w:szCs w:val="24"/>
          <w:rtl/>
        </w:rPr>
        <w:t xml:space="preserve">היה זכאי לכל סעד ותרופה משפטית על פי חוק החוזים (תרופות בשל הפרת חוזה), </w:t>
      </w:r>
      <w:proofErr w:type="spellStart"/>
      <w:r w:rsidR="00115953" w:rsidRPr="0053145C">
        <w:rPr>
          <w:rFonts w:ascii="Times New (W1)" w:hAnsi="Times New (W1)" w:cs="David" w:hint="cs"/>
          <w:b w:val="0"/>
          <w:bCs w:val="0"/>
          <w:sz w:val="24"/>
          <w:szCs w:val="24"/>
          <w:rtl/>
        </w:rPr>
        <w:t>ה</w:t>
      </w:r>
      <w:r w:rsidR="00115953" w:rsidRPr="0053145C">
        <w:rPr>
          <w:rFonts w:ascii="Times New (W1)" w:hAnsi="Times New (W1)" w:cs="David"/>
          <w:b w:val="0"/>
          <w:bCs w:val="0"/>
          <w:sz w:val="24"/>
          <w:szCs w:val="24"/>
          <w:rtl/>
        </w:rPr>
        <w:t>תשל"א</w:t>
      </w:r>
      <w:proofErr w:type="spellEnd"/>
      <w:r w:rsidR="00115953" w:rsidRPr="0053145C">
        <w:rPr>
          <w:rFonts w:ascii="Times New (W1)" w:hAnsi="Times New (W1)" w:cs="David"/>
          <w:b w:val="0"/>
          <w:bCs w:val="0"/>
          <w:sz w:val="24"/>
          <w:szCs w:val="24"/>
          <w:rtl/>
        </w:rPr>
        <w:t xml:space="preserve"> – 1970 ועל פי </w:t>
      </w:r>
      <w:r w:rsidR="00115953" w:rsidRPr="0053145C">
        <w:rPr>
          <w:rFonts w:ascii="Times New (W1)" w:hAnsi="Times New (W1)" w:cs="David" w:hint="cs"/>
          <w:b w:val="0"/>
          <w:bCs w:val="0"/>
          <w:sz w:val="24"/>
          <w:szCs w:val="24"/>
          <w:rtl/>
        </w:rPr>
        <w:t xml:space="preserve">כל </w:t>
      </w:r>
      <w:r w:rsidR="00115953" w:rsidRPr="0053145C">
        <w:rPr>
          <w:rFonts w:ascii="Times New (W1)" w:hAnsi="Times New (W1)" w:cs="David"/>
          <w:b w:val="0"/>
          <w:bCs w:val="0"/>
          <w:sz w:val="24"/>
          <w:szCs w:val="24"/>
          <w:rtl/>
        </w:rPr>
        <w:t xml:space="preserve">דין. </w:t>
      </w:r>
    </w:p>
    <w:p w14:paraId="76E2A0E9" w14:textId="77777777" w:rsidR="00F75BBA" w:rsidRPr="0053145C" w:rsidRDefault="00394207" w:rsidP="006C6413">
      <w:pPr>
        <w:pStyle w:val="37"/>
        <w:keepNext w:val="0"/>
        <w:numPr>
          <w:ilvl w:val="1"/>
          <w:numId w:val="92"/>
        </w:numPr>
        <w:spacing w:after="160" w:line="360" w:lineRule="auto"/>
        <w:ind w:hanging="510"/>
        <w:jc w:val="both"/>
        <w:rPr>
          <w:rFonts w:ascii="Times New (W1)" w:hAnsi="Times New (W1)" w:cs="David"/>
          <w:b w:val="0"/>
          <w:bCs w:val="0"/>
          <w:sz w:val="24"/>
          <w:szCs w:val="24"/>
        </w:rPr>
      </w:pPr>
      <w:r w:rsidRPr="0053145C">
        <w:rPr>
          <w:rFonts w:ascii="Times New (W1)" w:hAnsi="Times New (W1)" w:cs="David"/>
          <w:b w:val="0"/>
          <w:bCs w:val="0"/>
          <w:sz w:val="24"/>
          <w:szCs w:val="24"/>
          <w:rtl/>
        </w:rPr>
        <w:t>מבלי לגרוע מכלליות האמור לעיל, מוסכם בין הצדדים כי הזכות לתרופות כוללת</w:t>
      </w:r>
      <w:r w:rsidRPr="0053145C">
        <w:rPr>
          <w:rFonts w:ascii="Times New (W1)" w:hAnsi="Times New (W1)" w:cs="David" w:hint="cs"/>
          <w:b w:val="0"/>
          <w:bCs w:val="0"/>
          <w:sz w:val="24"/>
          <w:szCs w:val="24"/>
          <w:rtl/>
        </w:rPr>
        <w:t xml:space="preserve"> את</w:t>
      </w:r>
      <w:r w:rsidRPr="0053145C">
        <w:rPr>
          <w:rFonts w:ascii="Times New (W1)" w:hAnsi="Times New (W1)" w:cs="David"/>
          <w:b w:val="0"/>
          <w:bCs w:val="0"/>
          <w:sz w:val="24"/>
          <w:szCs w:val="24"/>
          <w:rtl/>
        </w:rPr>
        <w:t>:</w:t>
      </w:r>
    </w:p>
    <w:p w14:paraId="6F440A05" w14:textId="77777777" w:rsidR="00F75BBA" w:rsidRPr="0053145C" w:rsidRDefault="00394207" w:rsidP="006C6413">
      <w:pPr>
        <w:pStyle w:val="37"/>
        <w:keepNext w:val="0"/>
        <w:numPr>
          <w:ilvl w:val="2"/>
          <w:numId w:val="92"/>
        </w:numPr>
        <w:spacing w:after="160" w:line="360" w:lineRule="auto"/>
        <w:ind w:hanging="659"/>
        <w:jc w:val="both"/>
        <w:rPr>
          <w:rFonts w:ascii="Times New (W1)" w:hAnsi="Times New (W1)" w:cs="David"/>
          <w:b w:val="0"/>
          <w:bCs w:val="0"/>
          <w:sz w:val="24"/>
          <w:szCs w:val="24"/>
        </w:rPr>
      </w:pPr>
      <w:r w:rsidRPr="0053145C">
        <w:rPr>
          <w:rFonts w:ascii="Times New (W1)" w:hAnsi="Times New (W1)" w:cs="David"/>
          <w:b w:val="0"/>
          <w:bCs w:val="0"/>
          <w:sz w:val="24"/>
          <w:szCs w:val="24"/>
          <w:rtl/>
        </w:rPr>
        <w:t>הזכות להפחית מהתמורה המגיעה ל</w:t>
      </w:r>
      <w:r w:rsidRPr="0053145C">
        <w:rPr>
          <w:rFonts w:ascii="Times New (W1)" w:hAnsi="Times New (W1)" w:cs="David" w:hint="cs"/>
          <w:b w:val="0"/>
          <w:bCs w:val="0"/>
          <w:sz w:val="24"/>
          <w:szCs w:val="24"/>
          <w:rtl/>
        </w:rPr>
        <w:t>זוכה</w:t>
      </w:r>
      <w:r w:rsidRPr="0053145C">
        <w:rPr>
          <w:rFonts w:ascii="Times New (W1)" w:hAnsi="Times New (W1)" w:cs="David"/>
          <w:b w:val="0"/>
          <w:bCs w:val="0"/>
          <w:sz w:val="24"/>
          <w:szCs w:val="24"/>
          <w:rtl/>
        </w:rPr>
        <w:t xml:space="preserve"> סכום שווה ערך לנזק שנגרם כתוצאה מהשירותים. </w:t>
      </w:r>
    </w:p>
    <w:p w14:paraId="204159EE" w14:textId="77777777" w:rsidR="00F75BBA" w:rsidRPr="0053145C" w:rsidRDefault="00394207" w:rsidP="006C6413">
      <w:pPr>
        <w:pStyle w:val="37"/>
        <w:keepNext w:val="0"/>
        <w:numPr>
          <w:ilvl w:val="2"/>
          <w:numId w:val="92"/>
        </w:numPr>
        <w:spacing w:after="160" w:line="360" w:lineRule="auto"/>
        <w:ind w:hanging="659"/>
        <w:jc w:val="both"/>
        <w:rPr>
          <w:rFonts w:ascii="Times New (W1)" w:hAnsi="Times New (W1)" w:cs="David"/>
          <w:b w:val="0"/>
          <w:bCs w:val="0"/>
          <w:sz w:val="24"/>
          <w:szCs w:val="24"/>
          <w:rtl/>
        </w:rPr>
      </w:pPr>
      <w:r w:rsidRPr="0053145C">
        <w:rPr>
          <w:rFonts w:ascii="Times New (W1)" w:hAnsi="Times New (W1)" w:cs="David"/>
          <w:b w:val="0"/>
          <w:bCs w:val="0"/>
          <w:sz w:val="24"/>
          <w:szCs w:val="24"/>
          <w:rtl/>
        </w:rPr>
        <w:t>זכות המ</w:t>
      </w:r>
      <w:r w:rsidRPr="0053145C">
        <w:rPr>
          <w:rFonts w:ascii="Times New (W1)" w:hAnsi="Times New (W1)" w:cs="David" w:hint="cs"/>
          <w:b w:val="0"/>
          <w:bCs w:val="0"/>
          <w:sz w:val="24"/>
          <w:szCs w:val="24"/>
          <w:rtl/>
        </w:rPr>
        <w:t>זמין</w:t>
      </w:r>
      <w:r w:rsidRPr="0053145C">
        <w:rPr>
          <w:rFonts w:ascii="Times New (W1)" w:hAnsi="Times New (W1)" w:cs="David"/>
          <w:b w:val="0"/>
          <w:bCs w:val="0"/>
          <w:sz w:val="24"/>
          <w:szCs w:val="24"/>
          <w:rtl/>
        </w:rPr>
        <w:t xml:space="preserve"> לבטל הסכם זה, להפסיק את מתן השירותים על ידי </w:t>
      </w:r>
      <w:r w:rsidRPr="0053145C">
        <w:rPr>
          <w:rFonts w:ascii="Times New (W1)" w:hAnsi="Times New (W1)" w:cs="David" w:hint="cs"/>
          <w:b w:val="0"/>
          <w:bCs w:val="0"/>
          <w:sz w:val="24"/>
          <w:szCs w:val="24"/>
          <w:rtl/>
        </w:rPr>
        <w:t>הספק</w:t>
      </w:r>
      <w:r w:rsidRPr="0053145C">
        <w:rPr>
          <w:rFonts w:ascii="Times New (W1)" w:hAnsi="Times New (W1)" w:cs="David"/>
          <w:b w:val="0"/>
          <w:bCs w:val="0"/>
          <w:sz w:val="24"/>
          <w:szCs w:val="24"/>
          <w:rtl/>
        </w:rPr>
        <w:t xml:space="preserve"> ולבצע את השירותים בעצמ</w:t>
      </w:r>
      <w:r w:rsidRPr="0053145C">
        <w:rPr>
          <w:rFonts w:ascii="Times New (W1)" w:hAnsi="Times New (W1)" w:cs="David" w:hint="cs"/>
          <w:b w:val="0"/>
          <w:bCs w:val="0"/>
          <w:sz w:val="24"/>
          <w:szCs w:val="24"/>
          <w:rtl/>
        </w:rPr>
        <w:t>ו</w:t>
      </w:r>
      <w:r w:rsidRPr="0053145C">
        <w:rPr>
          <w:rFonts w:ascii="Times New (W1)" w:hAnsi="Times New (W1)" w:cs="David"/>
          <w:b w:val="0"/>
          <w:bCs w:val="0"/>
          <w:sz w:val="24"/>
          <w:szCs w:val="24"/>
          <w:rtl/>
        </w:rPr>
        <w:t xml:space="preserve"> או באמצעות אחרים.</w:t>
      </w:r>
    </w:p>
    <w:p w14:paraId="0623B989" w14:textId="77777777" w:rsidR="00F75BBA" w:rsidRPr="0053145C" w:rsidRDefault="00394207" w:rsidP="006C6413">
      <w:pPr>
        <w:pStyle w:val="37"/>
        <w:keepNext w:val="0"/>
        <w:numPr>
          <w:ilvl w:val="2"/>
          <w:numId w:val="92"/>
        </w:numPr>
        <w:spacing w:after="160" w:line="360" w:lineRule="auto"/>
        <w:ind w:hanging="659"/>
        <w:jc w:val="both"/>
        <w:rPr>
          <w:rFonts w:ascii="Times New (W1)" w:hAnsi="Times New (W1)" w:cs="David"/>
          <w:b w:val="0"/>
          <w:bCs w:val="0"/>
          <w:sz w:val="24"/>
          <w:szCs w:val="24"/>
        </w:rPr>
      </w:pPr>
      <w:r w:rsidRPr="0053145C">
        <w:rPr>
          <w:rFonts w:ascii="Times New (W1)" w:hAnsi="Times New (W1)" w:cs="David"/>
          <w:b w:val="0"/>
          <w:bCs w:val="0"/>
          <w:sz w:val="24"/>
          <w:szCs w:val="24"/>
          <w:rtl/>
        </w:rPr>
        <w:t>התרופות המוענקות ל</w:t>
      </w:r>
      <w:r w:rsidRPr="0053145C">
        <w:rPr>
          <w:rFonts w:ascii="Times New (W1)" w:hAnsi="Times New (W1)" w:cs="David" w:hint="cs"/>
          <w:b w:val="0"/>
          <w:bCs w:val="0"/>
          <w:sz w:val="24"/>
          <w:szCs w:val="24"/>
          <w:rtl/>
        </w:rPr>
        <w:t>מזמין</w:t>
      </w:r>
      <w:r w:rsidRPr="0053145C">
        <w:rPr>
          <w:rFonts w:ascii="Times New (W1)" w:hAnsi="Times New (W1)" w:cs="David"/>
          <w:b w:val="0"/>
          <w:bCs w:val="0"/>
          <w:sz w:val="24"/>
          <w:szCs w:val="24"/>
          <w:rtl/>
        </w:rPr>
        <w:t xml:space="preserve"> הן מצטברות אחת לשנייה ואין בהסכם זה כדי לשלול את זכות</w:t>
      </w:r>
      <w:r w:rsidRPr="0053145C">
        <w:rPr>
          <w:rFonts w:ascii="Times New (W1)" w:hAnsi="Times New (W1)" w:cs="David" w:hint="cs"/>
          <w:b w:val="0"/>
          <w:bCs w:val="0"/>
          <w:sz w:val="24"/>
          <w:szCs w:val="24"/>
          <w:rtl/>
        </w:rPr>
        <w:t>ו</w:t>
      </w:r>
      <w:r w:rsidRPr="0053145C">
        <w:rPr>
          <w:rFonts w:ascii="Times New (W1)" w:hAnsi="Times New (W1)" w:cs="David"/>
          <w:b w:val="0"/>
          <w:bCs w:val="0"/>
          <w:sz w:val="24"/>
          <w:szCs w:val="24"/>
          <w:rtl/>
        </w:rPr>
        <w:t xml:space="preserve"> של ה</w:t>
      </w:r>
      <w:r w:rsidRPr="0053145C">
        <w:rPr>
          <w:rFonts w:ascii="Times New (W1)" w:hAnsi="Times New (W1)" w:cs="David" w:hint="cs"/>
          <w:b w:val="0"/>
          <w:bCs w:val="0"/>
          <w:sz w:val="24"/>
          <w:szCs w:val="24"/>
          <w:rtl/>
        </w:rPr>
        <w:t>מזמין</w:t>
      </w:r>
      <w:r w:rsidRPr="0053145C">
        <w:rPr>
          <w:rFonts w:ascii="Times New (W1)" w:hAnsi="Times New (W1)" w:cs="David"/>
          <w:b w:val="0"/>
          <w:bCs w:val="0"/>
          <w:sz w:val="24"/>
          <w:szCs w:val="24"/>
          <w:rtl/>
        </w:rPr>
        <w:t xml:space="preserve"> לקיזוז, פיצוי, שיפוי או כל סעד נוסף מכוח דין והסכם.</w:t>
      </w:r>
    </w:p>
    <w:p w14:paraId="28653E36" w14:textId="79200343" w:rsidR="004A52D5" w:rsidRPr="0053145C" w:rsidRDefault="00394207">
      <w:pPr>
        <w:bidi w:val="0"/>
        <w:rPr>
          <w:rFonts w:ascii="Arial" w:hAnsi="Arial"/>
          <w:b/>
          <w:bCs/>
          <w:kern w:val="32"/>
          <w:sz w:val="32"/>
        </w:rPr>
      </w:pPr>
      <w:r w:rsidRPr="0053145C">
        <w:rPr>
          <w:rtl/>
        </w:rPr>
        <w:br w:type="page"/>
      </w:r>
    </w:p>
    <w:p w14:paraId="5C2A175A" w14:textId="77777777" w:rsidR="00F75BBA" w:rsidRPr="0053145C" w:rsidRDefault="00F75BBA" w:rsidP="00F75BBA">
      <w:pPr>
        <w:pStyle w:val="1e"/>
        <w:rPr>
          <w:rtl/>
        </w:rPr>
      </w:pPr>
    </w:p>
    <w:p w14:paraId="4F105A89" w14:textId="59FA27B1" w:rsidR="001D5F1C" w:rsidRPr="0053145C" w:rsidRDefault="00394207" w:rsidP="00090B79">
      <w:pPr>
        <w:pStyle w:val="1e"/>
        <w:rPr>
          <w:rtl/>
        </w:rPr>
      </w:pPr>
      <w:bookmarkStart w:id="93" w:name="_Toc163130770"/>
      <w:bookmarkEnd w:id="73"/>
      <w:r w:rsidRPr="0053145C">
        <w:rPr>
          <w:rFonts w:hint="cs"/>
          <w:rtl/>
        </w:rPr>
        <w:t>נ</w:t>
      </w:r>
      <w:r w:rsidRPr="0053145C">
        <w:rPr>
          <w:rFonts w:hint="eastAsia"/>
          <w:rtl/>
        </w:rPr>
        <w:t>ספח</w:t>
      </w:r>
      <w:r w:rsidRPr="0053145C">
        <w:rPr>
          <w:rtl/>
        </w:rPr>
        <w:t xml:space="preserve"> </w:t>
      </w:r>
      <w:r w:rsidRPr="0053145C">
        <w:rPr>
          <w:rFonts w:hint="cs"/>
          <w:rtl/>
        </w:rPr>
        <w:t>ב</w:t>
      </w:r>
      <w:r w:rsidRPr="0053145C">
        <w:rPr>
          <w:rtl/>
        </w:rPr>
        <w:t>'</w:t>
      </w:r>
      <w:r w:rsidRPr="0053145C">
        <w:rPr>
          <w:rFonts w:hint="cs"/>
          <w:rtl/>
        </w:rPr>
        <w:t xml:space="preserve"> </w:t>
      </w:r>
      <w:r w:rsidR="00087F78" w:rsidRPr="0053145C">
        <w:rPr>
          <w:rFonts w:hint="cs"/>
          <w:rtl/>
        </w:rPr>
        <w:t xml:space="preserve"> - הצעת מחיר</w:t>
      </w:r>
      <w:bookmarkEnd w:id="93"/>
      <w:r w:rsidR="00087F78" w:rsidRPr="0053145C">
        <w:rPr>
          <w:rFonts w:hint="cs"/>
          <w:rtl/>
        </w:rPr>
        <w:t xml:space="preserve"> </w:t>
      </w:r>
    </w:p>
    <w:p w14:paraId="670F4A0E" w14:textId="50F947B0" w:rsidR="00090B79" w:rsidRPr="0053145C" w:rsidRDefault="00090B79" w:rsidP="00090B79">
      <w:pPr>
        <w:pStyle w:val="Normal1"/>
        <w:spacing w:before="0" w:line="360" w:lineRule="auto"/>
        <w:ind w:left="0" w:right="-180"/>
        <w:rPr>
          <w:rtl/>
        </w:rPr>
      </w:pPr>
    </w:p>
    <w:p w14:paraId="4AA3A3AA" w14:textId="4CEACEE0" w:rsidR="00090B79" w:rsidRPr="0053145C" w:rsidRDefault="00090B79" w:rsidP="00090B79">
      <w:pPr>
        <w:pStyle w:val="Normal1"/>
        <w:spacing w:before="0" w:line="360" w:lineRule="auto"/>
        <w:ind w:left="0" w:right="-180"/>
        <w:rPr>
          <w:sz w:val="24"/>
          <w:rtl/>
        </w:rPr>
      </w:pPr>
      <w:r w:rsidRPr="0053145C">
        <w:rPr>
          <w:sz w:val="24"/>
          <w:rtl/>
        </w:rPr>
        <w:t>לכבוד משרד המשפטים</w:t>
      </w:r>
    </w:p>
    <w:p w14:paraId="6B68E537" w14:textId="1D5E810E" w:rsidR="00090B79" w:rsidRPr="0053145C" w:rsidRDefault="00090B79" w:rsidP="00090B79">
      <w:pPr>
        <w:pStyle w:val="Normal1"/>
        <w:spacing w:line="360" w:lineRule="auto"/>
        <w:ind w:right="-180"/>
        <w:rPr>
          <w:sz w:val="24"/>
          <w:rtl/>
        </w:rPr>
      </w:pPr>
      <w:r w:rsidRPr="0053145C">
        <w:rPr>
          <w:sz w:val="24"/>
          <w:rtl/>
        </w:rPr>
        <w:t xml:space="preserve">אנו_________________________________ מגישים בזאת את הצעתנו במסגרת מכרז פומבי מס' </w:t>
      </w:r>
      <w:r w:rsidR="008958A5">
        <w:rPr>
          <w:sz w:val="24"/>
        </w:rPr>
        <w:t>25-2024</w:t>
      </w:r>
    </w:p>
    <w:p w14:paraId="72F6B9A1" w14:textId="27940973" w:rsidR="00275E87" w:rsidRPr="0053145C" w:rsidRDefault="00090B79" w:rsidP="00275E87">
      <w:pPr>
        <w:pStyle w:val="Normal1"/>
        <w:spacing w:before="0" w:line="360" w:lineRule="auto"/>
        <w:ind w:left="0" w:right="-180"/>
        <w:rPr>
          <w:b/>
          <w:bCs/>
          <w:u w:val="single"/>
          <w:rtl/>
        </w:rPr>
      </w:pPr>
      <w:r w:rsidRPr="0053145C">
        <w:rPr>
          <w:sz w:val="24"/>
          <w:rtl/>
        </w:rPr>
        <w:t>למתן שירותי ייעוץ סוציאלי-</w:t>
      </w:r>
      <w:proofErr w:type="spellStart"/>
      <w:r w:rsidRPr="0053145C">
        <w:rPr>
          <w:sz w:val="24"/>
          <w:rtl/>
        </w:rPr>
        <w:t>ויקטימולוגי</w:t>
      </w:r>
      <w:proofErr w:type="spellEnd"/>
      <w:r w:rsidRPr="0053145C">
        <w:rPr>
          <w:sz w:val="24"/>
          <w:rtl/>
        </w:rPr>
        <w:t xml:space="preserve"> לפרקליטות המדינה במחוזות ויחידות המטה</w:t>
      </w:r>
      <w:r w:rsidRPr="0053145C">
        <w:rPr>
          <w:rFonts w:hint="cs"/>
          <w:rtl/>
        </w:rPr>
        <w:t xml:space="preserve"> </w:t>
      </w:r>
      <w:r w:rsidRPr="0053145C">
        <w:rPr>
          <w:rFonts w:hint="cs"/>
          <w:b/>
          <w:bCs/>
          <w:u w:val="single"/>
          <w:rtl/>
        </w:rPr>
        <w:t>במסלול/ים (יש לציין):</w:t>
      </w:r>
    </w:p>
    <w:p w14:paraId="7A553E89" w14:textId="77777777" w:rsidR="00275E87" w:rsidRPr="0053145C" w:rsidRDefault="00275E87" w:rsidP="00275E87">
      <w:pPr>
        <w:pStyle w:val="Normal1"/>
        <w:spacing w:before="0" w:line="360" w:lineRule="auto"/>
        <w:ind w:left="0" w:right="-180"/>
        <w:rPr>
          <w:b/>
          <w:bCs/>
          <w:u w:val="single"/>
          <w:rtl/>
        </w:rPr>
      </w:pPr>
    </w:p>
    <w:tbl>
      <w:tblPr>
        <w:tblStyle w:val="4fb"/>
        <w:bidiVisual/>
        <w:tblW w:w="5000" w:type="pct"/>
        <w:tblLook w:val="04A0" w:firstRow="1" w:lastRow="0" w:firstColumn="1" w:lastColumn="0" w:noHBand="0" w:noVBand="1"/>
      </w:tblPr>
      <w:tblGrid>
        <w:gridCol w:w="883"/>
        <w:gridCol w:w="2125"/>
        <w:gridCol w:w="2928"/>
        <w:gridCol w:w="3418"/>
      </w:tblGrid>
      <w:tr w:rsidR="00C23337" w:rsidRPr="0053145C" w14:paraId="521EC199" w14:textId="77777777" w:rsidTr="000B3C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 w:type="pct"/>
          </w:tcPr>
          <w:p w14:paraId="6818BCCF" w14:textId="5A6E24E6" w:rsidR="00C23337" w:rsidRPr="0053145C" w:rsidRDefault="00275E87" w:rsidP="00090B79">
            <w:pPr>
              <w:pStyle w:val="Normal1"/>
              <w:spacing w:before="0" w:line="360" w:lineRule="auto"/>
              <w:ind w:left="0" w:right="-180"/>
              <w:rPr>
                <w:b w:val="0"/>
                <w:bCs w:val="0"/>
                <w:u w:val="single"/>
                <w:rtl/>
              </w:rPr>
            </w:pPr>
            <w:r w:rsidRPr="0053145C">
              <w:rPr>
                <w:rFonts w:hint="cs"/>
                <w:b w:val="0"/>
                <w:bCs w:val="0"/>
                <w:u w:val="single"/>
                <w:rtl/>
              </w:rPr>
              <w:t xml:space="preserve">סמן </w:t>
            </w:r>
            <w:r w:rsidRPr="0053145C">
              <w:rPr>
                <w:rFonts w:hint="cs"/>
                <w:b w:val="0"/>
                <w:bCs w:val="0"/>
                <w:u w:val="single"/>
              </w:rPr>
              <w:t>X</w:t>
            </w:r>
          </w:p>
        </w:tc>
        <w:tc>
          <w:tcPr>
            <w:tcW w:w="1136" w:type="pct"/>
          </w:tcPr>
          <w:p w14:paraId="18103083" w14:textId="0DE72952" w:rsidR="00C23337" w:rsidRPr="0053145C" w:rsidRDefault="00D822A5" w:rsidP="00090B79">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b w:val="0"/>
                <w:bCs w:val="0"/>
                <w:u w:val="single"/>
                <w:rtl/>
              </w:rPr>
            </w:pPr>
            <w:r w:rsidRPr="0053145C">
              <w:rPr>
                <w:rFonts w:hint="cs"/>
                <w:b w:val="0"/>
                <w:bCs w:val="0"/>
                <w:u w:val="single"/>
                <w:rtl/>
              </w:rPr>
              <w:t>מסלול</w:t>
            </w:r>
          </w:p>
        </w:tc>
        <w:tc>
          <w:tcPr>
            <w:tcW w:w="1565" w:type="pct"/>
          </w:tcPr>
          <w:p w14:paraId="4021C6DD" w14:textId="132A911A" w:rsidR="00C23337" w:rsidRPr="0053145C" w:rsidRDefault="00E6450E" w:rsidP="00090B79">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b w:val="0"/>
                <w:bCs w:val="0"/>
                <w:u w:val="single"/>
                <w:rtl/>
              </w:rPr>
            </w:pPr>
            <w:r w:rsidRPr="0053145C">
              <w:rPr>
                <w:rFonts w:hint="cs"/>
                <w:b w:val="0"/>
                <w:bCs w:val="0"/>
                <w:u w:val="single"/>
                <w:rtl/>
              </w:rPr>
              <w:t>יחידה</w:t>
            </w:r>
            <w:r w:rsidR="000B5A00" w:rsidRPr="0053145C">
              <w:rPr>
                <w:rFonts w:hint="cs"/>
                <w:b w:val="0"/>
                <w:bCs w:val="0"/>
                <w:u w:val="single"/>
                <w:rtl/>
              </w:rPr>
              <w:t xml:space="preserve"> / מחוז / מחלקה</w:t>
            </w:r>
          </w:p>
        </w:tc>
        <w:tc>
          <w:tcPr>
            <w:tcW w:w="1827" w:type="pct"/>
          </w:tcPr>
          <w:p w14:paraId="6AD6EBBE" w14:textId="5F357A47" w:rsidR="00C23337" w:rsidRPr="0053145C" w:rsidRDefault="003F7F60" w:rsidP="00090B79">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b w:val="0"/>
                <w:bCs w:val="0"/>
                <w:u w:val="single"/>
                <w:rtl/>
              </w:rPr>
            </w:pPr>
            <w:r w:rsidRPr="0053145C">
              <w:rPr>
                <w:rFonts w:hint="cs"/>
                <w:b w:val="0"/>
                <w:bCs w:val="0"/>
                <w:u w:val="single"/>
                <w:rtl/>
              </w:rPr>
              <w:t>שם היועץ</w:t>
            </w:r>
            <w:r w:rsidR="003334B1" w:rsidRPr="0053145C">
              <w:rPr>
                <w:rFonts w:hint="cs"/>
                <w:b w:val="0"/>
                <w:bCs w:val="0"/>
                <w:u w:val="single"/>
                <w:rtl/>
              </w:rPr>
              <w:t>/ צים</w:t>
            </w:r>
            <w:r w:rsidRPr="0053145C">
              <w:rPr>
                <w:rFonts w:hint="cs"/>
                <w:b w:val="0"/>
                <w:bCs w:val="0"/>
                <w:u w:val="single"/>
                <w:rtl/>
              </w:rPr>
              <w:t xml:space="preserve"> המוצע</w:t>
            </w:r>
            <w:r w:rsidR="001E254B" w:rsidRPr="0053145C">
              <w:rPr>
                <w:rFonts w:hint="cs"/>
                <w:b w:val="0"/>
                <w:bCs w:val="0"/>
                <w:u w:val="single"/>
                <w:rtl/>
              </w:rPr>
              <w:t>/ ים</w:t>
            </w:r>
          </w:p>
        </w:tc>
      </w:tr>
      <w:tr w:rsidR="00275E87" w:rsidRPr="0053145C" w14:paraId="5BDC3047" w14:textId="77777777" w:rsidTr="00275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 w:type="pct"/>
          </w:tcPr>
          <w:p w14:paraId="00F5E1E1" w14:textId="77777777" w:rsidR="00C23337" w:rsidRPr="0053145C" w:rsidRDefault="00C23337" w:rsidP="006C6413">
            <w:pPr>
              <w:pStyle w:val="Normal1"/>
              <w:numPr>
                <w:ilvl w:val="0"/>
                <w:numId w:val="98"/>
              </w:numPr>
              <w:spacing w:before="0" w:line="360" w:lineRule="auto"/>
              <w:ind w:right="-180"/>
              <w:rPr>
                <w:b w:val="0"/>
                <w:bCs w:val="0"/>
                <w:u w:val="single"/>
                <w:rtl/>
              </w:rPr>
            </w:pPr>
          </w:p>
        </w:tc>
        <w:tc>
          <w:tcPr>
            <w:tcW w:w="1136" w:type="pct"/>
          </w:tcPr>
          <w:p w14:paraId="73E7194D" w14:textId="2DC0117E" w:rsidR="00C23337" w:rsidRPr="0053145C" w:rsidRDefault="003F7F60" w:rsidP="00090B79">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מטה הבכיר</w:t>
            </w:r>
          </w:p>
        </w:tc>
        <w:tc>
          <w:tcPr>
            <w:tcW w:w="1565" w:type="pct"/>
          </w:tcPr>
          <w:p w14:paraId="03C29165" w14:textId="4B1343F0" w:rsidR="00C23337" w:rsidRPr="0053145C" w:rsidRDefault="000B5A00" w:rsidP="000B3C34">
            <w:pPr>
              <w:pStyle w:val="Normal1"/>
              <w:spacing w:line="360" w:lineRule="auto"/>
              <w:ind w:left="0" w:right="108"/>
              <w:cnfStyle w:val="000000100000" w:firstRow="0" w:lastRow="0" w:firstColumn="0" w:lastColumn="0" w:oddVBand="0" w:evenVBand="0" w:oddHBand="1" w:evenHBand="0" w:firstRowFirstColumn="0" w:firstRowLastColumn="0" w:lastRowFirstColumn="0" w:lastRowLastColumn="0"/>
              <w:rPr>
                <w:rtl/>
              </w:rPr>
            </w:pPr>
            <w:r w:rsidRPr="0053145C">
              <w:rPr>
                <w:rFonts w:hint="eastAsia"/>
                <w:rtl/>
              </w:rPr>
              <w:t>כלל</w:t>
            </w:r>
            <w:r w:rsidRPr="0053145C">
              <w:rPr>
                <w:rtl/>
              </w:rPr>
              <w:t xml:space="preserve"> </w:t>
            </w:r>
            <w:r w:rsidRPr="0053145C">
              <w:rPr>
                <w:rFonts w:hint="eastAsia"/>
                <w:rtl/>
              </w:rPr>
              <w:t>יחידות</w:t>
            </w:r>
            <w:r w:rsidRPr="0053145C">
              <w:rPr>
                <w:rtl/>
              </w:rPr>
              <w:t xml:space="preserve"> </w:t>
            </w:r>
            <w:r w:rsidRPr="0053145C">
              <w:rPr>
                <w:rFonts w:hint="eastAsia"/>
                <w:rtl/>
              </w:rPr>
              <w:t>המטה</w:t>
            </w:r>
            <w:r w:rsidRPr="0053145C">
              <w:rPr>
                <w:rtl/>
              </w:rPr>
              <w:t xml:space="preserve"> </w:t>
            </w:r>
            <w:r w:rsidRPr="0053145C">
              <w:rPr>
                <w:rFonts w:hint="eastAsia"/>
                <w:rtl/>
              </w:rPr>
              <w:t>כמפורט</w:t>
            </w:r>
            <w:r w:rsidRPr="0053145C">
              <w:rPr>
                <w:rtl/>
              </w:rPr>
              <w:t xml:space="preserve"> </w:t>
            </w:r>
            <w:r w:rsidRPr="0053145C">
              <w:rPr>
                <w:rFonts w:hint="eastAsia"/>
                <w:rtl/>
              </w:rPr>
              <w:t>ב</w:t>
            </w:r>
            <w:r w:rsidR="00CA1552" w:rsidRPr="0053145C">
              <w:rPr>
                <w:rFonts w:hint="cs"/>
                <w:rtl/>
              </w:rPr>
              <w:t>מסמכי המכרז</w:t>
            </w:r>
          </w:p>
        </w:tc>
        <w:tc>
          <w:tcPr>
            <w:tcW w:w="1827" w:type="pct"/>
          </w:tcPr>
          <w:p w14:paraId="5A50766E" w14:textId="77777777" w:rsidR="00C23337" w:rsidRPr="0053145C" w:rsidRDefault="00C23337" w:rsidP="00090B79">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p>
        </w:tc>
      </w:tr>
      <w:tr w:rsidR="000B5A00" w:rsidRPr="0053145C" w14:paraId="15D50D10" w14:textId="77777777" w:rsidTr="000B3C34">
        <w:tc>
          <w:tcPr>
            <w:cnfStyle w:val="001000000000" w:firstRow="0" w:lastRow="0" w:firstColumn="1" w:lastColumn="0" w:oddVBand="0" w:evenVBand="0" w:oddHBand="0" w:evenHBand="0" w:firstRowFirstColumn="0" w:firstRowLastColumn="0" w:lastRowFirstColumn="0" w:lastRowLastColumn="0"/>
            <w:tcW w:w="472" w:type="pct"/>
          </w:tcPr>
          <w:p w14:paraId="2934F739" w14:textId="77777777" w:rsidR="000B5A00" w:rsidRPr="0053145C" w:rsidRDefault="000B5A00" w:rsidP="006C6413">
            <w:pPr>
              <w:pStyle w:val="Normal1"/>
              <w:numPr>
                <w:ilvl w:val="0"/>
                <w:numId w:val="98"/>
              </w:numPr>
              <w:spacing w:before="0" w:line="360" w:lineRule="auto"/>
              <w:ind w:right="-180"/>
              <w:rPr>
                <w:b w:val="0"/>
                <w:bCs w:val="0"/>
                <w:u w:val="single"/>
                <w:rtl/>
              </w:rPr>
            </w:pPr>
          </w:p>
        </w:tc>
        <w:tc>
          <w:tcPr>
            <w:tcW w:w="1136" w:type="pct"/>
          </w:tcPr>
          <w:p w14:paraId="6FFD20F8" w14:textId="0F6C0E42"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565" w:type="pct"/>
          </w:tcPr>
          <w:p w14:paraId="5CE6AD13" w14:textId="3178424C"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tl/>
              </w:rPr>
              <w:t>פרקליטות מחוז צפון</w:t>
            </w:r>
          </w:p>
        </w:tc>
        <w:tc>
          <w:tcPr>
            <w:tcW w:w="1827" w:type="pct"/>
          </w:tcPr>
          <w:p w14:paraId="188A89CC" w14:textId="77777777"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p>
        </w:tc>
      </w:tr>
      <w:tr w:rsidR="00275E87" w:rsidRPr="0053145C" w14:paraId="247F89C9" w14:textId="77777777" w:rsidTr="00275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 w:type="pct"/>
          </w:tcPr>
          <w:p w14:paraId="2962C9E6" w14:textId="77777777" w:rsidR="000B5A00" w:rsidRPr="0053145C" w:rsidRDefault="000B5A00" w:rsidP="006C6413">
            <w:pPr>
              <w:pStyle w:val="Normal1"/>
              <w:numPr>
                <w:ilvl w:val="0"/>
                <w:numId w:val="98"/>
              </w:numPr>
              <w:spacing w:before="0" w:line="360" w:lineRule="auto"/>
              <w:ind w:right="-180"/>
              <w:rPr>
                <w:b w:val="0"/>
                <w:bCs w:val="0"/>
                <w:u w:val="single"/>
                <w:rtl/>
              </w:rPr>
            </w:pPr>
          </w:p>
        </w:tc>
        <w:tc>
          <w:tcPr>
            <w:tcW w:w="1136" w:type="pct"/>
          </w:tcPr>
          <w:p w14:paraId="4DE8410A" w14:textId="166191B5"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1565" w:type="pct"/>
          </w:tcPr>
          <w:p w14:paraId="6213F738" w14:textId="6D942CBB"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tl/>
              </w:rPr>
              <w:t>פרקליטות מחוז חיפה</w:t>
            </w:r>
          </w:p>
        </w:tc>
        <w:tc>
          <w:tcPr>
            <w:tcW w:w="1827" w:type="pct"/>
          </w:tcPr>
          <w:p w14:paraId="33001056" w14:textId="77777777"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p>
        </w:tc>
      </w:tr>
      <w:tr w:rsidR="000B5A00" w:rsidRPr="0053145C" w14:paraId="1ABF7D91" w14:textId="77777777" w:rsidTr="000B3C34">
        <w:tc>
          <w:tcPr>
            <w:cnfStyle w:val="001000000000" w:firstRow="0" w:lastRow="0" w:firstColumn="1" w:lastColumn="0" w:oddVBand="0" w:evenVBand="0" w:oddHBand="0" w:evenHBand="0" w:firstRowFirstColumn="0" w:firstRowLastColumn="0" w:lastRowFirstColumn="0" w:lastRowLastColumn="0"/>
            <w:tcW w:w="472" w:type="pct"/>
          </w:tcPr>
          <w:p w14:paraId="4BD5B5FE" w14:textId="77777777" w:rsidR="000B5A00" w:rsidRPr="0053145C" w:rsidRDefault="000B5A00" w:rsidP="006C6413">
            <w:pPr>
              <w:pStyle w:val="Normal1"/>
              <w:numPr>
                <w:ilvl w:val="0"/>
                <w:numId w:val="98"/>
              </w:numPr>
              <w:spacing w:before="0" w:line="360" w:lineRule="auto"/>
              <w:ind w:right="-180"/>
              <w:rPr>
                <w:b w:val="0"/>
                <w:bCs w:val="0"/>
                <w:u w:val="single"/>
                <w:rtl/>
              </w:rPr>
            </w:pPr>
          </w:p>
        </w:tc>
        <w:tc>
          <w:tcPr>
            <w:tcW w:w="1136" w:type="pct"/>
          </w:tcPr>
          <w:p w14:paraId="60B3A02C" w14:textId="64E93C47"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565" w:type="pct"/>
          </w:tcPr>
          <w:p w14:paraId="66149C16" w14:textId="6884FAF1"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tl/>
              </w:rPr>
              <w:t>פרקליטות מחוז מרכז</w:t>
            </w:r>
          </w:p>
        </w:tc>
        <w:tc>
          <w:tcPr>
            <w:tcW w:w="1827" w:type="pct"/>
          </w:tcPr>
          <w:p w14:paraId="3FB4EB9B" w14:textId="77777777"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p>
        </w:tc>
      </w:tr>
      <w:tr w:rsidR="00275E87" w:rsidRPr="0053145C" w14:paraId="7283CB2D" w14:textId="77777777" w:rsidTr="00275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 w:type="pct"/>
          </w:tcPr>
          <w:p w14:paraId="3F40D880" w14:textId="77777777" w:rsidR="000B5A00" w:rsidRPr="0053145C" w:rsidRDefault="000B5A00" w:rsidP="006C6413">
            <w:pPr>
              <w:pStyle w:val="Normal1"/>
              <w:numPr>
                <w:ilvl w:val="0"/>
                <w:numId w:val="98"/>
              </w:numPr>
              <w:spacing w:before="0" w:line="360" w:lineRule="auto"/>
              <w:ind w:right="-180"/>
              <w:rPr>
                <w:b w:val="0"/>
                <w:bCs w:val="0"/>
                <w:u w:val="single"/>
                <w:rtl/>
              </w:rPr>
            </w:pPr>
          </w:p>
        </w:tc>
        <w:tc>
          <w:tcPr>
            <w:tcW w:w="1136" w:type="pct"/>
          </w:tcPr>
          <w:p w14:paraId="35BE8283" w14:textId="617227DC"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1565" w:type="pct"/>
          </w:tcPr>
          <w:p w14:paraId="68A1B786" w14:textId="509BD6E0"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tl/>
              </w:rPr>
              <w:t>פרקליטות מחוז ת"א</w:t>
            </w:r>
          </w:p>
        </w:tc>
        <w:tc>
          <w:tcPr>
            <w:tcW w:w="1827" w:type="pct"/>
          </w:tcPr>
          <w:p w14:paraId="1F0A8B04" w14:textId="77777777"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p>
        </w:tc>
      </w:tr>
      <w:tr w:rsidR="000B5A00" w:rsidRPr="0053145C" w14:paraId="369AD014" w14:textId="77777777" w:rsidTr="000B3C34">
        <w:tc>
          <w:tcPr>
            <w:cnfStyle w:val="001000000000" w:firstRow="0" w:lastRow="0" w:firstColumn="1" w:lastColumn="0" w:oddVBand="0" w:evenVBand="0" w:oddHBand="0" w:evenHBand="0" w:firstRowFirstColumn="0" w:firstRowLastColumn="0" w:lastRowFirstColumn="0" w:lastRowLastColumn="0"/>
            <w:tcW w:w="472" w:type="pct"/>
          </w:tcPr>
          <w:p w14:paraId="1359E1BF" w14:textId="77777777" w:rsidR="000B5A00" w:rsidRPr="0053145C" w:rsidRDefault="000B5A00" w:rsidP="006C6413">
            <w:pPr>
              <w:pStyle w:val="Normal1"/>
              <w:numPr>
                <w:ilvl w:val="0"/>
                <w:numId w:val="98"/>
              </w:numPr>
              <w:spacing w:before="0" w:line="360" w:lineRule="auto"/>
              <w:ind w:right="-180"/>
              <w:rPr>
                <w:b w:val="0"/>
                <w:bCs w:val="0"/>
                <w:u w:val="single"/>
                <w:rtl/>
              </w:rPr>
            </w:pPr>
          </w:p>
        </w:tc>
        <w:tc>
          <w:tcPr>
            <w:tcW w:w="1136" w:type="pct"/>
          </w:tcPr>
          <w:p w14:paraId="7A360ECF" w14:textId="103093BE"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565" w:type="pct"/>
          </w:tcPr>
          <w:p w14:paraId="06E324C5" w14:textId="6C2D65F5"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tl/>
              </w:rPr>
              <w:t>המחלקה לחקירת שוטרים</w:t>
            </w:r>
          </w:p>
        </w:tc>
        <w:tc>
          <w:tcPr>
            <w:tcW w:w="1827" w:type="pct"/>
          </w:tcPr>
          <w:p w14:paraId="53065FEC" w14:textId="77777777"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p>
        </w:tc>
      </w:tr>
      <w:tr w:rsidR="000B5A00" w:rsidRPr="0053145C" w14:paraId="700C22E4" w14:textId="77777777" w:rsidTr="000B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 w:type="pct"/>
          </w:tcPr>
          <w:p w14:paraId="47291CEE" w14:textId="77777777" w:rsidR="000B5A00" w:rsidRPr="0053145C" w:rsidRDefault="000B5A00" w:rsidP="006C6413">
            <w:pPr>
              <w:pStyle w:val="Normal1"/>
              <w:numPr>
                <w:ilvl w:val="0"/>
                <w:numId w:val="98"/>
              </w:numPr>
              <w:spacing w:before="0" w:line="360" w:lineRule="auto"/>
              <w:ind w:right="-180"/>
              <w:rPr>
                <w:b w:val="0"/>
                <w:bCs w:val="0"/>
                <w:u w:val="single"/>
                <w:rtl/>
              </w:rPr>
            </w:pPr>
          </w:p>
        </w:tc>
        <w:tc>
          <w:tcPr>
            <w:tcW w:w="1136" w:type="pct"/>
          </w:tcPr>
          <w:p w14:paraId="0F47B566" w14:textId="58961848"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1565" w:type="pct"/>
          </w:tcPr>
          <w:p w14:paraId="4D06C2DA" w14:textId="1CA36DA8"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r w:rsidRPr="0053145C">
              <w:rPr>
                <w:rtl/>
              </w:rPr>
              <w:t>המחלקה הפלילית</w:t>
            </w:r>
          </w:p>
        </w:tc>
        <w:tc>
          <w:tcPr>
            <w:tcW w:w="1827" w:type="pct"/>
          </w:tcPr>
          <w:p w14:paraId="176DF2E6" w14:textId="77777777"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p>
        </w:tc>
      </w:tr>
      <w:tr w:rsidR="000B5A00" w:rsidRPr="0053145C" w14:paraId="6AC6BB0D" w14:textId="77777777" w:rsidTr="000B3C34">
        <w:tc>
          <w:tcPr>
            <w:cnfStyle w:val="001000000000" w:firstRow="0" w:lastRow="0" w:firstColumn="1" w:lastColumn="0" w:oddVBand="0" w:evenVBand="0" w:oddHBand="0" w:evenHBand="0" w:firstRowFirstColumn="0" w:firstRowLastColumn="0" w:lastRowFirstColumn="0" w:lastRowLastColumn="0"/>
            <w:tcW w:w="472" w:type="pct"/>
          </w:tcPr>
          <w:p w14:paraId="33DF49F9" w14:textId="77777777" w:rsidR="000B5A00" w:rsidRPr="0053145C" w:rsidRDefault="000B5A00" w:rsidP="006C6413">
            <w:pPr>
              <w:pStyle w:val="Normal1"/>
              <w:numPr>
                <w:ilvl w:val="0"/>
                <w:numId w:val="98"/>
              </w:numPr>
              <w:spacing w:before="0" w:line="360" w:lineRule="auto"/>
              <w:ind w:right="-180"/>
              <w:rPr>
                <w:b w:val="0"/>
                <w:bCs w:val="0"/>
                <w:u w:val="single"/>
                <w:rtl/>
              </w:rPr>
            </w:pPr>
          </w:p>
        </w:tc>
        <w:tc>
          <w:tcPr>
            <w:tcW w:w="1136" w:type="pct"/>
          </w:tcPr>
          <w:p w14:paraId="182598BF" w14:textId="098F1B94"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565" w:type="pct"/>
          </w:tcPr>
          <w:p w14:paraId="75618F35" w14:textId="6502C5AD"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tl/>
              </w:rPr>
              <w:t>פרקליטות מחוז ירושלים</w:t>
            </w:r>
          </w:p>
        </w:tc>
        <w:tc>
          <w:tcPr>
            <w:tcW w:w="1827" w:type="pct"/>
          </w:tcPr>
          <w:p w14:paraId="3ABFCA75" w14:textId="77777777" w:rsidR="000B5A00" w:rsidRPr="0053145C" w:rsidRDefault="000B5A00"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p>
        </w:tc>
      </w:tr>
      <w:tr w:rsidR="000B5A00" w:rsidRPr="0053145C" w14:paraId="07F619B6" w14:textId="77777777" w:rsidTr="000B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 w:type="pct"/>
          </w:tcPr>
          <w:p w14:paraId="29B0506D" w14:textId="77777777" w:rsidR="000B5A00" w:rsidRPr="0053145C" w:rsidRDefault="000B5A00" w:rsidP="006C6413">
            <w:pPr>
              <w:pStyle w:val="Normal1"/>
              <w:numPr>
                <w:ilvl w:val="0"/>
                <w:numId w:val="98"/>
              </w:numPr>
              <w:spacing w:before="0" w:line="360" w:lineRule="auto"/>
              <w:ind w:right="-180"/>
              <w:rPr>
                <w:b w:val="0"/>
                <w:bCs w:val="0"/>
                <w:u w:val="single"/>
                <w:rtl/>
              </w:rPr>
            </w:pPr>
          </w:p>
        </w:tc>
        <w:tc>
          <w:tcPr>
            <w:tcW w:w="1136" w:type="pct"/>
          </w:tcPr>
          <w:p w14:paraId="6C0A340C" w14:textId="7B297563"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1565" w:type="pct"/>
          </w:tcPr>
          <w:p w14:paraId="5E7B9104" w14:textId="07451CD5"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r w:rsidRPr="0053145C">
              <w:rPr>
                <w:rtl/>
              </w:rPr>
              <w:t>פרקליטות מחוז דרום</w:t>
            </w:r>
          </w:p>
        </w:tc>
        <w:tc>
          <w:tcPr>
            <w:tcW w:w="1827" w:type="pct"/>
          </w:tcPr>
          <w:p w14:paraId="45772C95" w14:textId="77777777" w:rsidR="000B5A00" w:rsidRPr="0053145C" w:rsidRDefault="000B5A00" w:rsidP="000B5A00">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p>
        </w:tc>
      </w:tr>
      <w:tr w:rsidR="00257496" w:rsidRPr="0053145C" w14:paraId="010E0154" w14:textId="77777777" w:rsidTr="00275E87">
        <w:tc>
          <w:tcPr>
            <w:cnfStyle w:val="001000000000" w:firstRow="0" w:lastRow="0" w:firstColumn="1" w:lastColumn="0" w:oddVBand="0" w:evenVBand="0" w:oddHBand="0" w:evenHBand="0" w:firstRowFirstColumn="0" w:firstRowLastColumn="0" w:lastRowFirstColumn="0" w:lastRowLastColumn="0"/>
            <w:tcW w:w="472" w:type="pct"/>
          </w:tcPr>
          <w:p w14:paraId="0232EF42" w14:textId="77777777" w:rsidR="00257496" w:rsidRPr="0053145C" w:rsidRDefault="00257496" w:rsidP="006C6413">
            <w:pPr>
              <w:pStyle w:val="Normal1"/>
              <w:numPr>
                <w:ilvl w:val="0"/>
                <w:numId w:val="98"/>
              </w:numPr>
              <w:spacing w:before="0" w:line="360" w:lineRule="auto"/>
              <w:ind w:right="-180"/>
              <w:rPr>
                <w:b w:val="0"/>
                <w:bCs w:val="0"/>
                <w:u w:val="single"/>
                <w:rtl/>
              </w:rPr>
            </w:pPr>
          </w:p>
        </w:tc>
        <w:tc>
          <w:tcPr>
            <w:tcW w:w="1136" w:type="pct"/>
          </w:tcPr>
          <w:p w14:paraId="771161FB" w14:textId="37B541F0" w:rsidR="00257496" w:rsidRPr="0053145C" w:rsidRDefault="00257496"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565" w:type="pct"/>
          </w:tcPr>
          <w:p w14:paraId="70E8E46D" w14:textId="15AC082F" w:rsidR="00257496" w:rsidRPr="0053145C" w:rsidRDefault="00257496"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Fonts w:hint="cs"/>
                <w:rtl/>
              </w:rPr>
              <w:t>מחלקת הסייבר</w:t>
            </w:r>
          </w:p>
        </w:tc>
        <w:tc>
          <w:tcPr>
            <w:tcW w:w="1827" w:type="pct"/>
          </w:tcPr>
          <w:p w14:paraId="31901F50" w14:textId="77777777" w:rsidR="00257496" w:rsidRPr="0053145C" w:rsidRDefault="00257496" w:rsidP="000B5A00">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p>
        </w:tc>
      </w:tr>
    </w:tbl>
    <w:p w14:paraId="12CF2B26" w14:textId="77777777" w:rsidR="00090B79" w:rsidRPr="0053145C" w:rsidRDefault="00090B79" w:rsidP="00090B79">
      <w:pPr>
        <w:pStyle w:val="Normal1"/>
        <w:spacing w:before="0" w:line="360" w:lineRule="auto"/>
        <w:ind w:left="0" w:right="-180"/>
        <w:rPr>
          <w:b/>
          <w:bCs/>
          <w:u w:val="single"/>
          <w:rtl/>
        </w:rPr>
      </w:pPr>
    </w:p>
    <w:p w14:paraId="3CC53930" w14:textId="77777777" w:rsidR="00090B79" w:rsidRPr="0053145C" w:rsidRDefault="00090B79" w:rsidP="00090B79">
      <w:pPr>
        <w:pStyle w:val="Normal1"/>
        <w:numPr>
          <w:ilvl w:val="0"/>
          <w:numId w:val="6"/>
        </w:numPr>
        <w:spacing w:before="0" w:line="360" w:lineRule="auto"/>
        <w:ind w:left="-2" w:hanging="283"/>
        <w:rPr>
          <w:sz w:val="24"/>
          <w:rtl/>
        </w:rPr>
      </w:pPr>
      <w:r w:rsidRPr="0053145C">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52FAD9E" w14:textId="77777777" w:rsidR="00090B79" w:rsidRPr="0053145C" w:rsidRDefault="00090B79" w:rsidP="00090B79">
      <w:pPr>
        <w:pStyle w:val="Normal1"/>
        <w:numPr>
          <w:ilvl w:val="0"/>
          <w:numId w:val="6"/>
        </w:numPr>
        <w:spacing w:before="0" w:line="360" w:lineRule="auto"/>
        <w:ind w:left="-2" w:hanging="283"/>
        <w:rPr>
          <w:sz w:val="24"/>
          <w:rtl/>
        </w:rPr>
      </w:pPr>
      <w:r w:rsidRPr="0053145C">
        <w:rPr>
          <w:sz w:val="24"/>
          <w:rtl/>
        </w:rPr>
        <w:t>אנו מצהירים בזאת שביכולתנו לתת את הש</w:t>
      </w:r>
      <w:r w:rsidRPr="0053145C">
        <w:rPr>
          <w:rFonts w:hint="cs"/>
          <w:sz w:val="24"/>
          <w:rtl/>
        </w:rPr>
        <w:t>י</w:t>
      </w:r>
      <w:r w:rsidRPr="0053145C">
        <w:rPr>
          <w:sz w:val="24"/>
          <w:rtl/>
        </w:rPr>
        <w:t>רות במגבלות הזמן שנקבעו במסמכי מכרז זה ובמועדים שייקבעו ע"י הנציג מעת לעת.</w:t>
      </w:r>
    </w:p>
    <w:p w14:paraId="412475AB" w14:textId="77777777" w:rsidR="00090B79" w:rsidRPr="0053145C" w:rsidRDefault="00090B79" w:rsidP="00090B79">
      <w:pPr>
        <w:pStyle w:val="Normal1"/>
        <w:numPr>
          <w:ilvl w:val="0"/>
          <w:numId w:val="6"/>
        </w:numPr>
        <w:spacing w:before="0" w:line="360" w:lineRule="auto"/>
        <w:ind w:left="-2" w:hanging="283"/>
        <w:rPr>
          <w:sz w:val="24"/>
          <w:rtl/>
        </w:rPr>
      </w:pPr>
      <w:r w:rsidRPr="0053145C">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75825758" w14:textId="77777777" w:rsidR="00714D26" w:rsidRPr="0053145C" w:rsidRDefault="00090B79" w:rsidP="00090B79">
      <w:pPr>
        <w:pStyle w:val="Normal2"/>
        <w:numPr>
          <w:ilvl w:val="0"/>
          <w:numId w:val="6"/>
        </w:numPr>
        <w:autoSpaceDE/>
        <w:autoSpaceDN/>
        <w:spacing w:before="0" w:line="360" w:lineRule="auto"/>
        <w:ind w:left="-2" w:right="0" w:hanging="283"/>
        <w:rPr>
          <w:sz w:val="24"/>
        </w:rPr>
      </w:pPr>
      <w:r w:rsidRPr="0053145C">
        <w:rPr>
          <w:sz w:val="24"/>
          <w:rtl/>
        </w:rPr>
        <w:t>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לנקיטת צעדים מנהלי</w:t>
      </w:r>
      <w:r w:rsidRPr="0053145C">
        <w:rPr>
          <w:rFonts w:hint="cs"/>
          <w:sz w:val="24"/>
          <w:rtl/>
        </w:rPr>
        <w:t>י</w:t>
      </w:r>
      <w:r w:rsidRPr="0053145C">
        <w:rPr>
          <w:sz w:val="24"/>
          <w:rtl/>
        </w:rPr>
        <w:t>ם או משפטיים ע"י המשרד וכן לאפשר למשרד להתקשר עם המציע או המציעים שהצעתם דורגה אחרינו.</w:t>
      </w:r>
    </w:p>
    <w:p w14:paraId="57CFBE3F" w14:textId="77777777" w:rsidR="00714D26" w:rsidRPr="0053145C" w:rsidRDefault="00714D26" w:rsidP="00714D26">
      <w:pPr>
        <w:pStyle w:val="Normal2"/>
        <w:autoSpaceDE/>
        <w:autoSpaceDN/>
        <w:spacing w:before="0" w:line="360" w:lineRule="auto"/>
        <w:ind w:left="-2" w:right="0"/>
        <w:rPr>
          <w:sz w:val="24"/>
          <w:rtl/>
        </w:rPr>
      </w:pPr>
    </w:p>
    <w:p w14:paraId="4E576A70" w14:textId="77777777" w:rsidR="00714D26" w:rsidRPr="0053145C" w:rsidRDefault="00714D26" w:rsidP="00714D26">
      <w:pPr>
        <w:pStyle w:val="Normal2"/>
        <w:autoSpaceDE/>
        <w:autoSpaceDN/>
        <w:spacing w:before="0" w:line="360" w:lineRule="auto"/>
        <w:ind w:left="-2" w:right="0"/>
        <w:rPr>
          <w:sz w:val="24"/>
          <w:rtl/>
        </w:rPr>
      </w:pPr>
    </w:p>
    <w:p w14:paraId="5E53AD15" w14:textId="77777777" w:rsidR="00714D26" w:rsidRPr="0053145C" w:rsidRDefault="00714D26" w:rsidP="00714D26">
      <w:pPr>
        <w:pStyle w:val="Normal2"/>
        <w:autoSpaceDE/>
        <w:autoSpaceDN/>
        <w:spacing w:before="0" w:line="360" w:lineRule="auto"/>
        <w:ind w:left="-2" w:right="0"/>
        <w:rPr>
          <w:sz w:val="24"/>
          <w:rtl/>
        </w:rPr>
      </w:pPr>
    </w:p>
    <w:p w14:paraId="5BC6FB19" w14:textId="77777777" w:rsidR="00714D26" w:rsidRPr="0053145C" w:rsidRDefault="00714D26" w:rsidP="00714D26">
      <w:pPr>
        <w:pStyle w:val="Normal2"/>
        <w:autoSpaceDE/>
        <w:autoSpaceDN/>
        <w:spacing w:before="0" w:line="360" w:lineRule="auto"/>
        <w:ind w:left="-2" w:right="0"/>
        <w:rPr>
          <w:sz w:val="24"/>
          <w:rtl/>
        </w:rPr>
      </w:pPr>
    </w:p>
    <w:p w14:paraId="0F5274BC" w14:textId="77777777" w:rsidR="00714D26" w:rsidRPr="0053145C" w:rsidRDefault="00714D26" w:rsidP="00714D26">
      <w:pPr>
        <w:pStyle w:val="Normal2"/>
        <w:autoSpaceDE/>
        <w:autoSpaceDN/>
        <w:spacing w:before="0" w:line="360" w:lineRule="auto"/>
        <w:ind w:left="-2" w:right="0"/>
        <w:rPr>
          <w:sz w:val="24"/>
          <w:rtl/>
        </w:rPr>
      </w:pPr>
    </w:p>
    <w:p w14:paraId="7FBB12E0" w14:textId="77777777" w:rsidR="00714D26" w:rsidRPr="0053145C" w:rsidRDefault="00714D26" w:rsidP="00714D26">
      <w:pPr>
        <w:pStyle w:val="Normal2"/>
        <w:autoSpaceDE/>
        <w:autoSpaceDN/>
        <w:spacing w:before="0" w:line="360" w:lineRule="auto"/>
        <w:ind w:left="-2" w:right="0"/>
        <w:rPr>
          <w:sz w:val="24"/>
          <w:rtl/>
        </w:rPr>
      </w:pPr>
    </w:p>
    <w:p w14:paraId="2EC2F0EC" w14:textId="30F3456C" w:rsidR="00090B79" w:rsidRPr="0053145C" w:rsidRDefault="00090B79" w:rsidP="000B3C34">
      <w:pPr>
        <w:pStyle w:val="Normal2"/>
        <w:autoSpaceDE/>
        <w:autoSpaceDN/>
        <w:spacing w:before="0" w:line="360" w:lineRule="auto"/>
        <w:ind w:left="-2" w:right="0"/>
        <w:rPr>
          <w:sz w:val="24"/>
        </w:rPr>
      </w:pPr>
      <w:r w:rsidRPr="0053145C">
        <w:rPr>
          <w:sz w:val="24"/>
          <w:rtl/>
        </w:rPr>
        <w:t xml:space="preserve"> </w:t>
      </w:r>
    </w:p>
    <w:p w14:paraId="07A1525F" w14:textId="3D1358B4" w:rsidR="00090B79" w:rsidRPr="0053145C" w:rsidRDefault="00090B79" w:rsidP="00090B79">
      <w:pPr>
        <w:pStyle w:val="Normal2"/>
        <w:numPr>
          <w:ilvl w:val="0"/>
          <w:numId w:val="6"/>
        </w:numPr>
        <w:autoSpaceDE/>
        <w:autoSpaceDN/>
        <w:spacing w:line="360" w:lineRule="auto"/>
        <w:ind w:right="0"/>
        <w:jc w:val="left"/>
        <w:rPr>
          <w:b/>
          <w:bCs/>
          <w:sz w:val="24"/>
        </w:rPr>
      </w:pPr>
      <w:r w:rsidRPr="0053145C">
        <w:rPr>
          <w:b/>
          <w:bCs/>
          <w:rtl/>
        </w:rPr>
        <w:t>המחיר המבוקש על ידנו</w:t>
      </w:r>
      <w:r w:rsidRPr="0053145C">
        <w:rPr>
          <w:rFonts w:hint="cs"/>
          <w:b/>
          <w:bCs/>
          <w:rtl/>
        </w:rPr>
        <w:t xml:space="preserve"> </w:t>
      </w:r>
      <w:r w:rsidRPr="0053145C">
        <w:rPr>
          <w:rFonts w:hint="cs"/>
          <w:b/>
          <w:bCs/>
          <w:sz w:val="24"/>
          <w:rtl/>
        </w:rPr>
        <w:t>הינו</w:t>
      </w:r>
      <w:r w:rsidR="00714D26" w:rsidRPr="0053145C">
        <w:rPr>
          <w:rFonts w:hint="cs"/>
          <w:b/>
          <w:bCs/>
          <w:sz w:val="24"/>
          <w:rtl/>
        </w:rPr>
        <w:t xml:space="preserve"> </w:t>
      </w:r>
      <w:r w:rsidR="00714D26" w:rsidRPr="0053145C">
        <w:rPr>
          <w:rFonts w:hint="cs"/>
          <w:sz w:val="24"/>
          <w:rtl/>
        </w:rPr>
        <w:t>(מחק בקו שורות בלתי רלוונטיות)</w:t>
      </w:r>
      <w:r w:rsidRPr="0053145C">
        <w:rPr>
          <w:rFonts w:hint="cs"/>
          <w:b/>
          <w:bCs/>
          <w:sz w:val="24"/>
          <w:rtl/>
        </w:rPr>
        <w:t>:</w:t>
      </w:r>
    </w:p>
    <w:tbl>
      <w:tblPr>
        <w:tblStyle w:val="4fb"/>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024"/>
        <w:gridCol w:w="1609"/>
        <w:gridCol w:w="1994"/>
        <w:gridCol w:w="1994"/>
        <w:gridCol w:w="1994"/>
      </w:tblGrid>
      <w:tr w:rsidR="00512102" w:rsidRPr="0053145C" w14:paraId="3B376EC0" w14:textId="199C1765" w:rsidTr="000B3C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tcPr>
          <w:p w14:paraId="642929A2" w14:textId="77777777" w:rsidR="00512102" w:rsidRPr="0053145C" w:rsidRDefault="00512102" w:rsidP="000760E6">
            <w:pPr>
              <w:pStyle w:val="Normal1"/>
              <w:spacing w:before="0" w:line="360" w:lineRule="auto"/>
              <w:ind w:left="0" w:right="-180"/>
              <w:rPr>
                <w:szCs w:val="22"/>
                <w:rtl/>
              </w:rPr>
            </w:pPr>
            <w:r w:rsidRPr="0053145C">
              <w:rPr>
                <w:rFonts w:hint="eastAsia"/>
                <w:szCs w:val="22"/>
                <w:rtl/>
              </w:rPr>
              <w:t>סמן</w:t>
            </w:r>
            <w:r w:rsidRPr="0053145C">
              <w:rPr>
                <w:szCs w:val="22"/>
                <w:rtl/>
              </w:rPr>
              <w:t xml:space="preserve"> </w:t>
            </w:r>
            <w:r w:rsidRPr="0053145C">
              <w:rPr>
                <w:szCs w:val="22"/>
              </w:rPr>
              <w:t>X</w:t>
            </w:r>
          </w:p>
        </w:tc>
        <w:tc>
          <w:tcPr>
            <w:tcW w:w="548" w:type="pct"/>
          </w:tcPr>
          <w:p w14:paraId="1A2F0625" w14:textId="77777777" w:rsidR="00512102" w:rsidRPr="0053145C" w:rsidRDefault="00512102" w:rsidP="000760E6">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szCs w:val="22"/>
                <w:rtl/>
              </w:rPr>
            </w:pPr>
            <w:r w:rsidRPr="0053145C">
              <w:rPr>
                <w:rFonts w:hint="eastAsia"/>
                <w:szCs w:val="22"/>
                <w:rtl/>
              </w:rPr>
              <w:t>מסלול</w:t>
            </w:r>
          </w:p>
        </w:tc>
        <w:tc>
          <w:tcPr>
            <w:tcW w:w="861" w:type="pct"/>
          </w:tcPr>
          <w:p w14:paraId="190B6833" w14:textId="77777777" w:rsidR="00512102" w:rsidRPr="0053145C" w:rsidRDefault="00512102" w:rsidP="000760E6">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szCs w:val="22"/>
                <w:rtl/>
              </w:rPr>
            </w:pPr>
            <w:r w:rsidRPr="0053145C">
              <w:rPr>
                <w:rFonts w:hint="eastAsia"/>
                <w:szCs w:val="22"/>
                <w:rtl/>
              </w:rPr>
              <w:t>יחידה</w:t>
            </w:r>
            <w:r w:rsidRPr="0053145C">
              <w:rPr>
                <w:szCs w:val="22"/>
                <w:rtl/>
              </w:rPr>
              <w:t xml:space="preserve"> / </w:t>
            </w:r>
            <w:r w:rsidRPr="0053145C">
              <w:rPr>
                <w:rFonts w:hint="eastAsia"/>
                <w:szCs w:val="22"/>
                <w:rtl/>
              </w:rPr>
              <w:t>מחוז</w:t>
            </w:r>
            <w:r w:rsidRPr="0053145C">
              <w:rPr>
                <w:szCs w:val="22"/>
                <w:rtl/>
              </w:rPr>
              <w:t xml:space="preserve"> / </w:t>
            </w:r>
            <w:r w:rsidRPr="0053145C">
              <w:rPr>
                <w:rFonts w:hint="eastAsia"/>
                <w:szCs w:val="22"/>
                <w:rtl/>
              </w:rPr>
              <w:t>מחלקה</w:t>
            </w:r>
          </w:p>
        </w:tc>
        <w:tc>
          <w:tcPr>
            <w:tcW w:w="1067" w:type="pct"/>
          </w:tcPr>
          <w:p w14:paraId="65A92D30" w14:textId="6146C139" w:rsidR="00512102" w:rsidRPr="0053145C" w:rsidRDefault="00512102" w:rsidP="000760E6">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r w:rsidRPr="0053145C">
              <w:rPr>
                <w:rFonts w:hint="eastAsia"/>
                <w:szCs w:val="22"/>
                <w:rtl/>
              </w:rPr>
              <w:t>מקסימלי</w:t>
            </w:r>
          </w:p>
        </w:tc>
        <w:tc>
          <w:tcPr>
            <w:tcW w:w="1067" w:type="pct"/>
          </w:tcPr>
          <w:p w14:paraId="60B7D381" w14:textId="3F32C2D2" w:rsidR="00512102" w:rsidRPr="0053145C" w:rsidRDefault="00512102" w:rsidP="000B3C34">
            <w:pPr>
              <w:pStyle w:val="Normal1"/>
              <w:spacing w:before="0" w:line="360" w:lineRule="auto"/>
              <w:ind w:left="0" w:right="163"/>
              <w:cnfStyle w:val="100000000000" w:firstRow="1" w:lastRow="0" w:firstColumn="0" w:lastColumn="0" w:oddVBand="0" w:evenVBand="0" w:oddHBand="0" w:evenHBand="0" w:firstRowFirstColumn="0" w:firstRowLastColumn="0" w:lastRowFirstColumn="0" w:lastRowLastColumn="0"/>
              <w:rPr>
                <w:szCs w:val="22"/>
                <w:rtl/>
              </w:rPr>
            </w:pPr>
            <w:r w:rsidRPr="0053145C">
              <w:rPr>
                <w:rFonts w:hint="eastAsia"/>
                <w:szCs w:val="22"/>
                <w:rtl/>
              </w:rPr>
              <w:t>אחוז</w:t>
            </w:r>
            <w:r w:rsidRPr="0053145C">
              <w:rPr>
                <w:szCs w:val="22"/>
                <w:rtl/>
              </w:rPr>
              <w:t xml:space="preserve"> </w:t>
            </w:r>
            <w:r w:rsidRPr="0053145C">
              <w:rPr>
                <w:rFonts w:hint="eastAsia"/>
                <w:szCs w:val="22"/>
                <w:rtl/>
              </w:rPr>
              <w:t>הנחה</w:t>
            </w:r>
            <w:r w:rsidRPr="0053145C">
              <w:rPr>
                <w:szCs w:val="22"/>
                <w:rtl/>
              </w:rPr>
              <w:t xml:space="preserve"> </w:t>
            </w:r>
            <w:r w:rsidRPr="0053145C">
              <w:rPr>
                <w:rFonts w:hint="eastAsia"/>
                <w:szCs w:val="22"/>
                <w:rtl/>
              </w:rPr>
              <w:t>מקסימלי</w:t>
            </w:r>
            <w:r w:rsidRPr="0053145C">
              <w:rPr>
                <w:szCs w:val="22"/>
                <w:rtl/>
              </w:rPr>
              <w:t xml:space="preserve"> </w:t>
            </w:r>
            <w:r w:rsidRPr="0053145C">
              <w:rPr>
                <w:rFonts w:hint="eastAsia"/>
                <w:szCs w:val="22"/>
                <w:rtl/>
              </w:rPr>
              <w:t>מותר</w:t>
            </w:r>
          </w:p>
        </w:tc>
        <w:tc>
          <w:tcPr>
            <w:tcW w:w="1067" w:type="pct"/>
          </w:tcPr>
          <w:p w14:paraId="143A4759" w14:textId="7C57A0F8" w:rsidR="00512102" w:rsidRPr="0053145C" w:rsidRDefault="00512102" w:rsidP="000B3C34">
            <w:pPr>
              <w:pStyle w:val="Normal1"/>
              <w:spacing w:before="0" w:line="360" w:lineRule="auto"/>
              <w:ind w:left="0" w:right="163"/>
              <w:cnfStyle w:val="100000000000" w:firstRow="1" w:lastRow="0" w:firstColumn="0" w:lastColumn="0" w:oddVBand="0" w:evenVBand="0" w:oddHBand="0" w:evenHBand="0" w:firstRowFirstColumn="0" w:firstRowLastColumn="0" w:lastRowFirstColumn="0" w:lastRowLastColumn="0"/>
              <w:rPr>
                <w:szCs w:val="22"/>
                <w:rtl/>
              </w:rPr>
            </w:pPr>
            <w:r w:rsidRPr="0053145C">
              <w:rPr>
                <w:rFonts w:hint="eastAsia"/>
                <w:szCs w:val="22"/>
                <w:rtl/>
              </w:rPr>
              <w:t>אחוז</w:t>
            </w:r>
            <w:r w:rsidRPr="0053145C">
              <w:rPr>
                <w:szCs w:val="22"/>
                <w:rtl/>
              </w:rPr>
              <w:t xml:space="preserve"> </w:t>
            </w:r>
            <w:r w:rsidRPr="0053145C">
              <w:rPr>
                <w:rFonts w:hint="eastAsia"/>
                <w:szCs w:val="22"/>
                <w:rtl/>
              </w:rPr>
              <w:t>הנחה</w:t>
            </w:r>
            <w:r w:rsidRPr="0053145C">
              <w:rPr>
                <w:szCs w:val="22"/>
                <w:rtl/>
              </w:rPr>
              <w:t xml:space="preserve"> </w:t>
            </w:r>
            <w:r w:rsidRPr="0053145C">
              <w:rPr>
                <w:rFonts w:hint="eastAsia"/>
                <w:szCs w:val="22"/>
                <w:rtl/>
              </w:rPr>
              <w:t>מוצע</w:t>
            </w:r>
          </w:p>
        </w:tc>
      </w:tr>
      <w:tr w:rsidR="00512102" w:rsidRPr="0053145C" w14:paraId="0E211388" w14:textId="0C678576" w:rsidTr="000B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tcPr>
          <w:p w14:paraId="3A67376B" w14:textId="77777777" w:rsidR="00512102" w:rsidRPr="0053145C" w:rsidRDefault="00512102" w:rsidP="006C6413">
            <w:pPr>
              <w:pStyle w:val="Normal1"/>
              <w:numPr>
                <w:ilvl w:val="0"/>
                <w:numId w:val="98"/>
              </w:numPr>
              <w:spacing w:before="0" w:line="360" w:lineRule="auto"/>
              <w:ind w:right="-180"/>
              <w:rPr>
                <w:b w:val="0"/>
                <w:bCs w:val="0"/>
                <w:szCs w:val="22"/>
                <w:u w:val="single"/>
                <w:rtl/>
              </w:rPr>
            </w:pPr>
          </w:p>
        </w:tc>
        <w:tc>
          <w:tcPr>
            <w:tcW w:w="548" w:type="pct"/>
          </w:tcPr>
          <w:p w14:paraId="24C5C74F" w14:textId="77777777" w:rsidR="00512102" w:rsidRPr="0053145C" w:rsidRDefault="00512102" w:rsidP="000B3C34">
            <w:pPr>
              <w:pStyle w:val="Normal1"/>
              <w:spacing w:before="0" w:line="360" w:lineRule="auto"/>
              <w:ind w:left="0" w:right="-12"/>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rFonts w:hint="eastAsia"/>
                <w:b/>
                <w:bCs/>
                <w:szCs w:val="22"/>
                <w:u w:val="single"/>
                <w:rtl/>
              </w:rPr>
              <w:t>יועץ</w:t>
            </w:r>
            <w:r w:rsidRPr="0053145C">
              <w:rPr>
                <w:b/>
                <w:bCs/>
                <w:szCs w:val="22"/>
                <w:u w:val="single"/>
                <w:rtl/>
              </w:rPr>
              <w:t xml:space="preserve"> </w:t>
            </w:r>
            <w:r w:rsidRPr="0053145C">
              <w:rPr>
                <w:rFonts w:hint="eastAsia"/>
                <w:b/>
                <w:bCs/>
                <w:szCs w:val="22"/>
                <w:u w:val="single"/>
                <w:rtl/>
              </w:rPr>
              <w:t>מטה</w:t>
            </w:r>
            <w:r w:rsidRPr="0053145C">
              <w:rPr>
                <w:b/>
                <w:bCs/>
                <w:szCs w:val="22"/>
                <w:u w:val="single"/>
                <w:rtl/>
              </w:rPr>
              <w:t xml:space="preserve"> </w:t>
            </w:r>
            <w:r w:rsidRPr="0053145C">
              <w:rPr>
                <w:rFonts w:hint="eastAsia"/>
                <w:b/>
                <w:bCs/>
                <w:szCs w:val="22"/>
                <w:u w:val="single"/>
                <w:rtl/>
              </w:rPr>
              <w:t>הבכיר</w:t>
            </w:r>
          </w:p>
        </w:tc>
        <w:tc>
          <w:tcPr>
            <w:tcW w:w="861" w:type="pct"/>
          </w:tcPr>
          <w:p w14:paraId="527BE775" w14:textId="77777777" w:rsidR="00512102" w:rsidRPr="0053145C" w:rsidRDefault="00512102" w:rsidP="000B3C34">
            <w:pPr>
              <w:pStyle w:val="Normal1"/>
              <w:spacing w:line="360" w:lineRule="auto"/>
              <w:ind w:left="0" w:right="281"/>
              <w:cnfStyle w:val="000000100000" w:firstRow="0" w:lastRow="0" w:firstColumn="0" w:lastColumn="0" w:oddVBand="0" w:evenVBand="0" w:oddHBand="1" w:evenHBand="0" w:firstRowFirstColumn="0" w:firstRowLastColumn="0" w:lastRowFirstColumn="0" w:lastRowLastColumn="0"/>
              <w:rPr>
                <w:szCs w:val="22"/>
                <w:rtl/>
              </w:rPr>
            </w:pPr>
            <w:r w:rsidRPr="0053145C">
              <w:rPr>
                <w:rFonts w:hint="eastAsia"/>
                <w:szCs w:val="22"/>
                <w:rtl/>
              </w:rPr>
              <w:t>כלל</w:t>
            </w:r>
            <w:r w:rsidRPr="0053145C">
              <w:rPr>
                <w:szCs w:val="22"/>
                <w:rtl/>
              </w:rPr>
              <w:t xml:space="preserve"> </w:t>
            </w:r>
            <w:r w:rsidRPr="0053145C">
              <w:rPr>
                <w:rFonts w:hint="eastAsia"/>
                <w:szCs w:val="22"/>
                <w:rtl/>
              </w:rPr>
              <w:t>יחידות</w:t>
            </w:r>
            <w:r w:rsidRPr="0053145C">
              <w:rPr>
                <w:szCs w:val="22"/>
                <w:rtl/>
              </w:rPr>
              <w:t xml:space="preserve"> </w:t>
            </w:r>
            <w:r w:rsidRPr="0053145C">
              <w:rPr>
                <w:rFonts w:hint="eastAsia"/>
                <w:szCs w:val="22"/>
                <w:rtl/>
              </w:rPr>
              <w:t>המטה</w:t>
            </w:r>
            <w:r w:rsidRPr="0053145C">
              <w:rPr>
                <w:szCs w:val="22"/>
                <w:rtl/>
              </w:rPr>
              <w:t xml:space="preserve"> </w:t>
            </w:r>
            <w:r w:rsidRPr="0053145C">
              <w:rPr>
                <w:rFonts w:hint="eastAsia"/>
                <w:szCs w:val="22"/>
                <w:rtl/>
              </w:rPr>
              <w:t>כמפורט</w:t>
            </w:r>
            <w:r w:rsidRPr="0053145C">
              <w:rPr>
                <w:szCs w:val="22"/>
                <w:rtl/>
              </w:rPr>
              <w:t xml:space="preserve"> </w:t>
            </w:r>
            <w:r w:rsidRPr="0053145C">
              <w:rPr>
                <w:rFonts w:hint="eastAsia"/>
                <w:szCs w:val="22"/>
                <w:rtl/>
              </w:rPr>
              <w:t>במסמכי</w:t>
            </w:r>
            <w:r w:rsidRPr="0053145C">
              <w:rPr>
                <w:szCs w:val="22"/>
                <w:rtl/>
              </w:rPr>
              <w:t xml:space="preserve"> </w:t>
            </w:r>
            <w:r w:rsidRPr="0053145C">
              <w:rPr>
                <w:rFonts w:hint="eastAsia"/>
                <w:szCs w:val="22"/>
                <w:rtl/>
              </w:rPr>
              <w:t>המכרז</w:t>
            </w:r>
          </w:p>
        </w:tc>
        <w:tc>
          <w:tcPr>
            <w:tcW w:w="1067" w:type="pct"/>
          </w:tcPr>
          <w:p w14:paraId="688AF3C0" w14:textId="77777777" w:rsidR="00512102" w:rsidRPr="0053145C" w:rsidRDefault="00512102" w:rsidP="000760E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766B5176" w14:textId="17490D2B" w:rsidR="00512102" w:rsidRPr="0053145C" w:rsidRDefault="00512102" w:rsidP="000760E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eastAsia"/>
                <w:szCs w:val="22"/>
                <w:rtl/>
              </w:rPr>
              <w:t>ליועץ</w:t>
            </w:r>
            <w:r w:rsidRPr="0053145C">
              <w:rPr>
                <w:szCs w:val="22"/>
                <w:rtl/>
              </w:rPr>
              <w:t xml:space="preserve"> </w:t>
            </w:r>
            <w:r w:rsidRPr="0053145C">
              <w:rPr>
                <w:rFonts w:hint="eastAsia"/>
                <w:szCs w:val="22"/>
                <w:rtl/>
              </w:rPr>
              <w:t>רמה</w:t>
            </w:r>
            <w:r w:rsidRPr="0053145C">
              <w:rPr>
                <w:szCs w:val="22"/>
                <w:rtl/>
              </w:rPr>
              <w:t xml:space="preserve"> 2</w:t>
            </w:r>
          </w:p>
        </w:tc>
        <w:tc>
          <w:tcPr>
            <w:tcW w:w="1067" w:type="pct"/>
          </w:tcPr>
          <w:p w14:paraId="7B92C28C" w14:textId="150DEEE2" w:rsidR="00512102" w:rsidRPr="0053145C" w:rsidRDefault="00512102" w:rsidP="000760E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cs"/>
                <w:szCs w:val="22"/>
                <w:rtl/>
              </w:rPr>
              <w:t>עד 20%</w:t>
            </w:r>
          </w:p>
        </w:tc>
        <w:tc>
          <w:tcPr>
            <w:tcW w:w="1067" w:type="pct"/>
          </w:tcPr>
          <w:p w14:paraId="7A77C506" w14:textId="77777777" w:rsidR="00512102" w:rsidRPr="0053145C" w:rsidRDefault="00512102" w:rsidP="000760E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p>
        </w:tc>
      </w:tr>
      <w:tr w:rsidR="00512102" w:rsidRPr="0053145C" w14:paraId="31F335DB" w14:textId="3A882BEA" w:rsidTr="000B3C34">
        <w:tc>
          <w:tcPr>
            <w:cnfStyle w:val="001000000000" w:firstRow="0" w:lastRow="0" w:firstColumn="1" w:lastColumn="0" w:oddVBand="0" w:evenVBand="0" w:oddHBand="0" w:evenHBand="0" w:firstRowFirstColumn="0" w:firstRowLastColumn="0" w:lastRowFirstColumn="0" w:lastRowLastColumn="0"/>
            <w:tcW w:w="390" w:type="pct"/>
          </w:tcPr>
          <w:p w14:paraId="25F6FF08" w14:textId="77777777" w:rsidR="00512102" w:rsidRPr="0053145C" w:rsidRDefault="00512102" w:rsidP="006C6413">
            <w:pPr>
              <w:pStyle w:val="Normal1"/>
              <w:numPr>
                <w:ilvl w:val="0"/>
                <w:numId w:val="98"/>
              </w:numPr>
              <w:spacing w:before="0" w:line="360" w:lineRule="auto"/>
              <w:ind w:right="-180"/>
              <w:rPr>
                <w:b w:val="0"/>
                <w:bCs w:val="0"/>
                <w:szCs w:val="22"/>
                <w:u w:val="single"/>
                <w:rtl/>
              </w:rPr>
            </w:pPr>
          </w:p>
        </w:tc>
        <w:tc>
          <w:tcPr>
            <w:tcW w:w="548" w:type="pct"/>
          </w:tcPr>
          <w:p w14:paraId="0FA29958" w14:textId="77777777" w:rsidR="00512102" w:rsidRPr="0053145C" w:rsidRDefault="00512102" w:rsidP="000B3C34">
            <w:pPr>
              <w:pStyle w:val="Normal1"/>
              <w:spacing w:before="0" w:line="360" w:lineRule="auto"/>
              <w:ind w:left="0" w:right="-12"/>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rFonts w:hint="eastAsia"/>
                <w:b/>
                <w:bCs/>
                <w:szCs w:val="22"/>
                <w:u w:val="single"/>
                <w:rtl/>
              </w:rPr>
              <w:t>יועץ</w:t>
            </w:r>
            <w:r w:rsidRPr="0053145C">
              <w:rPr>
                <w:b/>
                <w:bCs/>
                <w:szCs w:val="22"/>
                <w:u w:val="single"/>
                <w:rtl/>
              </w:rPr>
              <w:t xml:space="preserve"> </w:t>
            </w:r>
            <w:r w:rsidRPr="0053145C">
              <w:rPr>
                <w:rFonts w:hint="eastAsia"/>
                <w:b/>
                <w:bCs/>
                <w:szCs w:val="22"/>
                <w:u w:val="single"/>
                <w:rtl/>
              </w:rPr>
              <w:t>במחוז</w:t>
            </w:r>
          </w:p>
        </w:tc>
        <w:tc>
          <w:tcPr>
            <w:tcW w:w="861" w:type="pct"/>
          </w:tcPr>
          <w:p w14:paraId="6BE18ABA" w14:textId="77777777" w:rsidR="00512102" w:rsidRPr="0053145C" w:rsidRDefault="00512102" w:rsidP="000B3C34">
            <w:pPr>
              <w:pStyle w:val="Normal1"/>
              <w:spacing w:before="0" w:line="360" w:lineRule="auto"/>
              <w:ind w:left="0" w:right="281"/>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szCs w:val="22"/>
                <w:rtl/>
              </w:rPr>
              <w:t>פרקליטות מחוז צפון</w:t>
            </w:r>
          </w:p>
        </w:tc>
        <w:tc>
          <w:tcPr>
            <w:tcW w:w="1067" w:type="pct"/>
          </w:tcPr>
          <w:p w14:paraId="5AE7ED3F" w14:textId="77777777" w:rsidR="00512102" w:rsidRPr="0053145C" w:rsidRDefault="00512102" w:rsidP="000760E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4693DF88" w14:textId="2E06EE12" w:rsidR="00512102" w:rsidRPr="0053145C" w:rsidRDefault="00512102" w:rsidP="000760E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rFonts w:hint="eastAsia"/>
                <w:szCs w:val="22"/>
                <w:rtl/>
              </w:rPr>
              <w:t>ליועץ</w:t>
            </w:r>
            <w:r w:rsidRPr="0053145C">
              <w:rPr>
                <w:szCs w:val="22"/>
                <w:rtl/>
              </w:rPr>
              <w:t xml:space="preserve"> רמה 3</w:t>
            </w:r>
          </w:p>
        </w:tc>
        <w:tc>
          <w:tcPr>
            <w:tcW w:w="1067" w:type="pct"/>
          </w:tcPr>
          <w:p w14:paraId="2C36EEC5" w14:textId="78AA789A" w:rsidR="00512102" w:rsidRPr="0053145C" w:rsidRDefault="00512102" w:rsidP="000760E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cs"/>
                <w:szCs w:val="22"/>
                <w:rtl/>
              </w:rPr>
              <w:t>עד 20%</w:t>
            </w:r>
          </w:p>
        </w:tc>
        <w:tc>
          <w:tcPr>
            <w:tcW w:w="1067" w:type="pct"/>
          </w:tcPr>
          <w:p w14:paraId="15098069" w14:textId="77777777" w:rsidR="00512102" w:rsidRPr="0053145C" w:rsidRDefault="00512102" w:rsidP="000760E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p>
        </w:tc>
      </w:tr>
      <w:tr w:rsidR="00512102" w:rsidRPr="0053145C" w14:paraId="5E5793CE" w14:textId="5D59FB4A" w:rsidTr="000B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tcPr>
          <w:p w14:paraId="5A65D70B" w14:textId="77777777" w:rsidR="00512102" w:rsidRPr="0053145C" w:rsidRDefault="00512102" w:rsidP="006C6413">
            <w:pPr>
              <w:pStyle w:val="Normal1"/>
              <w:numPr>
                <w:ilvl w:val="0"/>
                <w:numId w:val="98"/>
              </w:numPr>
              <w:spacing w:before="0" w:line="360" w:lineRule="auto"/>
              <w:ind w:right="-180"/>
              <w:rPr>
                <w:b w:val="0"/>
                <w:bCs w:val="0"/>
                <w:szCs w:val="22"/>
                <w:u w:val="single"/>
                <w:rtl/>
              </w:rPr>
            </w:pPr>
          </w:p>
        </w:tc>
        <w:tc>
          <w:tcPr>
            <w:tcW w:w="548" w:type="pct"/>
          </w:tcPr>
          <w:p w14:paraId="0FF79B96" w14:textId="77777777" w:rsidR="00512102" w:rsidRPr="0053145C" w:rsidRDefault="00512102" w:rsidP="000B3C34">
            <w:pPr>
              <w:pStyle w:val="Normal1"/>
              <w:spacing w:before="0" w:line="360" w:lineRule="auto"/>
              <w:ind w:left="0" w:right="-12"/>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rFonts w:hint="eastAsia"/>
                <w:b/>
                <w:bCs/>
                <w:szCs w:val="22"/>
                <w:u w:val="single"/>
                <w:rtl/>
              </w:rPr>
              <w:t>יועץ</w:t>
            </w:r>
            <w:r w:rsidRPr="0053145C">
              <w:rPr>
                <w:b/>
                <w:bCs/>
                <w:szCs w:val="22"/>
                <w:u w:val="single"/>
                <w:rtl/>
              </w:rPr>
              <w:t xml:space="preserve"> </w:t>
            </w:r>
            <w:r w:rsidRPr="0053145C">
              <w:rPr>
                <w:rFonts w:hint="eastAsia"/>
                <w:b/>
                <w:bCs/>
                <w:szCs w:val="22"/>
                <w:u w:val="single"/>
                <w:rtl/>
              </w:rPr>
              <w:t>במחוז</w:t>
            </w:r>
          </w:p>
        </w:tc>
        <w:tc>
          <w:tcPr>
            <w:tcW w:w="861" w:type="pct"/>
          </w:tcPr>
          <w:p w14:paraId="2918941F" w14:textId="77777777" w:rsidR="00512102" w:rsidRPr="0053145C" w:rsidRDefault="00512102" w:rsidP="000B3C34">
            <w:pPr>
              <w:pStyle w:val="Normal1"/>
              <w:spacing w:before="0" w:line="360" w:lineRule="auto"/>
              <w:ind w:left="0" w:right="281"/>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szCs w:val="22"/>
                <w:rtl/>
              </w:rPr>
              <w:t>פרקליטות מחוז חיפה</w:t>
            </w:r>
          </w:p>
        </w:tc>
        <w:tc>
          <w:tcPr>
            <w:tcW w:w="1067" w:type="pct"/>
          </w:tcPr>
          <w:p w14:paraId="7B33674B" w14:textId="77777777"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2EF73FCE" w14:textId="7E0EA0CD" w:rsidR="00512102"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rFonts w:hint="eastAsia"/>
                <w:szCs w:val="22"/>
                <w:rtl/>
              </w:rPr>
              <w:t>ליועץ</w:t>
            </w:r>
            <w:r w:rsidRPr="0053145C">
              <w:rPr>
                <w:szCs w:val="22"/>
                <w:rtl/>
              </w:rPr>
              <w:t xml:space="preserve"> רמה 3</w:t>
            </w:r>
          </w:p>
        </w:tc>
        <w:tc>
          <w:tcPr>
            <w:tcW w:w="1067" w:type="pct"/>
          </w:tcPr>
          <w:p w14:paraId="4C97BE06" w14:textId="44950A72" w:rsidR="00512102" w:rsidRPr="0053145C" w:rsidRDefault="00512102" w:rsidP="000760E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cs"/>
                <w:szCs w:val="22"/>
                <w:rtl/>
              </w:rPr>
              <w:t>עד 20%</w:t>
            </w:r>
          </w:p>
        </w:tc>
        <w:tc>
          <w:tcPr>
            <w:tcW w:w="1067" w:type="pct"/>
          </w:tcPr>
          <w:p w14:paraId="600A275D" w14:textId="77777777" w:rsidR="00512102" w:rsidRPr="0053145C" w:rsidRDefault="00512102" w:rsidP="000760E6">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p>
        </w:tc>
      </w:tr>
      <w:tr w:rsidR="00512102" w:rsidRPr="0053145C" w14:paraId="156EAEFE" w14:textId="410B56E6" w:rsidTr="000B3C34">
        <w:tc>
          <w:tcPr>
            <w:cnfStyle w:val="001000000000" w:firstRow="0" w:lastRow="0" w:firstColumn="1" w:lastColumn="0" w:oddVBand="0" w:evenVBand="0" w:oddHBand="0" w:evenHBand="0" w:firstRowFirstColumn="0" w:firstRowLastColumn="0" w:lastRowFirstColumn="0" w:lastRowLastColumn="0"/>
            <w:tcW w:w="390" w:type="pct"/>
          </w:tcPr>
          <w:p w14:paraId="60CE3B19" w14:textId="77777777" w:rsidR="00512102" w:rsidRPr="0053145C" w:rsidRDefault="00512102" w:rsidP="006C6413">
            <w:pPr>
              <w:pStyle w:val="Normal1"/>
              <w:numPr>
                <w:ilvl w:val="0"/>
                <w:numId w:val="98"/>
              </w:numPr>
              <w:spacing w:before="0" w:line="360" w:lineRule="auto"/>
              <w:ind w:right="-180"/>
              <w:rPr>
                <w:b w:val="0"/>
                <w:bCs w:val="0"/>
                <w:szCs w:val="22"/>
                <w:u w:val="single"/>
                <w:rtl/>
              </w:rPr>
            </w:pPr>
          </w:p>
        </w:tc>
        <w:tc>
          <w:tcPr>
            <w:tcW w:w="548" w:type="pct"/>
          </w:tcPr>
          <w:p w14:paraId="62BE122F" w14:textId="77777777" w:rsidR="00512102" w:rsidRPr="0053145C" w:rsidRDefault="00512102" w:rsidP="000B3C34">
            <w:pPr>
              <w:pStyle w:val="Normal1"/>
              <w:spacing w:before="0" w:line="360" w:lineRule="auto"/>
              <w:ind w:left="0" w:right="-12"/>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rFonts w:hint="eastAsia"/>
                <w:b/>
                <w:bCs/>
                <w:szCs w:val="22"/>
                <w:u w:val="single"/>
                <w:rtl/>
              </w:rPr>
              <w:t>יועץ</w:t>
            </w:r>
            <w:r w:rsidRPr="0053145C">
              <w:rPr>
                <w:b/>
                <w:bCs/>
                <w:szCs w:val="22"/>
                <w:u w:val="single"/>
                <w:rtl/>
              </w:rPr>
              <w:t xml:space="preserve"> </w:t>
            </w:r>
            <w:r w:rsidRPr="0053145C">
              <w:rPr>
                <w:rFonts w:hint="eastAsia"/>
                <w:b/>
                <w:bCs/>
                <w:szCs w:val="22"/>
                <w:u w:val="single"/>
                <w:rtl/>
              </w:rPr>
              <w:t>במחוז</w:t>
            </w:r>
          </w:p>
        </w:tc>
        <w:tc>
          <w:tcPr>
            <w:tcW w:w="861" w:type="pct"/>
          </w:tcPr>
          <w:p w14:paraId="30CC88B1" w14:textId="77777777" w:rsidR="00512102" w:rsidRPr="0053145C" w:rsidRDefault="00512102" w:rsidP="000B3C34">
            <w:pPr>
              <w:pStyle w:val="Normal1"/>
              <w:spacing w:before="0" w:line="360" w:lineRule="auto"/>
              <w:ind w:left="0" w:right="281"/>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szCs w:val="22"/>
                <w:rtl/>
              </w:rPr>
              <w:t>פרקליטות מחוז מרכז</w:t>
            </w:r>
          </w:p>
        </w:tc>
        <w:tc>
          <w:tcPr>
            <w:tcW w:w="1067" w:type="pct"/>
          </w:tcPr>
          <w:p w14:paraId="6DDE7CFD" w14:textId="77777777"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31A4AC31" w14:textId="0B6DDD3D" w:rsidR="00512102"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rFonts w:hint="eastAsia"/>
                <w:szCs w:val="22"/>
                <w:rtl/>
              </w:rPr>
              <w:t>ליועץ</w:t>
            </w:r>
            <w:r w:rsidRPr="0053145C">
              <w:rPr>
                <w:szCs w:val="22"/>
                <w:rtl/>
              </w:rPr>
              <w:t xml:space="preserve"> רמה 3</w:t>
            </w:r>
          </w:p>
        </w:tc>
        <w:tc>
          <w:tcPr>
            <w:tcW w:w="1067" w:type="pct"/>
          </w:tcPr>
          <w:p w14:paraId="47777769" w14:textId="64916A58" w:rsidR="00512102" w:rsidRPr="0053145C" w:rsidRDefault="00512102" w:rsidP="000760E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cs"/>
                <w:szCs w:val="22"/>
                <w:rtl/>
              </w:rPr>
              <w:t>עד 20%</w:t>
            </w:r>
          </w:p>
        </w:tc>
        <w:tc>
          <w:tcPr>
            <w:tcW w:w="1067" w:type="pct"/>
          </w:tcPr>
          <w:p w14:paraId="6B117EE8" w14:textId="77777777" w:rsidR="00512102" w:rsidRPr="0053145C" w:rsidRDefault="00512102" w:rsidP="000760E6">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p>
        </w:tc>
      </w:tr>
      <w:tr w:rsidR="007E3277" w:rsidRPr="0053145C" w14:paraId="3CFFDA26" w14:textId="3C3BC3B5" w:rsidTr="000B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tcPr>
          <w:p w14:paraId="523BFBEC" w14:textId="77777777" w:rsidR="007E3277" w:rsidRPr="0053145C" w:rsidRDefault="007E3277" w:rsidP="006C6413">
            <w:pPr>
              <w:pStyle w:val="Normal1"/>
              <w:numPr>
                <w:ilvl w:val="0"/>
                <w:numId w:val="98"/>
              </w:numPr>
              <w:spacing w:before="0" w:line="360" w:lineRule="auto"/>
              <w:ind w:right="-180"/>
              <w:rPr>
                <w:b w:val="0"/>
                <w:bCs w:val="0"/>
                <w:szCs w:val="22"/>
                <w:u w:val="single"/>
                <w:rtl/>
              </w:rPr>
            </w:pPr>
          </w:p>
        </w:tc>
        <w:tc>
          <w:tcPr>
            <w:tcW w:w="548" w:type="pct"/>
          </w:tcPr>
          <w:p w14:paraId="623C68AB" w14:textId="77777777" w:rsidR="007E3277" w:rsidRPr="0053145C" w:rsidRDefault="007E3277" w:rsidP="000B3C34">
            <w:pPr>
              <w:pStyle w:val="Normal1"/>
              <w:spacing w:before="0" w:line="360" w:lineRule="auto"/>
              <w:ind w:left="0" w:right="-12"/>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rFonts w:hint="eastAsia"/>
                <w:b/>
                <w:bCs/>
                <w:szCs w:val="22"/>
                <w:u w:val="single"/>
                <w:rtl/>
              </w:rPr>
              <w:t>יועץ</w:t>
            </w:r>
            <w:r w:rsidRPr="0053145C">
              <w:rPr>
                <w:b/>
                <w:bCs/>
                <w:szCs w:val="22"/>
                <w:u w:val="single"/>
                <w:rtl/>
              </w:rPr>
              <w:t xml:space="preserve"> </w:t>
            </w:r>
            <w:r w:rsidRPr="0053145C">
              <w:rPr>
                <w:rFonts w:hint="eastAsia"/>
                <w:b/>
                <w:bCs/>
                <w:szCs w:val="22"/>
                <w:u w:val="single"/>
                <w:rtl/>
              </w:rPr>
              <w:t>במחוז</w:t>
            </w:r>
          </w:p>
        </w:tc>
        <w:tc>
          <w:tcPr>
            <w:tcW w:w="861" w:type="pct"/>
          </w:tcPr>
          <w:p w14:paraId="42886374" w14:textId="77777777" w:rsidR="007E3277" w:rsidRPr="0053145C" w:rsidRDefault="007E3277" w:rsidP="000B3C34">
            <w:pPr>
              <w:pStyle w:val="Normal1"/>
              <w:spacing w:before="0" w:line="360" w:lineRule="auto"/>
              <w:ind w:left="0" w:right="281"/>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szCs w:val="22"/>
                <w:rtl/>
              </w:rPr>
              <w:t>פרקליטות מחוז ת"א</w:t>
            </w:r>
          </w:p>
        </w:tc>
        <w:tc>
          <w:tcPr>
            <w:tcW w:w="1067" w:type="pct"/>
          </w:tcPr>
          <w:p w14:paraId="1DD2CE4B" w14:textId="77777777"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055C323C" w14:textId="3B40D841"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rFonts w:hint="eastAsia"/>
                <w:szCs w:val="22"/>
                <w:rtl/>
              </w:rPr>
              <w:t>ליועץ</w:t>
            </w:r>
            <w:r w:rsidRPr="0053145C">
              <w:rPr>
                <w:szCs w:val="22"/>
                <w:rtl/>
              </w:rPr>
              <w:t xml:space="preserve"> רמה 3</w:t>
            </w:r>
          </w:p>
        </w:tc>
        <w:tc>
          <w:tcPr>
            <w:tcW w:w="1067" w:type="pct"/>
          </w:tcPr>
          <w:p w14:paraId="571116A4" w14:textId="038F52D1"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cs"/>
                <w:szCs w:val="22"/>
                <w:rtl/>
              </w:rPr>
              <w:t>עד 20%</w:t>
            </w:r>
          </w:p>
        </w:tc>
        <w:tc>
          <w:tcPr>
            <w:tcW w:w="1067" w:type="pct"/>
          </w:tcPr>
          <w:p w14:paraId="5BCFC1C1" w14:textId="77777777"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p>
        </w:tc>
      </w:tr>
      <w:tr w:rsidR="007E3277" w:rsidRPr="0053145C" w14:paraId="4CD77136" w14:textId="7C75066B" w:rsidTr="000B3C34">
        <w:tc>
          <w:tcPr>
            <w:cnfStyle w:val="001000000000" w:firstRow="0" w:lastRow="0" w:firstColumn="1" w:lastColumn="0" w:oddVBand="0" w:evenVBand="0" w:oddHBand="0" w:evenHBand="0" w:firstRowFirstColumn="0" w:firstRowLastColumn="0" w:lastRowFirstColumn="0" w:lastRowLastColumn="0"/>
            <w:tcW w:w="390" w:type="pct"/>
          </w:tcPr>
          <w:p w14:paraId="3E60C00B" w14:textId="77777777" w:rsidR="007E3277" w:rsidRPr="0053145C" w:rsidRDefault="007E3277" w:rsidP="006C6413">
            <w:pPr>
              <w:pStyle w:val="Normal1"/>
              <w:numPr>
                <w:ilvl w:val="0"/>
                <w:numId w:val="98"/>
              </w:numPr>
              <w:spacing w:before="0" w:line="360" w:lineRule="auto"/>
              <w:ind w:right="-180"/>
              <w:rPr>
                <w:b w:val="0"/>
                <w:bCs w:val="0"/>
                <w:szCs w:val="22"/>
                <w:u w:val="single"/>
                <w:rtl/>
              </w:rPr>
            </w:pPr>
          </w:p>
        </w:tc>
        <w:tc>
          <w:tcPr>
            <w:tcW w:w="548" w:type="pct"/>
          </w:tcPr>
          <w:p w14:paraId="20B4307A" w14:textId="77777777" w:rsidR="007E3277" w:rsidRPr="0053145C" w:rsidRDefault="007E3277" w:rsidP="000B3C34">
            <w:pPr>
              <w:pStyle w:val="Normal1"/>
              <w:spacing w:before="0" w:line="360" w:lineRule="auto"/>
              <w:ind w:left="0" w:right="-12"/>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rFonts w:hint="eastAsia"/>
                <w:b/>
                <w:bCs/>
                <w:szCs w:val="22"/>
                <w:u w:val="single"/>
                <w:rtl/>
              </w:rPr>
              <w:t>יועץ</w:t>
            </w:r>
            <w:r w:rsidRPr="0053145C">
              <w:rPr>
                <w:b/>
                <w:bCs/>
                <w:szCs w:val="22"/>
                <w:u w:val="single"/>
                <w:rtl/>
              </w:rPr>
              <w:t xml:space="preserve"> </w:t>
            </w:r>
            <w:r w:rsidRPr="0053145C">
              <w:rPr>
                <w:rFonts w:hint="eastAsia"/>
                <w:b/>
                <w:bCs/>
                <w:szCs w:val="22"/>
                <w:u w:val="single"/>
                <w:rtl/>
              </w:rPr>
              <w:t>במחוז</w:t>
            </w:r>
          </w:p>
        </w:tc>
        <w:tc>
          <w:tcPr>
            <w:tcW w:w="861" w:type="pct"/>
          </w:tcPr>
          <w:p w14:paraId="3BB480ED" w14:textId="77777777" w:rsidR="007E3277" w:rsidRPr="0053145C" w:rsidRDefault="007E3277" w:rsidP="000B3C34">
            <w:pPr>
              <w:pStyle w:val="Normal1"/>
              <w:spacing w:before="0" w:line="360" w:lineRule="auto"/>
              <w:ind w:left="0" w:right="281"/>
              <w:cnfStyle w:val="000000000000" w:firstRow="0" w:lastRow="0" w:firstColumn="0" w:lastColumn="0" w:oddVBand="0" w:evenVBand="0" w:oddHBand="0" w:evenHBand="0" w:firstRowFirstColumn="0" w:firstRowLastColumn="0" w:lastRowFirstColumn="0" w:lastRowLastColumn="0"/>
              <w:rPr>
                <w:szCs w:val="22"/>
                <w:rtl/>
              </w:rPr>
            </w:pPr>
            <w:r w:rsidRPr="0053145C">
              <w:rPr>
                <w:szCs w:val="22"/>
                <w:rtl/>
              </w:rPr>
              <w:t>המחלקה לחקירת שוטרים</w:t>
            </w:r>
          </w:p>
        </w:tc>
        <w:tc>
          <w:tcPr>
            <w:tcW w:w="1067" w:type="pct"/>
          </w:tcPr>
          <w:p w14:paraId="5BCAF38B" w14:textId="77777777"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16C2DE50" w14:textId="13EDF4AA"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rFonts w:hint="eastAsia"/>
                <w:szCs w:val="22"/>
                <w:rtl/>
              </w:rPr>
              <w:t>ליועץ</w:t>
            </w:r>
            <w:r w:rsidRPr="0053145C">
              <w:rPr>
                <w:szCs w:val="22"/>
                <w:rtl/>
              </w:rPr>
              <w:t xml:space="preserve"> רמה 3</w:t>
            </w:r>
          </w:p>
        </w:tc>
        <w:tc>
          <w:tcPr>
            <w:tcW w:w="1067" w:type="pct"/>
          </w:tcPr>
          <w:p w14:paraId="7C9E13B1" w14:textId="7D95AFC1"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cs"/>
                <w:szCs w:val="22"/>
                <w:rtl/>
              </w:rPr>
              <w:t>עד 20%</w:t>
            </w:r>
          </w:p>
        </w:tc>
        <w:tc>
          <w:tcPr>
            <w:tcW w:w="1067" w:type="pct"/>
          </w:tcPr>
          <w:p w14:paraId="30842FBB" w14:textId="77777777"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p>
        </w:tc>
      </w:tr>
      <w:tr w:rsidR="007E3277" w:rsidRPr="0053145C" w14:paraId="306D5CB3" w14:textId="0781DCFF" w:rsidTr="000B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tcPr>
          <w:p w14:paraId="001F0FC5" w14:textId="77777777" w:rsidR="007E3277" w:rsidRPr="0053145C" w:rsidRDefault="007E3277" w:rsidP="006C6413">
            <w:pPr>
              <w:pStyle w:val="Normal1"/>
              <w:numPr>
                <w:ilvl w:val="0"/>
                <w:numId w:val="98"/>
              </w:numPr>
              <w:spacing w:before="0" w:line="360" w:lineRule="auto"/>
              <w:ind w:right="-180"/>
              <w:rPr>
                <w:b w:val="0"/>
                <w:bCs w:val="0"/>
                <w:szCs w:val="22"/>
                <w:u w:val="single"/>
                <w:rtl/>
              </w:rPr>
            </w:pPr>
          </w:p>
        </w:tc>
        <w:tc>
          <w:tcPr>
            <w:tcW w:w="548" w:type="pct"/>
          </w:tcPr>
          <w:p w14:paraId="42ACA24D" w14:textId="77777777" w:rsidR="007E3277" w:rsidRPr="0053145C" w:rsidRDefault="007E3277" w:rsidP="000B3C34">
            <w:pPr>
              <w:pStyle w:val="Normal1"/>
              <w:spacing w:before="0" w:line="360" w:lineRule="auto"/>
              <w:ind w:left="0" w:right="-12"/>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rFonts w:hint="eastAsia"/>
                <w:b/>
                <w:bCs/>
                <w:szCs w:val="22"/>
                <w:u w:val="single"/>
                <w:rtl/>
              </w:rPr>
              <w:t>יועץ</w:t>
            </w:r>
            <w:r w:rsidRPr="0053145C">
              <w:rPr>
                <w:b/>
                <w:bCs/>
                <w:szCs w:val="22"/>
                <w:u w:val="single"/>
                <w:rtl/>
              </w:rPr>
              <w:t xml:space="preserve"> </w:t>
            </w:r>
            <w:r w:rsidRPr="0053145C">
              <w:rPr>
                <w:rFonts w:hint="eastAsia"/>
                <w:b/>
                <w:bCs/>
                <w:szCs w:val="22"/>
                <w:u w:val="single"/>
                <w:rtl/>
              </w:rPr>
              <w:t>במחוז</w:t>
            </w:r>
          </w:p>
        </w:tc>
        <w:tc>
          <w:tcPr>
            <w:tcW w:w="861" w:type="pct"/>
          </w:tcPr>
          <w:p w14:paraId="73DB447B" w14:textId="77777777" w:rsidR="007E3277" w:rsidRPr="0053145C" w:rsidRDefault="007E3277" w:rsidP="000B3C34">
            <w:pPr>
              <w:pStyle w:val="Normal1"/>
              <w:spacing w:before="0" w:line="360" w:lineRule="auto"/>
              <w:ind w:left="0" w:right="281"/>
              <w:cnfStyle w:val="000000100000" w:firstRow="0" w:lastRow="0" w:firstColumn="0" w:lastColumn="0" w:oddVBand="0" w:evenVBand="0" w:oddHBand="1" w:evenHBand="0" w:firstRowFirstColumn="0" w:firstRowLastColumn="0" w:lastRowFirstColumn="0" w:lastRowLastColumn="0"/>
              <w:rPr>
                <w:szCs w:val="22"/>
                <w:rtl/>
              </w:rPr>
            </w:pPr>
            <w:r w:rsidRPr="0053145C">
              <w:rPr>
                <w:szCs w:val="22"/>
                <w:rtl/>
              </w:rPr>
              <w:t>המחלקה הפלילית</w:t>
            </w:r>
          </w:p>
        </w:tc>
        <w:tc>
          <w:tcPr>
            <w:tcW w:w="1067" w:type="pct"/>
          </w:tcPr>
          <w:p w14:paraId="56E858E7" w14:textId="77777777"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3DDF091C" w14:textId="2AA768A4"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rFonts w:hint="eastAsia"/>
                <w:szCs w:val="22"/>
                <w:rtl/>
              </w:rPr>
              <w:t>ליועץ</w:t>
            </w:r>
            <w:r w:rsidRPr="0053145C">
              <w:rPr>
                <w:szCs w:val="22"/>
                <w:rtl/>
              </w:rPr>
              <w:t xml:space="preserve"> רמה 3</w:t>
            </w:r>
          </w:p>
        </w:tc>
        <w:tc>
          <w:tcPr>
            <w:tcW w:w="1067" w:type="pct"/>
          </w:tcPr>
          <w:p w14:paraId="1DF78ACA" w14:textId="66FF173C"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cs"/>
                <w:szCs w:val="22"/>
                <w:rtl/>
              </w:rPr>
              <w:t>עד 20%</w:t>
            </w:r>
          </w:p>
        </w:tc>
        <w:tc>
          <w:tcPr>
            <w:tcW w:w="1067" w:type="pct"/>
          </w:tcPr>
          <w:p w14:paraId="1C07C841" w14:textId="77777777"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p>
        </w:tc>
      </w:tr>
      <w:tr w:rsidR="007E3277" w:rsidRPr="0053145C" w14:paraId="59AF5813" w14:textId="755C1CA7" w:rsidTr="000B3C34">
        <w:tc>
          <w:tcPr>
            <w:cnfStyle w:val="001000000000" w:firstRow="0" w:lastRow="0" w:firstColumn="1" w:lastColumn="0" w:oddVBand="0" w:evenVBand="0" w:oddHBand="0" w:evenHBand="0" w:firstRowFirstColumn="0" w:firstRowLastColumn="0" w:lastRowFirstColumn="0" w:lastRowLastColumn="0"/>
            <w:tcW w:w="390" w:type="pct"/>
          </w:tcPr>
          <w:p w14:paraId="6E8A1D96" w14:textId="77777777" w:rsidR="007E3277" w:rsidRPr="0053145C" w:rsidRDefault="007E3277" w:rsidP="006C6413">
            <w:pPr>
              <w:pStyle w:val="Normal1"/>
              <w:numPr>
                <w:ilvl w:val="0"/>
                <w:numId w:val="98"/>
              </w:numPr>
              <w:spacing w:before="0" w:line="360" w:lineRule="auto"/>
              <w:ind w:right="-180"/>
              <w:rPr>
                <w:b w:val="0"/>
                <w:bCs w:val="0"/>
                <w:szCs w:val="22"/>
                <w:u w:val="single"/>
                <w:rtl/>
              </w:rPr>
            </w:pPr>
          </w:p>
        </w:tc>
        <w:tc>
          <w:tcPr>
            <w:tcW w:w="548" w:type="pct"/>
          </w:tcPr>
          <w:p w14:paraId="439DE62C" w14:textId="77777777" w:rsidR="007E3277" w:rsidRPr="0053145C" w:rsidRDefault="007E3277" w:rsidP="000B3C34">
            <w:pPr>
              <w:pStyle w:val="Normal1"/>
              <w:spacing w:before="0" w:line="360" w:lineRule="auto"/>
              <w:ind w:left="0" w:right="-12"/>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rFonts w:hint="eastAsia"/>
                <w:b/>
                <w:bCs/>
                <w:szCs w:val="22"/>
                <w:u w:val="single"/>
                <w:rtl/>
              </w:rPr>
              <w:t>יועץ</w:t>
            </w:r>
            <w:r w:rsidRPr="0053145C">
              <w:rPr>
                <w:b/>
                <w:bCs/>
                <w:szCs w:val="22"/>
                <w:u w:val="single"/>
                <w:rtl/>
              </w:rPr>
              <w:t xml:space="preserve"> </w:t>
            </w:r>
            <w:r w:rsidRPr="0053145C">
              <w:rPr>
                <w:rFonts w:hint="eastAsia"/>
                <w:b/>
                <w:bCs/>
                <w:szCs w:val="22"/>
                <w:u w:val="single"/>
                <w:rtl/>
              </w:rPr>
              <w:t>במחוז</w:t>
            </w:r>
          </w:p>
        </w:tc>
        <w:tc>
          <w:tcPr>
            <w:tcW w:w="861" w:type="pct"/>
          </w:tcPr>
          <w:p w14:paraId="1B94085E" w14:textId="77777777" w:rsidR="007E3277" w:rsidRPr="0053145C" w:rsidRDefault="007E3277" w:rsidP="000B3C34">
            <w:pPr>
              <w:pStyle w:val="Normal1"/>
              <w:spacing w:before="0" w:line="360" w:lineRule="auto"/>
              <w:ind w:left="0" w:right="281"/>
              <w:cnfStyle w:val="000000000000" w:firstRow="0" w:lastRow="0" w:firstColumn="0" w:lastColumn="0" w:oddVBand="0" w:evenVBand="0" w:oddHBand="0" w:evenHBand="0" w:firstRowFirstColumn="0" w:firstRowLastColumn="0" w:lastRowFirstColumn="0" w:lastRowLastColumn="0"/>
              <w:rPr>
                <w:szCs w:val="22"/>
                <w:rtl/>
              </w:rPr>
            </w:pPr>
            <w:r w:rsidRPr="0053145C">
              <w:rPr>
                <w:szCs w:val="22"/>
                <w:rtl/>
              </w:rPr>
              <w:t>פרקליטות מחוז ירושלים</w:t>
            </w:r>
          </w:p>
        </w:tc>
        <w:tc>
          <w:tcPr>
            <w:tcW w:w="1067" w:type="pct"/>
          </w:tcPr>
          <w:p w14:paraId="306A3A95" w14:textId="77777777"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1911C495" w14:textId="76563746"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rFonts w:hint="eastAsia"/>
                <w:szCs w:val="22"/>
                <w:rtl/>
              </w:rPr>
              <w:t>ליועץ</w:t>
            </w:r>
            <w:r w:rsidRPr="0053145C">
              <w:rPr>
                <w:szCs w:val="22"/>
                <w:rtl/>
              </w:rPr>
              <w:t xml:space="preserve"> רמה 3</w:t>
            </w:r>
          </w:p>
        </w:tc>
        <w:tc>
          <w:tcPr>
            <w:tcW w:w="1067" w:type="pct"/>
          </w:tcPr>
          <w:p w14:paraId="7B927D87" w14:textId="70959D9C"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cs"/>
                <w:szCs w:val="22"/>
                <w:rtl/>
              </w:rPr>
              <w:t>עד 20%</w:t>
            </w:r>
          </w:p>
        </w:tc>
        <w:tc>
          <w:tcPr>
            <w:tcW w:w="1067" w:type="pct"/>
          </w:tcPr>
          <w:p w14:paraId="69C4241B" w14:textId="77777777"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p>
        </w:tc>
      </w:tr>
      <w:tr w:rsidR="007E3277" w:rsidRPr="0053145C" w14:paraId="6A8147F2" w14:textId="63608DCA" w:rsidTr="000B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tcPr>
          <w:p w14:paraId="36D2C9D6" w14:textId="77777777" w:rsidR="007E3277" w:rsidRPr="0053145C" w:rsidRDefault="007E3277" w:rsidP="006C6413">
            <w:pPr>
              <w:pStyle w:val="Normal1"/>
              <w:numPr>
                <w:ilvl w:val="0"/>
                <w:numId w:val="98"/>
              </w:numPr>
              <w:spacing w:before="0" w:line="360" w:lineRule="auto"/>
              <w:ind w:right="-180"/>
              <w:rPr>
                <w:b w:val="0"/>
                <w:bCs w:val="0"/>
                <w:szCs w:val="22"/>
                <w:u w:val="single"/>
                <w:rtl/>
              </w:rPr>
            </w:pPr>
          </w:p>
        </w:tc>
        <w:tc>
          <w:tcPr>
            <w:tcW w:w="548" w:type="pct"/>
          </w:tcPr>
          <w:p w14:paraId="4F95F706" w14:textId="77777777" w:rsidR="007E3277" w:rsidRPr="0053145C" w:rsidRDefault="007E3277" w:rsidP="000B3C34">
            <w:pPr>
              <w:pStyle w:val="Normal1"/>
              <w:spacing w:before="0" w:line="360" w:lineRule="auto"/>
              <w:ind w:left="0" w:right="-12"/>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rFonts w:hint="eastAsia"/>
                <w:b/>
                <w:bCs/>
                <w:szCs w:val="22"/>
                <w:u w:val="single"/>
                <w:rtl/>
              </w:rPr>
              <w:t>יועץ</w:t>
            </w:r>
            <w:r w:rsidRPr="0053145C">
              <w:rPr>
                <w:b/>
                <w:bCs/>
                <w:szCs w:val="22"/>
                <w:u w:val="single"/>
                <w:rtl/>
              </w:rPr>
              <w:t xml:space="preserve"> </w:t>
            </w:r>
            <w:r w:rsidRPr="0053145C">
              <w:rPr>
                <w:rFonts w:hint="eastAsia"/>
                <w:b/>
                <w:bCs/>
                <w:szCs w:val="22"/>
                <w:u w:val="single"/>
                <w:rtl/>
              </w:rPr>
              <w:t>במחוז</w:t>
            </w:r>
          </w:p>
        </w:tc>
        <w:tc>
          <w:tcPr>
            <w:tcW w:w="861" w:type="pct"/>
          </w:tcPr>
          <w:p w14:paraId="47328AAE" w14:textId="77777777" w:rsidR="007E3277" w:rsidRPr="0053145C" w:rsidRDefault="007E3277" w:rsidP="000B3C34">
            <w:pPr>
              <w:pStyle w:val="Normal1"/>
              <w:spacing w:before="0" w:line="360" w:lineRule="auto"/>
              <w:ind w:left="0" w:right="281"/>
              <w:cnfStyle w:val="000000100000" w:firstRow="0" w:lastRow="0" w:firstColumn="0" w:lastColumn="0" w:oddVBand="0" w:evenVBand="0" w:oddHBand="1" w:evenHBand="0" w:firstRowFirstColumn="0" w:firstRowLastColumn="0" w:lastRowFirstColumn="0" w:lastRowLastColumn="0"/>
              <w:rPr>
                <w:szCs w:val="22"/>
                <w:rtl/>
              </w:rPr>
            </w:pPr>
            <w:r w:rsidRPr="0053145C">
              <w:rPr>
                <w:szCs w:val="22"/>
                <w:rtl/>
              </w:rPr>
              <w:t>פרקליטות מחוז דרום</w:t>
            </w:r>
          </w:p>
        </w:tc>
        <w:tc>
          <w:tcPr>
            <w:tcW w:w="1067" w:type="pct"/>
          </w:tcPr>
          <w:p w14:paraId="06E6E36E" w14:textId="77777777"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78FF0575" w14:textId="62AFA3AA"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szCs w:val="22"/>
                <w:u w:val="single"/>
                <w:rtl/>
              </w:rPr>
            </w:pPr>
            <w:r w:rsidRPr="0053145C">
              <w:rPr>
                <w:rFonts w:hint="eastAsia"/>
                <w:szCs w:val="22"/>
                <w:rtl/>
              </w:rPr>
              <w:t>ליועץ</w:t>
            </w:r>
            <w:r w:rsidRPr="0053145C">
              <w:rPr>
                <w:szCs w:val="22"/>
                <w:rtl/>
              </w:rPr>
              <w:t xml:space="preserve"> רמה 3</w:t>
            </w:r>
          </w:p>
        </w:tc>
        <w:tc>
          <w:tcPr>
            <w:tcW w:w="1067" w:type="pct"/>
          </w:tcPr>
          <w:p w14:paraId="0E3739C6" w14:textId="39C99BB7"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r w:rsidRPr="0053145C">
              <w:rPr>
                <w:rFonts w:hint="cs"/>
                <w:szCs w:val="22"/>
                <w:rtl/>
              </w:rPr>
              <w:t>עד 20%</w:t>
            </w:r>
          </w:p>
        </w:tc>
        <w:tc>
          <w:tcPr>
            <w:tcW w:w="1067" w:type="pct"/>
          </w:tcPr>
          <w:p w14:paraId="0A2C7479" w14:textId="77777777" w:rsidR="007E3277" w:rsidRPr="0053145C" w:rsidRDefault="007E3277" w:rsidP="007E3277">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szCs w:val="22"/>
                <w:rtl/>
              </w:rPr>
            </w:pPr>
          </w:p>
        </w:tc>
      </w:tr>
      <w:tr w:rsidR="007E3277" w:rsidRPr="0053145C" w14:paraId="3CBEB9D9" w14:textId="77777777" w:rsidTr="009904EC">
        <w:tc>
          <w:tcPr>
            <w:cnfStyle w:val="001000000000" w:firstRow="0" w:lastRow="0" w:firstColumn="1" w:lastColumn="0" w:oddVBand="0" w:evenVBand="0" w:oddHBand="0" w:evenHBand="0" w:firstRowFirstColumn="0" w:firstRowLastColumn="0" w:lastRowFirstColumn="0" w:lastRowLastColumn="0"/>
            <w:tcW w:w="390" w:type="pct"/>
          </w:tcPr>
          <w:p w14:paraId="7687037F" w14:textId="77777777" w:rsidR="007E3277" w:rsidRPr="0053145C" w:rsidRDefault="007E3277" w:rsidP="006C6413">
            <w:pPr>
              <w:pStyle w:val="Normal1"/>
              <w:numPr>
                <w:ilvl w:val="0"/>
                <w:numId w:val="98"/>
              </w:numPr>
              <w:spacing w:before="0" w:line="360" w:lineRule="auto"/>
              <w:ind w:right="-180"/>
              <w:rPr>
                <w:b w:val="0"/>
                <w:bCs w:val="0"/>
                <w:szCs w:val="22"/>
                <w:u w:val="single"/>
                <w:rtl/>
              </w:rPr>
            </w:pPr>
          </w:p>
        </w:tc>
        <w:tc>
          <w:tcPr>
            <w:tcW w:w="548" w:type="pct"/>
          </w:tcPr>
          <w:p w14:paraId="349E1C31" w14:textId="6CC9AC3E" w:rsidR="007E3277" w:rsidRPr="0053145C" w:rsidRDefault="007E3277" w:rsidP="007E3277">
            <w:pPr>
              <w:pStyle w:val="Normal1"/>
              <w:spacing w:before="0" w:line="360" w:lineRule="auto"/>
              <w:ind w:left="0" w:right="-12"/>
              <w:cnfStyle w:val="000000000000" w:firstRow="0" w:lastRow="0" w:firstColumn="0" w:lastColumn="0" w:oddVBand="0" w:evenVBand="0" w:oddHBand="0" w:evenHBand="0" w:firstRowFirstColumn="0" w:firstRowLastColumn="0" w:lastRowFirstColumn="0" w:lastRowLastColumn="0"/>
              <w:rPr>
                <w:b/>
                <w:bCs/>
                <w:szCs w:val="22"/>
                <w:u w:val="single"/>
                <w:rtl/>
              </w:rPr>
            </w:pPr>
            <w:r w:rsidRPr="0053145C">
              <w:rPr>
                <w:rFonts w:hint="cs"/>
                <w:b/>
                <w:bCs/>
                <w:szCs w:val="22"/>
                <w:u w:val="single"/>
                <w:rtl/>
              </w:rPr>
              <w:t>יועץ במחוז</w:t>
            </w:r>
          </w:p>
        </w:tc>
        <w:tc>
          <w:tcPr>
            <w:tcW w:w="861" w:type="pct"/>
          </w:tcPr>
          <w:p w14:paraId="30AC63C9" w14:textId="7554AF0E" w:rsidR="007E3277" w:rsidRPr="0053145C" w:rsidRDefault="007E3277" w:rsidP="007E3277">
            <w:pPr>
              <w:pStyle w:val="Normal1"/>
              <w:spacing w:before="0" w:line="360" w:lineRule="auto"/>
              <w:ind w:left="0" w:right="281"/>
              <w:cnfStyle w:val="000000000000" w:firstRow="0" w:lastRow="0" w:firstColumn="0" w:lastColumn="0" w:oddVBand="0" w:evenVBand="0" w:oddHBand="0" w:evenHBand="0" w:firstRowFirstColumn="0" w:firstRowLastColumn="0" w:lastRowFirstColumn="0" w:lastRowLastColumn="0"/>
              <w:rPr>
                <w:szCs w:val="22"/>
                <w:rtl/>
              </w:rPr>
            </w:pPr>
            <w:r w:rsidRPr="0053145C">
              <w:rPr>
                <w:rFonts w:hint="cs"/>
                <w:szCs w:val="22"/>
                <w:rtl/>
              </w:rPr>
              <w:t>מחלקת הסייבר</w:t>
            </w:r>
          </w:p>
        </w:tc>
        <w:tc>
          <w:tcPr>
            <w:tcW w:w="1067" w:type="pct"/>
          </w:tcPr>
          <w:p w14:paraId="07268D26" w14:textId="77777777"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eastAsia"/>
                <w:szCs w:val="22"/>
                <w:rtl/>
              </w:rPr>
              <w:t>תעריף</w:t>
            </w:r>
            <w:r w:rsidRPr="0053145C">
              <w:rPr>
                <w:szCs w:val="22"/>
                <w:rtl/>
              </w:rPr>
              <w:t xml:space="preserve"> </w:t>
            </w:r>
            <w:proofErr w:type="spellStart"/>
            <w:r w:rsidRPr="0053145C">
              <w:rPr>
                <w:szCs w:val="22"/>
                <w:rtl/>
              </w:rPr>
              <w:t>חשכ"ל</w:t>
            </w:r>
            <w:proofErr w:type="spellEnd"/>
            <w:r w:rsidRPr="0053145C">
              <w:rPr>
                <w:szCs w:val="22"/>
                <w:rtl/>
              </w:rPr>
              <w:t xml:space="preserve"> </w:t>
            </w:r>
          </w:p>
          <w:p w14:paraId="607CE3A5" w14:textId="6D019CDB"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eastAsia"/>
                <w:szCs w:val="22"/>
                <w:rtl/>
              </w:rPr>
              <w:t>ליועץ</w:t>
            </w:r>
            <w:r w:rsidRPr="0053145C">
              <w:rPr>
                <w:szCs w:val="22"/>
                <w:rtl/>
              </w:rPr>
              <w:t xml:space="preserve"> רמה 3</w:t>
            </w:r>
          </w:p>
        </w:tc>
        <w:tc>
          <w:tcPr>
            <w:tcW w:w="1067" w:type="pct"/>
          </w:tcPr>
          <w:p w14:paraId="323611AD" w14:textId="52D185EE"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r w:rsidRPr="0053145C">
              <w:rPr>
                <w:rFonts w:hint="cs"/>
                <w:szCs w:val="22"/>
                <w:rtl/>
              </w:rPr>
              <w:t>עד 20%</w:t>
            </w:r>
          </w:p>
        </w:tc>
        <w:tc>
          <w:tcPr>
            <w:tcW w:w="1067" w:type="pct"/>
          </w:tcPr>
          <w:p w14:paraId="5F50E06E" w14:textId="77777777" w:rsidR="007E3277" w:rsidRPr="0053145C" w:rsidRDefault="007E3277" w:rsidP="007E3277">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szCs w:val="22"/>
                <w:rtl/>
              </w:rPr>
            </w:pPr>
          </w:p>
        </w:tc>
      </w:tr>
    </w:tbl>
    <w:p w14:paraId="33981E98" w14:textId="77777777" w:rsidR="00312BA1" w:rsidRPr="0053145C" w:rsidRDefault="00312BA1" w:rsidP="000B3C34">
      <w:pPr>
        <w:pStyle w:val="Normal2"/>
        <w:autoSpaceDE/>
        <w:autoSpaceDN/>
        <w:spacing w:line="360" w:lineRule="auto"/>
        <w:ind w:left="360" w:right="0"/>
        <w:jc w:val="left"/>
        <w:rPr>
          <w:b/>
          <w:bCs/>
          <w:sz w:val="24"/>
        </w:rPr>
      </w:pPr>
    </w:p>
    <w:p w14:paraId="718E9F5B" w14:textId="5314D931" w:rsidR="00611A5B" w:rsidRPr="00611A5B" w:rsidRDefault="00611A5B" w:rsidP="00090B79">
      <w:pPr>
        <w:pStyle w:val="Normal2"/>
        <w:keepNext/>
        <w:keepLines/>
        <w:numPr>
          <w:ilvl w:val="0"/>
          <w:numId w:val="6"/>
        </w:numPr>
        <w:autoSpaceDE/>
        <w:autoSpaceDN/>
        <w:spacing w:line="360" w:lineRule="auto"/>
        <w:ind w:left="357" w:right="0" w:hanging="357"/>
        <w:jc w:val="left"/>
        <w:rPr>
          <w:rtl/>
        </w:rPr>
      </w:pPr>
      <w:r w:rsidRPr="00FD3F10">
        <w:rPr>
          <w:rtl/>
        </w:rPr>
        <w:t>על  התעריף יתווסף מע"מ ככל ויחול על הזוכה</w:t>
      </w:r>
      <w:r w:rsidR="00324928">
        <w:rPr>
          <w:rFonts w:hint="cs"/>
          <w:rtl/>
        </w:rPr>
        <w:t>.</w:t>
      </w:r>
    </w:p>
    <w:p w14:paraId="5EB06267" w14:textId="4E0A05D5" w:rsidR="00090B79" w:rsidRPr="0053145C" w:rsidRDefault="00090B79" w:rsidP="00090B79">
      <w:pPr>
        <w:pStyle w:val="Normal2"/>
        <w:keepNext/>
        <w:keepLines/>
        <w:numPr>
          <w:ilvl w:val="0"/>
          <w:numId w:val="6"/>
        </w:numPr>
        <w:autoSpaceDE/>
        <w:autoSpaceDN/>
        <w:spacing w:line="360" w:lineRule="auto"/>
        <w:ind w:left="357" w:right="0" w:hanging="357"/>
        <w:jc w:val="left"/>
        <w:rPr>
          <w:color w:val="000000"/>
          <w:sz w:val="28"/>
          <w:szCs w:val="28"/>
        </w:rPr>
      </w:pPr>
      <w:r w:rsidRPr="0053145C">
        <w:rPr>
          <w:rFonts w:hint="cs"/>
          <w:rtl/>
        </w:rPr>
        <w:t>ככל שנפלה טעות בחישוב סה"כ הצעת המחיר לעיל המזמין רשאי לתקנה.</w:t>
      </w:r>
    </w:p>
    <w:p w14:paraId="2FBBEC53" w14:textId="77777777" w:rsidR="00090B79" w:rsidRPr="0053145C" w:rsidRDefault="00090B79" w:rsidP="00090B79">
      <w:pPr>
        <w:keepNext/>
        <w:keepLines/>
        <w:rPr>
          <w:rtl/>
        </w:rPr>
      </w:pPr>
    </w:p>
    <w:p w14:paraId="5765FD00" w14:textId="77777777" w:rsidR="00090B79" w:rsidRPr="0053145C" w:rsidRDefault="00090B79" w:rsidP="00090B79">
      <w:pPr>
        <w:pStyle w:val="Normal1"/>
        <w:keepNext/>
        <w:keepLines/>
        <w:spacing w:before="0" w:line="360" w:lineRule="auto"/>
        <w:ind w:right="-180"/>
        <w:rPr>
          <w:sz w:val="24"/>
          <w:rtl/>
        </w:rPr>
      </w:pPr>
      <w:r w:rsidRPr="0053145C">
        <w:rPr>
          <w:sz w:val="24"/>
          <w:rtl/>
        </w:rPr>
        <w:t>תאריך_____________ חתימה מלאה ומחייבת של המציע</w:t>
      </w:r>
      <w:r w:rsidRPr="0053145C">
        <w:rPr>
          <w:sz w:val="24"/>
          <w:rtl/>
        </w:rPr>
        <w:tab/>
        <w:t>_______________</w:t>
      </w:r>
    </w:p>
    <w:p w14:paraId="7EA7C276" w14:textId="77777777" w:rsidR="00090B79" w:rsidRPr="0053145C" w:rsidRDefault="00090B79" w:rsidP="00090B79">
      <w:pPr>
        <w:pStyle w:val="Normal1"/>
        <w:ind w:right="-180"/>
        <w:rPr>
          <w:b/>
          <w:bCs/>
          <w:sz w:val="24"/>
          <w:u w:val="single"/>
          <w:rtl/>
        </w:rPr>
      </w:pPr>
      <w:r w:rsidRPr="0053145C">
        <w:rPr>
          <w:b/>
          <w:bCs/>
          <w:sz w:val="24"/>
          <w:u w:val="single"/>
          <w:rtl/>
        </w:rPr>
        <w:t>אישור עו"ד/רו"ח</w:t>
      </w:r>
    </w:p>
    <w:p w14:paraId="04DC246E" w14:textId="77777777" w:rsidR="00090B79" w:rsidRPr="0053145C" w:rsidRDefault="00090B79" w:rsidP="00090B79">
      <w:pPr>
        <w:pStyle w:val="Normal1"/>
        <w:ind w:right="-180"/>
        <w:rPr>
          <w:sz w:val="24"/>
          <w:rtl/>
        </w:rPr>
      </w:pPr>
      <w:r w:rsidRPr="0053145C">
        <w:rPr>
          <w:sz w:val="24"/>
          <w:rtl/>
        </w:rPr>
        <w:t xml:space="preserve">אני הח"מ, עו"ד/רו"ח____________ בעל מספר רישיון_________________ מאשר כי החתומים _____________________ הינם </w:t>
      </w:r>
      <w:proofErr w:type="spellStart"/>
      <w:r w:rsidRPr="0053145C">
        <w:rPr>
          <w:sz w:val="24"/>
          <w:rtl/>
        </w:rPr>
        <w:t>מורשי</w:t>
      </w:r>
      <w:proofErr w:type="spellEnd"/>
      <w:r w:rsidRPr="0053145C">
        <w:rPr>
          <w:sz w:val="24"/>
          <w:rtl/>
        </w:rPr>
        <w:t xml:space="preserve"> בחתימה, וחתימתם דלעיל הינה החתימה המלאה המחייבת את התאגיד.</w:t>
      </w:r>
    </w:p>
    <w:p w14:paraId="0C6E314F" w14:textId="77777777" w:rsidR="00090B79" w:rsidRPr="0053145C" w:rsidRDefault="00090B79" w:rsidP="00090B79">
      <w:pPr>
        <w:spacing w:line="360" w:lineRule="auto"/>
        <w:jc w:val="center"/>
        <w:rPr>
          <w:rtl/>
        </w:rPr>
      </w:pPr>
    </w:p>
    <w:p w14:paraId="7A6650A7" w14:textId="77777777" w:rsidR="00090B79" w:rsidRPr="0053145C" w:rsidRDefault="00090B79" w:rsidP="00090B79">
      <w:pPr>
        <w:spacing w:line="360" w:lineRule="auto"/>
        <w:jc w:val="center"/>
        <w:rPr>
          <w:rtl/>
        </w:rPr>
      </w:pPr>
    </w:p>
    <w:p w14:paraId="416E0719" w14:textId="42311645" w:rsidR="00087F78" w:rsidRPr="0053145C" w:rsidRDefault="00090B79" w:rsidP="00090B79">
      <w:pPr>
        <w:bidi w:val="0"/>
        <w:rPr>
          <w:rFonts w:ascii="Arial" w:hAnsi="Arial"/>
          <w:b/>
          <w:bCs/>
          <w:kern w:val="32"/>
          <w:sz w:val="32"/>
        </w:rPr>
      </w:pPr>
      <w:r w:rsidRPr="0053145C">
        <w:rPr>
          <w:rtl/>
        </w:rPr>
        <w:t xml:space="preserve">תאריך_____________ שם </w:t>
      </w:r>
      <w:proofErr w:type="spellStart"/>
      <w:r w:rsidRPr="0053145C">
        <w:rPr>
          <w:rtl/>
        </w:rPr>
        <w:t>העו"ד</w:t>
      </w:r>
      <w:proofErr w:type="spellEnd"/>
      <w:r w:rsidRPr="0053145C">
        <w:rPr>
          <w:rtl/>
        </w:rPr>
        <w:t>/רו"ח_____________ חתימה+ חותמת</w:t>
      </w:r>
      <w:r w:rsidRPr="0053145C">
        <w:rPr>
          <w:sz w:val="28"/>
          <w:szCs w:val="28"/>
          <w:rtl/>
        </w:rPr>
        <w:t xml:space="preserve"> _______________</w:t>
      </w:r>
    </w:p>
    <w:p w14:paraId="5547C475" w14:textId="77777777" w:rsidR="005B484F" w:rsidRPr="0053145C" w:rsidRDefault="005B484F">
      <w:pPr>
        <w:bidi w:val="0"/>
        <w:rPr>
          <w:rFonts w:ascii="Arial" w:hAnsi="Arial"/>
          <w:b/>
          <w:bCs/>
          <w:kern w:val="32"/>
          <w:sz w:val="32"/>
        </w:rPr>
      </w:pPr>
      <w:r w:rsidRPr="0053145C">
        <w:rPr>
          <w:rtl/>
        </w:rPr>
        <w:br w:type="page"/>
      </w:r>
    </w:p>
    <w:p w14:paraId="35130EF1" w14:textId="6DA7B140" w:rsidR="007F29C9" w:rsidRPr="0053145C" w:rsidRDefault="00394207" w:rsidP="00425345">
      <w:pPr>
        <w:pStyle w:val="1e"/>
        <w:rPr>
          <w:rFonts w:ascii="Times New (W1)" w:hAnsi="Times New (W1)"/>
          <w:szCs w:val="32"/>
          <w:u w:val="single"/>
          <w:rtl/>
        </w:rPr>
      </w:pPr>
      <w:bookmarkStart w:id="94" w:name="_Toc163130771"/>
      <w:r w:rsidRPr="0053145C">
        <w:rPr>
          <w:rFonts w:hint="eastAsia"/>
          <w:rtl/>
        </w:rPr>
        <w:t>נספח</w:t>
      </w:r>
      <w:r w:rsidRPr="0053145C">
        <w:rPr>
          <w:rtl/>
        </w:rPr>
        <w:t xml:space="preserve"> </w:t>
      </w:r>
      <w:r w:rsidR="00425345" w:rsidRPr="0053145C">
        <w:rPr>
          <w:rFonts w:hint="cs"/>
          <w:rtl/>
        </w:rPr>
        <w:t>ג</w:t>
      </w:r>
      <w:r w:rsidR="002F69F5" w:rsidRPr="0053145C">
        <w:rPr>
          <w:rtl/>
        </w:rPr>
        <w:t>'</w:t>
      </w:r>
      <w:r w:rsidR="00D31B22" w:rsidRPr="0053145C">
        <w:rPr>
          <w:rtl/>
        </w:rPr>
        <w:t xml:space="preserve"> </w:t>
      </w:r>
      <w:r w:rsidR="00763D69" w:rsidRPr="0053145C">
        <w:rPr>
          <w:rtl/>
        </w:rPr>
        <w:t xml:space="preserve">– </w:t>
      </w:r>
      <w:r w:rsidR="00E95E8A" w:rsidRPr="0053145C">
        <w:rPr>
          <w:rFonts w:hint="eastAsia"/>
          <w:rtl/>
        </w:rPr>
        <w:t>הסכם</w:t>
      </w:r>
      <w:r w:rsidR="00E95E8A" w:rsidRPr="0053145C">
        <w:rPr>
          <w:rtl/>
        </w:rPr>
        <w:t xml:space="preserve"> </w:t>
      </w:r>
      <w:r w:rsidR="00E95E8A" w:rsidRPr="0053145C">
        <w:rPr>
          <w:rFonts w:hint="eastAsia"/>
          <w:rtl/>
        </w:rPr>
        <w:t>התקשרות</w:t>
      </w:r>
      <w:r w:rsidRPr="0053145C">
        <w:rPr>
          <w:rtl/>
        </w:rPr>
        <w:t xml:space="preserve"> למתן שירותים עבור משרד המשפטים</w:t>
      </w:r>
      <w:bookmarkEnd w:id="94"/>
    </w:p>
    <w:p w14:paraId="6F712BC8" w14:textId="77777777" w:rsidR="007F29C9" w:rsidRPr="0053145C" w:rsidRDefault="007F29C9" w:rsidP="007F29C9">
      <w:pPr>
        <w:spacing w:line="360" w:lineRule="auto"/>
        <w:jc w:val="center"/>
        <w:rPr>
          <w:rtl/>
        </w:rPr>
      </w:pPr>
    </w:p>
    <w:p w14:paraId="63A9966F" w14:textId="77777777" w:rsidR="007F29C9" w:rsidRPr="0053145C" w:rsidRDefault="00394207" w:rsidP="00F919B0">
      <w:pPr>
        <w:spacing w:line="360" w:lineRule="auto"/>
        <w:jc w:val="center"/>
        <w:rPr>
          <w:rtl/>
        </w:rPr>
      </w:pPr>
      <w:r w:rsidRPr="0053145C">
        <w:rPr>
          <w:rFonts w:hint="cs"/>
          <w:rtl/>
        </w:rPr>
        <w:t>שנערך ונחתם ב: _____</w:t>
      </w:r>
      <w:r w:rsidRPr="0053145C">
        <w:rPr>
          <w:rtl/>
        </w:rPr>
        <w:softHyphen/>
      </w:r>
      <w:r w:rsidRPr="0053145C">
        <w:rPr>
          <w:rFonts w:hint="cs"/>
          <w:rtl/>
        </w:rPr>
        <w:softHyphen/>
      </w:r>
      <w:r w:rsidRPr="0053145C">
        <w:rPr>
          <w:rFonts w:hint="cs"/>
          <w:rtl/>
        </w:rPr>
        <w:softHyphen/>
      </w:r>
      <w:r w:rsidRPr="0053145C">
        <w:rPr>
          <w:rFonts w:hint="cs"/>
          <w:rtl/>
        </w:rPr>
        <w:softHyphen/>
      </w:r>
      <w:r w:rsidRPr="0053145C">
        <w:rPr>
          <w:rFonts w:hint="cs"/>
          <w:rtl/>
        </w:rPr>
        <w:softHyphen/>
      </w:r>
      <w:r w:rsidRPr="0053145C">
        <w:rPr>
          <w:rFonts w:hint="cs"/>
          <w:rtl/>
        </w:rPr>
        <w:softHyphen/>
      </w:r>
      <w:r w:rsidRPr="0053145C">
        <w:rPr>
          <w:rFonts w:hint="cs"/>
          <w:rtl/>
        </w:rPr>
        <w:softHyphen/>
        <w:t xml:space="preserve">_____ביום _________בשנת </w:t>
      </w:r>
      <w:r w:rsidR="00F919B0" w:rsidRPr="0053145C">
        <w:rPr>
          <w:rFonts w:hint="cs"/>
          <w:rtl/>
        </w:rPr>
        <w:t>_____</w:t>
      </w:r>
    </w:p>
    <w:p w14:paraId="7BFD070C" w14:textId="77777777" w:rsidR="007F29C9" w:rsidRPr="0053145C" w:rsidRDefault="007F29C9" w:rsidP="007F29C9">
      <w:pPr>
        <w:spacing w:line="360" w:lineRule="auto"/>
        <w:jc w:val="both"/>
        <w:rPr>
          <w:rtl/>
        </w:rPr>
      </w:pPr>
    </w:p>
    <w:p w14:paraId="350458B0" w14:textId="77777777" w:rsidR="007F29C9" w:rsidRPr="0053145C" w:rsidRDefault="00394207" w:rsidP="007F29C9">
      <w:pPr>
        <w:spacing w:line="360" w:lineRule="auto"/>
        <w:ind w:left="1132" w:hanging="1132"/>
        <w:jc w:val="both"/>
        <w:rPr>
          <w:rtl/>
        </w:rPr>
      </w:pPr>
      <w:r w:rsidRPr="0053145C">
        <w:rPr>
          <w:rFonts w:hint="cs"/>
          <w:rtl/>
        </w:rPr>
        <w:t xml:space="preserve">בין: </w:t>
      </w:r>
      <w:r w:rsidRPr="0053145C">
        <w:rPr>
          <w:rFonts w:hint="cs"/>
          <w:rtl/>
        </w:rPr>
        <w:tab/>
      </w:r>
      <w:r w:rsidRPr="0053145C">
        <w:rPr>
          <w:rFonts w:hint="cs"/>
          <w:b/>
          <w:bCs/>
          <w:rtl/>
        </w:rPr>
        <w:t>ממשלת ישראל בשם מדינת ישראל, באמצעות משרד המשפטים</w:t>
      </w:r>
    </w:p>
    <w:p w14:paraId="02CB1F33" w14:textId="77777777" w:rsidR="007F29C9" w:rsidRPr="0053145C" w:rsidRDefault="00394207" w:rsidP="00A66DB7">
      <w:pPr>
        <w:spacing w:line="360" w:lineRule="auto"/>
        <w:ind w:left="1132"/>
        <w:jc w:val="both"/>
        <w:rPr>
          <w:b/>
          <w:bCs/>
          <w:rtl/>
        </w:rPr>
      </w:pPr>
      <w:r w:rsidRPr="0053145C">
        <w:rPr>
          <w:rFonts w:hint="cs"/>
          <w:rtl/>
        </w:rPr>
        <w:t xml:space="preserve"> על ידי </w:t>
      </w:r>
      <w:proofErr w:type="spellStart"/>
      <w:r w:rsidRPr="0053145C">
        <w:rPr>
          <w:rFonts w:hint="cs"/>
          <w:rtl/>
        </w:rPr>
        <w:t>מורשי</w:t>
      </w:r>
      <w:proofErr w:type="spellEnd"/>
      <w:r w:rsidRPr="0053145C">
        <w:rPr>
          <w:rFonts w:hint="cs"/>
          <w:rtl/>
        </w:rPr>
        <w:t xml:space="preserve"> החתימה מטעמה שהם המנהלת הכללית / המשנה למנהלת הכללית / סגן המנהלת הכללית של משרד המשפטים וחשב משרד המשפטים בהתאם לחוק נכסי המדינה התשי"א-1951 או </w:t>
      </w:r>
      <w:proofErr w:type="spellStart"/>
      <w:r w:rsidRPr="0053145C">
        <w:rPr>
          <w:rFonts w:hint="cs"/>
          <w:rtl/>
        </w:rPr>
        <w:t>סגנו</w:t>
      </w:r>
      <w:proofErr w:type="spellEnd"/>
      <w:r w:rsidRPr="0053145C">
        <w:rPr>
          <w:rFonts w:hint="cs"/>
          <w:rtl/>
        </w:rPr>
        <w:t xml:space="preserve"> (להלן: "</w:t>
      </w:r>
      <w:r w:rsidRPr="0053145C">
        <w:rPr>
          <w:rFonts w:hint="cs"/>
          <w:b/>
          <w:bCs/>
          <w:rtl/>
        </w:rPr>
        <w:t>המשרד</w:t>
      </w:r>
      <w:r w:rsidRPr="0053145C">
        <w:rPr>
          <w:rFonts w:hint="cs"/>
          <w:rtl/>
        </w:rPr>
        <w:t>")</w:t>
      </w:r>
      <w:r w:rsidRPr="0053145C">
        <w:rPr>
          <w:rFonts w:hint="cs"/>
          <w:b/>
          <w:bCs/>
          <w:rtl/>
        </w:rPr>
        <w:t>;</w:t>
      </w:r>
    </w:p>
    <w:p w14:paraId="4578910A" w14:textId="77777777" w:rsidR="007F29C9" w:rsidRPr="0053145C" w:rsidRDefault="007F29C9" w:rsidP="007F29C9">
      <w:pPr>
        <w:spacing w:line="360" w:lineRule="auto"/>
        <w:jc w:val="both"/>
        <w:rPr>
          <w:b/>
          <w:bCs/>
          <w:u w:val="single"/>
          <w:rtl/>
        </w:rPr>
      </w:pPr>
    </w:p>
    <w:p w14:paraId="3D60F83D" w14:textId="77777777" w:rsidR="007F29C9" w:rsidRPr="0053145C" w:rsidRDefault="00394207" w:rsidP="007F29C9">
      <w:pPr>
        <w:spacing w:line="360" w:lineRule="auto"/>
        <w:ind w:left="6480" w:firstLine="720"/>
        <w:jc w:val="both"/>
        <w:rPr>
          <w:b/>
          <w:bCs/>
          <w:u w:val="single"/>
          <w:rtl/>
        </w:rPr>
      </w:pPr>
      <w:r w:rsidRPr="0053145C">
        <w:rPr>
          <w:rFonts w:hint="cs"/>
          <w:b/>
          <w:bCs/>
          <w:u w:val="single"/>
          <w:rtl/>
        </w:rPr>
        <w:t>מצד אחד</w:t>
      </w:r>
    </w:p>
    <w:p w14:paraId="4C201134" w14:textId="77777777" w:rsidR="007F29C9" w:rsidRPr="0053145C" w:rsidRDefault="00394207" w:rsidP="007F29C9">
      <w:pPr>
        <w:spacing w:line="360" w:lineRule="auto"/>
        <w:ind w:left="-58"/>
        <w:rPr>
          <w:b/>
          <w:bCs/>
          <w:rtl/>
        </w:rPr>
      </w:pPr>
      <w:r w:rsidRPr="0053145C">
        <w:rPr>
          <w:rFonts w:hint="cs"/>
          <w:rtl/>
        </w:rPr>
        <w:tab/>
      </w:r>
    </w:p>
    <w:p w14:paraId="0540D7F4" w14:textId="77777777" w:rsidR="007F29C9" w:rsidRPr="0053145C" w:rsidRDefault="007F29C9" w:rsidP="007F29C9">
      <w:pPr>
        <w:spacing w:line="360" w:lineRule="auto"/>
        <w:rPr>
          <w:b/>
          <w:bCs/>
          <w:u w:val="single"/>
          <w:rtl/>
        </w:rPr>
      </w:pPr>
    </w:p>
    <w:p w14:paraId="23A959E0" w14:textId="77777777" w:rsidR="007F29C9" w:rsidRPr="0053145C" w:rsidRDefault="00394207" w:rsidP="007F29C9">
      <w:pPr>
        <w:spacing w:line="360" w:lineRule="auto"/>
        <w:rPr>
          <w:b/>
          <w:bCs/>
          <w:rtl/>
        </w:rPr>
      </w:pPr>
      <w:r w:rsidRPr="0053145C">
        <w:rPr>
          <w:rFonts w:hint="cs"/>
          <w:rtl/>
        </w:rPr>
        <w:t xml:space="preserve">לבין: </w:t>
      </w:r>
      <w:r w:rsidRPr="0053145C">
        <w:rPr>
          <w:rFonts w:hint="cs"/>
          <w:rtl/>
        </w:rPr>
        <w:tab/>
      </w:r>
      <w:r w:rsidRPr="0053145C">
        <w:rPr>
          <w:rFonts w:hint="cs"/>
          <w:rtl/>
        </w:rPr>
        <w:tab/>
      </w:r>
      <w:r w:rsidRPr="0053145C">
        <w:rPr>
          <w:rFonts w:hint="cs"/>
          <w:b/>
          <w:bCs/>
          <w:rtl/>
        </w:rPr>
        <w:t>שם: _______________________</w:t>
      </w:r>
      <w:r w:rsidRPr="0053145C">
        <w:rPr>
          <w:rFonts w:hint="cs"/>
          <w:b/>
          <w:bCs/>
          <w:rtl/>
        </w:rPr>
        <w:tab/>
      </w:r>
    </w:p>
    <w:p w14:paraId="32E99CA0" w14:textId="77777777" w:rsidR="007F29C9" w:rsidRPr="0053145C" w:rsidRDefault="00394207" w:rsidP="007F29C9">
      <w:pPr>
        <w:spacing w:line="360" w:lineRule="auto"/>
        <w:rPr>
          <w:b/>
          <w:bCs/>
          <w:rtl/>
        </w:rPr>
      </w:pPr>
      <w:r w:rsidRPr="0053145C">
        <w:rPr>
          <w:rFonts w:hint="cs"/>
          <w:b/>
          <w:bCs/>
          <w:rtl/>
        </w:rPr>
        <w:tab/>
      </w:r>
      <w:r w:rsidRPr="0053145C">
        <w:rPr>
          <w:rFonts w:hint="cs"/>
          <w:b/>
          <w:bCs/>
          <w:rtl/>
        </w:rPr>
        <w:tab/>
        <w:t>כתובת: ____________________</w:t>
      </w:r>
    </w:p>
    <w:p w14:paraId="472A6D15" w14:textId="77777777" w:rsidR="007F29C9" w:rsidRPr="0053145C" w:rsidRDefault="00394207" w:rsidP="007F29C9">
      <w:pPr>
        <w:spacing w:line="360" w:lineRule="auto"/>
        <w:rPr>
          <w:b/>
          <w:bCs/>
          <w:rtl/>
        </w:rPr>
      </w:pPr>
      <w:r w:rsidRPr="0053145C">
        <w:rPr>
          <w:rFonts w:hint="cs"/>
          <w:b/>
          <w:bCs/>
          <w:rtl/>
        </w:rPr>
        <w:tab/>
      </w:r>
      <w:r w:rsidRPr="0053145C">
        <w:rPr>
          <w:rFonts w:hint="cs"/>
          <w:b/>
          <w:bCs/>
          <w:rtl/>
        </w:rPr>
        <w:tab/>
        <w:t xml:space="preserve">מס' רישום (חברה / עמותה / שותפות) __________ אצל רשם _________ </w:t>
      </w:r>
    </w:p>
    <w:p w14:paraId="41A798FE" w14:textId="77777777" w:rsidR="007F29C9" w:rsidRPr="0053145C" w:rsidRDefault="00394207" w:rsidP="007F29C9">
      <w:pPr>
        <w:spacing w:line="360" w:lineRule="auto"/>
        <w:rPr>
          <w:b/>
          <w:bCs/>
          <w:rtl/>
        </w:rPr>
      </w:pPr>
      <w:r w:rsidRPr="0053145C">
        <w:rPr>
          <w:rFonts w:hint="cs"/>
          <w:b/>
          <w:bCs/>
          <w:rtl/>
        </w:rPr>
        <w:tab/>
      </w:r>
      <w:r w:rsidRPr="0053145C">
        <w:rPr>
          <w:rFonts w:hint="cs"/>
          <w:b/>
          <w:bCs/>
          <w:rtl/>
        </w:rPr>
        <w:tab/>
        <w:t>מס' עוסק מורשה: ___________________________</w:t>
      </w:r>
    </w:p>
    <w:p w14:paraId="55A5245C" w14:textId="77777777" w:rsidR="007F29C9" w:rsidRPr="0053145C" w:rsidRDefault="00394207" w:rsidP="007F29C9">
      <w:pPr>
        <w:spacing w:line="360" w:lineRule="auto"/>
        <w:ind w:left="-58"/>
        <w:rPr>
          <w:b/>
          <w:bCs/>
          <w:rtl/>
        </w:rPr>
      </w:pPr>
      <w:r w:rsidRPr="0053145C">
        <w:rPr>
          <w:rFonts w:hint="cs"/>
          <w:b/>
          <w:bCs/>
          <w:rtl/>
        </w:rPr>
        <w:tab/>
      </w:r>
      <w:r w:rsidRPr="0053145C">
        <w:rPr>
          <w:rFonts w:hint="cs"/>
          <w:b/>
          <w:bCs/>
          <w:rtl/>
        </w:rPr>
        <w:tab/>
      </w:r>
      <w:r w:rsidRPr="0053145C">
        <w:rPr>
          <w:rFonts w:hint="cs"/>
          <w:b/>
          <w:bCs/>
          <w:rtl/>
        </w:rPr>
        <w:tab/>
        <w:t xml:space="preserve">(להלן: "נותן השירותים") </w:t>
      </w:r>
      <w:r w:rsidRPr="0053145C">
        <w:rPr>
          <w:rFonts w:hint="cs"/>
          <w:b/>
          <w:bCs/>
          <w:rtl/>
        </w:rPr>
        <w:tab/>
      </w:r>
      <w:r w:rsidRPr="0053145C">
        <w:rPr>
          <w:rFonts w:hint="cs"/>
          <w:b/>
          <w:bCs/>
          <w:rtl/>
        </w:rPr>
        <w:tab/>
      </w:r>
      <w:r w:rsidRPr="0053145C">
        <w:rPr>
          <w:rFonts w:hint="cs"/>
          <w:b/>
          <w:bCs/>
          <w:rtl/>
        </w:rPr>
        <w:tab/>
      </w:r>
      <w:r w:rsidRPr="0053145C">
        <w:rPr>
          <w:rFonts w:hint="cs"/>
          <w:b/>
          <w:bCs/>
          <w:rtl/>
        </w:rPr>
        <w:tab/>
      </w:r>
    </w:p>
    <w:p w14:paraId="3B70C054" w14:textId="77777777" w:rsidR="007F29C9" w:rsidRPr="0053145C" w:rsidRDefault="007F29C9" w:rsidP="007F29C9">
      <w:pPr>
        <w:spacing w:line="360" w:lineRule="auto"/>
        <w:jc w:val="both"/>
        <w:rPr>
          <w:b/>
          <w:bCs/>
          <w:u w:val="single"/>
          <w:rtl/>
        </w:rPr>
      </w:pPr>
    </w:p>
    <w:p w14:paraId="6F8F275C" w14:textId="77777777" w:rsidR="007F29C9" w:rsidRPr="0053145C" w:rsidRDefault="00394207" w:rsidP="007F29C9">
      <w:pPr>
        <w:spacing w:line="360" w:lineRule="auto"/>
        <w:ind w:left="6480" w:firstLine="720"/>
        <w:jc w:val="both"/>
        <w:rPr>
          <w:b/>
          <w:bCs/>
          <w:u w:val="single"/>
          <w:rtl/>
        </w:rPr>
      </w:pPr>
      <w:r w:rsidRPr="0053145C">
        <w:rPr>
          <w:rFonts w:hint="cs"/>
          <w:b/>
          <w:bCs/>
          <w:u w:val="single"/>
          <w:rtl/>
        </w:rPr>
        <w:t>מצד שני</w:t>
      </w:r>
    </w:p>
    <w:p w14:paraId="61E5F43F" w14:textId="77777777" w:rsidR="007F29C9" w:rsidRPr="0053145C" w:rsidRDefault="007F29C9" w:rsidP="007F29C9">
      <w:pPr>
        <w:spacing w:line="360" w:lineRule="auto"/>
        <w:jc w:val="both"/>
        <w:rPr>
          <w:b/>
          <w:bCs/>
          <w:rtl/>
        </w:rPr>
      </w:pPr>
    </w:p>
    <w:p w14:paraId="4DD81098"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 xml:space="preserve">מבוא </w:t>
      </w:r>
    </w:p>
    <w:p w14:paraId="75016CC9" w14:textId="35B9454C" w:rsidR="007F29C9" w:rsidRPr="0053145C" w:rsidRDefault="00394207" w:rsidP="00E76EFA">
      <w:pPr>
        <w:spacing w:line="360" w:lineRule="auto"/>
        <w:ind w:left="1440" w:hanging="1440"/>
        <w:jc w:val="both"/>
        <w:rPr>
          <w:rtl/>
        </w:rPr>
      </w:pPr>
      <w:r w:rsidRPr="0053145C">
        <w:rPr>
          <w:rFonts w:hint="cs"/>
          <w:rtl/>
        </w:rPr>
        <w:t xml:space="preserve">הואיל ו: </w:t>
      </w:r>
      <w:r w:rsidRPr="0053145C">
        <w:rPr>
          <w:rFonts w:hint="cs"/>
          <w:rtl/>
        </w:rPr>
        <w:tab/>
        <w:t xml:space="preserve">משרד המשפטים פרסם </w:t>
      </w:r>
      <w:r w:rsidR="00E2682C" w:rsidRPr="0053145C">
        <w:rPr>
          <w:rFonts w:hint="cs"/>
          <w:rtl/>
        </w:rPr>
        <w:t xml:space="preserve">מכרז פומבי </w:t>
      </w:r>
      <w:r w:rsidR="00E5682A" w:rsidRPr="0053145C">
        <w:rPr>
          <w:rFonts w:hint="cs"/>
          <w:rtl/>
        </w:rPr>
        <w:t>מס</w:t>
      </w:r>
      <w:r w:rsidR="00E5682A" w:rsidRPr="0053145C">
        <w:rPr>
          <w:rtl/>
        </w:rPr>
        <w:t>'</w:t>
      </w:r>
      <w:r w:rsidR="00E5682A" w:rsidRPr="0053145C">
        <w:rPr>
          <w:rFonts w:hint="cs"/>
          <w:rtl/>
        </w:rPr>
        <w:t xml:space="preserve"> </w:t>
      </w:r>
      <w:r w:rsidR="008958A5">
        <w:rPr>
          <w:rFonts w:hint="cs"/>
        </w:rPr>
        <w:t>25-2024</w:t>
      </w:r>
      <w:r w:rsidR="00E5682A" w:rsidRPr="0053145C">
        <w:rPr>
          <w:rFonts w:hint="cs"/>
          <w:rtl/>
        </w:rPr>
        <w:t xml:space="preserve"> </w:t>
      </w:r>
      <w:r w:rsidR="00E2682C" w:rsidRPr="0053145C">
        <w:rPr>
          <w:rtl/>
        </w:rPr>
        <w:t>למתן שירותי ייעוץ סוציאלי-</w:t>
      </w:r>
      <w:proofErr w:type="spellStart"/>
      <w:r w:rsidR="00E2682C" w:rsidRPr="0053145C">
        <w:rPr>
          <w:rtl/>
        </w:rPr>
        <w:t>ויקטימולוגי</w:t>
      </w:r>
      <w:proofErr w:type="spellEnd"/>
      <w:r w:rsidR="00E2682C" w:rsidRPr="0053145C">
        <w:rPr>
          <w:rtl/>
        </w:rPr>
        <w:t xml:space="preserve"> לפרקליטות המדינה במחוזות ויחידות המטה</w:t>
      </w:r>
      <w:r w:rsidR="00D801A0" w:rsidRPr="0053145C">
        <w:rPr>
          <w:rFonts w:hint="cs"/>
          <w:rtl/>
        </w:rPr>
        <w:t xml:space="preserve"> </w:t>
      </w:r>
      <w:r w:rsidRPr="0053145C">
        <w:rPr>
          <w:rFonts w:hint="cs"/>
          <w:rtl/>
        </w:rPr>
        <w:t xml:space="preserve">המפורטים במפרט המכרז על נספחיו </w:t>
      </w:r>
      <w:proofErr w:type="spellStart"/>
      <w:r w:rsidRPr="0053145C">
        <w:rPr>
          <w:rFonts w:hint="cs"/>
          <w:rtl/>
        </w:rPr>
        <w:t>המצ"ב</w:t>
      </w:r>
      <w:proofErr w:type="spellEnd"/>
      <w:r w:rsidRPr="0053145C">
        <w:rPr>
          <w:rFonts w:hint="cs"/>
          <w:rtl/>
        </w:rPr>
        <w:t xml:space="preserve"> כחלק בלתי נפרד מהסכם זה. (להלן: "</w:t>
      </w:r>
      <w:r w:rsidRPr="0053145C">
        <w:rPr>
          <w:rFonts w:hint="cs"/>
          <w:b/>
          <w:bCs/>
          <w:rtl/>
        </w:rPr>
        <w:t xml:space="preserve">המכרז") </w:t>
      </w:r>
    </w:p>
    <w:p w14:paraId="52B7457E" w14:textId="77777777" w:rsidR="007F29C9" w:rsidRPr="0053145C" w:rsidRDefault="00394207" w:rsidP="007F29C9">
      <w:pPr>
        <w:spacing w:line="360" w:lineRule="auto"/>
        <w:ind w:left="1440" w:hanging="1440"/>
        <w:jc w:val="both"/>
        <w:rPr>
          <w:rtl/>
        </w:rPr>
      </w:pPr>
      <w:r w:rsidRPr="0053145C">
        <w:rPr>
          <w:rFonts w:hint="cs"/>
          <w:rtl/>
        </w:rPr>
        <w:t>והואיל ו:</w:t>
      </w:r>
      <w:r w:rsidRPr="0053145C">
        <w:rPr>
          <w:rFonts w:hint="cs"/>
          <w:b/>
          <w:bCs/>
          <w:rtl/>
        </w:rPr>
        <w:tab/>
      </w:r>
      <w:r w:rsidRPr="0053145C">
        <w:rPr>
          <w:rFonts w:hint="cs"/>
          <w:rtl/>
        </w:rPr>
        <w:t xml:space="preserve">בהחלטת ועדת המכרזים במשרד המשפטים פרוטוקול מספר ______ מיום ______ נבחר נותן השירותים למתן השירותים הנדרשים. </w:t>
      </w:r>
    </w:p>
    <w:p w14:paraId="5BF1D0F5" w14:textId="67B44FF1" w:rsidR="007F29C9" w:rsidRPr="0053145C" w:rsidRDefault="00394207" w:rsidP="00C90AB2">
      <w:pPr>
        <w:spacing w:line="360" w:lineRule="auto"/>
        <w:ind w:left="1440" w:hanging="1440"/>
        <w:jc w:val="both"/>
        <w:rPr>
          <w:rtl/>
        </w:rPr>
      </w:pPr>
      <w:r w:rsidRPr="0053145C">
        <w:rPr>
          <w:rFonts w:hint="cs"/>
          <w:rtl/>
        </w:rPr>
        <w:t xml:space="preserve">והואיל ו: </w:t>
      </w:r>
      <w:r w:rsidRPr="0053145C">
        <w:rPr>
          <w:rFonts w:hint="cs"/>
          <w:rtl/>
        </w:rPr>
        <w:tab/>
        <w:t xml:space="preserve">נותן השירותים עיין בכל הוראות והנחיות המכרז והגיש את הצעתו </w:t>
      </w:r>
      <w:r w:rsidR="00E2682C" w:rsidRPr="0053145C">
        <w:rPr>
          <w:rFonts w:hint="cs"/>
          <w:rtl/>
        </w:rPr>
        <w:t>למתן שירותי ייעוץ סוציאלי-</w:t>
      </w:r>
      <w:proofErr w:type="spellStart"/>
      <w:r w:rsidR="00E2682C" w:rsidRPr="0053145C">
        <w:rPr>
          <w:rFonts w:hint="cs"/>
          <w:rtl/>
        </w:rPr>
        <w:t>ויקטימולוגי</w:t>
      </w:r>
      <w:proofErr w:type="spellEnd"/>
      <w:r w:rsidR="00E2682C" w:rsidRPr="0053145C">
        <w:rPr>
          <w:rFonts w:hint="cs"/>
          <w:rtl/>
        </w:rPr>
        <w:t xml:space="preserve"> לפרקליטות המדינה במחוזות ויחידות המטה</w:t>
      </w:r>
      <w:r w:rsidR="00D801A0" w:rsidRPr="0053145C">
        <w:rPr>
          <w:rFonts w:hint="cs"/>
          <w:rtl/>
        </w:rPr>
        <w:t xml:space="preserve"> </w:t>
      </w:r>
      <w:r w:rsidRPr="0053145C">
        <w:rPr>
          <w:rFonts w:hint="cs"/>
          <w:rtl/>
        </w:rPr>
        <w:t xml:space="preserve">עבור משרד המשפטים, כשהיא מבוססת ומותאמת להוראות מסמכי המכרז. </w:t>
      </w:r>
    </w:p>
    <w:p w14:paraId="66EA2D34" w14:textId="77777777" w:rsidR="007F29C9" w:rsidRPr="0053145C" w:rsidRDefault="00394207" w:rsidP="00C562F8">
      <w:pPr>
        <w:spacing w:line="360" w:lineRule="auto"/>
        <w:ind w:left="1440" w:hanging="1440"/>
        <w:jc w:val="both"/>
        <w:rPr>
          <w:rtl/>
        </w:rPr>
      </w:pPr>
      <w:r w:rsidRPr="0053145C">
        <w:rPr>
          <w:rFonts w:hint="cs"/>
          <w:rtl/>
        </w:rPr>
        <w:t xml:space="preserve">והואיל ו: </w:t>
      </w:r>
      <w:r w:rsidRPr="0053145C">
        <w:rPr>
          <w:rFonts w:hint="cs"/>
          <w:rtl/>
        </w:rPr>
        <w:tab/>
        <w:t xml:space="preserve">ונותן השירותים זכה במכרז שפורסם בעניין הסכם זה, בהתאם להחלטת וועדת המכרזים של המשרד, והתחייב לפעול </w:t>
      </w:r>
      <w:r w:rsidR="00C562F8" w:rsidRPr="0053145C">
        <w:rPr>
          <w:rFonts w:hint="cs"/>
          <w:rtl/>
        </w:rPr>
        <w:t xml:space="preserve">ולבצע </w:t>
      </w:r>
      <w:r w:rsidRPr="0053145C">
        <w:rPr>
          <w:rFonts w:hint="cs"/>
          <w:rtl/>
        </w:rPr>
        <w:t xml:space="preserve">את השירותים נשוא המכרז בהתאם להוראות המכרז ולהצעה. </w:t>
      </w:r>
    </w:p>
    <w:p w14:paraId="40D51ACD" w14:textId="77777777" w:rsidR="007F29C9" w:rsidRPr="0053145C" w:rsidRDefault="00394207" w:rsidP="007F29C9">
      <w:pPr>
        <w:spacing w:line="360" w:lineRule="auto"/>
        <w:ind w:left="1440" w:hanging="1440"/>
        <w:jc w:val="both"/>
        <w:rPr>
          <w:rtl/>
        </w:rPr>
      </w:pPr>
      <w:r w:rsidRPr="0053145C">
        <w:rPr>
          <w:rFonts w:hint="cs"/>
          <w:rtl/>
        </w:rPr>
        <w:t xml:space="preserve">והואיל ו: </w:t>
      </w:r>
      <w:r w:rsidRPr="0053145C">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4A720E6D" w14:textId="77777777" w:rsidR="007F29C9" w:rsidRPr="0053145C" w:rsidRDefault="00394207" w:rsidP="009225AC">
      <w:pPr>
        <w:spacing w:line="360" w:lineRule="auto"/>
        <w:ind w:left="1440" w:hanging="1440"/>
        <w:jc w:val="both"/>
        <w:rPr>
          <w:rtl/>
        </w:rPr>
      </w:pPr>
      <w:r w:rsidRPr="0053145C">
        <w:rPr>
          <w:rFonts w:hint="cs"/>
          <w:rtl/>
        </w:rPr>
        <w:t xml:space="preserve">והואיל ו: </w:t>
      </w:r>
      <w:r w:rsidRPr="0053145C">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9225AC" w:rsidRPr="0053145C">
        <w:rPr>
          <w:rFonts w:hint="cs"/>
          <w:rtl/>
        </w:rPr>
        <w:t>כי לא קיימים</w:t>
      </w:r>
      <w:r w:rsidRPr="0053145C">
        <w:rPr>
          <w:rFonts w:hint="cs"/>
          <w:rtl/>
        </w:rPr>
        <w:t xml:space="preserve"> יחסי עובד מעביד</w:t>
      </w:r>
      <w:r w:rsidR="009225AC" w:rsidRPr="0053145C">
        <w:rPr>
          <w:rFonts w:hint="cs"/>
          <w:rtl/>
        </w:rPr>
        <w:t xml:space="preserve"> במסגרת התקשרות זו</w:t>
      </w:r>
      <w:r w:rsidRPr="0053145C">
        <w:rPr>
          <w:rFonts w:hint="cs"/>
          <w:rtl/>
        </w:rPr>
        <w:t>.</w:t>
      </w:r>
    </w:p>
    <w:p w14:paraId="14A05147" w14:textId="77777777" w:rsidR="007F29C9" w:rsidRPr="0053145C" w:rsidRDefault="007F29C9" w:rsidP="007F29C9">
      <w:pPr>
        <w:spacing w:line="360" w:lineRule="auto"/>
        <w:jc w:val="both"/>
        <w:rPr>
          <w:b/>
          <w:bCs/>
          <w:rtl/>
        </w:rPr>
      </w:pPr>
    </w:p>
    <w:p w14:paraId="655AD6ED" w14:textId="77777777" w:rsidR="007F29C9" w:rsidRPr="0053145C" w:rsidRDefault="00394207" w:rsidP="007F29C9">
      <w:pPr>
        <w:spacing w:line="360" w:lineRule="auto"/>
        <w:jc w:val="both"/>
        <w:rPr>
          <w:b/>
          <w:bCs/>
          <w:rtl/>
        </w:rPr>
      </w:pPr>
      <w:r w:rsidRPr="0053145C">
        <w:rPr>
          <w:rFonts w:hint="cs"/>
          <w:b/>
          <w:bCs/>
          <w:rtl/>
        </w:rPr>
        <w:t>לפיכך</w:t>
      </w:r>
      <w:r w:rsidRPr="0053145C">
        <w:rPr>
          <w:b/>
          <w:bCs/>
          <w:rtl/>
        </w:rPr>
        <w:t xml:space="preserve"> </w:t>
      </w:r>
      <w:r w:rsidRPr="0053145C">
        <w:rPr>
          <w:rFonts w:hint="cs"/>
          <w:b/>
          <w:bCs/>
          <w:rtl/>
        </w:rPr>
        <w:t>הוצהר</w:t>
      </w:r>
      <w:r w:rsidRPr="0053145C">
        <w:rPr>
          <w:b/>
          <w:bCs/>
          <w:rtl/>
        </w:rPr>
        <w:t xml:space="preserve"> </w:t>
      </w:r>
      <w:r w:rsidRPr="0053145C">
        <w:rPr>
          <w:rFonts w:hint="cs"/>
          <w:b/>
          <w:bCs/>
          <w:rtl/>
        </w:rPr>
        <w:t>הוסכם</w:t>
      </w:r>
      <w:r w:rsidRPr="0053145C">
        <w:rPr>
          <w:b/>
          <w:bCs/>
          <w:rtl/>
        </w:rPr>
        <w:t xml:space="preserve"> </w:t>
      </w:r>
      <w:r w:rsidRPr="0053145C">
        <w:rPr>
          <w:rFonts w:hint="cs"/>
          <w:b/>
          <w:bCs/>
          <w:rtl/>
        </w:rPr>
        <w:t>והותנה</w:t>
      </w:r>
      <w:r w:rsidRPr="0053145C">
        <w:rPr>
          <w:b/>
          <w:bCs/>
          <w:rtl/>
        </w:rPr>
        <w:t xml:space="preserve"> </w:t>
      </w:r>
      <w:r w:rsidRPr="0053145C">
        <w:rPr>
          <w:rFonts w:hint="cs"/>
          <w:b/>
          <w:bCs/>
          <w:rtl/>
        </w:rPr>
        <w:t>בין</w:t>
      </w:r>
      <w:r w:rsidRPr="0053145C">
        <w:rPr>
          <w:b/>
          <w:bCs/>
          <w:rtl/>
        </w:rPr>
        <w:t xml:space="preserve"> </w:t>
      </w:r>
      <w:r w:rsidRPr="0053145C">
        <w:rPr>
          <w:rFonts w:hint="cs"/>
          <w:b/>
          <w:bCs/>
          <w:rtl/>
        </w:rPr>
        <w:t>הצדדים</w:t>
      </w:r>
      <w:r w:rsidRPr="0053145C">
        <w:rPr>
          <w:b/>
          <w:bCs/>
          <w:rtl/>
        </w:rPr>
        <w:t xml:space="preserve"> </w:t>
      </w:r>
      <w:r w:rsidRPr="0053145C">
        <w:rPr>
          <w:rFonts w:hint="cs"/>
          <w:b/>
          <w:bCs/>
          <w:rtl/>
        </w:rPr>
        <w:t>כדלקמן</w:t>
      </w:r>
      <w:r w:rsidRPr="0053145C">
        <w:rPr>
          <w:b/>
          <w:bCs/>
          <w:rtl/>
        </w:rPr>
        <w:t>:</w:t>
      </w:r>
    </w:p>
    <w:p w14:paraId="68F41C89" w14:textId="77777777" w:rsidR="007F29C9" w:rsidRPr="0053145C" w:rsidRDefault="007F29C9" w:rsidP="007F29C9">
      <w:pPr>
        <w:spacing w:line="360" w:lineRule="auto"/>
        <w:jc w:val="both"/>
        <w:rPr>
          <w:b/>
          <w:bCs/>
          <w:rtl/>
        </w:rPr>
      </w:pPr>
    </w:p>
    <w:p w14:paraId="77F796D2"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כללי</w:t>
      </w:r>
    </w:p>
    <w:p w14:paraId="7061FB6F" w14:textId="77777777" w:rsidR="007F29C9" w:rsidRPr="0053145C" w:rsidRDefault="00394207" w:rsidP="006C6413">
      <w:pPr>
        <w:numPr>
          <w:ilvl w:val="1"/>
          <w:numId w:val="11"/>
        </w:numPr>
        <w:spacing w:line="360" w:lineRule="auto"/>
        <w:ind w:left="935" w:hanging="426"/>
        <w:jc w:val="both"/>
        <w:rPr>
          <w:rtl/>
        </w:rPr>
      </w:pPr>
      <w:r w:rsidRPr="0053145C">
        <w:rPr>
          <w:rFonts w:hint="cs"/>
          <w:rtl/>
        </w:rPr>
        <w:t>המבוא</w:t>
      </w:r>
      <w:r w:rsidRPr="0053145C">
        <w:rPr>
          <w:rtl/>
        </w:rPr>
        <w:t xml:space="preserve"> </w:t>
      </w:r>
      <w:r w:rsidRPr="0053145C">
        <w:rPr>
          <w:rFonts w:hint="cs"/>
          <w:rtl/>
        </w:rPr>
        <w:t>להסכם</w:t>
      </w:r>
      <w:r w:rsidRPr="0053145C">
        <w:rPr>
          <w:rtl/>
        </w:rPr>
        <w:t xml:space="preserve"> </w:t>
      </w:r>
      <w:r w:rsidRPr="0053145C">
        <w:rPr>
          <w:rFonts w:hint="cs"/>
          <w:rtl/>
        </w:rPr>
        <w:t>זה</w:t>
      </w:r>
      <w:r w:rsidRPr="0053145C">
        <w:rPr>
          <w:rtl/>
        </w:rPr>
        <w:t xml:space="preserve"> </w:t>
      </w:r>
      <w:r w:rsidRPr="0053145C">
        <w:rPr>
          <w:rFonts w:hint="cs"/>
          <w:rtl/>
        </w:rPr>
        <w:t>וכן</w:t>
      </w:r>
      <w:r w:rsidRPr="0053145C">
        <w:rPr>
          <w:rtl/>
        </w:rPr>
        <w:t xml:space="preserve"> </w:t>
      </w:r>
      <w:r w:rsidRPr="0053145C">
        <w:rPr>
          <w:rFonts w:hint="cs"/>
          <w:rtl/>
        </w:rPr>
        <w:t>מסמכי</w:t>
      </w:r>
      <w:r w:rsidRPr="0053145C">
        <w:rPr>
          <w:rtl/>
        </w:rPr>
        <w:t xml:space="preserve"> </w:t>
      </w:r>
      <w:r w:rsidRPr="0053145C">
        <w:rPr>
          <w:rFonts w:hint="cs"/>
          <w:rtl/>
        </w:rPr>
        <w:t>המכרז</w:t>
      </w:r>
      <w:r w:rsidRPr="0053145C">
        <w:rPr>
          <w:rtl/>
        </w:rPr>
        <w:t xml:space="preserve"> </w:t>
      </w:r>
      <w:r w:rsidRPr="0053145C">
        <w:rPr>
          <w:rFonts w:hint="cs"/>
          <w:rtl/>
        </w:rPr>
        <w:t>ונספחיו</w:t>
      </w:r>
      <w:r w:rsidRPr="0053145C">
        <w:rPr>
          <w:rtl/>
        </w:rPr>
        <w:t xml:space="preserve"> </w:t>
      </w:r>
      <w:r w:rsidRPr="0053145C">
        <w:rPr>
          <w:rFonts w:hint="cs"/>
          <w:rtl/>
        </w:rPr>
        <w:t>מהווים</w:t>
      </w:r>
      <w:r w:rsidRPr="0053145C">
        <w:rPr>
          <w:rtl/>
        </w:rPr>
        <w:t xml:space="preserve"> </w:t>
      </w:r>
      <w:r w:rsidRPr="0053145C">
        <w:rPr>
          <w:rFonts w:hint="cs"/>
          <w:rtl/>
        </w:rPr>
        <w:t>חלק</w:t>
      </w:r>
      <w:r w:rsidRPr="0053145C">
        <w:rPr>
          <w:rtl/>
        </w:rPr>
        <w:t xml:space="preserve"> </w:t>
      </w:r>
      <w:r w:rsidRPr="0053145C">
        <w:rPr>
          <w:rFonts w:hint="cs"/>
          <w:rtl/>
        </w:rPr>
        <w:t>בלתי</w:t>
      </w:r>
      <w:r w:rsidRPr="0053145C">
        <w:rPr>
          <w:rtl/>
        </w:rPr>
        <w:t xml:space="preserve"> </w:t>
      </w:r>
      <w:r w:rsidRPr="0053145C">
        <w:rPr>
          <w:rFonts w:hint="cs"/>
          <w:rtl/>
        </w:rPr>
        <w:t>נפרד</w:t>
      </w:r>
      <w:r w:rsidRPr="0053145C">
        <w:rPr>
          <w:rtl/>
        </w:rPr>
        <w:t xml:space="preserve"> </w:t>
      </w:r>
      <w:r w:rsidRPr="0053145C">
        <w:rPr>
          <w:rFonts w:hint="cs"/>
          <w:rtl/>
        </w:rPr>
        <w:t>מהסכם</w:t>
      </w:r>
      <w:r w:rsidRPr="0053145C">
        <w:rPr>
          <w:rtl/>
        </w:rPr>
        <w:t xml:space="preserve"> </w:t>
      </w:r>
      <w:r w:rsidRPr="0053145C">
        <w:rPr>
          <w:rFonts w:hint="cs"/>
          <w:rtl/>
        </w:rPr>
        <w:t>זה</w:t>
      </w:r>
      <w:r w:rsidRPr="0053145C">
        <w:rPr>
          <w:rtl/>
        </w:rPr>
        <w:t xml:space="preserve">. </w:t>
      </w:r>
    </w:p>
    <w:p w14:paraId="79F7C8FB" w14:textId="77777777" w:rsidR="007F29C9" w:rsidRPr="0053145C" w:rsidRDefault="00394207" w:rsidP="006C6413">
      <w:pPr>
        <w:numPr>
          <w:ilvl w:val="1"/>
          <w:numId w:val="11"/>
        </w:numPr>
        <w:spacing w:line="360" w:lineRule="auto"/>
        <w:ind w:left="935" w:hanging="426"/>
        <w:jc w:val="both"/>
        <w:rPr>
          <w:rtl/>
        </w:rPr>
      </w:pPr>
      <w:r w:rsidRPr="0053145C">
        <w:rPr>
          <w:rFonts w:hint="cs"/>
          <w:rtl/>
        </w:rPr>
        <w:t>הכותרות</w:t>
      </w:r>
      <w:r w:rsidRPr="0053145C">
        <w:rPr>
          <w:rtl/>
        </w:rPr>
        <w:t xml:space="preserve"> </w:t>
      </w:r>
      <w:r w:rsidRPr="0053145C">
        <w:rPr>
          <w:rFonts w:hint="cs"/>
          <w:rtl/>
        </w:rPr>
        <w:t>נועדו</w:t>
      </w:r>
      <w:r w:rsidRPr="0053145C">
        <w:rPr>
          <w:rtl/>
        </w:rPr>
        <w:t xml:space="preserve"> </w:t>
      </w:r>
      <w:r w:rsidRPr="0053145C">
        <w:rPr>
          <w:rFonts w:hint="cs"/>
          <w:rtl/>
        </w:rPr>
        <w:t>לשם</w:t>
      </w:r>
      <w:r w:rsidRPr="0053145C">
        <w:rPr>
          <w:rtl/>
        </w:rPr>
        <w:t xml:space="preserve"> </w:t>
      </w:r>
      <w:r w:rsidRPr="0053145C">
        <w:rPr>
          <w:rFonts w:hint="cs"/>
          <w:rtl/>
        </w:rPr>
        <w:t>הנוחיות</w:t>
      </w:r>
      <w:r w:rsidRPr="0053145C">
        <w:rPr>
          <w:rtl/>
        </w:rPr>
        <w:t xml:space="preserve"> </w:t>
      </w:r>
      <w:r w:rsidRPr="0053145C">
        <w:rPr>
          <w:rFonts w:hint="cs"/>
          <w:rtl/>
        </w:rPr>
        <w:t>בלבד</w:t>
      </w:r>
      <w:r w:rsidRPr="0053145C">
        <w:rPr>
          <w:rtl/>
        </w:rPr>
        <w:t xml:space="preserve"> </w:t>
      </w:r>
      <w:r w:rsidRPr="0053145C">
        <w:rPr>
          <w:rFonts w:hint="cs"/>
          <w:rtl/>
        </w:rPr>
        <w:t>והן</w:t>
      </w:r>
      <w:r w:rsidRPr="0053145C">
        <w:rPr>
          <w:rtl/>
        </w:rPr>
        <w:t xml:space="preserve"> </w:t>
      </w:r>
      <w:r w:rsidRPr="0053145C">
        <w:rPr>
          <w:rFonts w:hint="cs"/>
          <w:rtl/>
        </w:rPr>
        <w:t>לא</w:t>
      </w:r>
      <w:r w:rsidRPr="0053145C">
        <w:rPr>
          <w:rtl/>
        </w:rPr>
        <w:t xml:space="preserve"> </w:t>
      </w:r>
      <w:r w:rsidRPr="0053145C">
        <w:rPr>
          <w:rFonts w:hint="cs"/>
          <w:rtl/>
        </w:rPr>
        <w:t>תשמשנה</w:t>
      </w:r>
      <w:r w:rsidRPr="0053145C">
        <w:rPr>
          <w:rtl/>
        </w:rPr>
        <w:t xml:space="preserve"> </w:t>
      </w:r>
      <w:r w:rsidRPr="0053145C">
        <w:rPr>
          <w:rFonts w:hint="cs"/>
          <w:rtl/>
        </w:rPr>
        <w:t>לפרשנות</w:t>
      </w:r>
      <w:r w:rsidRPr="0053145C">
        <w:rPr>
          <w:rtl/>
        </w:rPr>
        <w:t xml:space="preserve"> </w:t>
      </w:r>
      <w:r w:rsidRPr="0053145C">
        <w:rPr>
          <w:rFonts w:hint="cs"/>
          <w:rtl/>
        </w:rPr>
        <w:t>ההסכם</w:t>
      </w:r>
      <w:r w:rsidRPr="0053145C">
        <w:rPr>
          <w:rtl/>
        </w:rPr>
        <w:t>.</w:t>
      </w:r>
    </w:p>
    <w:p w14:paraId="31E64889" w14:textId="77777777" w:rsidR="007F29C9" w:rsidRPr="0053145C" w:rsidRDefault="00394207" w:rsidP="006C6413">
      <w:pPr>
        <w:numPr>
          <w:ilvl w:val="1"/>
          <w:numId w:val="11"/>
        </w:numPr>
        <w:spacing w:line="360" w:lineRule="auto"/>
        <w:ind w:left="935" w:hanging="426"/>
        <w:jc w:val="both"/>
        <w:rPr>
          <w:rtl/>
        </w:rPr>
      </w:pPr>
      <w:r w:rsidRPr="0053145C">
        <w:rPr>
          <w:rFonts w:hint="cs"/>
          <w:rtl/>
        </w:rPr>
        <w:t>הוראות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באות</w:t>
      </w:r>
      <w:r w:rsidRPr="0053145C">
        <w:rPr>
          <w:rtl/>
        </w:rPr>
        <w:t xml:space="preserve"> </w:t>
      </w:r>
      <w:r w:rsidRPr="0053145C">
        <w:rPr>
          <w:rFonts w:hint="cs"/>
          <w:rtl/>
        </w:rPr>
        <w:t>להוסיף</w:t>
      </w:r>
      <w:r w:rsidRPr="0053145C">
        <w:rPr>
          <w:rtl/>
        </w:rPr>
        <w:t xml:space="preserve"> </w:t>
      </w:r>
      <w:r w:rsidRPr="0053145C">
        <w:rPr>
          <w:rFonts w:hint="cs"/>
          <w:rtl/>
        </w:rPr>
        <w:t>על</w:t>
      </w:r>
      <w:r w:rsidRPr="0053145C">
        <w:rPr>
          <w:rtl/>
        </w:rPr>
        <w:t xml:space="preserve"> </w:t>
      </w:r>
      <w:r w:rsidRPr="0053145C">
        <w:rPr>
          <w:rFonts w:hint="cs"/>
          <w:rtl/>
        </w:rPr>
        <w:t>הוראות</w:t>
      </w:r>
      <w:r w:rsidRPr="0053145C">
        <w:rPr>
          <w:rtl/>
        </w:rPr>
        <w:t xml:space="preserve"> </w:t>
      </w:r>
      <w:r w:rsidRPr="0053145C">
        <w:rPr>
          <w:rFonts w:hint="cs"/>
          <w:rtl/>
        </w:rPr>
        <w:t>המכרז</w:t>
      </w:r>
      <w:r w:rsidRPr="0053145C">
        <w:rPr>
          <w:rtl/>
        </w:rPr>
        <w:t xml:space="preserve">, </w:t>
      </w:r>
      <w:r w:rsidRPr="0053145C">
        <w:rPr>
          <w:rFonts w:hint="cs"/>
          <w:rtl/>
        </w:rPr>
        <w:t>אין</w:t>
      </w:r>
      <w:r w:rsidRPr="0053145C">
        <w:rPr>
          <w:rtl/>
        </w:rPr>
        <w:t xml:space="preserve"> </w:t>
      </w:r>
      <w:r w:rsidRPr="0053145C">
        <w:rPr>
          <w:rFonts w:hint="cs"/>
          <w:rtl/>
        </w:rPr>
        <w:t>בהוראות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כדי</w:t>
      </w:r>
      <w:r w:rsidRPr="0053145C">
        <w:rPr>
          <w:rtl/>
        </w:rPr>
        <w:t xml:space="preserve"> </w:t>
      </w:r>
      <w:r w:rsidRPr="0053145C">
        <w:rPr>
          <w:rFonts w:hint="cs"/>
          <w:rtl/>
        </w:rPr>
        <w:t>לגרוע</w:t>
      </w:r>
      <w:r w:rsidRPr="0053145C">
        <w:rPr>
          <w:rtl/>
        </w:rPr>
        <w:t xml:space="preserve"> </w:t>
      </w:r>
      <w:r w:rsidRPr="0053145C">
        <w:rPr>
          <w:rFonts w:hint="cs"/>
          <w:rtl/>
        </w:rPr>
        <w:t>מהוראות</w:t>
      </w:r>
      <w:r w:rsidRPr="0053145C">
        <w:rPr>
          <w:rtl/>
        </w:rPr>
        <w:t xml:space="preserve"> </w:t>
      </w:r>
      <w:r w:rsidRPr="0053145C">
        <w:rPr>
          <w:rFonts w:hint="cs"/>
          <w:rtl/>
        </w:rPr>
        <w:t>המכרז</w:t>
      </w:r>
      <w:r w:rsidRPr="0053145C">
        <w:rPr>
          <w:rtl/>
        </w:rPr>
        <w:t xml:space="preserve"> </w:t>
      </w:r>
      <w:r w:rsidRPr="0053145C">
        <w:rPr>
          <w:rFonts w:hint="cs"/>
          <w:rtl/>
        </w:rPr>
        <w:t>ומכל</w:t>
      </w:r>
      <w:r w:rsidRPr="0053145C">
        <w:rPr>
          <w:rtl/>
        </w:rPr>
        <w:t xml:space="preserve"> </w:t>
      </w:r>
      <w:r w:rsidRPr="0053145C">
        <w:rPr>
          <w:rFonts w:hint="cs"/>
          <w:rtl/>
        </w:rPr>
        <w:t>סעד</w:t>
      </w:r>
      <w:r w:rsidRPr="0053145C">
        <w:rPr>
          <w:rtl/>
        </w:rPr>
        <w:t xml:space="preserve"> </w:t>
      </w:r>
      <w:r w:rsidRPr="0053145C">
        <w:rPr>
          <w:rFonts w:hint="cs"/>
          <w:rtl/>
        </w:rPr>
        <w:t>לו</w:t>
      </w:r>
      <w:r w:rsidRPr="0053145C">
        <w:rPr>
          <w:rtl/>
        </w:rPr>
        <w:t xml:space="preserve"> </w:t>
      </w:r>
      <w:r w:rsidRPr="0053145C">
        <w:rPr>
          <w:rFonts w:hint="cs"/>
          <w:rtl/>
        </w:rPr>
        <w:t>זכאי</w:t>
      </w:r>
      <w:r w:rsidRPr="0053145C">
        <w:rPr>
          <w:rtl/>
        </w:rPr>
        <w:t xml:space="preserve"> </w:t>
      </w:r>
      <w:r w:rsidRPr="0053145C">
        <w:rPr>
          <w:rFonts w:hint="cs"/>
          <w:rtl/>
        </w:rPr>
        <w:t>המשרד</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המכרז</w:t>
      </w:r>
      <w:r w:rsidRPr="0053145C">
        <w:rPr>
          <w:rtl/>
        </w:rPr>
        <w:t xml:space="preserve"> </w:t>
      </w:r>
      <w:r w:rsidRPr="0053145C">
        <w:rPr>
          <w:rFonts w:hint="cs"/>
          <w:rtl/>
        </w:rPr>
        <w:t>ולא</w:t>
      </w:r>
      <w:r w:rsidRPr="0053145C">
        <w:rPr>
          <w:rtl/>
        </w:rPr>
        <w:t xml:space="preserve"> </w:t>
      </w:r>
      <w:r w:rsidRPr="0053145C">
        <w:rPr>
          <w:rFonts w:hint="cs"/>
          <w:rtl/>
        </w:rPr>
        <w:t>ייחשב</w:t>
      </w:r>
      <w:r w:rsidRPr="0053145C">
        <w:rPr>
          <w:rtl/>
        </w:rPr>
        <w:t xml:space="preserve"> </w:t>
      </w:r>
      <w:r w:rsidRPr="0053145C">
        <w:rPr>
          <w:rFonts w:hint="cs"/>
          <w:rtl/>
        </w:rPr>
        <w:t>האמור</w:t>
      </w:r>
      <w:r w:rsidRPr="0053145C">
        <w:rPr>
          <w:rtl/>
        </w:rPr>
        <w:t xml:space="preserve"> </w:t>
      </w:r>
      <w:r w:rsidRPr="0053145C">
        <w:rPr>
          <w:rFonts w:hint="cs"/>
          <w:rtl/>
        </w:rPr>
        <w:t>בהסכם</w:t>
      </w:r>
      <w:r w:rsidRPr="0053145C">
        <w:rPr>
          <w:rtl/>
        </w:rPr>
        <w:t xml:space="preserve"> </w:t>
      </w:r>
      <w:r w:rsidRPr="0053145C">
        <w:rPr>
          <w:rFonts w:hint="cs"/>
          <w:rtl/>
        </w:rPr>
        <w:t>זה</w:t>
      </w:r>
      <w:r w:rsidRPr="0053145C">
        <w:rPr>
          <w:rtl/>
        </w:rPr>
        <w:t xml:space="preserve"> </w:t>
      </w:r>
      <w:r w:rsidRPr="0053145C">
        <w:rPr>
          <w:rFonts w:hint="cs"/>
          <w:rtl/>
        </w:rPr>
        <w:t>כהקלה</w:t>
      </w:r>
      <w:r w:rsidRPr="0053145C">
        <w:rPr>
          <w:rtl/>
        </w:rPr>
        <w:t xml:space="preserve"> </w:t>
      </w:r>
      <w:r w:rsidRPr="0053145C">
        <w:rPr>
          <w:rFonts w:hint="cs"/>
          <w:rtl/>
        </w:rPr>
        <w:t>או</w:t>
      </w:r>
      <w:r w:rsidRPr="0053145C">
        <w:rPr>
          <w:rtl/>
        </w:rPr>
        <w:t xml:space="preserve"> </w:t>
      </w:r>
      <w:r w:rsidRPr="0053145C">
        <w:rPr>
          <w:rFonts w:hint="cs"/>
          <w:rtl/>
        </w:rPr>
        <w:t>כוויתו</w:t>
      </w:r>
      <w:r w:rsidRPr="0053145C">
        <w:rPr>
          <w:rFonts w:hint="eastAsia"/>
          <w:rtl/>
        </w:rPr>
        <w:t>ר</w:t>
      </w:r>
      <w:r w:rsidRPr="0053145C">
        <w:rPr>
          <w:rtl/>
        </w:rPr>
        <w:t xml:space="preserve"> </w:t>
      </w:r>
      <w:r w:rsidRPr="0053145C">
        <w:rPr>
          <w:rFonts w:hint="cs"/>
          <w:rtl/>
        </w:rPr>
        <w:t>על</w:t>
      </w:r>
      <w:r w:rsidRPr="0053145C">
        <w:rPr>
          <w:rtl/>
        </w:rPr>
        <w:t xml:space="preserve"> </w:t>
      </w:r>
      <w:r w:rsidRPr="0053145C">
        <w:rPr>
          <w:rFonts w:hint="cs"/>
          <w:rtl/>
        </w:rPr>
        <w:t>הוראה</w:t>
      </w:r>
      <w:r w:rsidRPr="0053145C">
        <w:rPr>
          <w:rtl/>
        </w:rPr>
        <w:t xml:space="preserve"> </w:t>
      </w:r>
      <w:r w:rsidRPr="0053145C">
        <w:rPr>
          <w:rFonts w:hint="cs"/>
          <w:rtl/>
        </w:rPr>
        <w:t>מהוראות</w:t>
      </w:r>
      <w:r w:rsidRPr="0053145C">
        <w:rPr>
          <w:rtl/>
        </w:rPr>
        <w:t xml:space="preserve"> </w:t>
      </w:r>
      <w:r w:rsidRPr="0053145C">
        <w:rPr>
          <w:rFonts w:hint="cs"/>
          <w:rtl/>
        </w:rPr>
        <w:t>המכרז</w:t>
      </w:r>
      <w:r w:rsidRPr="0053145C">
        <w:rPr>
          <w:rtl/>
        </w:rPr>
        <w:t>.</w:t>
      </w:r>
    </w:p>
    <w:p w14:paraId="6A797347" w14:textId="77777777" w:rsidR="007F29C9" w:rsidRPr="0053145C" w:rsidRDefault="00394207" w:rsidP="006C6413">
      <w:pPr>
        <w:numPr>
          <w:ilvl w:val="1"/>
          <w:numId w:val="11"/>
        </w:numPr>
        <w:spacing w:line="360" w:lineRule="auto"/>
        <w:ind w:left="935" w:hanging="426"/>
        <w:jc w:val="both"/>
      </w:pPr>
      <w:r w:rsidRPr="0053145C">
        <w:rPr>
          <w:rFonts w:hint="cs"/>
          <w:rtl/>
        </w:rPr>
        <w:t>במקרה</w:t>
      </w:r>
      <w:r w:rsidRPr="0053145C">
        <w:rPr>
          <w:rtl/>
        </w:rPr>
        <w:t xml:space="preserve"> </w:t>
      </w:r>
      <w:r w:rsidRPr="0053145C">
        <w:rPr>
          <w:rFonts w:hint="cs"/>
          <w:rtl/>
        </w:rPr>
        <w:t>של</w:t>
      </w:r>
      <w:r w:rsidRPr="0053145C">
        <w:rPr>
          <w:rtl/>
        </w:rPr>
        <w:t xml:space="preserve"> </w:t>
      </w:r>
      <w:r w:rsidRPr="0053145C">
        <w:rPr>
          <w:rFonts w:hint="cs"/>
          <w:rtl/>
        </w:rPr>
        <w:t>סתירה</w:t>
      </w:r>
      <w:r w:rsidRPr="0053145C">
        <w:rPr>
          <w:rtl/>
        </w:rPr>
        <w:t xml:space="preserve"> </w:t>
      </w:r>
      <w:r w:rsidRPr="0053145C">
        <w:rPr>
          <w:rFonts w:hint="cs"/>
          <w:rtl/>
        </w:rPr>
        <w:t>או</w:t>
      </w:r>
      <w:r w:rsidRPr="0053145C">
        <w:rPr>
          <w:rtl/>
        </w:rPr>
        <w:t xml:space="preserve"> </w:t>
      </w:r>
      <w:r w:rsidRPr="0053145C">
        <w:rPr>
          <w:rFonts w:hint="cs"/>
          <w:rtl/>
        </w:rPr>
        <w:t>אי</w:t>
      </w:r>
      <w:r w:rsidRPr="0053145C">
        <w:rPr>
          <w:rtl/>
        </w:rPr>
        <w:t xml:space="preserve"> </w:t>
      </w:r>
      <w:r w:rsidRPr="0053145C">
        <w:rPr>
          <w:rFonts w:hint="cs"/>
          <w:rtl/>
        </w:rPr>
        <w:t>בהירות</w:t>
      </w:r>
      <w:r w:rsidRPr="0053145C">
        <w:rPr>
          <w:rtl/>
        </w:rPr>
        <w:t xml:space="preserve"> </w:t>
      </w:r>
      <w:r w:rsidRPr="0053145C">
        <w:rPr>
          <w:rFonts w:hint="cs"/>
          <w:rtl/>
        </w:rPr>
        <w:t>בין</w:t>
      </w:r>
      <w:r w:rsidRPr="0053145C">
        <w:rPr>
          <w:rtl/>
        </w:rPr>
        <w:t xml:space="preserve"> </w:t>
      </w:r>
      <w:r w:rsidRPr="0053145C">
        <w:rPr>
          <w:rFonts w:hint="cs"/>
          <w:rtl/>
        </w:rPr>
        <w:t>הוראות</w:t>
      </w:r>
      <w:r w:rsidRPr="0053145C">
        <w:rPr>
          <w:rtl/>
        </w:rPr>
        <w:t xml:space="preserve"> </w:t>
      </w:r>
      <w:r w:rsidRPr="0053145C">
        <w:rPr>
          <w:rFonts w:hint="cs"/>
          <w:rtl/>
        </w:rPr>
        <w:t>המכרז</w:t>
      </w:r>
      <w:r w:rsidRPr="0053145C">
        <w:rPr>
          <w:rtl/>
        </w:rPr>
        <w:t xml:space="preserve"> </w:t>
      </w:r>
      <w:r w:rsidRPr="0053145C">
        <w:rPr>
          <w:rFonts w:hint="cs"/>
          <w:rtl/>
        </w:rPr>
        <w:t>לבין</w:t>
      </w:r>
      <w:r w:rsidRPr="0053145C">
        <w:rPr>
          <w:rtl/>
        </w:rPr>
        <w:t xml:space="preserve"> </w:t>
      </w:r>
      <w:r w:rsidRPr="0053145C">
        <w:rPr>
          <w:rFonts w:hint="cs"/>
          <w:rtl/>
        </w:rPr>
        <w:t>הוראות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יחולו</w:t>
      </w:r>
      <w:r w:rsidRPr="0053145C">
        <w:rPr>
          <w:rtl/>
        </w:rPr>
        <w:t xml:space="preserve"> </w:t>
      </w:r>
      <w:r w:rsidRPr="0053145C">
        <w:rPr>
          <w:rFonts w:hint="cs"/>
          <w:rtl/>
        </w:rPr>
        <w:t>הוראות</w:t>
      </w:r>
      <w:r w:rsidRPr="0053145C">
        <w:rPr>
          <w:rtl/>
        </w:rPr>
        <w:t xml:space="preserve"> </w:t>
      </w:r>
      <w:r w:rsidRPr="0053145C">
        <w:rPr>
          <w:rFonts w:hint="cs"/>
          <w:rtl/>
        </w:rPr>
        <w:t>המכרז</w:t>
      </w:r>
      <w:r w:rsidRPr="0053145C">
        <w:rPr>
          <w:rtl/>
        </w:rPr>
        <w:t xml:space="preserve">, </w:t>
      </w:r>
      <w:r w:rsidRPr="0053145C">
        <w:rPr>
          <w:rFonts w:hint="cs"/>
          <w:rtl/>
        </w:rPr>
        <w:t>אלא</w:t>
      </w:r>
      <w:r w:rsidRPr="0053145C">
        <w:rPr>
          <w:rtl/>
        </w:rPr>
        <w:t xml:space="preserve"> </w:t>
      </w:r>
      <w:r w:rsidRPr="0053145C">
        <w:rPr>
          <w:rFonts w:hint="cs"/>
          <w:rtl/>
        </w:rPr>
        <w:t>אם</w:t>
      </w:r>
      <w:r w:rsidRPr="0053145C">
        <w:rPr>
          <w:rtl/>
        </w:rPr>
        <w:t xml:space="preserve"> </w:t>
      </w:r>
      <w:r w:rsidRPr="0053145C">
        <w:rPr>
          <w:rFonts w:hint="cs"/>
          <w:rtl/>
        </w:rPr>
        <w:t>נאמר</w:t>
      </w:r>
      <w:r w:rsidRPr="0053145C">
        <w:rPr>
          <w:rtl/>
        </w:rPr>
        <w:t xml:space="preserve"> </w:t>
      </w:r>
      <w:r w:rsidRPr="0053145C">
        <w:rPr>
          <w:rFonts w:hint="cs"/>
          <w:rtl/>
        </w:rPr>
        <w:t>במפורש</w:t>
      </w:r>
      <w:r w:rsidRPr="0053145C">
        <w:rPr>
          <w:rtl/>
        </w:rPr>
        <w:t xml:space="preserve"> </w:t>
      </w:r>
      <w:r w:rsidRPr="0053145C">
        <w:rPr>
          <w:rFonts w:hint="cs"/>
          <w:rtl/>
        </w:rPr>
        <w:t>אחרת</w:t>
      </w:r>
      <w:r w:rsidRPr="0053145C">
        <w:rPr>
          <w:rtl/>
        </w:rPr>
        <w:t xml:space="preserve">. </w:t>
      </w:r>
    </w:p>
    <w:p w14:paraId="50485DE2" w14:textId="77777777" w:rsidR="00C562F8" w:rsidRPr="0053145C" w:rsidRDefault="00394207" w:rsidP="006C6413">
      <w:pPr>
        <w:numPr>
          <w:ilvl w:val="1"/>
          <w:numId w:val="11"/>
        </w:numPr>
        <w:spacing w:after="200" w:line="276" w:lineRule="auto"/>
        <w:ind w:left="935" w:hanging="426"/>
        <w:jc w:val="both"/>
      </w:pPr>
      <w:r w:rsidRPr="0053145C">
        <w:rPr>
          <w:rFonts w:hint="cs"/>
          <w:rtl/>
        </w:rPr>
        <w:t xml:space="preserve">הסכם ההתקשרות ונספחיו נכתבו בלשון זכר מטעמי נוחות בלבד, אך מיועד לנשים וגברים כאחד. </w:t>
      </w:r>
    </w:p>
    <w:p w14:paraId="034680F2" w14:textId="77777777" w:rsidR="00C562F8" w:rsidRPr="0053145C" w:rsidRDefault="00C562F8" w:rsidP="00DF48D3">
      <w:pPr>
        <w:spacing w:line="360" w:lineRule="auto"/>
        <w:ind w:left="935"/>
        <w:jc w:val="both"/>
      </w:pPr>
    </w:p>
    <w:p w14:paraId="42CD6F39" w14:textId="77777777" w:rsidR="007F29C9" w:rsidRPr="0053145C" w:rsidRDefault="007F29C9" w:rsidP="007F29C9">
      <w:pPr>
        <w:spacing w:line="360" w:lineRule="auto"/>
        <w:jc w:val="both"/>
        <w:rPr>
          <w:b/>
          <w:bCs/>
          <w:rtl/>
        </w:rPr>
      </w:pPr>
    </w:p>
    <w:p w14:paraId="5E30B719"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95" w:name="_Ref523741483"/>
      <w:r w:rsidRPr="0053145C">
        <w:rPr>
          <w:rFonts w:cs="David" w:hint="cs"/>
          <w:sz w:val="24"/>
          <w:szCs w:val="24"/>
          <w:rtl/>
        </w:rPr>
        <w:t>הצהרות</w:t>
      </w:r>
      <w:r w:rsidRPr="0053145C">
        <w:rPr>
          <w:rFonts w:cs="David"/>
          <w:sz w:val="24"/>
          <w:szCs w:val="24"/>
          <w:rtl/>
        </w:rPr>
        <w:t xml:space="preserve"> </w:t>
      </w:r>
      <w:r w:rsidRPr="0053145C">
        <w:rPr>
          <w:rFonts w:cs="David" w:hint="cs"/>
          <w:sz w:val="24"/>
          <w:szCs w:val="24"/>
          <w:rtl/>
        </w:rPr>
        <w:t>והתחייבויות נותן השירותים</w:t>
      </w:r>
      <w:bookmarkEnd w:id="95"/>
    </w:p>
    <w:p w14:paraId="0DED1F50" w14:textId="77777777" w:rsidR="007F29C9" w:rsidRPr="0053145C" w:rsidRDefault="00394207" w:rsidP="006C6413">
      <w:pPr>
        <w:numPr>
          <w:ilvl w:val="1"/>
          <w:numId w:val="11"/>
        </w:numPr>
        <w:spacing w:line="360" w:lineRule="auto"/>
        <w:ind w:left="935" w:hanging="426"/>
        <w:jc w:val="both"/>
        <w:rPr>
          <w:rtl/>
        </w:rPr>
      </w:pPr>
      <w:r w:rsidRPr="0053145C">
        <w:rPr>
          <w:rFonts w:hint="cs"/>
          <w:rtl/>
        </w:rPr>
        <w:t xml:space="preserve">נותן השירותים מצהיר כי הוא חתם על הסכם זה לאחר שבחן היטב את המפרט והבינו וקיבל מנציגי </w:t>
      </w:r>
      <w:r w:rsidR="0086795E" w:rsidRPr="0053145C">
        <w:rPr>
          <w:rFonts w:hint="cs"/>
          <w:rtl/>
        </w:rPr>
        <w:t xml:space="preserve">המשרד </w:t>
      </w:r>
      <w:r w:rsidRPr="0053145C">
        <w:rPr>
          <w:rFonts w:hint="cs"/>
          <w:rtl/>
        </w:rPr>
        <w:t xml:space="preserve">את כל ההסברים וההנחיות הנחוצים לו לגיבוש הצעתו והתחייבויותיו על פיו ועל פי הסכם זה ולא תהא לו כל טענה כלפי </w:t>
      </w:r>
      <w:r w:rsidR="0086795E" w:rsidRPr="0053145C">
        <w:rPr>
          <w:rFonts w:hint="cs"/>
          <w:rtl/>
        </w:rPr>
        <w:t xml:space="preserve">המשרד או המדינה </w:t>
      </w:r>
      <w:r w:rsidRPr="0053145C">
        <w:rPr>
          <w:rFonts w:hint="cs"/>
          <w:rtl/>
        </w:rPr>
        <w:t xml:space="preserve">בקשר עם אי גילוי מספיק או גילוי חסר, טעות או פגם בקשר לנתונים או לעובדות הקשורים למתן השירותים. </w:t>
      </w:r>
    </w:p>
    <w:p w14:paraId="5CD702BF"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מצהיר</w:t>
      </w:r>
      <w:r w:rsidRPr="0053145C">
        <w:rPr>
          <w:rtl/>
        </w:rPr>
        <w:t xml:space="preserve"> </w:t>
      </w:r>
      <w:r w:rsidRPr="0053145C">
        <w:rPr>
          <w:rFonts w:hint="cs"/>
          <w:rtl/>
        </w:rPr>
        <w:t>בזאת</w:t>
      </w:r>
      <w:r w:rsidRPr="0053145C">
        <w:rPr>
          <w:rtl/>
        </w:rPr>
        <w:t xml:space="preserve"> </w:t>
      </w:r>
      <w:r w:rsidRPr="0053145C">
        <w:rPr>
          <w:rFonts w:hint="cs"/>
          <w:rtl/>
        </w:rPr>
        <w:t>כי</w:t>
      </w:r>
      <w:r w:rsidRPr="0053145C">
        <w:rPr>
          <w:rtl/>
        </w:rPr>
        <w:t xml:space="preserve"> </w:t>
      </w:r>
      <w:r w:rsidRPr="0053145C">
        <w:rPr>
          <w:rFonts w:hint="cs"/>
          <w:rtl/>
        </w:rPr>
        <w:t>יש</w:t>
      </w:r>
      <w:r w:rsidRPr="0053145C">
        <w:rPr>
          <w:rtl/>
        </w:rPr>
        <w:t xml:space="preserve"> </w:t>
      </w:r>
      <w:r w:rsidRPr="0053145C">
        <w:rPr>
          <w:rFonts w:hint="cs"/>
          <w:rtl/>
        </w:rPr>
        <w:t>לו</w:t>
      </w:r>
      <w:r w:rsidRPr="0053145C">
        <w:rPr>
          <w:rtl/>
        </w:rPr>
        <w:t xml:space="preserve"> </w:t>
      </w:r>
      <w:r w:rsidRPr="0053145C">
        <w:rPr>
          <w:rFonts w:hint="cs"/>
          <w:rtl/>
        </w:rPr>
        <w:t>את</w:t>
      </w:r>
      <w:r w:rsidRPr="0053145C">
        <w:rPr>
          <w:rtl/>
        </w:rPr>
        <w:t xml:space="preserve"> </w:t>
      </w:r>
      <w:r w:rsidRPr="0053145C">
        <w:rPr>
          <w:rFonts w:hint="cs"/>
          <w:rtl/>
        </w:rPr>
        <w:t>היכולת</w:t>
      </w:r>
      <w:r w:rsidRPr="0053145C">
        <w:rPr>
          <w:rtl/>
        </w:rPr>
        <w:t xml:space="preserve"> </w:t>
      </w:r>
      <w:r w:rsidRPr="0053145C">
        <w:rPr>
          <w:rFonts w:hint="cs"/>
          <w:rtl/>
        </w:rPr>
        <w:t>והאמצעים</w:t>
      </w:r>
      <w:r w:rsidRPr="0053145C">
        <w:rPr>
          <w:rtl/>
        </w:rPr>
        <w:t xml:space="preserve"> </w:t>
      </w:r>
      <w:r w:rsidRPr="0053145C">
        <w:rPr>
          <w:rFonts w:hint="cs"/>
          <w:rtl/>
        </w:rPr>
        <w:t>הדרושים</w:t>
      </w:r>
      <w:r w:rsidRPr="0053145C">
        <w:rPr>
          <w:rtl/>
        </w:rPr>
        <w:t xml:space="preserve"> </w:t>
      </w:r>
      <w:r w:rsidRPr="0053145C">
        <w:rPr>
          <w:rFonts w:hint="cs"/>
          <w:rtl/>
        </w:rPr>
        <w:t>לרבות</w:t>
      </w:r>
      <w:r w:rsidRPr="0053145C">
        <w:rPr>
          <w:rtl/>
        </w:rPr>
        <w:t xml:space="preserve"> </w:t>
      </w:r>
      <w:r w:rsidRPr="0053145C">
        <w:rPr>
          <w:rFonts w:hint="cs"/>
          <w:rtl/>
        </w:rPr>
        <w:t>האמצעים</w:t>
      </w:r>
      <w:r w:rsidRPr="0053145C">
        <w:rPr>
          <w:rtl/>
        </w:rPr>
        <w:t xml:space="preserve"> </w:t>
      </w:r>
      <w:r w:rsidRPr="0053145C">
        <w:rPr>
          <w:rFonts w:hint="cs"/>
          <w:rtl/>
        </w:rPr>
        <w:t>הכספיים</w:t>
      </w:r>
      <w:r w:rsidRPr="0053145C">
        <w:rPr>
          <w:rtl/>
        </w:rPr>
        <w:t xml:space="preserve"> </w:t>
      </w:r>
      <w:r w:rsidRPr="0053145C">
        <w:rPr>
          <w:rFonts w:hint="cs"/>
          <w:rtl/>
        </w:rPr>
        <w:t>ומשאבי</w:t>
      </w:r>
      <w:r w:rsidRPr="0053145C">
        <w:rPr>
          <w:rtl/>
        </w:rPr>
        <w:t xml:space="preserve"> </w:t>
      </w:r>
      <w:r w:rsidRPr="0053145C">
        <w:rPr>
          <w:rFonts w:hint="cs"/>
          <w:rtl/>
        </w:rPr>
        <w:t>האנוש</w:t>
      </w:r>
      <w:r w:rsidRPr="0053145C">
        <w:rPr>
          <w:rtl/>
        </w:rPr>
        <w:t xml:space="preserve"> </w:t>
      </w:r>
      <w:r w:rsidRPr="0053145C">
        <w:rPr>
          <w:rFonts w:hint="cs"/>
          <w:rtl/>
        </w:rPr>
        <w:t>העומדים</w:t>
      </w:r>
      <w:r w:rsidRPr="0053145C">
        <w:rPr>
          <w:rtl/>
        </w:rPr>
        <w:t xml:space="preserve"> </w:t>
      </w:r>
      <w:r w:rsidRPr="0053145C">
        <w:rPr>
          <w:rFonts w:hint="cs"/>
          <w:rtl/>
        </w:rPr>
        <w:t>לרשותו</w:t>
      </w:r>
      <w:r w:rsidRPr="0053145C">
        <w:rPr>
          <w:rtl/>
        </w:rPr>
        <w:t xml:space="preserve"> </w:t>
      </w:r>
      <w:r w:rsidRPr="0053145C">
        <w:rPr>
          <w:rFonts w:hint="cs"/>
          <w:rtl/>
        </w:rPr>
        <w:t>וכן</w:t>
      </w:r>
      <w:r w:rsidRPr="0053145C">
        <w:rPr>
          <w:rtl/>
        </w:rPr>
        <w:t xml:space="preserve"> </w:t>
      </w:r>
      <w:r w:rsidRPr="0053145C">
        <w:rPr>
          <w:rFonts w:hint="cs"/>
          <w:rtl/>
        </w:rPr>
        <w:t>את</w:t>
      </w:r>
      <w:r w:rsidRPr="0053145C">
        <w:rPr>
          <w:rtl/>
        </w:rPr>
        <w:t xml:space="preserve"> </w:t>
      </w:r>
      <w:r w:rsidRPr="0053145C">
        <w:rPr>
          <w:rFonts w:hint="cs"/>
          <w:rtl/>
        </w:rPr>
        <w:t>הידע</w:t>
      </w:r>
      <w:r w:rsidRPr="0053145C">
        <w:rPr>
          <w:rtl/>
        </w:rPr>
        <w:t xml:space="preserve"> </w:t>
      </w:r>
      <w:r w:rsidRPr="0053145C">
        <w:rPr>
          <w:rFonts w:hint="cs"/>
          <w:rtl/>
        </w:rPr>
        <w:t>המקצועי</w:t>
      </w:r>
      <w:r w:rsidRPr="0053145C">
        <w:rPr>
          <w:rtl/>
        </w:rPr>
        <w:t xml:space="preserve">, </w:t>
      </w:r>
      <w:r w:rsidRPr="0053145C">
        <w:rPr>
          <w:rFonts w:hint="cs"/>
          <w:rtl/>
        </w:rPr>
        <w:t>הניסיון</w:t>
      </w:r>
      <w:r w:rsidRPr="0053145C">
        <w:rPr>
          <w:rtl/>
        </w:rPr>
        <w:t xml:space="preserve"> </w:t>
      </w:r>
      <w:r w:rsidRPr="0053145C">
        <w:rPr>
          <w:rFonts w:hint="cs"/>
          <w:rtl/>
        </w:rPr>
        <w:t>והמומחיות</w:t>
      </w:r>
      <w:r w:rsidRPr="0053145C">
        <w:rPr>
          <w:rtl/>
        </w:rPr>
        <w:t xml:space="preserve"> </w:t>
      </w:r>
      <w:r w:rsidRPr="0053145C">
        <w:rPr>
          <w:rFonts w:hint="cs"/>
          <w:rtl/>
        </w:rPr>
        <w:t>הנדרשים</w:t>
      </w:r>
      <w:r w:rsidRPr="0053145C">
        <w:rPr>
          <w:rtl/>
        </w:rPr>
        <w:t xml:space="preserve"> </w:t>
      </w:r>
      <w:r w:rsidRPr="0053145C">
        <w:rPr>
          <w:rFonts w:hint="cs"/>
          <w:rtl/>
        </w:rPr>
        <w:t>לשם</w:t>
      </w:r>
      <w:r w:rsidRPr="0053145C">
        <w:rPr>
          <w:rtl/>
        </w:rPr>
        <w:t xml:space="preserve"> </w:t>
      </w:r>
      <w:r w:rsidRPr="0053145C">
        <w:rPr>
          <w:rFonts w:hint="cs"/>
          <w:rtl/>
        </w:rPr>
        <w:t>אספקת</w:t>
      </w:r>
      <w:r w:rsidRPr="0053145C">
        <w:rPr>
          <w:rtl/>
        </w:rPr>
        <w:t xml:space="preserve"> </w:t>
      </w:r>
      <w:r w:rsidRPr="0053145C">
        <w:rPr>
          <w:rFonts w:hint="cs"/>
          <w:rtl/>
        </w:rPr>
        <w:t>השירותים</w:t>
      </w:r>
      <w:r w:rsidRPr="0053145C">
        <w:rPr>
          <w:rtl/>
        </w:rPr>
        <w:t>.</w:t>
      </w:r>
    </w:p>
    <w:p w14:paraId="3F914C8D"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מצהיר</w:t>
      </w:r>
      <w:r w:rsidRPr="0053145C">
        <w:rPr>
          <w:rtl/>
        </w:rPr>
        <w:t xml:space="preserve"> </w:t>
      </w:r>
      <w:r w:rsidRPr="0053145C">
        <w:rPr>
          <w:rFonts w:hint="cs"/>
          <w:rtl/>
        </w:rPr>
        <w:t>ומתחייב</w:t>
      </w:r>
      <w:r w:rsidRPr="0053145C">
        <w:rPr>
          <w:rtl/>
        </w:rPr>
        <w:t xml:space="preserve"> </w:t>
      </w:r>
      <w:r w:rsidRPr="0053145C">
        <w:rPr>
          <w:rFonts w:hint="cs"/>
          <w:rtl/>
        </w:rPr>
        <w:t>בזאת</w:t>
      </w:r>
      <w:r w:rsidRPr="0053145C">
        <w:rPr>
          <w:rtl/>
        </w:rPr>
        <w:t xml:space="preserve"> </w:t>
      </w:r>
      <w:r w:rsidRPr="0053145C">
        <w:rPr>
          <w:rFonts w:hint="cs"/>
          <w:rtl/>
        </w:rPr>
        <w:t>כי</w:t>
      </w:r>
      <w:r w:rsidRPr="0053145C">
        <w:rPr>
          <w:rtl/>
        </w:rPr>
        <w:t xml:space="preserve"> </w:t>
      </w:r>
      <w:r w:rsidRPr="0053145C">
        <w:rPr>
          <w:rFonts w:hint="cs"/>
          <w:rtl/>
        </w:rPr>
        <w:t>הוא</w:t>
      </w:r>
      <w:r w:rsidRPr="0053145C">
        <w:rPr>
          <w:rtl/>
        </w:rPr>
        <w:t xml:space="preserve"> </w:t>
      </w:r>
      <w:r w:rsidRPr="0053145C">
        <w:rPr>
          <w:rFonts w:hint="cs"/>
          <w:rtl/>
        </w:rPr>
        <w:t>מחזיק</w:t>
      </w:r>
      <w:r w:rsidRPr="0053145C">
        <w:rPr>
          <w:rtl/>
        </w:rPr>
        <w:t xml:space="preserve"> </w:t>
      </w:r>
      <w:r w:rsidRPr="0053145C">
        <w:rPr>
          <w:rFonts w:hint="cs"/>
          <w:rtl/>
        </w:rPr>
        <w:t>במסמכים</w:t>
      </w:r>
      <w:r w:rsidRPr="0053145C">
        <w:rPr>
          <w:rtl/>
        </w:rPr>
        <w:t xml:space="preserve"> </w:t>
      </w:r>
      <w:r w:rsidRPr="0053145C">
        <w:rPr>
          <w:rFonts w:hint="cs"/>
          <w:rtl/>
        </w:rPr>
        <w:t>ואישורים</w:t>
      </w:r>
      <w:r w:rsidRPr="0053145C">
        <w:rPr>
          <w:rtl/>
        </w:rPr>
        <w:t xml:space="preserve"> </w:t>
      </w:r>
      <w:r w:rsidRPr="0053145C">
        <w:rPr>
          <w:rFonts w:hint="cs"/>
          <w:rtl/>
        </w:rPr>
        <w:t>התקפים</w:t>
      </w:r>
      <w:r w:rsidRPr="0053145C">
        <w:rPr>
          <w:rtl/>
        </w:rPr>
        <w:t xml:space="preserve"> </w:t>
      </w:r>
      <w:r w:rsidRPr="0053145C">
        <w:rPr>
          <w:rFonts w:hint="cs"/>
          <w:rtl/>
        </w:rPr>
        <w:t>בהתאם</w:t>
      </w:r>
      <w:r w:rsidRPr="0053145C">
        <w:rPr>
          <w:rtl/>
        </w:rPr>
        <w:t xml:space="preserve"> </w:t>
      </w:r>
      <w:r w:rsidRPr="0053145C">
        <w:rPr>
          <w:rFonts w:hint="cs"/>
          <w:rtl/>
        </w:rPr>
        <w:t>להוראות</w:t>
      </w:r>
      <w:r w:rsidRPr="0053145C">
        <w:rPr>
          <w:rtl/>
        </w:rPr>
        <w:t xml:space="preserve"> </w:t>
      </w:r>
      <w:r w:rsidRPr="0053145C">
        <w:rPr>
          <w:rFonts w:hint="cs"/>
          <w:rtl/>
        </w:rPr>
        <w:t>כל</w:t>
      </w:r>
      <w:r w:rsidRPr="0053145C">
        <w:rPr>
          <w:rtl/>
        </w:rPr>
        <w:t xml:space="preserve"> </w:t>
      </w:r>
      <w:r w:rsidRPr="0053145C">
        <w:rPr>
          <w:rFonts w:hint="cs"/>
          <w:rtl/>
        </w:rPr>
        <w:t xml:space="preserve">דין ובהתאם להוראות סעיף 27 לחוק החוזים, (חלק כללי), </w:t>
      </w:r>
      <w:proofErr w:type="spellStart"/>
      <w:r w:rsidRPr="0053145C">
        <w:rPr>
          <w:rFonts w:hint="cs"/>
          <w:rtl/>
        </w:rPr>
        <w:t>התש"ג</w:t>
      </w:r>
      <w:proofErr w:type="spellEnd"/>
      <w:r w:rsidRPr="0053145C">
        <w:rPr>
          <w:rFonts w:hint="cs"/>
          <w:rtl/>
        </w:rPr>
        <w:t xml:space="preserve"> </w:t>
      </w:r>
      <w:r w:rsidRPr="0053145C">
        <w:rPr>
          <w:rtl/>
        </w:rPr>
        <w:t>–</w:t>
      </w:r>
      <w:r w:rsidRPr="0053145C">
        <w:rPr>
          <w:rFonts w:hint="cs"/>
          <w:rtl/>
        </w:rPr>
        <w:t xml:space="preserve"> 1973</w:t>
      </w:r>
      <w:r w:rsidRPr="0053145C">
        <w:rPr>
          <w:rtl/>
        </w:rPr>
        <w:t xml:space="preserve">, </w:t>
      </w:r>
      <w:r w:rsidRPr="0053145C">
        <w:rPr>
          <w:rFonts w:hint="cs"/>
          <w:rtl/>
        </w:rPr>
        <w:t>הנדרשים</w:t>
      </w:r>
      <w:r w:rsidRPr="0053145C">
        <w:rPr>
          <w:rtl/>
        </w:rPr>
        <w:t xml:space="preserve"> </w:t>
      </w:r>
      <w:r w:rsidRPr="0053145C">
        <w:rPr>
          <w:rFonts w:hint="cs"/>
          <w:rtl/>
        </w:rPr>
        <w:t>לשם</w:t>
      </w:r>
      <w:r w:rsidRPr="0053145C">
        <w:rPr>
          <w:rtl/>
        </w:rPr>
        <w:t xml:space="preserve"> </w:t>
      </w:r>
      <w:r w:rsidRPr="0053145C">
        <w:rPr>
          <w:rFonts w:hint="cs"/>
          <w:rtl/>
        </w:rPr>
        <w:t>התאגדותו</w:t>
      </w:r>
      <w:r w:rsidRPr="0053145C">
        <w:rPr>
          <w:rtl/>
        </w:rPr>
        <w:t xml:space="preserve"> </w:t>
      </w:r>
      <w:r w:rsidRPr="0053145C">
        <w:rPr>
          <w:rFonts w:hint="cs"/>
          <w:rtl/>
        </w:rPr>
        <w:t>או</w:t>
      </w:r>
      <w:r w:rsidRPr="0053145C">
        <w:rPr>
          <w:rtl/>
        </w:rPr>
        <w:t xml:space="preserve"> </w:t>
      </w:r>
      <w:r w:rsidRPr="0053145C">
        <w:rPr>
          <w:rFonts w:hint="cs"/>
          <w:rtl/>
        </w:rPr>
        <w:t>ביצוע</w:t>
      </w:r>
      <w:r w:rsidRPr="0053145C">
        <w:rPr>
          <w:rtl/>
        </w:rPr>
        <w:t xml:space="preserve"> </w:t>
      </w:r>
      <w:r w:rsidRPr="0053145C">
        <w:rPr>
          <w:rFonts w:hint="cs"/>
          <w:rtl/>
        </w:rPr>
        <w:t>התחייבויותיו</w:t>
      </w:r>
      <w:r w:rsidRPr="0053145C">
        <w:rPr>
          <w:rtl/>
        </w:rPr>
        <w:t xml:space="preserve"> </w:t>
      </w:r>
      <w:r w:rsidRPr="0053145C">
        <w:rPr>
          <w:rFonts w:hint="cs"/>
          <w:rtl/>
        </w:rPr>
        <w:t>לפי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לרבות</w:t>
      </w:r>
      <w:r w:rsidRPr="0053145C">
        <w:rPr>
          <w:rtl/>
        </w:rPr>
        <w:t xml:space="preserve"> </w:t>
      </w:r>
      <w:r w:rsidRPr="0053145C">
        <w:rPr>
          <w:rFonts w:hint="cs"/>
          <w:rtl/>
        </w:rPr>
        <w:t>המסמכים</w:t>
      </w:r>
      <w:r w:rsidRPr="0053145C">
        <w:rPr>
          <w:rtl/>
        </w:rPr>
        <w:t xml:space="preserve"> </w:t>
      </w:r>
      <w:r w:rsidRPr="0053145C">
        <w:rPr>
          <w:rFonts w:hint="cs"/>
          <w:rtl/>
        </w:rPr>
        <w:t>והאישורים</w:t>
      </w:r>
      <w:r w:rsidRPr="0053145C">
        <w:rPr>
          <w:rtl/>
        </w:rPr>
        <w:t xml:space="preserve"> </w:t>
      </w:r>
      <w:r w:rsidRPr="0053145C">
        <w:rPr>
          <w:rFonts w:hint="cs"/>
          <w:rtl/>
        </w:rPr>
        <w:t>התקפים</w:t>
      </w:r>
      <w:r w:rsidRPr="0053145C">
        <w:rPr>
          <w:rtl/>
        </w:rPr>
        <w:t xml:space="preserve"> </w:t>
      </w:r>
      <w:r w:rsidRPr="0053145C">
        <w:rPr>
          <w:rFonts w:hint="cs"/>
          <w:rtl/>
        </w:rPr>
        <w:t>מאת</w:t>
      </w:r>
      <w:r w:rsidRPr="0053145C">
        <w:rPr>
          <w:rtl/>
        </w:rPr>
        <w:t xml:space="preserve"> </w:t>
      </w:r>
      <w:r w:rsidRPr="0053145C">
        <w:rPr>
          <w:rFonts w:hint="cs"/>
          <w:rtl/>
        </w:rPr>
        <w:t>הרשויות</w:t>
      </w:r>
      <w:r w:rsidRPr="0053145C">
        <w:rPr>
          <w:rtl/>
        </w:rPr>
        <w:t xml:space="preserve"> </w:t>
      </w:r>
      <w:r w:rsidRPr="0053145C">
        <w:rPr>
          <w:rFonts w:hint="cs"/>
          <w:rtl/>
        </w:rPr>
        <w:t>המוסמכות</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להחזיק</w:t>
      </w:r>
      <w:r w:rsidRPr="0053145C">
        <w:rPr>
          <w:rtl/>
        </w:rPr>
        <w:t xml:space="preserve"> </w:t>
      </w:r>
      <w:r w:rsidRPr="0053145C">
        <w:rPr>
          <w:rFonts w:hint="cs"/>
          <w:rtl/>
        </w:rPr>
        <w:t>מסמכים</w:t>
      </w:r>
      <w:r w:rsidRPr="0053145C">
        <w:rPr>
          <w:rtl/>
        </w:rPr>
        <w:t xml:space="preserve"> </w:t>
      </w:r>
      <w:r w:rsidRPr="0053145C">
        <w:rPr>
          <w:rFonts w:hint="cs"/>
          <w:rtl/>
        </w:rPr>
        <w:t>תקפים</w:t>
      </w:r>
      <w:r w:rsidRPr="0053145C">
        <w:rPr>
          <w:rtl/>
        </w:rPr>
        <w:t xml:space="preserve"> </w:t>
      </w:r>
      <w:r w:rsidRPr="0053145C">
        <w:rPr>
          <w:rFonts w:hint="cs"/>
          <w:rtl/>
        </w:rPr>
        <w:t>כאמור</w:t>
      </w:r>
      <w:r w:rsidRPr="0053145C">
        <w:rPr>
          <w:rtl/>
        </w:rPr>
        <w:t xml:space="preserve"> </w:t>
      </w:r>
      <w:r w:rsidRPr="0053145C">
        <w:rPr>
          <w:rFonts w:hint="cs"/>
          <w:rtl/>
        </w:rPr>
        <w:t>לעיל</w:t>
      </w:r>
      <w:r w:rsidRPr="0053145C">
        <w:rPr>
          <w:rtl/>
        </w:rPr>
        <w:t xml:space="preserve"> </w:t>
      </w:r>
      <w:r w:rsidRPr="0053145C">
        <w:rPr>
          <w:rFonts w:hint="cs"/>
          <w:rtl/>
        </w:rPr>
        <w:t>במהלך</w:t>
      </w:r>
      <w:r w:rsidRPr="0053145C">
        <w:rPr>
          <w:rtl/>
        </w:rPr>
        <w:t xml:space="preserve"> </w:t>
      </w:r>
      <w:r w:rsidRPr="0053145C">
        <w:rPr>
          <w:rFonts w:hint="cs"/>
          <w:rtl/>
        </w:rPr>
        <w:t>כל</w:t>
      </w:r>
      <w:r w:rsidRPr="0053145C">
        <w:rPr>
          <w:rtl/>
        </w:rPr>
        <w:t xml:space="preserve"> </w:t>
      </w:r>
      <w:r w:rsidRPr="0053145C">
        <w:rPr>
          <w:rFonts w:hint="cs"/>
          <w:rtl/>
        </w:rPr>
        <w:t>תקופת</w:t>
      </w:r>
      <w:r w:rsidRPr="0053145C">
        <w:rPr>
          <w:rtl/>
        </w:rPr>
        <w:t xml:space="preserve"> </w:t>
      </w:r>
      <w:r w:rsidRPr="0053145C">
        <w:rPr>
          <w:rFonts w:hint="cs"/>
          <w:rtl/>
        </w:rPr>
        <w:t>ההסכם</w:t>
      </w:r>
      <w:r w:rsidRPr="0053145C">
        <w:rPr>
          <w:rtl/>
        </w:rPr>
        <w:t xml:space="preserve"> </w:t>
      </w:r>
      <w:r w:rsidRPr="0053145C">
        <w:rPr>
          <w:rFonts w:hint="cs"/>
          <w:rtl/>
        </w:rPr>
        <w:t>ולהציג</w:t>
      </w:r>
      <w:r w:rsidRPr="0053145C">
        <w:rPr>
          <w:rtl/>
        </w:rPr>
        <w:t xml:space="preserve"> </w:t>
      </w:r>
      <w:r w:rsidRPr="0053145C">
        <w:rPr>
          <w:rFonts w:hint="cs"/>
          <w:rtl/>
        </w:rPr>
        <w:t>המסמכים</w:t>
      </w:r>
      <w:r w:rsidRPr="0053145C">
        <w:rPr>
          <w:rtl/>
        </w:rPr>
        <w:t xml:space="preserve"> </w:t>
      </w:r>
      <w:r w:rsidRPr="0053145C">
        <w:rPr>
          <w:rFonts w:hint="cs"/>
          <w:rtl/>
        </w:rPr>
        <w:t>למשרד</w:t>
      </w:r>
      <w:r w:rsidRPr="0053145C">
        <w:rPr>
          <w:rtl/>
        </w:rPr>
        <w:t xml:space="preserve"> </w:t>
      </w:r>
      <w:r w:rsidRPr="0053145C">
        <w:rPr>
          <w:rFonts w:hint="cs"/>
          <w:rtl/>
        </w:rPr>
        <w:t>בכל</w:t>
      </w:r>
      <w:r w:rsidRPr="0053145C">
        <w:rPr>
          <w:rtl/>
        </w:rPr>
        <w:t xml:space="preserve"> </w:t>
      </w:r>
      <w:r w:rsidRPr="0053145C">
        <w:rPr>
          <w:rFonts w:hint="cs"/>
          <w:rtl/>
        </w:rPr>
        <w:t>עת</w:t>
      </w:r>
      <w:r w:rsidRPr="0053145C">
        <w:rPr>
          <w:rtl/>
        </w:rPr>
        <w:t xml:space="preserve"> </w:t>
      </w:r>
      <w:r w:rsidRPr="0053145C">
        <w:rPr>
          <w:rFonts w:hint="cs"/>
          <w:rtl/>
        </w:rPr>
        <w:t>שידרוש</w:t>
      </w:r>
      <w:r w:rsidRPr="0053145C">
        <w:rPr>
          <w:rtl/>
        </w:rPr>
        <w:t>.</w:t>
      </w:r>
      <w:r w:rsidR="00091930" w:rsidRPr="0053145C">
        <w:rPr>
          <w:rFonts w:hint="cs"/>
          <w:rtl/>
        </w:rPr>
        <w:t xml:space="preserve"> </w:t>
      </w:r>
    </w:p>
    <w:p w14:paraId="44329E08" w14:textId="77777777" w:rsidR="007F29C9" w:rsidRPr="0053145C" w:rsidRDefault="00394207" w:rsidP="006C6413">
      <w:pPr>
        <w:numPr>
          <w:ilvl w:val="1"/>
          <w:numId w:val="11"/>
        </w:numPr>
        <w:spacing w:line="360" w:lineRule="auto"/>
        <w:ind w:left="935" w:hanging="426"/>
        <w:jc w:val="both"/>
        <w:rPr>
          <w:rtl/>
        </w:rPr>
      </w:pPr>
      <w:r w:rsidRPr="0053145C">
        <w:rPr>
          <w:rFonts w:hint="cs"/>
          <w:rtl/>
        </w:rPr>
        <w:t>מובהר</w:t>
      </w:r>
      <w:r w:rsidRPr="0053145C">
        <w:rPr>
          <w:rtl/>
        </w:rPr>
        <w:t xml:space="preserve"> </w:t>
      </w:r>
      <w:r w:rsidRPr="0053145C">
        <w:rPr>
          <w:rFonts w:hint="cs"/>
          <w:rtl/>
        </w:rPr>
        <w:t>כי</w:t>
      </w:r>
      <w:r w:rsidRPr="0053145C">
        <w:rPr>
          <w:rtl/>
        </w:rPr>
        <w:t xml:space="preserve"> </w:t>
      </w:r>
      <w:r w:rsidRPr="0053145C">
        <w:rPr>
          <w:rFonts w:hint="cs"/>
          <w:rtl/>
        </w:rPr>
        <w:t>נכונותן</w:t>
      </w:r>
      <w:r w:rsidRPr="0053145C">
        <w:rPr>
          <w:rtl/>
        </w:rPr>
        <w:t xml:space="preserve"> </w:t>
      </w:r>
      <w:r w:rsidRPr="0053145C">
        <w:rPr>
          <w:rFonts w:hint="cs"/>
          <w:rtl/>
        </w:rPr>
        <w:t>של</w:t>
      </w:r>
      <w:r w:rsidRPr="0053145C">
        <w:rPr>
          <w:rtl/>
        </w:rPr>
        <w:t xml:space="preserve"> </w:t>
      </w:r>
      <w:r w:rsidRPr="0053145C">
        <w:rPr>
          <w:rFonts w:hint="cs"/>
          <w:rtl/>
        </w:rPr>
        <w:t>הצהרות</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המפורטות</w:t>
      </w:r>
      <w:r w:rsidRPr="0053145C">
        <w:rPr>
          <w:rtl/>
        </w:rPr>
        <w:t xml:space="preserve"> </w:t>
      </w:r>
      <w:r w:rsidRPr="0053145C">
        <w:rPr>
          <w:rFonts w:hint="cs"/>
          <w:rtl/>
        </w:rPr>
        <w:t>בסעיף</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כל</w:t>
      </w:r>
      <w:r w:rsidRPr="0053145C">
        <w:rPr>
          <w:rtl/>
        </w:rPr>
        <w:t xml:space="preserve"> </w:t>
      </w:r>
      <w:r w:rsidRPr="0053145C">
        <w:rPr>
          <w:rFonts w:hint="cs"/>
          <w:rtl/>
        </w:rPr>
        <w:t>חלקיו</w:t>
      </w:r>
      <w:r w:rsidRPr="0053145C">
        <w:rPr>
          <w:rtl/>
        </w:rPr>
        <w:t xml:space="preserve"> </w:t>
      </w:r>
      <w:r w:rsidRPr="0053145C">
        <w:rPr>
          <w:rFonts w:hint="cs"/>
          <w:rtl/>
        </w:rPr>
        <w:t>היא</w:t>
      </w:r>
      <w:r w:rsidRPr="0053145C">
        <w:rPr>
          <w:rtl/>
        </w:rPr>
        <w:t xml:space="preserve"> </w:t>
      </w:r>
      <w:r w:rsidRPr="0053145C">
        <w:rPr>
          <w:rFonts w:hint="cs"/>
          <w:rtl/>
        </w:rPr>
        <w:t>תנאי</w:t>
      </w:r>
      <w:r w:rsidRPr="0053145C">
        <w:rPr>
          <w:rtl/>
        </w:rPr>
        <w:t xml:space="preserve"> </w:t>
      </w:r>
      <w:r w:rsidRPr="0053145C">
        <w:rPr>
          <w:rFonts w:hint="cs"/>
          <w:rtl/>
        </w:rPr>
        <w:t>מהותי</w:t>
      </w:r>
      <w:r w:rsidRPr="0053145C">
        <w:rPr>
          <w:rtl/>
        </w:rPr>
        <w:t xml:space="preserve"> </w:t>
      </w:r>
      <w:r w:rsidRPr="0053145C">
        <w:rPr>
          <w:rFonts w:hint="cs"/>
          <w:rtl/>
        </w:rPr>
        <w:t>בהסכם</w:t>
      </w:r>
      <w:r w:rsidRPr="0053145C">
        <w:rPr>
          <w:rtl/>
        </w:rPr>
        <w:t xml:space="preserve"> </w:t>
      </w:r>
      <w:r w:rsidRPr="0053145C">
        <w:rPr>
          <w:rFonts w:hint="cs"/>
          <w:rtl/>
        </w:rPr>
        <w:t>זה</w:t>
      </w:r>
      <w:r w:rsidRPr="0053145C">
        <w:rPr>
          <w:rtl/>
        </w:rPr>
        <w:t xml:space="preserve">. </w:t>
      </w:r>
      <w:r w:rsidRPr="0053145C">
        <w:rPr>
          <w:rFonts w:hint="cs"/>
          <w:rtl/>
        </w:rPr>
        <w:t>אי</w:t>
      </w:r>
      <w:r w:rsidRPr="0053145C">
        <w:rPr>
          <w:rtl/>
        </w:rPr>
        <w:t xml:space="preserve"> </w:t>
      </w:r>
      <w:r w:rsidRPr="0053145C">
        <w:rPr>
          <w:rFonts w:hint="cs"/>
          <w:rtl/>
        </w:rPr>
        <w:t>נכונות</w:t>
      </w:r>
      <w:r w:rsidRPr="0053145C">
        <w:rPr>
          <w:rtl/>
        </w:rPr>
        <w:t xml:space="preserve"> </w:t>
      </w:r>
      <w:r w:rsidRPr="0053145C">
        <w:rPr>
          <w:rFonts w:hint="cs"/>
          <w:rtl/>
        </w:rPr>
        <w:t>הצהרות</w:t>
      </w:r>
      <w:r w:rsidRPr="0053145C">
        <w:rPr>
          <w:rtl/>
        </w:rPr>
        <w:t xml:space="preserve"> </w:t>
      </w:r>
      <w:r w:rsidRPr="0053145C">
        <w:rPr>
          <w:rFonts w:hint="cs"/>
          <w:rtl/>
        </w:rPr>
        <w:t>אלה</w:t>
      </w:r>
      <w:r w:rsidRPr="0053145C">
        <w:rPr>
          <w:rtl/>
        </w:rPr>
        <w:t xml:space="preserve"> </w:t>
      </w:r>
      <w:r w:rsidRPr="0053145C">
        <w:rPr>
          <w:rFonts w:hint="cs"/>
          <w:rtl/>
        </w:rPr>
        <w:t>או</w:t>
      </w:r>
      <w:r w:rsidRPr="0053145C">
        <w:rPr>
          <w:rtl/>
        </w:rPr>
        <w:t xml:space="preserve"> </w:t>
      </w:r>
      <w:r w:rsidRPr="0053145C">
        <w:rPr>
          <w:rFonts w:hint="cs"/>
          <w:rtl/>
        </w:rPr>
        <w:t>חלקן</w:t>
      </w:r>
      <w:r w:rsidRPr="0053145C">
        <w:rPr>
          <w:rtl/>
        </w:rPr>
        <w:t xml:space="preserve">, </w:t>
      </w:r>
      <w:r w:rsidRPr="0053145C">
        <w:rPr>
          <w:rFonts w:hint="cs"/>
          <w:rtl/>
        </w:rPr>
        <w:t>בין</w:t>
      </w:r>
      <w:r w:rsidRPr="0053145C">
        <w:rPr>
          <w:rtl/>
        </w:rPr>
        <w:t xml:space="preserve"> </w:t>
      </w:r>
      <w:r w:rsidRPr="0053145C">
        <w:rPr>
          <w:rFonts w:hint="cs"/>
          <w:rtl/>
        </w:rPr>
        <w:t>בעת</w:t>
      </w:r>
      <w:r w:rsidRPr="0053145C">
        <w:rPr>
          <w:rtl/>
        </w:rPr>
        <w:t xml:space="preserve"> </w:t>
      </w:r>
      <w:r w:rsidRPr="0053145C">
        <w:rPr>
          <w:rFonts w:hint="cs"/>
          <w:rtl/>
        </w:rPr>
        <w:t>חתימת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ובין</w:t>
      </w:r>
      <w:r w:rsidRPr="0053145C">
        <w:rPr>
          <w:rtl/>
        </w:rPr>
        <w:t xml:space="preserve"> </w:t>
      </w:r>
      <w:r w:rsidRPr="0053145C">
        <w:rPr>
          <w:rFonts w:hint="cs"/>
          <w:rtl/>
        </w:rPr>
        <w:t>בכל</w:t>
      </w:r>
      <w:r w:rsidRPr="0053145C">
        <w:rPr>
          <w:rtl/>
        </w:rPr>
        <w:t xml:space="preserve"> </w:t>
      </w:r>
      <w:r w:rsidRPr="0053145C">
        <w:rPr>
          <w:rFonts w:hint="cs"/>
          <w:rtl/>
        </w:rPr>
        <w:t>מועד</w:t>
      </w:r>
      <w:r w:rsidRPr="0053145C">
        <w:rPr>
          <w:rtl/>
        </w:rPr>
        <w:t xml:space="preserve"> </w:t>
      </w:r>
      <w:r w:rsidRPr="0053145C">
        <w:rPr>
          <w:rFonts w:hint="cs"/>
          <w:rtl/>
        </w:rPr>
        <w:t>שלאחר</w:t>
      </w:r>
      <w:r w:rsidRPr="0053145C">
        <w:rPr>
          <w:rtl/>
        </w:rPr>
        <w:t xml:space="preserve"> </w:t>
      </w:r>
      <w:r w:rsidRPr="0053145C">
        <w:rPr>
          <w:rFonts w:hint="cs"/>
          <w:rtl/>
        </w:rPr>
        <w:t>מכן</w:t>
      </w:r>
      <w:r w:rsidRPr="0053145C">
        <w:rPr>
          <w:rtl/>
        </w:rPr>
        <w:t xml:space="preserve"> </w:t>
      </w:r>
      <w:r w:rsidRPr="0053145C">
        <w:rPr>
          <w:rFonts w:hint="cs"/>
          <w:rtl/>
        </w:rPr>
        <w:t>ייחשב</w:t>
      </w:r>
      <w:r w:rsidRPr="0053145C">
        <w:rPr>
          <w:rtl/>
        </w:rPr>
        <w:t xml:space="preserve"> </w:t>
      </w:r>
      <w:r w:rsidRPr="0053145C">
        <w:rPr>
          <w:rFonts w:hint="cs"/>
          <w:rtl/>
        </w:rPr>
        <w:t>כהפרה</w:t>
      </w:r>
      <w:r w:rsidRPr="0053145C">
        <w:rPr>
          <w:rtl/>
        </w:rPr>
        <w:t xml:space="preserve"> </w:t>
      </w:r>
      <w:r w:rsidRPr="0053145C">
        <w:rPr>
          <w:rFonts w:hint="cs"/>
          <w:rtl/>
        </w:rPr>
        <w:t>יסודית</w:t>
      </w:r>
      <w:r w:rsidRPr="0053145C">
        <w:rPr>
          <w:rtl/>
        </w:rPr>
        <w:t xml:space="preserve"> </w:t>
      </w:r>
      <w:r w:rsidRPr="0053145C">
        <w:rPr>
          <w:rFonts w:hint="cs"/>
          <w:rtl/>
        </w:rPr>
        <w:t>של</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מצד</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w:t>
      </w:r>
    </w:p>
    <w:p w14:paraId="64E56675"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להודיע</w:t>
      </w:r>
      <w:r w:rsidRPr="0053145C">
        <w:rPr>
          <w:rtl/>
        </w:rPr>
        <w:t xml:space="preserve"> </w:t>
      </w:r>
      <w:r w:rsidRPr="0053145C">
        <w:rPr>
          <w:rFonts w:hint="cs"/>
          <w:rtl/>
        </w:rPr>
        <w:t>למשרד</w:t>
      </w:r>
      <w:r w:rsidRPr="0053145C">
        <w:rPr>
          <w:rtl/>
        </w:rPr>
        <w:t xml:space="preserve"> </w:t>
      </w:r>
      <w:r w:rsidRPr="0053145C">
        <w:rPr>
          <w:rFonts w:hint="cs"/>
          <w:rtl/>
        </w:rPr>
        <w:t>מיד</w:t>
      </w:r>
      <w:r w:rsidRPr="0053145C">
        <w:rPr>
          <w:rtl/>
        </w:rPr>
        <w:t xml:space="preserve"> </w:t>
      </w:r>
      <w:r w:rsidRPr="0053145C">
        <w:rPr>
          <w:rFonts w:hint="cs"/>
          <w:rtl/>
        </w:rPr>
        <w:t>על</w:t>
      </w:r>
      <w:r w:rsidRPr="0053145C">
        <w:rPr>
          <w:rtl/>
        </w:rPr>
        <w:t xml:space="preserve"> </w:t>
      </w:r>
      <w:r w:rsidRPr="0053145C">
        <w:rPr>
          <w:rFonts w:hint="cs"/>
          <w:rtl/>
        </w:rPr>
        <w:t>כל</w:t>
      </w:r>
      <w:r w:rsidRPr="0053145C">
        <w:rPr>
          <w:rtl/>
        </w:rPr>
        <w:t xml:space="preserve"> </w:t>
      </w:r>
      <w:r w:rsidRPr="0053145C">
        <w:rPr>
          <w:rFonts w:hint="cs"/>
          <w:rtl/>
        </w:rPr>
        <w:t>שינוי</w:t>
      </w:r>
      <w:r w:rsidRPr="0053145C">
        <w:rPr>
          <w:rtl/>
        </w:rPr>
        <w:t xml:space="preserve"> </w:t>
      </w:r>
      <w:r w:rsidRPr="0053145C">
        <w:rPr>
          <w:rFonts w:hint="cs"/>
          <w:rtl/>
        </w:rPr>
        <w:t>שיחול</w:t>
      </w:r>
      <w:r w:rsidRPr="0053145C">
        <w:rPr>
          <w:rtl/>
        </w:rPr>
        <w:t xml:space="preserve"> </w:t>
      </w:r>
      <w:r w:rsidRPr="0053145C">
        <w:rPr>
          <w:rFonts w:hint="cs"/>
          <w:rtl/>
        </w:rPr>
        <w:t>בתוקף</w:t>
      </w:r>
      <w:r w:rsidRPr="0053145C">
        <w:rPr>
          <w:rtl/>
        </w:rPr>
        <w:t xml:space="preserve"> </w:t>
      </w:r>
      <w:r w:rsidRPr="0053145C">
        <w:rPr>
          <w:rFonts w:hint="cs"/>
          <w:rtl/>
        </w:rPr>
        <w:t>הצהרותיו</w:t>
      </w:r>
      <w:r w:rsidRPr="0053145C">
        <w:rPr>
          <w:rtl/>
        </w:rPr>
        <w:t xml:space="preserve">, </w:t>
      </w:r>
      <w:r w:rsidRPr="0053145C">
        <w:rPr>
          <w:rFonts w:hint="cs"/>
          <w:rtl/>
        </w:rPr>
        <w:t>לרבות</w:t>
      </w:r>
      <w:r w:rsidRPr="0053145C">
        <w:rPr>
          <w:rtl/>
        </w:rPr>
        <w:t xml:space="preserve"> </w:t>
      </w:r>
      <w:r w:rsidRPr="0053145C">
        <w:rPr>
          <w:rFonts w:hint="cs"/>
          <w:rtl/>
        </w:rPr>
        <w:t>על</w:t>
      </w:r>
      <w:r w:rsidRPr="0053145C">
        <w:rPr>
          <w:rtl/>
        </w:rPr>
        <w:t xml:space="preserve"> </w:t>
      </w:r>
      <w:r w:rsidRPr="0053145C">
        <w:rPr>
          <w:rFonts w:hint="cs"/>
          <w:rtl/>
        </w:rPr>
        <w:t>כל</w:t>
      </w:r>
      <w:r w:rsidRPr="0053145C">
        <w:rPr>
          <w:rtl/>
        </w:rPr>
        <w:t xml:space="preserve"> </w:t>
      </w:r>
      <w:r w:rsidRPr="0053145C">
        <w:rPr>
          <w:rFonts w:hint="cs"/>
          <w:rtl/>
        </w:rPr>
        <w:t>צו</w:t>
      </w:r>
      <w:r w:rsidRPr="0053145C">
        <w:rPr>
          <w:rtl/>
        </w:rPr>
        <w:t xml:space="preserve"> </w:t>
      </w:r>
      <w:r w:rsidRPr="0053145C">
        <w:rPr>
          <w:rFonts w:hint="cs"/>
          <w:rtl/>
        </w:rPr>
        <w:t>שניתן</w:t>
      </w:r>
      <w:r w:rsidRPr="0053145C">
        <w:rPr>
          <w:rtl/>
        </w:rPr>
        <w:t xml:space="preserve"> </w:t>
      </w:r>
      <w:r w:rsidRPr="0053145C">
        <w:rPr>
          <w:rFonts w:hint="cs"/>
          <w:rtl/>
        </w:rPr>
        <w:t>כנגדו</w:t>
      </w:r>
      <w:r w:rsidRPr="0053145C">
        <w:rPr>
          <w:rtl/>
        </w:rPr>
        <w:t xml:space="preserve"> </w:t>
      </w:r>
      <w:r w:rsidRPr="0053145C">
        <w:rPr>
          <w:rFonts w:hint="cs"/>
          <w:rtl/>
        </w:rPr>
        <w:t>והאוסר</w:t>
      </w:r>
      <w:r w:rsidRPr="0053145C">
        <w:rPr>
          <w:rtl/>
        </w:rPr>
        <w:t xml:space="preserve"> </w:t>
      </w:r>
      <w:r w:rsidRPr="0053145C">
        <w:rPr>
          <w:rFonts w:hint="cs"/>
          <w:rtl/>
        </w:rPr>
        <w:t>או</w:t>
      </w:r>
      <w:r w:rsidRPr="0053145C">
        <w:rPr>
          <w:rtl/>
        </w:rPr>
        <w:t xml:space="preserve"> </w:t>
      </w:r>
      <w:r w:rsidRPr="0053145C">
        <w:rPr>
          <w:rFonts w:hint="cs"/>
          <w:rtl/>
        </w:rPr>
        <w:t>מגביל</w:t>
      </w:r>
      <w:r w:rsidRPr="0053145C">
        <w:rPr>
          <w:rtl/>
        </w:rPr>
        <w:t xml:space="preserve"> </w:t>
      </w:r>
      <w:r w:rsidRPr="0053145C">
        <w:rPr>
          <w:rFonts w:hint="cs"/>
          <w:rtl/>
        </w:rPr>
        <w:t>את</w:t>
      </w:r>
      <w:r w:rsidRPr="0053145C">
        <w:rPr>
          <w:rtl/>
        </w:rPr>
        <w:t xml:space="preserve"> </w:t>
      </w:r>
      <w:r w:rsidRPr="0053145C">
        <w:rPr>
          <w:rFonts w:hint="cs"/>
          <w:rtl/>
        </w:rPr>
        <w:t>יכולתו</w:t>
      </w:r>
      <w:r w:rsidRPr="0053145C">
        <w:rPr>
          <w:rtl/>
        </w:rPr>
        <w:t xml:space="preserve"> </w:t>
      </w:r>
      <w:r w:rsidR="0086795E" w:rsidRPr="0053145C">
        <w:rPr>
          <w:rFonts w:hint="cs"/>
          <w:rtl/>
        </w:rPr>
        <w:t>לבצע</w:t>
      </w:r>
      <w:r w:rsidR="0086795E" w:rsidRPr="0053145C">
        <w:rPr>
          <w:rtl/>
        </w:rPr>
        <w:t xml:space="preserve"> </w:t>
      </w:r>
      <w:r w:rsidRPr="0053145C">
        <w:rPr>
          <w:rFonts w:hint="cs"/>
          <w:rtl/>
        </w:rPr>
        <w:t>את</w:t>
      </w:r>
      <w:r w:rsidRPr="0053145C">
        <w:rPr>
          <w:rtl/>
        </w:rPr>
        <w:t xml:space="preserve"> </w:t>
      </w:r>
      <w:r w:rsidRPr="0053145C">
        <w:rPr>
          <w:rFonts w:hint="cs"/>
          <w:rtl/>
        </w:rPr>
        <w:t>השירותים</w:t>
      </w:r>
      <w:r w:rsidRPr="0053145C">
        <w:rPr>
          <w:rtl/>
        </w:rPr>
        <w:t xml:space="preserve"> </w:t>
      </w:r>
      <w:r w:rsidRPr="0053145C">
        <w:rPr>
          <w:rFonts w:hint="cs"/>
          <w:rtl/>
        </w:rPr>
        <w:t>בהתאם</w:t>
      </w:r>
      <w:r w:rsidRPr="0053145C">
        <w:rPr>
          <w:rtl/>
        </w:rPr>
        <w:t xml:space="preserve"> </w:t>
      </w:r>
      <w:r w:rsidRPr="0053145C">
        <w:rPr>
          <w:rFonts w:hint="cs"/>
          <w:rtl/>
        </w:rPr>
        <w:t>להסכם</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נספחיו</w:t>
      </w:r>
      <w:r w:rsidRPr="0053145C">
        <w:rPr>
          <w:rtl/>
        </w:rPr>
        <w:t>.</w:t>
      </w:r>
    </w:p>
    <w:p w14:paraId="4F987044"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יודיע</w:t>
      </w:r>
      <w:r w:rsidRPr="0053145C">
        <w:rPr>
          <w:rtl/>
        </w:rPr>
        <w:t xml:space="preserve"> </w:t>
      </w:r>
      <w:r w:rsidRPr="0053145C">
        <w:rPr>
          <w:rFonts w:hint="cs"/>
          <w:rtl/>
        </w:rPr>
        <w:t>למשרד</w:t>
      </w:r>
      <w:r w:rsidRPr="0053145C">
        <w:rPr>
          <w:rtl/>
        </w:rPr>
        <w:t xml:space="preserve"> </w:t>
      </w:r>
      <w:r w:rsidRPr="0053145C">
        <w:rPr>
          <w:rFonts w:hint="cs"/>
          <w:rtl/>
        </w:rPr>
        <w:t>בע</w:t>
      </w:r>
      <w:r w:rsidRPr="0053145C">
        <w:rPr>
          <w:rtl/>
        </w:rPr>
        <w:t>"</w:t>
      </w:r>
      <w:r w:rsidRPr="0053145C">
        <w:rPr>
          <w:rFonts w:hint="cs"/>
          <w:rtl/>
        </w:rPr>
        <w:t>פ</w:t>
      </w:r>
      <w:r w:rsidRPr="0053145C">
        <w:rPr>
          <w:rtl/>
        </w:rPr>
        <w:t xml:space="preserve"> </w:t>
      </w:r>
      <w:r w:rsidRPr="0053145C">
        <w:rPr>
          <w:rFonts w:hint="cs"/>
          <w:rtl/>
        </w:rPr>
        <w:t>ובכתב</w:t>
      </w:r>
      <w:r w:rsidRPr="0053145C">
        <w:rPr>
          <w:rtl/>
        </w:rPr>
        <w:t xml:space="preserve">, </w:t>
      </w:r>
      <w:r w:rsidRPr="0053145C">
        <w:rPr>
          <w:rFonts w:hint="cs"/>
          <w:rtl/>
        </w:rPr>
        <w:t>לכל</w:t>
      </w:r>
      <w:r w:rsidRPr="0053145C">
        <w:rPr>
          <w:rtl/>
        </w:rPr>
        <w:t xml:space="preserve"> </w:t>
      </w:r>
      <w:r w:rsidRPr="0053145C">
        <w:rPr>
          <w:rFonts w:hint="cs"/>
          <w:rtl/>
        </w:rPr>
        <w:t>המאוחר</w:t>
      </w:r>
      <w:r w:rsidRPr="0053145C">
        <w:rPr>
          <w:rtl/>
        </w:rPr>
        <w:t xml:space="preserve"> </w:t>
      </w:r>
      <w:r w:rsidRPr="0053145C">
        <w:rPr>
          <w:rFonts w:hint="cs"/>
          <w:rtl/>
        </w:rPr>
        <w:t>בתוך</w:t>
      </w:r>
      <w:r w:rsidRPr="0053145C">
        <w:rPr>
          <w:rtl/>
        </w:rPr>
        <w:t xml:space="preserve"> 48 </w:t>
      </w:r>
      <w:r w:rsidRPr="0053145C">
        <w:rPr>
          <w:rFonts w:hint="cs"/>
          <w:rtl/>
        </w:rPr>
        <w:t>שעות</w:t>
      </w:r>
      <w:r w:rsidRPr="0053145C">
        <w:rPr>
          <w:rtl/>
        </w:rPr>
        <w:t xml:space="preserve">, </w:t>
      </w:r>
      <w:r w:rsidRPr="0053145C">
        <w:rPr>
          <w:rFonts w:hint="cs"/>
          <w:rtl/>
        </w:rPr>
        <w:t>על</w:t>
      </w:r>
      <w:r w:rsidRPr="0053145C">
        <w:rPr>
          <w:rtl/>
        </w:rPr>
        <w:t xml:space="preserve"> </w:t>
      </w:r>
      <w:r w:rsidRPr="0053145C">
        <w:rPr>
          <w:rFonts w:hint="cs"/>
          <w:b/>
          <w:bCs/>
          <w:rtl/>
        </w:rPr>
        <w:t>כל</w:t>
      </w:r>
      <w:r w:rsidRPr="0053145C">
        <w:rPr>
          <w:rtl/>
        </w:rPr>
        <w:t xml:space="preserve"> </w:t>
      </w:r>
      <w:r w:rsidRPr="0053145C">
        <w:rPr>
          <w:rFonts w:hint="cs"/>
          <w:rtl/>
        </w:rPr>
        <w:t>שינוי</w:t>
      </w:r>
      <w:r w:rsidRPr="0053145C">
        <w:rPr>
          <w:rtl/>
        </w:rPr>
        <w:t xml:space="preserve"> </w:t>
      </w:r>
      <w:r w:rsidRPr="0053145C">
        <w:rPr>
          <w:rFonts w:hint="cs"/>
          <w:rtl/>
        </w:rPr>
        <w:t>במעמדו</w:t>
      </w:r>
      <w:r w:rsidRPr="0053145C">
        <w:rPr>
          <w:rtl/>
        </w:rPr>
        <w:t xml:space="preserve"> </w:t>
      </w:r>
      <w:r w:rsidRPr="0053145C">
        <w:rPr>
          <w:rFonts w:hint="cs"/>
          <w:rtl/>
        </w:rPr>
        <w:t>החוקי</w:t>
      </w:r>
      <w:r w:rsidRPr="0053145C">
        <w:rPr>
          <w:rtl/>
        </w:rPr>
        <w:t xml:space="preserve"> </w:t>
      </w:r>
      <w:r w:rsidRPr="0053145C">
        <w:rPr>
          <w:rFonts w:hint="cs"/>
          <w:rtl/>
        </w:rPr>
        <w:t>או</w:t>
      </w:r>
      <w:r w:rsidRPr="0053145C">
        <w:rPr>
          <w:rtl/>
        </w:rPr>
        <w:t xml:space="preserve"> </w:t>
      </w:r>
      <w:r w:rsidRPr="0053145C">
        <w:rPr>
          <w:rFonts w:hint="cs"/>
          <w:rtl/>
        </w:rPr>
        <w:t>על</w:t>
      </w:r>
      <w:r w:rsidRPr="0053145C">
        <w:rPr>
          <w:rtl/>
        </w:rPr>
        <w:t xml:space="preserve"> </w:t>
      </w:r>
      <w:r w:rsidRPr="0053145C">
        <w:rPr>
          <w:rFonts w:hint="cs"/>
          <w:rtl/>
        </w:rPr>
        <w:t>כל</w:t>
      </w:r>
      <w:r w:rsidRPr="0053145C">
        <w:rPr>
          <w:rtl/>
        </w:rPr>
        <w:t xml:space="preserve"> </w:t>
      </w:r>
      <w:r w:rsidRPr="0053145C">
        <w:rPr>
          <w:rFonts w:hint="cs"/>
          <w:rtl/>
        </w:rPr>
        <w:t>מקרה</w:t>
      </w:r>
      <w:r w:rsidRPr="0053145C">
        <w:rPr>
          <w:rtl/>
        </w:rPr>
        <w:t xml:space="preserve"> </w:t>
      </w:r>
      <w:r w:rsidRPr="0053145C">
        <w:rPr>
          <w:rFonts w:hint="cs"/>
          <w:rtl/>
        </w:rPr>
        <w:t>בו</w:t>
      </w:r>
      <w:r w:rsidRPr="0053145C">
        <w:rPr>
          <w:rtl/>
        </w:rPr>
        <w:t xml:space="preserve"> </w:t>
      </w:r>
      <w:r w:rsidRPr="0053145C">
        <w:rPr>
          <w:rFonts w:hint="cs"/>
          <w:rtl/>
        </w:rPr>
        <w:t>עולה</w:t>
      </w:r>
      <w:r w:rsidRPr="0053145C">
        <w:rPr>
          <w:rtl/>
        </w:rPr>
        <w:t xml:space="preserve"> </w:t>
      </w:r>
      <w:r w:rsidRPr="0053145C">
        <w:rPr>
          <w:rFonts w:hint="cs"/>
          <w:rtl/>
        </w:rPr>
        <w:t>כי</w:t>
      </w:r>
      <w:r w:rsidRPr="0053145C">
        <w:rPr>
          <w:rtl/>
        </w:rPr>
        <w:t xml:space="preserve"> </w:t>
      </w:r>
      <w:r w:rsidRPr="0053145C">
        <w:rPr>
          <w:rFonts w:hint="cs"/>
          <w:rtl/>
        </w:rPr>
        <w:t>לא</w:t>
      </w:r>
      <w:r w:rsidRPr="0053145C">
        <w:rPr>
          <w:rtl/>
        </w:rPr>
        <w:t xml:space="preserve"> </w:t>
      </w:r>
      <w:r w:rsidRPr="0053145C">
        <w:rPr>
          <w:rFonts w:hint="cs"/>
          <w:rtl/>
        </w:rPr>
        <w:t>יהיה</w:t>
      </w:r>
      <w:r w:rsidRPr="0053145C">
        <w:rPr>
          <w:rtl/>
        </w:rPr>
        <w:t xml:space="preserve"> </w:t>
      </w:r>
      <w:r w:rsidRPr="0053145C">
        <w:rPr>
          <w:rFonts w:hint="cs"/>
          <w:rtl/>
        </w:rPr>
        <w:t>באפשרותו</w:t>
      </w:r>
      <w:r w:rsidRPr="0053145C">
        <w:rPr>
          <w:rtl/>
        </w:rPr>
        <w:t xml:space="preserve"> </w:t>
      </w:r>
      <w:r w:rsidRPr="0053145C">
        <w:rPr>
          <w:rFonts w:hint="cs"/>
          <w:rtl/>
        </w:rPr>
        <w:t>להעניק</w:t>
      </w:r>
      <w:r w:rsidRPr="0053145C">
        <w:rPr>
          <w:rtl/>
        </w:rPr>
        <w:t xml:space="preserve"> </w:t>
      </w:r>
      <w:r w:rsidRPr="0053145C">
        <w:rPr>
          <w:rFonts w:hint="cs"/>
          <w:rtl/>
        </w:rPr>
        <w:t>את</w:t>
      </w:r>
      <w:r w:rsidRPr="0053145C">
        <w:rPr>
          <w:rtl/>
        </w:rPr>
        <w:t xml:space="preserve"> </w:t>
      </w:r>
      <w:r w:rsidRPr="0053145C">
        <w:rPr>
          <w:rFonts w:hint="cs"/>
          <w:rtl/>
        </w:rPr>
        <w:t>השירותים</w:t>
      </w:r>
      <w:r w:rsidRPr="0053145C">
        <w:rPr>
          <w:rtl/>
        </w:rPr>
        <w:t xml:space="preserve"> </w:t>
      </w:r>
      <w:r w:rsidRPr="0053145C">
        <w:rPr>
          <w:rFonts w:hint="cs"/>
          <w:rtl/>
        </w:rPr>
        <w:t>המבוקשים, בכוח או בפועל</w:t>
      </w:r>
      <w:r w:rsidRPr="0053145C">
        <w:rPr>
          <w:rtl/>
        </w:rPr>
        <w:t xml:space="preserve"> </w:t>
      </w:r>
      <w:r w:rsidRPr="0053145C">
        <w:rPr>
          <w:rFonts w:hint="cs"/>
          <w:rtl/>
        </w:rPr>
        <w:t>או</w:t>
      </w:r>
      <w:r w:rsidRPr="0053145C">
        <w:rPr>
          <w:rtl/>
        </w:rPr>
        <w:t xml:space="preserve"> </w:t>
      </w:r>
      <w:r w:rsidRPr="0053145C">
        <w:rPr>
          <w:rFonts w:hint="cs"/>
          <w:rtl/>
        </w:rPr>
        <w:t>על</w:t>
      </w:r>
      <w:r w:rsidRPr="0053145C">
        <w:rPr>
          <w:rtl/>
        </w:rPr>
        <w:t xml:space="preserve"> </w:t>
      </w:r>
      <w:r w:rsidRPr="0053145C">
        <w:rPr>
          <w:rFonts w:hint="cs"/>
          <w:rtl/>
        </w:rPr>
        <w:t>כל</w:t>
      </w:r>
      <w:r w:rsidRPr="0053145C">
        <w:rPr>
          <w:rtl/>
        </w:rPr>
        <w:t xml:space="preserve"> </w:t>
      </w:r>
      <w:r w:rsidRPr="0053145C">
        <w:rPr>
          <w:rFonts w:hint="cs"/>
          <w:rtl/>
        </w:rPr>
        <w:t>אפשרות</w:t>
      </w:r>
      <w:r w:rsidRPr="0053145C">
        <w:rPr>
          <w:rtl/>
        </w:rPr>
        <w:t xml:space="preserve"> </w:t>
      </w:r>
      <w:r w:rsidRPr="0053145C">
        <w:rPr>
          <w:rFonts w:hint="cs"/>
          <w:rtl/>
        </w:rPr>
        <w:t>מסתברת</w:t>
      </w:r>
      <w:r w:rsidRPr="0053145C">
        <w:rPr>
          <w:rtl/>
        </w:rPr>
        <w:t xml:space="preserve"> </w:t>
      </w:r>
      <w:r w:rsidRPr="0053145C">
        <w:rPr>
          <w:rFonts w:hint="cs"/>
          <w:rtl/>
        </w:rPr>
        <w:t>כי</w:t>
      </w:r>
      <w:r w:rsidRPr="0053145C">
        <w:rPr>
          <w:rtl/>
        </w:rPr>
        <w:t xml:space="preserve"> </w:t>
      </w:r>
      <w:r w:rsidRPr="0053145C">
        <w:rPr>
          <w:rFonts w:hint="cs"/>
          <w:rtl/>
        </w:rPr>
        <w:t>לא</w:t>
      </w:r>
      <w:r w:rsidRPr="0053145C">
        <w:rPr>
          <w:rtl/>
        </w:rPr>
        <w:t xml:space="preserve"> </w:t>
      </w:r>
      <w:r w:rsidRPr="0053145C">
        <w:rPr>
          <w:rFonts w:hint="cs"/>
          <w:rtl/>
        </w:rPr>
        <w:t>יוכל</w:t>
      </w:r>
      <w:r w:rsidRPr="0053145C">
        <w:rPr>
          <w:rtl/>
        </w:rPr>
        <w:t xml:space="preserve"> </w:t>
      </w:r>
      <w:r w:rsidRPr="0053145C">
        <w:rPr>
          <w:rFonts w:hint="cs"/>
          <w:rtl/>
        </w:rPr>
        <w:t>לעמוד</w:t>
      </w:r>
      <w:r w:rsidRPr="0053145C">
        <w:rPr>
          <w:rtl/>
        </w:rPr>
        <w:t xml:space="preserve"> </w:t>
      </w:r>
      <w:r w:rsidRPr="0053145C">
        <w:rPr>
          <w:rFonts w:hint="cs"/>
          <w:rtl/>
        </w:rPr>
        <w:t>בהתחייבויותיו</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המכרז</w:t>
      </w:r>
      <w:r w:rsidRPr="0053145C">
        <w:rPr>
          <w:rtl/>
        </w:rPr>
        <w:t xml:space="preserve"> </w:t>
      </w:r>
      <w:r w:rsidRPr="0053145C">
        <w:rPr>
          <w:rFonts w:hint="cs"/>
          <w:rtl/>
        </w:rPr>
        <w:t>והסכם</w:t>
      </w:r>
      <w:r w:rsidRPr="0053145C">
        <w:rPr>
          <w:rtl/>
        </w:rPr>
        <w:t xml:space="preserve"> </w:t>
      </w:r>
      <w:r w:rsidRPr="0053145C">
        <w:rPr>
          <w:rFonts w:hint="cs"/>
          <w:rtl/>
        </w:rPr>
        <w:t>זה</w:t>
      </w:r>
      <w:r w:rsidRPr="0053145C">
        <w:rPr>
          <w:rtl/>
        </w:rPr>
        <w:t xml:space="preserve">, </w:t>
      </w:r>
      <w:r w:rsidRPr="0053145C">
        <w:rPr>
          <w:rFonts w:hint="cs"/>
          <w:rtl/>
        </w:rPr>
        <w:t>כולן</w:t>
      </w:r>
      <w:r w:rsidRPr="0053145C">
        <w:rPr>
          <w:rtl/>
        </w:rPr>
        <w:t xml:space="preserve"> </w:t>
      </w:r>
      <w:r w:rsidRPr="0053145C">
        <w:rPr>
          <w:rFonts w:hint="cs"/>
          <w:rtl/>
        </w:rPr>
        <w:t>או</w:t>
      </w:r>
      <w:r w:rsidRPr="0053145C">
        <w:rPr>
          <w:rtl/>
        </w:rPr>
        <w:t xml:space="preserve"> </w:t>
      </w:r>
      <w:r w:rsidRPr="0053145C">
        <w:rPr>
          <w:rFonts w:hint="cs"/>
          <w:rtl/>
        </w:rPr>
        <w:t>מקצתן</w:t>
      </w:r>
      <w:r w:rsidRPr="0053145C">
        <w:rPr>
          <w:rtl/>
        </w:rPr>
        <w:t xml:space="preserve">, </w:t>
      </w:r>
      <w:r w:rsidRPr="0053145C">
        <w:rPr>
          <w:rFonts w:hint="cs"/>
          <w:rtl/>
        </w:rPr>
        <w:t>מכל</w:t>
      </w:r>
      <w:r w:rsidRPr="0053145C">
        <w:rPr>
          <w:rtl/>
        </w:rPr>
        <w:t xml:space="preserve"> </w:t>
      </w:r>
      <w:r w:rsidRPr="0053145C">
        <w:rPr>
          <w:rFonts w:hint="cs"/>
          <w:rtl/>
        </w:rPr>
        <w:t>סיבה</w:t>
      </w:r>
      <w:r w:rsidRPr="0053145C">
        <w:rPr>
          <w:rtl/>
        </w:rPr>
        <w:t xml:space="preserve"> </w:t>
      </w:r>
      <w:r w:rsidRPr="0053145C">
        <w:rPr>
          <w:rFonts w:hint="cs"/>
          <w:rtl/>
        </w:rPr>
        <w:t>שהיא</w:t>
      </w:r>
      <w:r w:rsidRPr="0053145C">
        <w:rPr>
          <w:rtl/>
        </w:rPr>
        <w:t xml:space="preserve"> </w:t>
      </w:r>
      <w:r w:rsidRPr="0053145C">
        <w:rPr>
          <w:rFonts w:hint="cs"/>
          <w:rtl/>
        </w:rPr>
        <w:t>או</w:t>
      </w:r>
      <w:r w:rsidRPr="0053145C">
        <w:rPr>
          <w:rtl/>
        </w:rPr>
        <w:t xml:space="preserve"> </w:t>
      </w:r>
      <w:r w:rsidRPr="0053145C">
        <w:rPr>
          <w:rFonts w:hint="cs"/>
          <w:rtl/>
        </w:rPr>
        <w:t>על</w:t>
      </w:r>
      <w:r w:rsidRPr="0053145C">
        <w:rPr>
          <w:rtl/>
        </w:rPr>
        <w:t xml:space="preserve"> </w:t>
      </w:r>
      <w:r w:rsidRPr="0053145C">
        <w:rPr>
          <w:rFonts w:hint="cs"/>
          <w:rtl/>
        </w:rPr>
        <w:t>כל</w:t>
      </w:r>
      <w:r w:rsidRPr="0053145C">
        <w:rPr>
          <w:rtl/>
        </w:rPr>
        <w:t xml:space="preserve"> </w:t>
      </w:r>
      <w:r w:rsidRPr="0053145C">
        <w:rPr>
          <w:rFonts w:hint="cs"/>
          <w:rtl/>
        </w:rPr>
        <w:t>עניין</w:t>
      </w:r>
      <w:r w:rsidRPr="0053145C">
        <w:rPr>
          <w:rtl/>
        </w:rPr>
        <w:t xml:space="preserve"> </w:t>
      </w:r>
      <w:r w:rsidRPr="0053145C">
        <w:rPr>
          <w:rFonts w:hint="cs"/>
          <w:rtl/>
        </w:rPr>
        <w:t>אחר</w:t>
      </w:r>
      <w:r w:rsidRPr="0053145C">
        <w:rPr>
          <w:rtl/>
        </w:rPr>
        <w:t xml:space="preserve"> </w:t>
      </w:r>
      <w:r w:rsidRPr="0053145C">
        <w:rPr>
          <w:rFonts w:hint="cs"/>
          <w:rtl/>
        </w:rPr>
        <w:t>שיש</w:t>
      </w:r>
      <w:r w:rsidRPr="0053145C">
        <w:rPr>
          <w:rtl/>
        </w:rPr>
        <w:t xml:space="preserve"> </w:t>
      </w:r>
      <w:r w:rsidRPr="0053145C">
        <w:rPr>
          <w:rFonts w:hint="cs"/>
          <w:rtl/>
        </w:rPr>
        <w:t>בו</w:t>
      </w:r>
      <w:r w:rsidRPr="0053145C">
        <w:rPr>
          <w:rtl/>
        </w:rPr>
        <w:t xml:space="preserve"> </w:t>
      </w:r>
      <w:r w:rsidRPr="0053145C">
        <w:rPr>
          <w:rFonts w:hint="cs"/>
          <w:rtl/>
        </w:rPr>
        <w:t>כדי</w:t>
      </w:r>
      <w:r w:rsidRPr="0053145C">
        <w:rPr>
          <w:rtl/>
        </w:rPr>
        <w:t xml:space="preserve"> </w:t>
      </w:r>
      <w:r w:rsidRPr="0053145C">
        <w:rPr>
          <w:rFonts w:hint="cs"/>
          <w:rtl/>
        </w:rPr>
        <w:t>להשפיע</w:t>
      </w:r>
      <w:r w:rsidRPr="0053145C">
        <w:rPr>
          <w:rtl/>
        </w:rPr>
        <w:t xml:space="preserve"> </w:t>
      </w:r>
      <w:r w:rsidRPr="0053145C">
        <w:rPr>
          <w:rFonts w:hint="cs"/>
          <w:rtl/>
        </w:rPr>
        <w:t>על</w:t>
      </w:r>
      <w:r w:rsidRPr="0053145C">
        <w:rPr>
          <w:rtl/>
        </w:rPr>
        <w:t xml:space="preserve"> </w:t>
      </w:r>
      <w:r w:rsidRPr="0053145C">
        <w:rPr>
          <w:rFonts w:hint="cs"/>
          <w:rtl/>
        </w:rPr>
        <w:t>מתן</w:t>
      </w:r>
      <w:r w:rsidRPr="0053145C">
        <w:rPr>
          <w:rtl/>
        </w:rPr>
        <w:t xml:space="preserve"> </w:t>
      </w:r>
      <w:r w:rsidRPr="0053145C">
        <w:rPr>
          <w:rFonts w:hint="cs"/>
          <w:rtl/>
        </w:rPr>
        <w:t>השירותים</w:t>
      </w:r>
      <w:r w:rsidRPr="0053145C">
        <w:rPr>
          <w:rtl/>
        </w:rPr>
        <w:t xml:space="preserve"> </w:t>
      </w:r>
      <w:r w:rsidRPr="0053145C">
        <w:rPr>
          <w:rFonts w:hint="cs"/>
          <w:rtl/>
        </w:rPr>
        <w:t>המבוקשים</w:t>
      </w:r>
      <w:r w:rsidRPr="0053145C">
        <w:rPr>
          <w:rtl/>
        </w:rPr>
        <w:t>.</w:t>
      </w:r>
    </w:p>
    <w:p w14:paraId="2617D1C6"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לספק</w:t>
      </w:r>
      <w:r w:rsidRPr="0053145C">
        <w:rPr>
          <w:rtl/>
        </w:rPr>
        <w:t xml:space="preserve"> </w:t>
      </w:r>
      <w:r w:rsidRPr="0053145C">
        <w:rPr>
          <w:rFonts w:hint="cs"/>
          <w:rtl/>
        </w:rPr>
        <w:t>את</w:t>
      </w:r>
      <w:r w:rsidRPr="0053145C">
        <w:rPr>
          <w:rtl/>
        </w:rPr>
        <w:t xml:space="preserve"> </w:t>
      </w:r>
      <w:r w:rsidRPr="0053145C">
        <w:rPr>
          <w:rFonts w:hint="cs"/>
          <w:rtl/>
        </w:rPr>
        <w:t>השירותים</w:t>
      </w:r>
      <w:r w:rsidRPr="0053145C">
        <w:rPr>
          <w:rtl/>
        </w:rPr>
        <w:t xml:space="preserve"> </w:t>
      </w:r>
      <w:r w:rsidRPr="0053145C">
        <w:rPr>
          <w:rFonts w:hint="cs"/>
          <w:rtl/>
        </w:rPr>
        <w:t>בהתאם</w:t>
      </w:r>
      <w:r w:rsidRPr="0053145C">
        <w:rPr>
          <w:rtl/>
        </w:rPr>
        <w:t xml:space="preserve"> </w:t>
      </w:r>
      <w:r w:rsidRPr="0053145C">
        <w:rPr>
          <w:rFonts w:hint="cs"/>
          <w:rtl/>
        </w:rPr>
        <w:t>להוראות</w:t>
      </w:r>
      <w:r w:rsidRPr="0053145C">
        <w:rPr>
          <w:rtl/>
        </w:rPr>
        <w:t xml:space="preserve"> </w:t>
      </w:r>
      <w:r w:rsidRPr="0053145C">
        <w:rPr>
          <w:rFonts w:hint="cs"/>
          <w:rtl/>
        </w:rPr>
        <w:t>כל</w:t>
      </w:r>
      <w:r w:rsidRPr="0053145C">
        <w:rPr>
          <w:rtl/>
        </w:rPr>
        <w:t xml:space="preserve"> </w:t>
      </w:r>
      <w:r w:rsidRPr="0053145C">
        <w:rPr>
          <w:rFonts w:hint="cs"/>
          <w:rtl/>
        </w:rPr>
        <w:t>דין</w:t>
      </w:r>
      <w:r w:rsidRPr="0053145C">
        <w:rPr>
          <w:rtl/>
        </w:rPr>
        <w:t xml:space="preserve"> </w:t>
      </w:r>
      <w:r w:rsidRPr="0053145C">
        <w:rPr>
          <w:rFonts w:hint="cs"/>
          <w:rtl/>
        </w:rPr>
        <w:t>החל</w:t>
      </w:r>
      <w:r w:rsidRPr="0053145C">
        <w:rPr>
          <w:rtl/>
        </w:rPr>
        <w:t xml:space="preserve"> </w:t>
      </w:r>
      <w:r w:rsidRPr="0053145C">
        <w:rPr>
          <w:rFonts w:hint="cs"/>
          <w:rtl/>
        </w:rPr>
        <w:t>בקשר</w:t>
      </w:r>
      <w:r w:rsidRPr="0053145C">
        <w:rPr>
          <w:rtl/>
        </w:rPr>
        <w:t xml:space="preserve"> </w:t>
      </w:r>
      <w:r w:rsidRPr="0053145C">
        <w:rPr>
          <w:rFonts w:hint="cs"/>
          <w:rtl/>
        </w:rPr>
        <w:t>למתן</w:t>
      </w:r>
      <w:r w:rsidRPr="0053145C">
        <w:rPr>
          <w:rtl/>
        </w:rPr>
        <w:t xml:space="preserve"> </w:t>
      </w:r>
      <w:r w:rsidRPr="0053145C">
        <w:rPr>
          <w:rFonts w:hint="cs"/>
          <w:rtl/>
        </w:rPr>
        <w:t>השירותים</w:t>
      </w:r>
      <w:r w:rsidRPr="0053145C">
        <w:rPr>
          <w:rtl/>
        </w:rPr>
        <w:t xml:space="preserve"> </w:t>
      </w:r>
      <w:r w:rsidRPr="0053145C">
        <w:rPr>
          <w:rFonts w:hint="cs"/>
          <w:rtl/>
        </w:rPr>
        <w:t>נשוא</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w:t>
      </w:r>
    </w:p>
    <w:p w14:paraId="7AD75013"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ישתף</w:t>
      </w:r>
      <w:r w:rsidRPr="0053145C">
        <w:rPr>
          <w:rtl/>
        </w:rPr>
        <w:t xml:space="preserve"> </w:t>
      </w:r>
      <w:r w:rsidRPr="0053145C">
        <w:rPr>
          <w:rFonts w:hint="cs"/>
          <w:rtl/>
        </w:rPr>
        <w:t>פעולה</w:t>
      </w:r>
      <w:r w:rsidRPr="0053145C">
        <w:rPr>
          <w:rtl/>
        </w:rPr>
        <w:t xml:space="preserve"> </w:t>
      </w:r>
      <w:r w:rsidRPr="0053145C">
        <w:rPr>
          <w:rFonts w:hint="cs"/>
          <w:rtl/>
        </w:rPr>
        <w:t>עם</w:t>
      </w:r>
      <w:r w:rsidRPr="0053145C">
        <w:rPr>
          <w:rtl/>
        </w:rPr>
        <w:t xml:space="preserve"> </w:t>
      </w:r>
      <w:r w:rsidRPr="0053145C">
        <w:rPr>
          <w:rFonts w:hint="cs"/>
          <w:rtl/>
        </w:rPr>
        <w:t>המשרד</w:t>
      </w:r>
      <w:r w:rsidRPr="0053145C">
        <w:rPr>
          <w:rtl/>
        </w:rPr>
        <w:t xml:space="preserve"> </w:t>
      </w:r>
      <w:r w:rsidRPr="0053145C">
        <w:rPr>
          <w:rFonts w:hint="cs"/>
          <w:rtl/>
        </w:rPr>
        <w:t>בכל</w:t>
      </w:r>
      <w:r w:rsidRPr="0053145C">
        <w:rPr>
          <w:rtl/>
        </w:rPr>
        <w:t xml:space="preserve"> </w:t>
      </w:r>
      <w:r w:rsidRPr="0053145C">
        <w:rPr>
          <w:rFonts w:hint="cs"/>
          <w:rtl/>
        </w:rPr>
        <w:t>הקשור</w:t>
      </w:r>
      <w:r w:rsidRPr="0053145C">
        <w:rPr>
          <w:rtl/>
        </w:rPr>
        <w:t xml:space="preserve"> </w:t>
      </w:r>
      <w:r w:rsidRPr="0053145C">
        <w:rPr>
          <w:rFonts w:hint="cs"/>
          <w:rtl/>
        </w:rPr>
        <w:t>למילוי</w:t>
      </w:r>
      <w:r w:rsidRPr="0053145C">
        <w:rPr>
          <w:rtl/>
        </w:rPr>
        <w:t xml:space="preserve"> </w:t>
      </w:r>
      <w:r w:rsidRPr="0053145C">
        <w:rPr>
          <w:rFonts w:hint="cs"/>
          <w:rtl/>
        </w:rPr>
        <w:t>התחייבויותיו</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הוראות</w:t>
      </w:r>
      <w:r w:rsidRPr="0053145C">
        <w:rPr>
          <w:rtl/>
        </w:rPr>
        <w:t xml:space="preserve"> </w:t>
      </w:r>
      <w:r w:rsidRPr="0053145C">
        <w:rPr>
          <w:rFonts w:hint="cs"/>
          <w:rtl/>
        </w:rPr>
        <w:t>המכרז</w:t>
      </w:r>
      <w:r w:rsidRPr="0053145C">
        <w:rPr>
          <w:rtl/>
        </w:rPr>
        <w:t xml:space="preserve"> </w:t>
      </w:r>
      <w:r w:rsidRPr="0053145C">
        <w:rPr>
          <w:rFonts w:hint="cs"/>
          <w:rtl/>
        </w:rPr>
        <w:t>והסכם</w:t>
      </w:r>
      <w:r w:rsidRPr="0053145C">
        <w:rPr>
          <w:rtl/>
        </w:rPr>
        <w:t xml:space="preserve"> </w:t>
      </w:r>
      <w:r w:rsidRPr="0053145C">
        <w:rPr>
          <w:rFonts w:hint="cs"/>
          <w:rtl/>
        </w:rPr>
        <w:t>זה</w:t>
      </w:r>
      <w:r w:rsidRPr="0053145C">
        <w:rPr>
          <w:rtl/>
        </w:rPr>
        <w:t xml:space="preserve"> </w:t>
      </w:r>
      <w:r w:rsidRPr="0053145C">
        <w:rPr>
          <w:rFonts w:hint="cs"/>
          <w:rtl/>
        </w:rPr>
        <w:t>ויעמוד</w:t>
      </w:r>
      <w:r w:rsidRPr="0053145C">
        <w:rPr>
          <w:rtl/>
        </w:rPr>
        <w:t xml:space="preserve"> </w:t>
      </w:r>
      <w:r w:rsidRPr="0053145C">
        <w:rPr>
          <w:rFonts w:hint="cs"/>
          <w:rtl/>
        </w:rPr>
        <w:t>לרשות</w:t>
      </w:r>
      <w:r w:rsidRPr="0053145C">
        <w:rPr>
          <w:rtl/>
        </w:rPr>
        <w:t xml:space="preserve"> </w:t>
      </w:r>
      <w:r w:rsidRPr="0053145C">
        <w:rPr>
          <w:rFonts w:hint="cs"/>
          <w:rtl/>
        </w:rPr>
        <w:t>המשרד</w:t>
      </w:r>
      <w:r w:rsidRPr="0053145C">
        <w:rPr>
          <w:rtl/>
        </w:rPr>
        <w:t xml:space="preserve"> </w:t>
      </w:r>
      <w:r w:rsidRPr="0053145C">
        <w:rPr>
          <w:rFonts w:hint="cs"/>
          <w:rtl/>
        </w:rPr>
        <w:t>באופן</w:t>
      </w:r>
      <w:r w:rsidRPr="0053145C">
        <w:rPr>
          <w:rtl/>
        </w:rPr>
        <w:t xml:space="preserve"> </w:t>
      </w:r>
      <w:r w:rsidRPr="0053145C">
        <w:rPr>
          <w:rFonts w:hint="cs"/>
          <w:rtl/>
        </w:rPr>
        <w:t>שוטף</w:t>
      </w:r>
      <w:r w:rsidRPr="0053145C">
        <w:rPr>
          <w:rtl/>
        </w:rPr>
        <w:t xml:space="preserve"> </w:t>
      </w:r>
      <w:r w:rsidRPr="0053145C">
        <w:rPr>
          <w:rFonts w:hint="cs"/>
          <w:rtl/>
        </w:rPr>
        <w:t>וברמת</w:t>
      </w:r>
      <w:r w:rsidRPr="0053145C">
        <w:rPr>
          <w:rtl/>
        </w:rPr>
        <w:t xml:space="preserve"> </w:t>
      </w:r>
      <w:r w:rsidRPr="0053145C">
        <w:rPr>
          <w:rFonts w:hint="cs"/>
          <w:rtl/>
        </w:rPr>
        <w:t>זמינות</w:t>
      </w:r>
      <w:r w:rsidRPr="0053145C">
        <w:rPr>
          <w:rtl/>
        </w:rPr>
        <w:t xml:space="preserve"> </w:t>
      </w:r>
      <w:r w:rsidRPr="0053145C">
        <w:rPr>
          <w:rFonts w:hint="cs"/>
          <w:rtl/>
        </w:rPr>
        <w:t>גבוהה</w:t>
      </w:r>
      <w:r w:rsidRPr="0053145C">
        <w:rPr>
          <w:rtl/>
        </w:rPr>
        <w:t xml:space="preserve">, </w:t>
      </w:r>
      <w:r w:rsidRPr="0053145C">
        <w:rPr>
          <w:rFonts w:hint="cs"/>
          <w:rtl/>
        </w:rPr>
        <w:t>וזאת</w:t>
      </w:r>
      <w:r w:rsidRPr="0053145C">
        <w:rPr>
          <w:rtl/>
        </w:rPr>
        <w:t xml:space="preserve"> </w:t>
      </w:r>
      <w:r w:rsidRPr="0053145C">
        <w:rPr>
          <w:rFonts w:hint="cs"/>
          <w:rtl/>
        </w:rPr>
        <w:t>בהתאם</w:t>
      </w:r>
      <w:r w:rsidRPr="0053145C">
        <w:rPr>
          <w:rtl/>
        </w:rPr>
        <w:t xml:space="preserve"> </w:t>
      </w:r>
      <w:r w:rsidRPr="0053145C">
        <w:rPr>
          <w:rFonts w:hint="cs"/>
          <w:rtl/>
        </w:rPr>
        <w:t>לצרכי</w:t>
      </w:r>
      <w:r w:rsidRPr="0053145C">
        <w:rPr>
          <w:rtl/>
        </w:rPr>
        <w:t xml:space="preserve"> </w:t>
      </w:r>
      <w:r w:rsidRPr="0053145C">
        <w:rPr>
          <w:rFonts w:hint="cs"/>
          <w:rtl/>
        </w:rPr>
        <w:t>המשרד</w:t>
      </w:r>
      <w:r w:rsidRPr="0053145C">
        <w:rPr>
          <w:rtl/>
        </w:rPr>
        <w:t xml:space="preserve">, </w:t>
      </w:r>
      <w:r w:rsidRPr="0053145C">
        <w:rPr>
          <w:rFonts w:hint="cs"/>
          <w:rtl/>
        </w:rPr>
        <w:t>ככל</w:t>
      </w:r>
      <w:r w:rsidRPr="0053145C">
        <w:rPr>
          <w:rtl/>
        </w:rPr>
        <w:t xml:space="preserve"> </w:t>
      </w:r>
      <w:r w:rsidRPr="0053145C">
        <w:rPr>
          <w:rFonts w:hint="cs"/>
          <w:rtl/>
        </w:rPr>
        <w:t>שיידרש</w:t>
      </w:r>
      <w:r w:rsidRPr="0053145C">
        <w:rPr>
          <w:rtl/>
        </w:rPr>
        <w:t xml:space="preserve">, </w:t>
      </w:r>
      <w:r w:rsidRPr="0053145C">
        <w:rPr>
          <w:rFonts w:hint="cs"/>
          <w:rtl/>
        </w:rPr>
        <w:t>מאת</w:t>
      </w:r>
      <w:r w:rsidRPr="0053145C">
        <w:rPr>
          <w:rtl/>
        </w:rPr>
        <w:t xml:space="preserve"> </w:t>
      </w:r>
      <w:r w:rsidRPr="0053145C">
        <w:rPr>
          <w:rFonts w:hint="cs"/>
          <w:rtl/>
        </w:rPr>
        <w:t>המשרד</w:t>
      </w:r>
      <w:r w:rsidRPr="0053145C">
        <w:rPr>
          <w:rtl/>
        </w:rPr>
        <w:t xml:space="preserve"> </w:t>
      </w:r>
      <w:r w:rsidRPr="0053145C">
        <w:rPr>
          <w:rFonts w:hint="cs"/>
          <w:rtl/>
        </w:rPr>
        <w:t>או</w:t>
      </w:r>
      <w:r w:rsidRPr="0053145C">
        <w:rPr>
          <w:rtl/>
        </w:rPr>
        <w:t xml:space="preserve"> </w:t>
      </w:r>
      <w:r w:rsidRPr="0053145C">
        <w:rPr>
          <w:rFonts w:hint="cs"/>
          <w:rtl/>
        </w:rPr>
        <w:t>מי</w:t>
      </w:r>
      <w:r w:rsidRPr="0053145C">
        <w:rPr>
          <w:rtl/>
        </w:rPr>
        <w:t xml:space="preserve"> </w:t>
      </w:r>
      <w:r w:rsidRPr="0053145C">
        <w:rPr>
          <w:rFonts w:hint="cs"/>
          <w:rtl/>
        </w:rPr>
        <w:t>מטעמו</w:t>
      </w:r>
      <w:r w:rsidRPr="0053145C">
        <w:rPr>
          <w:rtl/>
        </w:rPr>
        <w:t xml:space="preserve">. </w:t>
      </w:r>
    </w:p>
    <w:p w14:paraId="3127DD1E"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מצהיר</w:t>
      </w:r>
      <w:r w:rsidRPr="0053145C">
        <w:rPr>
          <w:rtl/>
        </w:rPr>
        <w:t xml:space="preserve"> </w:t>
      </w:r>
      <w:r w:rsidRPr="0053145C">
        <w:rPr>
          <w:rFonts w:hint="cs"/>
          <w:rtl/>
        </w:rPr>
        <w:t>ומתחייב כי</w:t>
      </w:r>
      <w:r w:rsidRPr="0053145C">
        <w:rPr>
          <w:rtl/>
        </w:rPr>
        <w:t xml:space="preserve"> </w:t>
      </w:r>
      <w:r w:rsidRPr="0053145C">
        <w:rPr>
          <w:rFonts w:hint="cs"/>
          <w:rtl/>
        </w:rPr>
        <w:t>מתן</w:t>
      </w:r>
      <w:r w:rsidRPr="0053145C">
        <w:rPr>
          <w:rtl/>
        </w:rPr>
        <w:t xml:space="preserve"> </w:t>
      </w:r>
      <w:r w:rsidRPr="0053145C">
        <w:rPr>
          <w:rFonts w:hint="cs"/>
          <w:rtl/>
        </w:rPr>
        <w:t>השירותים</w:t>
      </w:r>
      <w:r w:rsidRPr="0053145C">
        <w:rPr>
          <w:rtl/>
        </w:rPr>
        <w:t xml:space="preserve"> </w:t>
      </w:r>
      <w:r w:rsidRPr="0053145C">
        <w:rPr>
          <w:rFonts w:hint="cs"/>
          <w:rtl/>
        </w:rPr>
        <w:t>על</w:t>
      </w:r>
      <w:r w:rsidRPr="0053145C">
        <w:rPr>
          <w:rtl/>
        </w:rPr>
        <w:t xml:space="preserve"> </w:t>
      </w:r>
      <w:r w:rsidRPr="0053145C">
        <w:rPr>
          <w:rFonts w:hint="cs"/>
          <w:rtl/>
        </w:rPr>
        <w:t>ידו</w:t>
      </w:r>
      <w:r w:rsidRPr="0053145C">
        <w:rPr>
          <w:rtl/>
        </w:rPr>
        <w:t xml:space="preserve"> </w:t>
      </w:r>
      <w:r w:rsidRPr="0053145C">
        <w:rPr>
          <w:rFonts w:hint="cs"/>
          <w:rtl/>
        </w:rPr>
        <w:t>למשרד</w:t>
      </w:r>
      <w:r w:rsidRPr="0053145C">
        <w:rPr>
          <w:rtl/>
        </w:rPr>
        <w:t xml:space="preserve"> </w:t>
      </w:r>
      <w:r w:rsidRPr="0053145C">
        <w:rPr>
          <w:rFonts w:hint="cs"/>
          <w:rtl/>
        </w:rPr>
        <w:t>בהתאם</w:t>
      </w:r>
      <w:r w:rsidRPr="0053145C">
        <w:rPr>
          <w:rtl/>
        </w:rPr>
        <w:t xml:space="preserve"> </w:t>
      </w:r>
      <w:r w:rsidRPr="0053145C">
        <w:rPr>
          <w:rFonts w:hint="cs"/>
          <w:rtl/>
        </w:rPr>
        <w:t>להסכם</w:t>
      </w:r>
      <w:r w:rsidRPr="0053145C">
        <w:rPr>
          <w:rtl/>
        </w:rPr>
        <w:t xml:space="preserve"> </w:t>
      </w:r>
      <w:r w:rsidRPr="0053145C">
        <w:rPr>
          <w:rFonts w:hint="cs"/>
          <w:rtl/>
        </w:rPr>
        <w:t>זה</w:t>
      </w:r>
      <w:r w:rsidRPr="0053145C">
        <w:rPr>
          <w:rtl/>
        </w:rPr>
        <w:t xml:space="preserve"> </w:t>
      </w:r>
      <w:r w:rsidRPr="0053145C">
        <w:rPr>
          <w:rFonts w:hint="cs"/>
          <w:rtl/>
        </w:rPr>
        <w:t>אינו</w:t>
      </w:r>
      <w:r w:rsidRPr="0053145C">
        <w:rPr>
          <w:rtl/>
        </w:rPr>
        <w:t xml:space="preserve"> </w:t>
      </w:r>
      <w:r w:rsidRPr="0053145C">
        <w:rPr>
          <w:rFonts w:hint="cs"/>
          <w:rtl/>
        </w:rPr>
        <w:t>פוגע</w:t>
      </w:r>
      <w:r w:rsidRPr="0053145C">
        <w:rPr>
          <w:rtl/>
        </w:rPr>
        <w:t xml:space="preserve"> </w:t>
      </w:r>
      <w:r w:rsidRPr="0053145C">
        <w:rPr>
          <w:rFonts w:hint="cs"/>
          <w:rtl/>
        </w:rPr>
        <w:t>בזכויות</w:t>
      </w:r>
      <w:r w:rsidRPr="0053145C">
        <w:rPr>
          <w:rtl/>
        </w:rPr>
        <w:t xml:space="preserve"> </w:t>
      </w:r>
      <w:r w:rsidRPr="0053145C">
        <w:rPr>
          <w:rFonts w:hint="cs"/>
          <w:rtl/>
        </w:rPr>
        <w:t>צד</w:t>
      </w:r>
      <w:r w:rsidRPr="0053145C">
        <w:rPr>
          <w:rtl/>
        </w:rPr>
        <w:t xml:space="preserve"> </w:t>
      </w:r>
      <w:r w:rsidRPr="0053145C">
        <w:rPr>
          <w:rFonts w:hint="cs"/>
          <w:rtl/>
        </w:rPr>
        <w:t>ג</w:t>
      </w:r>
      <w:r w:rsidRPr="0053145C">
        <w:rPr>
          <w:rtl/>
        </w:rPr>
        <w:t xml:space="preserve">' </w:t>
      </w:r>
      <w:r w:rsidRPr="0053145C">
        <w:rPr>
          <w:rFonts w:hint="cs"/>
          <w:rtl/>
        </w:rPr>
        <w:t>כלשהו</w:t>
      </w:r>
      <w:r w:rsidRPr="0053145C">
        <w:rPr>
          <w:rtl/>
        </w:rPr>
        <w:t xml:space="preserve">, </w:t>
      </w:r>
      <w:r w:rsidRPr="0053145C">
        <w:rPr>
          <w:rFonts w:hint="cs"/>
          <w:rtl/>
        </w:rPr>
        <w:t>לרבות</w:t>
      </w:r>
      <w:r w:rsidRPr="0053145C">
        <w:rPr>
          <w:rtl/>
        </w:rPr>
        <w:t xml:space="preserve"> </w:t>
      </w:r>
      <w:r w:rsidRPr="0053145C">
        <w:rPr>
          <w:rFonts w:hint="cs"/>
          <w:rtl/>
        </w:rPr>
        <w:t>בכל</w:t>
      </w:r>
      <w:r w:rsidRPr="0053145C">
        <w:rPr>
          <w:rtl/>
        </w:rPr>
        <w:t xml:space="preserve"> </w:t>
      </w:r>
      <w:r w:rsidRPr="0053145C">
        <w:rPr>
          <w:rFonts w:hint="cs"/>
          <w:rtl/>
        </w:rPr>
        <w:t>הקשור</w:t>
      </w:r>
      <w:r w:rsidRPr="0053145C">
        <w:rPr>
          <w:rtl/>
        </w:rPr>
        <w:t xml:space="preserve"> </w:t>
      </w:r>
      <w:r w:rsidRPr="0053145C">
        <w:rPr>
          <w:rFonts w:hint="cs"/>
          <w:rtl/>
        </w:rPr>
        <w:t>לזכויות</w:t>
      </w:r>
      <w:r w:rsidRPr="0053145C">
        <w:rPr>
          <w:rtl/>
        </w:rPr>
        <w:t xml:space="preserve"> </w:t>
      </w:r>
      <w:r w:rsidRPr="0053145C">
        <w:rPr>
          <w:rFonts w:hint="cs"/>
          <w:rtl/>
        </w:rPr>
        <w:t>בקניין</w:t>
      </w:r>
      <w:r w:rsidRPr="0053145C">
        <w:rPr>
          <w:rtl/>
        </w:rPr>
        <w:t xml:space="preserve"> </w:t>
      </w:r>
      <w:r w:rsidRPr="0053145C">
        <w:rPr>
          <w:rFonts w:hint="cs"/>
          <w:rtl/>
        </w:rPr>
        <w:t>רוחני</w:t>
      </w:r>
      <w:r w:rsidRPr="0053145C">
        <w:rPr>
          <w:rtl/>
        </w:rPr>
        <w:t xml:space="preserve"> </w:t>
      </w:r>
      <w:r w:rsidRPr="0053145C">
        <w:rPr>
          <w:rFonts w:hint="cs"/>
          <w:rtl/>
        </w:rPr>
        <w:t>של</w:t>
      </w:r>
      <w:r w:rsidRPr="0053145C">
        <w:rPr>
          <w:rtl/>
        </w:rPr>
        <w:t xml:space="preserve"> </w:t>
      </w:r>
      <w:r w:rsidRPr="0053145C">
        <w:rPr>
          <w:rFonts w:hint="cs"/>
          <w:rtl/>
        </w:rPr>
        <w:t>צד</w:t>
      </w:r>
      <w:r w:rsidRPr="0053145C">
        <w:rPr>
          <w:rtl/>
        </w:rPr>
        <w:t xml:space="preserve"> </w:t>
      </w:r>
      <w:r w:rsidRPr="0053145C">
        <w:rPr>
          <w:rFonts w:hint="cs"/>
          <w:rtl/>
        </w:rPr>
        <w:t>ג</w:t>
      </w:r>
      <w:r w:rsidRPr="0053145C">
        <w:rPr>
          <w:rtl/>
        </w:rPr>
        <w:t xml:space="preserve">' </w:t>
      </w:r>
      <w:r w:rsidRPr="0053145C">
        <w:rPr>
          <w:rFonts w:hint="cs"/>
          <w:rtl/>
        </w:rPr>
        <w:t>כלשהו</w:t>
      </w:r>
      <w:r w:rsidRPr="0053145C">
        <w:rPr>
          <w:rtl/>
        </w:rPr>
        <w:t>.</w:t>
      </w:r>
    </w:p>
    <w:p w14:paraId="615A973F" w14:textId="77777777" w:rsidR="007F29C9" w:rsidRPr="0053145C" w:rsidRDefault="00394207" w:rsidP="006C6413">
      <w:pPr>
        <w:numPr>
          <w:ilvl w:val="1"/>
          <w:numId w:val="11"/>
        </w:numPr>
        <w:spacing w:line="360" w:lineRule="auto"/>
        <w:ind w:left="935" w:hanging="426"/>
        <w:jc w:val="both"/>
      </w:pPr>
      <w:r w:rsidRPr="0053145C">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6B69336F" w14:textId="77777777" w:rsidR="007F29C9" w:rsidRPr="0053145C" w:rsidRDefault="007F29C9" w:rsidP="007F29C9">
      <w:pPr>
        <w:spacing w:line="360" w:lineRule="auto"/>
        <w:ind w:left="720" w:hanging="720"/>
        <w:jc w:val="both"/>
        <w:rPr>
          <w:b/>
          <w:bCs/>
          <w:rtl/>
        </w:rPr>
      </w:pPr>
    </w:p>
    <w:p w14:paraId="3DE72A93" w14:textId="77777777" w:rsidR="007F29C9" w:rsidRPr="0053145C" w:rsidRDefault="00394207" w:rsidP="007F29C9">
      <w:pPr>
        <w:spacing w:line="360" w:lineRule="auto"/>
        <w:ind w:left="720"/>
        <w:jc w:val="both"/>
        <w:rPr>
          <w:b/>
          <w:bCs/>
          <w:rtl/>
        </w:rPr>
      </w:pPr>
      <w:r w:rsidRPr="0053145C">
        <w:rPr>
          <w:rFonts w:hint="cs"/>
          <w:b/>
          <w:bCs/>
          <w:rtl/>
        </w:rPr>
        <w:t xml:space="preserve">סעיף זה מהווה מעיקרי התקשרות הצדדים והפרתו תחשב הפרה יסודית של הסכם זה. </w:t>
      </w:r>
    </w:p>
    <w:p w14:paraId="68592FFA" w14:textId="77777777" w:rsidR="007F29C9" w:rsidRPr="0053145C" w:rsidRDefault="007F29C9" w:rsidP="007F29C9">
      <w:pPr>
        <w:spacing w:line="360" w:lineRule="auto"/>
        <w:jc w:val="both"/>
        <w:rPr>
          <w:b/>
          <w:bCs/>
          <w:rtl/>
        </w:rPr>
      </w:pPr>
    </w:p>
    <w:p w14:paraId="40927D36" w14:textId="77777777" w:rsidR="001A5FBB" w:rsidRPr="0053145C" w:rsidRDefault="001A5FBB" w:rsidP="001A5FBB">
      <w:pPr>
        <w:pStyle w:val="37"/>
        <w:keepNext w:val="0"/>
        <w:spacing w:before="0" w:after="0" w:line="360" w:lineRule="auto"/>
        <w:ind w:left="509"/>
        <w:rPr>
          <w:rFonts w:cs="David"/>
          <w:sz w:val="24"/>
          <w:szCs w:val="24"/>
        </w:rPr>
      </w:pPr>
      <w:bookmarkStart w:id="96" w:name="_Ref407888099"/>
    </w:p>
    <w:p w14:paraId="4EDA4FF7"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97" w:name="_Ref107841192"/>
      <w:r w:rsidRPr="0053145C">
        <w:rPr>
          <w:rFonts w:cs="David" w:hint="cs"/>
          <w:sz w:val="24"/>
          <w:szCs w:val="24"/>
          <w:rtl/>
        </w:rPr>
        <w:t>תקופת</w:t>
      </w:r>
      <w:r w:rsidRPr="0053145C">
        <w:rPr>
          <w:rFonts w:cs="David"/>
          <w:sz w:val="24"/>
          <w:szCs w:val="24"/>
          <w:rtl/>
        </w:rPr>
        <w:t xml:space="preserve"> </w:t>
      </w:r>
      <w:r w:rsidRPr="0053145C">
        <w:rPr>
          <w:rFonts w:cs="David" w:hint="cs"/>
          <w:sz w:val="24"/>
          <w:szCs w:val="24"/>
          <w:rtl/>
        </w:rPr>
        <w:t>ההסכם שלבי ביצוע ומועדיהם</w:t>
      </w:r>
      <w:bookmarkEnd w:id="96"/>
      <w:bookmarkEnd w:id="97"/>
    </w:p>
    <w:p w14:paraId="283A9E48" w14:textId="77777777" w:rsidR="007F29C9" w:rsidRPr="0053145C" w:rsidRDefault="00394207" w:rsidP="006C6413">
      <w:pPr>
        <w:numPr>
          <w:ilvl w:val="1"/>
          <w:numId w:val="11"/>
        </w:numPr>
        <w:spacing w:after="200" w:line="276" w:lineRule="auto"/>
        <w:ind w:left="935" w:hanging="426"/>
        <w:jc w:val="both"/>
      </w:pPr>
      <w:r w:rsidRPr="0053145C">
        <w:rPr>
          <w:rFonts w:hint="cs"/>
          <w:rtl/>
        </w:rPr>
        <w:t xml:space="preserve">תקופת ההתקשרות שבין המשרד לזוכה תהא לתקופה של </w:t>
      </w:r>
      <w:r w:rsidR="00851966" w:rsidRPr="0053145C">
        <w:rPr>
          <w:rFonts w:hint="cs"/>
          <w:rtl/>
        </w:rPr>
        <w:t xml:space="preserve">12 </w:t>
      </w:r>
      <w:r w:rsidR="00CC2F62" w:rsidRPr="0053145C">
        <w:rPr>
          <w:rFonts w:hint="cs"/>
          <w:rtl/>
        </w:rPr>
        <w:t>חודשים</w:t>
      </w:r>
      <w:r w:rsidRPr="0053145C">
        <w:rPr>
          <w:rFonts w:hint="cs"/>
          <w:rtl/>
        </w:rPr>
        <w:t xml:space="preserve"> החל מיום _____________</w:t>
      </w:r>
      <w:r w:rsidR="003445D0" w:rsidRPr="0053145C">
        <w:rPr>
          <w:rFonts w:hint="cs"/>
          <w:rtl/>
        </w:rPr>
        <w:t xml:space="preserve"> </w:t>
      </w:r>
      <w:r w:rsidRPr="0053145C">
        <w:rPr>
          <w:rFonts w:hint="cs"/>
          <w:rtl/>
        </w:rPr>
        <w:t>ועד ליום</w:t>
      </w:r>
      <w:r w:rsidR="004D4EA5" w:rsidRPr="0053145C">
        <w:rPr>
          <w:rFonts w:hint="cs"/>
          <w:rtl/>
        </w:rPr>
        <w:t>__________</w:t>
      </w:r>
      <w:r w:rsidR="00A62193" w:rsidRPr="0053145C">
        <w:rPr>
          <w:rFonts w:hint="cs"/>
          <w:rtl/>
        </w:rPr>
        <w:t>.</w:t>
      </w:r>
      <w:r w:rsidR="004D4EA5" w:rsidRPr="0053145C">
        <w:rPr>
          <w:rFonts w:hint="cs"/>
          <w:rtl/>
        </w:rPr>
        <w:t xml:space="preserve"> </w:t>
      </w:r>
    </w:p>
    <w:p w14:paraId="6BD70B0B" w14:textId="77777777" w:rsidR="007F29C9" w:rsidRPr="0053145C" w:rsidRDefault="00394207" w:rsidP="006C6413">
      <w:pPr>
        <w:numPr>
          <w:ilvl w:val="1"/>
          <w:numId w:val="11"/>
        </w:numPr>
        <w:spacing w:line="360" w:lineRule="auto"/>
        <w:ind w:left="935" w:hanging="426"/>
        <w:jc w:val="both"/>
      </w:pPr>
      <w:r w:rsidRPr="0053145C">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53145C">
        <w:rPr>
          <w:rFonts w:hint="cs"/>
          <w:rtl/>
        </w:rPr>
        <w:t xml:space="preserve">60 </w:t>
      </w:r>
      <w:r w:rsidRPr="0053145C">
        <w:rPr>
          <w:rFonts w:hint="cs"/>
          <w:rtl/>
        </w:rPr>
        <w:t>חודשים. הארכת ההתקשרות תעשה ובלבד שיודיע על כך המשרד בכתב</w:t>
      </w:r>
      <w:r w:rsidR="004D4EA5" w:rsidRPr="0053145C">
        <w:rPr>
          <w:rFonts w:hint="cs"/>
          <w:rtl/>
        </w:rPr>
        <w:t xml:space="preserve"> לנותן השירותים</w:t>
      </w:r>
      <w:r w:rsidRPr="0053145C">
        <w:rPr>
          <w:rFonts w:hint="cs"/>
          <w:rtl/>
        </w:rPr>
        <w:t xml:space="preserve">, בכפוף לצרכי המשרד ומגבלות התקציב. </w:t>
      </w:r>
    </w:p>
    <w:p w14:paraId="33CF8B80" w14:textId="77777777" w:rsidR="00495B4D" w:rsidRPr="0053145C" w:rsidRDefault="00394207" w:rsidP="006C6413">
      <w:pPr>
        <w:numPr>
          <w:ilvl w:val="1"/>
          <w:numId w:val="11"/>
        </w:numPr>
        <w:spacing w:line="360" w:lineRule="auto"/>
        <w:ind w:left="935" w:hanging="426"/>
        <w:jc w:val="both"/>
        <w:rPr>
          <w:rtl/>
        </w:rPr>
      </w:pPr>
      <w:r w:rsidRPr="0053145C">
        <w:rPr>
          <w:rFonts w:hint="cs"/>
          <w:rtl/>
        </w:rPr>
        <w:t>יודגש כי הארכת ההתקשרות במסגרת האופציה כאמור,</w:t>
      </w:r>
      <w:r w:rsidR="003445D0" w:rsidRPr="0053145C">
        <w:rPr>
          <w:rFonts w:hint="cs"/>
          <w:rtl/>
        </w:rPr>
        <w:t xml:space="preserve"> </w:t>
      </w:r>
      <w:r w:rsidRPr="0053145C">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sidRPr="0053145C">
        <w:rPr>
          <w:rFonts w:hint="cs"/>
          <w:rtl/>
        </w:rPr>
        <w:t xml:space="preserve"> יובהר כי חוזה זה ימשיך לחול על כלל הארכות ההתקשרות.</w:t>
      </w:r>
      <w:r w:rsidRPr="0053145C">
        <w:rPr>
          <w:rFonts w:hint="cs"/>
          <w:rtl/>
        </w:rPr>
        <w:t xml:space="preserve"> יובהר כי חוזה זה ימשיך לחול על כלל הארכות ההתקשרות. </w:t>
      </w:r>
    </w:p>
    <w:p w14:paraId="3C27738F" w14:textId="77777777" w:rsidR="007F29C9" w:rsidRPr="0053145C" w:rsidRDefault="00394207" w:rsidP="006C6413">
      <w:pPr>
        <w:numPr>
          <w:ilvl w:val="1"/>
          <w:numId w:val="11"/>
        </w:numPr>
        <w:spacing w:line="360" w:lineRule="auto"/>
        <w:ind w:left="935" w:hanging="426"/>
        <w:jc w:val="both"/>
        <w:rPr>
          <w:rtl/>
        </w:rPr>
      </w:pPr>
      <w:r w:rsidRPr="0053145C">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5089086B" w14:textId="77777777" w:rsidR="007F29C9" w:rsidRPr="0053145C" w:rsidRDefault="00394207" w:rsidP="006C6413">
      <w:pPr>
        <w:numPr>
          <w:ilvl w:val="1"/>
          <w:numId w:val="11"/>
        </w:numPr>
        <w:spacing w:line="360" w:lineRule="auto"/>
        <w:ind w:left="935" w:hanging="426"/>
        <w:jc w:val="both"/>
        <w:rPr>
          <w:rtl/>
        </w:rPr>
      </w:pPr>
      <w:r w:rsidRPr="0053145C">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sidR="0047716F" w:rsidRPr="0053145C">
        <w:rPr>
          <w:rFonts w:hint="cs"/>
          <w:rtl/>
        </w:rPr>
        <w:t>שרד</w:t>
      </w:r>
      <w:r w:rsidRPr="0053145C">
        <w:rPr>
          <w:rFonts w:hint="cs"/>
          <w:rtl/>
        </w:rPr>
        <w:t xml:space="preserve"> את כל </w:t>
      </w:r>
      <w:proofErr w:type="spellStart"/>
      <w:r w:rsidRPr="0053145C">
        <w:rPr>
          <w:rFonts w:hint="cs"/>
          <w:rtl/>
        </w:rPr>
        <w:t>הסעדים</w:t>
      </w:r>
      <w:proofErr w:type="spellEnd"/>
      <w:r w:rsidRPr="0053145C">
        <w:rPr>
          <w:rFonts w:hint="cs"/>
          <w:rtl/>
        </w:rPr>
        <w:t xml:space="preserve"> על פי דין או המפורטים בהסכם בקשר עם הפרתו היסודית על ידי נותן השירותים. </w:t>
      </w:r>
    </w:p>
    <w:p w14:paraId="3414D80C" w14:textId="77777777" w:rsidR="007F29C9" w:rsidRPr="0053145C" w:rsidRDefault="00394207" w:rsidP="006C6413">
      <w:pPr>
        <w:numPr>
          <w:ilvl w:val="1"/>
          <w:numId w:val="11"/>
        </w:numPr>
        <w:spacing w:line="360" w:lineRule="auto"/>
        <w:ind w:left="935" w:hanging="426"/>
        <w:jc w:val="both"/>
        <w:rPr>
          <w:rtl/>
        </w:rPr>
      </w:pPr>
      <w:r w:rsidRPr="0053145C">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sidRPr="0053145C">
        <w:rPr>
          <w:rFonts w:hint="cs"/>
          <w:rtl/>
        </w:rPr>
        <w:t>י</w:t>
      </w:r>
      <w:r w:rsidRPr="0053145C">
        <w:rPr>
          <w:rFonts w:hint="cs"/>
          <w:rtl/>
        </w:rPr>
        <w:t xml:space="preserve">היה </w:t>
      </w:r>
      <w:r w:rsidR="0047716F" w:rsidRPr="0053145C">
        <w:rPr>
          <w:rFonts w:hint="cs"/>
          <w:rtl/>
        </w:rPr>
        <w:t xml:space="preserve">המשרד </w:t>
      </w:r>
      <w:r w:rsidRPr="0053145C">
        <w:rPr>
          <w:rFonts w:hint="cs"/>
          <w:rtl/>
        </w:rPr>
        <w:t>רשאי, אך לא חייב, להפחית מהתשלום המגיע לספק בגין אותה משימה וזאת מבלי לגרוע מכל סעד אחר העומד לממשלה על</w:t>
      </w:r>
      <w:r w:rsidR="009A0C1B" w:rsidRPr="0053145C">
        <w:rPr>
          <w:rFonts w:hint="cs"/>
          <w:rtl/>
        </w:rPr>
        <w:t xml:space="preserve"> </w:t>
      </w:r>
      <w:r w:rsidRPr="0053145C">
        <w:rPr>
          <w:rFonts w:hint="cs"/>
          <w:rtl/>
        </w:rPr>
        <w:t>פי הסכם זה או כל דין אחר.</w:t>
      </w:r>
    </w:p>
    <w:p w14:paraId="1EB122C5" w14:textId="77777777" w:rsidR="007F29C9" w:rsidRPr="0053145C" w:rsidRDefault="00394207" w:rsidP="006C6413">
      <w:pPr>
        <w:numPr>
          <w:ilvl w:val="1"/>
          <w:numId w:val="11"/>
        </w:numPr>
        <w:spacing w:line="360" w:lineRule="auto"/>
        <w:ind w:left="935" w:hanging="426"/>
        <w:jc w:val="both"/>
        <w:rPr>
          <w:rtl/>
        </w:rPr>
      </w:pPr>
      <w:r w:rsidRPr="0053145C">
        <w:rPr>
          <w:rFonts w:hint="cs"/>
          <w:rtl/>
        </w:rPr>
        <w:t>בתום</w:t>
      </w:r>
      <w:r w:rsidRPr="0053145C">
        <w:rPr>
          <w:rtl/>
        </w:rPr>
        <w:t xml:space="preserve"> </w:t>
      </w:r>
      <w:r w:rsidRPr="0053145C">
        <w:rPr>
          <w:rFonts w:hint="cs"/>
          <w:rtl/>
        </w:rPr>
        <w:t>תקופת</w:t>
      </w:r>
      <w:r w:rsidRPr="0053145C">
        <w:rPr>
          <w:rtl/>
        </w:rPr>
        <w:t xml:space="preserve"> </w:t>
      </w:r>
      <w:r w:rsidRPr="0053145C">
        <w:rPr>
          <w:rFonts w:hint="cs"/>
          <w:rtl/>
        </w:rPr>
        <w:t>ההתקשרות</w:t>
      </w:r>
      <w:r w:rsidRPr="0053145C">
        <w:rPr>
          <w:rtl/>
        </w:rPr>
        <w:t xml:space="preserve">, </w:t>
      </w:r>
      <w:r w:rsidRPr="0053145C">
        <w:rPr>
          <w:rFonts w:hint="cs"/>
          <w:rtl/>
        </w:rPr>
        <w:t>לרבות</w:t>
      </w:r>
      <w:r w:rsidRPr="0053145C">
        <w:rPr>
          <w:rtl/>
        </w:rPr>
        <w:t xml:space="preserve"> </w:t>
      </w:r>
      <w:r w:rsidRPr="0053145C">
        <w:rPr>
          <w:rFonts w:hint="cs"/>
          <w:rtl/>
        </w:rPr>
        <w:t>בתום תקופות</w:t>
      </w:r>
      <w:r w:rsidRPr="0053145C">
        <w:rPr>
          <w:rtl/>
        </w:rPr>
        <w:t xml:space="preserve"> </w:t>
      </w:r>
      <w:r w:rsidRPr="0053145C">
        <w:rPr>
          <w:rFonts w:hint="cs"/>
          <w:rtl/>
        </w:rPr>
        <w:t>הארכה</w:t>
      </w:r>
      <w:r w:rsidRPr="0053145C">
        <w:rPr>
          <w:rtl/>
        </w:rPr>
        <w:t xml:space="preserve">, </w:t>
      </w:r>
      <w:r w:rsidRPr="0053145C">
        <w:rPr>
          <w:rFonts w:hint="cs"/>
          <w:rtl/>
        </w:rPr>
        <w:t>אם</w:t>
      </w:r>
      <w:r w:rsidRPr="0053145C">
        <w:rPr>
          <w:rtl/>
        </w:rPr>
        <w:t xml:space="preserve"> </w:t>
      </w:r>
      <w:r w:rsidRPr="0053145C">
        <w:rPr>
          <w:rFonts w:hint="cs"/>
          <w:rtl/>
        </w:rPr>
        <w:t>יהיו</w:t>
      </w:r>
      <w:r w:rsidRPr="0053145C">
        <w:rPr>
          <w:rtl/>
        </w:rPr>
        <w:t xml:space="preserve">, </w:t>
      </w:r>
      <w:r w:rsidRPr="0053145C">
        <w:rPr>
          <w:rFonts w:hint="cs"/>
          <w:rtl/>
        </w:rPr>
        <w:t>מתחייב</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להשלים</w:t>
      </w:r>
      <w:r w:rsidRPr="0053145C">
        <w:rPr>
          <w:rtl/>
        </w:rPr>
        <w:t xml:space="preserve"> </w:t>
      </w:r>
      <w:r w:rsidRPr="0053145C">
        <w:rPr>
          <w:rFonts w:hint="cs"/>
          <w:rtl/>
        </w:rPr>
        <w:t>את</w:t>
      </w:r>
      <w:r w:rsidRPr="0053145C">
        <w:rPr>
          <w:rtl/>
        </w:rPr>
        <w:t xml:space="preserve"> </w:t>
      </w:r>
      <w:r w:rsidRPr="0053145C">
        <w:rPr>
          <w:rFonts w:hint="cs"/>
          <w:rtl/>
        </w:rPr>
        <w:t>מתן</w:t>
      </w:r>
      <w:r w:rsidRPr="0053145C">
        <w:rPr>
          <w:rtl/>
        </w:rPr>
        <w:t xml:space="preserve"> </w:t>
      </w:r>
      <w:r w:rsidRPr="0053145C">
        <w:rPr>
          <w:rFonts w:hint="cs"/>
          <w:rtl/>
        </w:rPr>
        <w:t>השירותים</w:t>
      </w:r>
      <w:r w:rsidRPr="0053145C">
        <w:rPr>
          <w:rtl/>
        </w:rPr>
        <w:t xml:space="preserve">, </w:t>
      </w:r>
      <w:r w:rsidRPr="0053145C">
        <w:rPr>
          <w:rFonts w:hint="cs"/>
          <w:rtl/>
        </w:rPr>
        <w:t>לפי</w:t>
      </w:r>
      <w:r w:rsidRPr="0053145C">
        <w:rPr>
          <w:rtl/>
        </w:rPr>
        <w:t xml:space="preserve"> </w:t>
      </w:r>
      <w:r w:rsidRPr="0053145C">
        <w:rPr>
          <w:rFonts w:hint="cs"/>
          <w:rtl/>
        </w:rPr>
        <w:t>דרישת</w:t>
      </w:r>
      <w:r w:rsidRPr="0053145C">
        <w:rPr>
          <w:rtl/>
        </w:rPr>
        <w:t xml:space="preserve"> </w:t>
      </w:r>
      <w:r w:rsidRPr="0053145C">
        <w:rPr>
          <w:rFonts w:hint="cs"/>
          <w:rtl/>
        </w:rPr>
        <w:t>המשרד</w:t>
      </w:r>
      <w:r w:rsidRPr="0053145C">
        <w:rPr>
          <w:rtl/>
        </w:rPr>
        <w:t xml:space="preserve"> </w:t>
      </w:r>
      <w:r w:rsidRPr="0053145C">
        <w:rPr>
          <w:rFonts w:hint="cs"/>
          <w:rtl/>
        </w:rPr>
        <w:t>בכתב</w:t>
      </w:r>
      <w:r w:rsidRPr="0053145C">
        <w:rPr>
          <w:rtl/>
        </w:rPr>
        <w:t xml:space="preserve">, </w:t>
      </w:r>
      <w:r w:rsidRPr="0053145C">
        <w:rPr>
          <w:rFonts w:hint="cs"/>
          <w:rtl/>
        </w:rPr>
        <w:t>בתנאים</w:t>
      </w:r>
      <w:r w:rsidRPr="0053145C">
        <w:rPr>
          <w:rtl/>
        </w:rPr>
        <w:t xml:space="preserve"> </w:t>
      </w:r>
      <w:r w:rsidRPr="0053145C">
        <w:rPr>
          <w:rFonts w:hint="cs"/>
          <w:rtl/>
        </w:rPr>
        <w:t>הקבועים</w:t>
      </w:r>
      <w:r w:rsidRPr="0053145C">
        <w:rPr>
          <w:rtl/>
        </w:rPr>
        <w:t xml:space="preserve"> </w:t>
      </w:r>
      <w:r w:rsidRPr="0053145C">
        <w:rPr>
          <w:rFonts w:hint="cs"/>
          <w:rtl/>
        </w:rPr>
        <w:t>במכרז</w:t>
      </w:r>
      <w:r w:rsidRPr="0053145C">
        <w:rPr>
          <w:rtl/>
        </w:rPr>
        <w:t xml:space="preserve">, </w:t>
      </w:r>
      <w:r w:rsidRPr="0053145C">
        <w:rPr>
          <w:rFonts w:hint="cs"/>
          <w:rtl/>
        </w:rPr>
        <w:t>בהצעה</w:t>
      </w:r>
      <w:r w:rsidRPr="0053145C">
        <w:rPr>
          <w:rtl/>
        </w:rPr>
        <w:t xml:space="preserve"> </w:t>
      </w:r>
      <w:r w:rsidRPr="0053145C">
        <w:rPr>
          <w:rFonts w:hint="cs"/>
          <w:rtl/>
        </w:rPr>
        <w:t>ובהסכם</w:t>
      </w:r>
      <w:r w:rsidRPr="0053145C">
        <w:rPr>
          <w:rtl/>
        </w:rPr>
        <w:t xml:space="preserve"> </w:t>
      </w:r>
      <w:r w:rsidRPr="0053145C">
        <w:rPr>
          <w:rFonts w:hint="cs"/>
          <w:rtl/>
        </w:rPr>
        <w:t>זה</w:t>
      </w:r>
      <w:r w:rsidRPr="0053145C">
        <w:rPr>
          <w:rtl/>
        </w:rPr>
        <w:t xml:space="preserve">, </w:t>
      </w:r>
      <w:r w:rsidRPr="0053145C">
        <w:rPr>
          <w:rFonts w:hint="cs"/>
          <w:rtl/>
        </w:rPr>
        <w:t>בנושאים</w:t>
      </w:r>
      <w:r w:rsidRPr="0053145C">
        <w:rPr>
          <w:rtl/>
        </w:rPr>
        <w:t xml:space="preserve"> </w:t>
      </w:r>
      <w:r w:rsidRPr="0053145C">
        <w:rPr>
          <w:rFonts w:hint="cs"/>
          <w:rtl/>
        </w:rPr>
        <w:t>אשר</w:t>
      </w:r>
      <w:r w:rsidRPr="0053145C">
        <w:rPr>
          <w:rtl/>
        </w:rPr>
        <w:t xml:space="preserve"> </w:t>
      </w:r>
      <w:r w:rsidRPr="0053145C">
        <w:rPr>
          <w:rFonts w:hint="cs"/>
          <w:rtl/>
        </w:rPr>
        <w:t>הועברו</w:t>
      </w:r>
      <w:r w:rsidRPr="0053145C">
        <w:rPr>
          <w:rtl/>
        </w:rPr>
        <w:t xml:space="preserve"> </w:t>
      </w:r>
      <w:r w:rsidRPr="0053145C">
        <w:rPr>
          <w:rFonts w:hint="cs"/>
          <w:rtl/>
        </w:rPr>
        <w:t>אליו</w:t>
      </w:r>
      <w:r w:rsidRPr="0053145C">
        <w:rPr>
          <w:rtl/>
        </w:rPr>
        <w:t xml:space="preserve"> </w:t>
      </w:r>
      <w:r w:rsidRPr="0053145C">
        <w:rPr>
          <w:rFonts w:hint="cs"/>
          <w:rtl/>
        </w:rPr>
        <w:t>על</w:t>
      </w:r>
      <w:r w:rsidRPr="0053145C">
        <w:rPr>
          <w:rtl/>
        </w:rPr>
        <w:t xml:space="preserve"> </w:t>
      </w:r>
      <w:r w:rsidRPr="0053145C">
        <w:rPr>
          <w:rFonts w:hint="cs"/>
          <w:rtl/>
        </w:rPr>
        <w:t>ידי</w:t>
      </w:r>
      <w:r w:rsidRPr="0053145C">
        <w:rPr>
          <w:rtl/>
        </w:rPr>
        <w:t xml:space="preserve"> </w:t>
      </w:r>
      <w:r w:rsidRPr="0053145C">
        <w:rPr>
          <w:rFonts w:hint="cs"/>
          <w:rtl/>
        </w:rPr>
        <w:t>המשרד</w:t>
      </w:r>
      <w:r w:rsidRPr="0053145C">
        <w:rPr>
          <w:rtl/>
        </w:rPr>
        <w:t xml:space="preserve"> </w:t>
      </w:r>
      <w:r w:rsidRPr="0053145C">
        <w:rPr>
          <w:rFonts w:hint="cs"/>
          <w:rtl/>
        </w:rPr>
        <w:t>במהלך</w:t>
      </w:r>
      <w:r w:rsidRPr="0053145C">
        <w:rPr>
          <w:rtl/>
        </w:rPr>
        <w:t xml:space="preserve"> </w:t>
      </w:r>
      <w:r w:rsidRPr="0053145C">
        <w:rPr>
          <w:rFonts w:hint="cs"/>
          <w:rtl/>
        </w:rPr>
        <w:t>תקופת</w:t>
      </w:r>
      <w:r w:rsidRPr="0053145C">
        <w:rPr>
          <w:rtl/>
        </w:rPr>
        <w:t xml:space="preserve"> </w:t>
      </w:r>
      <w:r w:rsidRPr="0053145C">
        <w:rPr>
          <w:rFonts w:hint="cs"/>
          <w:rtl/>
        </w:rPr>
        <w:t>ההתקשרות</w:t>
      </w:r>
      <w:r w:rsidRPr="0053145C">
        <w:rPr>
          <w:rtl/>
        </w:rPr>
        <w:t xml:space="preserve"> </w:t>
      </w:r>
      <w:r w:rsidRPr="0053145C">
        <w:rPr>
          <w:rFonts w:hint="cs"/>
          <w:rtl/>
        </w:rPr>
        <w:t>ואשר</w:t>
      </w:r>
      <w:r w:rsidRPr="0053145C">
        <w:rPr>
          <w:rtl/>
        </w:rPr>
        <w:t xml:space="preserve"> </w:t>
      </w:r>
      <w:r w:rsidRPr="0053145C">
        <w:rPr>
          <w:rFonts w:hint="cs"/>
          <w:rtl/>
        </w:rPr>
        <w:t>הטיפול</w:t>
      </w:r>
      <w:r w:rsidRPr="0053145C">
        <w:rPr>
          <w:rtl/>
        </w:rPr>
        <w:t xml:space="preserve"> </w:t>
      </w:r>
      <w:r w:rsidRPr="0053145C">
        <w:rPr>
          <w:rFonts w:hint="cs"/>
          <w:rtl/>
        </w:rPr>
        <w:t>בהם</w:t>
      </w:r>
      <w:r w:rsidRPr="0053145C">
        <w:rPr>
          <w:rtl/>
        </w:rPr>
        <w:t xml:space="preserve"> </w:t>
      </w:r>
      <w:r w:rsidRPr="0053145C">
        <w:rPr>
          <w:rFonts w:hint="cs"/>
          <w:rtl/>
        </w:rPr>
        <w:t>טרם</w:t>
      </w:r>
      <w:r w:rsidRPr="0053145C">
        <w:rPr>
          <w:rtl/>
        </w:rPr>
        <w:t xml:space="preserve"> </w:t>
      </w:r>
      <w:r w:rsidRPr="0053145C">
        <w:rPr>
          <w:rFonts w:hint="cs"/>
          <w:rtl/>
        </w:rPr>
        <w:t>הסתיים</w:t>
      </w:r>
      <w:r w:rsidRPr="0053145C">
        <w:rPr>
          <w:rtl/>
        </w:rPr>
        <w:t xml:space="preserve">. </w:t>
      </w:r>
      <w:r w:rsidRPr="0053145C">
        <w:rPr>
          <w:rFonts w:hint="cs"/>
          <w:rtl/>
        </w:rPr>
        <w:t>למען</w:t>
      </w:r>
      <w:r w:rsidRPr="0053145C">
        <w:rPr>
          <w:rtl/>
        </w:rPr>
        <w:t xml:space="preserve"> </w:t>
      </w:r>
      <w:r w:rsidRPr="0053145C">
        <w:rPr>
          <w:rFonts w:hint="cs"/>
          <w:rtl/>
        </w:rPr>
        <w:t>הסר</w:t>
      </w:r>
      <w:r w:rsidRPr="0053145C">
        <w:rPr>
          <w:rtl/>
        </w:rPr>
        <w:t xml:space="preserve"> </w:t>
      </w:r>
      <w:r w:rsidRPr="0053145C">
        <w:rPr>
          <w:rFonts w:hint="cs"/>
          <w:rtl/>
        </w:rPr>
        <w:t>ספק, מובהר</w:t>
      </w:r>
      <w:r w:rsidRPr="0053145C">
        <w:rPr>
          <w:rtl/>
        </w:rPr>
        <w:t xml:space="preserve"> </w:t>
      </w:r>
      <w:r w:rsidRPr="0053145C">
        <w:rPr>
          <w:rFonts w:hint="cs"/>
          <w:rtl/>
        </w:rPr>
        <w:t>כי</w:t>
      </w:r>
      <w:r w:rsidRPr="0053145C">
        <w:rPr>
          <w:rtl/>
        </w:rPr>
        <w:t xml:space="preserve"> </w:t>
      </w:r>
      <w:r w:rsidRPr="0053145C">
        <w:rPr>
          <w:rFonts w:hint="cs"/>
          <w:rtl/>
        </w:rPr>
        <w:t>ההוראות</w:t>
      </w:r>
      <w:r w:rsidRPr="0053145C">
        <w:rPr>
          <w:rtl/>
        </w:rPr>
        <w:t xml:space="preserve"> </w:t>
      </w:r>
      <w:r w:rsidRPr="0053145C">
        <w:rPr>
          <w:rFonts w:hint="cs"/>
          <w:rtl/>
        </w:rPr>
        <w:t>בדבר</w:t>
      </w:r>
      <w:r w:rsidRPr="0053145C">
        <w:rPr>
          <w:rtl/>
        </w:rPr>
        <w:t xml:space="preserve"> </w:t>
      </w:r>
      <w:r w:rsidRPr="0053145C">
        <w:rPr>
          <w:rFonts w:hint="cs"/>
          <w:rtl/>
        </w:rPr>
        <w:t>שמירת</w:t>
      </w:r>
      <w:r w:rsidRPr="0053145C">
        <w:rPr>
          <w:rtl/>
        </w:rPr>
        <w:t xml:space="preserve"> </w:t>
      </w:r>
      <w:r w:rsidRPr="0053145C">
        <w:rPr>
          <w:rFonts w:hint="cs"/>
          <w:rtl/>
        </w:rPr>
        <w:t>סודיות</w:t>
      </w:r>
      <w:r w:rsidRPr="0053145C">
        <w:rPr>
          <w:rtl/>
        </w:rPr>
        <w:t xml:space="preserve"> </w:t>
      </w:r>
      <w:r w:rsidRPr="0053145C">
        <w:rPr>
          <w:rFonts w:hint="cs"/>
          <w:rtl/>
        </w:rPr>
        <w:t>וזכויות</w:t>
      </w:r>
      <w:r w:rsidRPr="0053145C">
        <w:rPr>
          <w:rtl/>
        </w:rPr>
        <w:t xml:space="preserve"> </w:t>
      </w:r>
      <w:r w:rsidRPr="0053145C">
        <w:rPr>
          <w:rFonts w:hint="cs"/>
          <w:rtl/>
        </w:rPr>
        <w:t>יוצרים</w:t>
      </w:r>
      <w:r w:rsidRPr="0053145C">
        <w:rPr>
          <w:rtl/>
        </w:rPr>
        <w:t xml:space="preserve"> </w:t>
      </w:r>
      <w:r w:rsidRPr="0053145C">
        <w:rPr>
          <w:rFonts w:hint="cs"/>
          <w:rtl/>
        </w:rPr>
        <w:t>יחולו</w:t>
      </w:r>
      <w:r w:rsidRPr="0053145C">
        <w:rPr>
          <w:rtl/>
        </w:rPr>
        <w:t xml:space="preserve"> </w:t>
      </w:r>
      <w:r w:rsidRPr="0053145C">
        <w:rPr>
          <w:rFonts w:hint="cs"/>
          <w:rtl/>
        </w:rPr>
        <w:t>גם</w:t>
      </w:r>
      <w:r w:rsidRPr="0053145C">
        <w:rPr>
          <w:rtl/>
        </w:rPr>
        <w:t xml:space="preserve"> </w:t>
      </w:r>
      <w:r w:rsidRPr="0053145C">
        <w:rPr>
          <w:rFonts w:hint="cs"/>
          <w:rtl/>
        </w:rPr>
        <w:t>לאחר</w:t>
      </w:r>
      <w:r w:rsidRPr="0053145C">
        <w:rPr>
          <w:rtl/>
        </w:rPr>
        <w:t xml:space="preserve"> </w:t>
      </w:r>
      <w:r w:rsidRPr="0053145C">
        <w:rPr>
          <w:rFonts w:hint="cs"/>
          <w:rtl/>
        </w:rPr>
        <w:t>הפסקת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w:t>
      </w:r>
    </w:p>
    <w:p w14:paraId="0C8FB450" w14:textId="77777777" w:rsidR="007F29C9" w:rsidRPr="0053145C" w:rsidRDefault="00394207" w:rsidP="007F29C9">
      <w:pPr>
        <w:spacing w:line="360" w:lineRule="auto"/>
        <w:ind w:left="720"/>
        <w:jc w:val="both"/>
        <w:rPr>
          <w:b/>
          <w:bCs/>
          <w:rtl/>
        </w:rPr>
      </w:pPr>
      <w:r w:rsidRPr="0053145C">
        <w:rPr>
          <w:rFonts w:hint="cs"/>
          <w:b/>
          <w:bCs/>
          <w:rtl/>
        </w:rPr>
        <w:t xml:space="preserve">סעיף זה מהווה מעיקרי התקשרות הצדדים והפרתו תחשב הפרה יסודית של הסכם זה. </w:t>
      </w:r>
    </w:p>
    <w:p w14:paraId="00052540" w14:textId="77777777" w:rsidR="007F29C9" w:rsidRPr="0053145C" w:rsidRDefault="00394207" w:rsidP="007F29C9">
      <w:pPr>
        <w:spacing w:line="360" w:lineRule="auto"/>
        <w:ind w:left="215" w:firstLine="720"/>
        <w:jc w:val="both"/>
        <w:rPr>
          <w:b/>
          <w:bCs/>
          <w:rtl/>
        </w:rPr>
      </w:pPr>
      <w:r w:rsidRPr="0053145C">
        <w:rPr>
          <w:rFonts w:hint="cs"/>
          <w:b/>
          <w:bCs/>
          <w:rtl/>
        </w:rPr>
        <w:t xml:space="preserve"> </w:t>
      </w:r>
    </w:p>
    <w:p w14:paraId="6072C6F7"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98" w:name="_Ref153198040"/>
      <w:r w:rsidRPr="0053145C">
        <w:rPr>
          <w:rFonts w:cs="David" w:hint="cs"/>
          <w:sz w:val="24"/>
          <w:szCs w:val="24"/>
          <w:rtl/>
        </w:rPr>
        <w:t>השירותים</w:t>
      </w:r>
      <w:r w:rsidRPr="0053145C">
        <w:rPr>
          <w:rFonts w:cs="David"/>
          <w:sz w:val="24"/>
          <w:szCs w:val="24"/>
          <w:rtl/>
        </w:rPr>
        <w:t xml:space="preserve"> </w:t>
      </w:r>
      <w:r w:rsidRPr="0053145C">
        <w:rPr>
          <w:rFonts w:cs="David" w:hint="cs"/>
          <w:sz w:val="24"/>
          <w:szCs w:val="24"/>
          <w:rtl/>
        </w:rPr>
        <w:t>שיינתנו</w:t>
      </w:r>
      <w:r w:rsidRPr="0053145C">
        <w:rPr>
          <w:rFonts w:cs="David"/>
          <w:sz w:val="24"/>
          <w:szCs w:val="24"/>
          <w:rtl/>
        </w:rPr>
        <w:t xml:space="preserve"> </w:t>
      </w:r>
      <w:r w:rsidRPr="0053145C">
        <w:rPr>
          <w:rFonts w:cs="David" w:hint="cs"/>
          <w:sz w:val="24"/>
          <w:szCs w:val="24"/>
          <w:rtl/>
        </w:rPr>
        <w:t>על</w:t>
      </w:r>
      <w:r w:rsidRPr="0053145C">
        <w:rPr>
          <w:rFonts w:cs="David"/>
          <w:sz w:val="24"/>
          <w:szCs w:val="24"/>
          <w:rtl/>
        </w:rPr>
        <w:t>-</w:t>
      </w:r>
      <w:r w:rsidRPr="0053145C">
        <w:rPr>
          <w:rFonts w:cs="David" w:hint="cs"/>
          <w:sz w:val="24"/>
          <w:szCs w:val="24"/>
          <w:rtl/>
        </w:rPr>
        <w:t>ידי</w:t>
      </w:r>
      <w:r w:rsidRPr="0053145C">
        <w:rPr>
          <w:rFonts w:cs="David"/>
          <w:sz w:val="24"/>
          <w:szCs w:val="24"/>
          <w:rtl/>
        </w:rPr>
        <w:t xml:space="preserve"> </w:t>
      </w:r>
      <w:r w:rsidRPr="0053145C">
        <w:rPr>
          <w:rFonts w:cs="David" w:hint="cs"/>
          <w:sz w:val="24"/>
          <w:szCs w:val="24"/>
          <w:rtl/>
        </w:rPr>
        <w:t>נותן</w:t>
      </w:r>
      <w:r w:rsidRPr="0053145C">
        <w:rPr>
          <w:rFonts w:cs="David"/>
          <w:sz w:val="24"/>
          <w:szCs w:val="24"/>
          <w:rtl/>
        </w:rPr>
        <w:t xml:space="preserve"> </w:t>
      </w:r>
      <w:r w:rsidRPr="0053145C">
        <w:rPr>
          <w:rFonts w:cs="David" w:hint="cs"/>
          <w:sz w:val="24"/>
          <w:szCs w:val="24"/>
          <w:rtl/>
        </w:rPr>
        <w:t>השירותים</w:t>
      </w:r>
      <w:bookmarkEnd w:id="98"/>
    </w:p>
    <w:p w14:paraId="2E47CCD9" w14:textId="77777777" w:rsidR="007F29C9" w:rsidRPr="0053145C" w:rsidRDefault="00394207" w:rsidP="006C6413">
      <w:pPr>
        <w:numPr>
          <w:ilvl w:val="1"/>
          <w:numId w:val="11"/>
        </w:numPr>
        <w:spacing w:line="360" w:lineRule="auto"/>
        <w:ind w:left="935" w:hanging="426"/>
        <w:jc w:val="both"/>
        <w:rPr>
          <w:rtl/>
        </w:rPr>
      </w:pPr>
      <w:r w:rsidRPr="0053145C">
        <w:rPr>
          <w:rFonts w:hint="cs"/>
          <w:rtl/>
        </w:rPr>
        <w:t>בהסתמך</w:t>
      </w:r>
      <w:r w:rsidRPr="0053145C">
        <w:rPr>
          <w:rtl/>
        </w:rPr>
        <w:t xml:space="preserve"> </w:t>
      </w:r>
      <w:r w:rsidRPr="0053145C">
        <w:rPr>
          <w:rFonts w:hint="cs"/>
          <w:rtl/>
        </w:rPr>
        <w:t>על</w:t>
      </w:r>
      <w:r w:rsidRPr="0053145C">
        <w:rPr>
          <w:rtl/>
        </w:rPr>
        <w:t xml:space="preserve"> </w:t>
      </w:r>
      <w:r w:rsidRPr="0053145C">
        <w:rPr>
          <w:rFonts w:hint="cs"/>
          <w:rtl/>
        </w:rPr>
        <w:t>הצהרותיו</w:t>
      </w:r>
      <w:r w:rsidRPr="0053145C">
        <w:rPr>
          <w:rtl/>
        </w:rPr>
        <w:t xml:space="preserve"> </w:t>
      </w:r>
      <w:r w:rsidRPr="0053145C">
        <w:rPr>
          <w:rFonts w:hint="cs"/>
          <w:rtl/>
        </w:rPr>
        <w:t>של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מזמין</w:t>
      </w:r>
      <w:r w:rsidRPr="0053145C">
        <w:rPr>
          <w:rtl/>
        </w:rPr>
        <w:t xml:space="preserve"> </w:t>
      </w:r>
      <w:r w:rsidRPr="0053145C">
        <w:rPr>
          <w:rFonts w:hint="cs"/>
          <w:rtl/>
        </w:rPr>
        <w:t>בזה</w:t>
      </w:r>
      <w:r w:rsidRPr="0053145C">
        <w:rPr>
          <w:rtl/>
        </w:rPr>
        <w:t xml:space="preserve"> </w:t>
      </w:r>
      <w:r w:rsidRPr="0053145C">
        <w:rPr>
          <w:rFonts w:hint="cs"/>
          <w:rtl/>
        </w:rPr>
        <w:t>המשרד</w:t>
      </w:r>
      <w:r w:rsidRPr="0053145C">
        <w:rPr>
          <w:rtl/>
        </w:rPr>
        <w:t xml:space="preserve"> </w:t>
      </w:r>
      <w:r w:rsidRPr="0053145C">
        <w:rPr>
          <w:rFonts w:hint="cs"/>
          <w:rtl/>
        </w:rPr>
        <w:t>מאת</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מתן</w:t>
      </w:r>
      <w:r w:rsidRPr="0053145C">
        <w:rPr>
          <w:rtl/>
        </w:rPr>
        <w:t xml:space="preserve"> </w:t>
      </w:r>
      <w:r w:rsidRPr="0053145C">
        <w:rPr>
          <w:rFonts w:hint="cs"/>
          <w:rtl/>
        </w:rPr>
        <w:t>ואספקת</w:t>
      </w:r>
      <w:r w:rsidRPr="0053145C">
        <w:rPr>
          <w:rtl/>
        </w:rPr>
        <w:t xml:space="preserve"> </w:t>
      </w:r>
      <w:r w:rsidRPr="0053145C">
        <w:rPr>
          <w:rFonts w:hint="cs"/>
          <w:rtl/>
        </w:rPr>
        <w:t>השירותים</w:t>
      </w:r>
      <w:r w:rsidRPr="0053145C">
        <w:rPr>
          <w:rtl/>
        </w:rPr>
        <w:t xml:space="preserve"> </w:t>
      </w:r>
      <w:r w:rsidRPr="0053145C">
        <w:rPr>
          <w:rFonts w:hint="cs"/>
          <w:rtl/>
        </w:rPr>
        <w:t>כמפורט</w:t>
      </w:r>
      <w:r w:rsidRPr="0053145C">
        <w:rPr>
          <w:rtl/>
        </w:rPr>
        <w:t xml:space="preserve"> </w:t>
      </w:r>
      <w:r w:rsidRPr="0053145C">
        <w:rPr>
          <w:rFonts w:hint="cs"/>
          <w:rtl/>
        </w:rPr>
        <w:t>במכרז</w:t>
      </w:r>
      <w:r w:rsidRPr="0053145C">
        <w:rPr>
          <w:rtl/>
        </w:rPr>
        <w:t xml:space="preserve">, </w:t>
      </w:r>
      <w:r w:rsidRPr="0053145C">
        <w:rPr>
          <w:rFonts w:hint="cs"/>
          <w:rtl/>
        </w:rPr>
        <w:t>בהצעה</w:t>
      </w:r>
      <w:r w:rsidRPr="0053145C">
        <w:rPr>
          <w:rtl/>
        </w:rPr>
        <w:t xml:space="preserve"> </w:t>
      </w:r>
      <w:r w:rsidRPr="0053145C">
        <w:rPr>
          <w:rFonts w:hint="cs"/>
          <w:rtl/>
        </w:rPr>
        <w:t>ובהסכם</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נספחיהם</w:t>
      </w:r>
      <w:r w:rsidRPr="0053145C">
        <w:rPr>
          <w:rtl/>
        </w:rPr>
        <w:t>.</w:t>
      </w:r>
    </w:p>
    <w:p w14:paraId="138A5D61"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לספק</w:t>
      </w:r>
      <w:r w:rsidRPr="0053145C">
        <w:rPr>
          <w:rtl/>
        </w:rPr>
        <w:t xml:space="preserve"> </w:t>
      </w:r>
      <w:r w:rsidRPr="0053145C">
        <w:rPr>
          <w:rFonts w:hint="cs"/>
          <w:rtl/>
        </w:rPr>
        <w:t>את</w:t>
      </w:r>
      <w:r w:rsidRPr="0053145C">
        <w:rPr>
          <w:rtl/>
        </w:rPr>
        <w:t xml:space="preserve"> </w:t>
      </w:r>
      <w:r w:rsidRPr="0053145C">
        <w:rPr>
          <w:rFonts w:hint="cs"/>
          <w:rtl/>
        </w:rPr>
        <w:t>השירותים</w:t>
      </w:r>
      <w:r w:rsidRPr="0053145C">
        <w:rPr>
          <w:rtl/>
        </w:rPr>
        <w:t xml:space="preserve"> </w:t>
      </w:r>
      <w:r w:rsidRPr="0053145C">
        <w:rPr>
          <w:rFonts w:hint="cs"/>
          <w:rtl/>
        </w:rPr>
        <w:t>המפורטים</w:t>
      </w:r>
      <w:r w:rsidRPr="0053145C">
        <w:rPr>
          <w:rtl/>
        </w:rPr>
        <w:t xml:space="preserve"> </w:t>
      </w:r>
      <w:r w:rsidRPr="0053145C">
        <w:rPr>
          <w:rFonts w:hint="cs"/>
          <w:rtl/>
        </w:rPr>
        <w:t>בהסכם</w:t>
      </w:r>
      <w:r w:rsidRPr="0053145C">
        <w:rPr>
          <w:rtl/>
        </w:rPr>
        <w:t xml:space="preserve">, </w:t>
      </w:r>
      <w:r w:rsidRPr="0053145C">
        <w:rPr>
          <w:rFonts w:hint="cs"/>
          <w:rtl/>
        </w:rPr>
        <w:t>במכרז</w:t>
      </w:r>
      <w:r w:rsidRPr="0053145C">
        <w:rPr>
          <w:rtl/>
        </w:rPr>
        <w:t xml:space="preserve"> </w:t>
      </w:r>
      <w:r w:rsidRPr="0053145C">
        <w:rPr>
          <w:rFonts w:hint="cs"/>
          <w:rtl/>
        </w:rPr>
        <w:t>ובהצעה</w:t>
      </w:r>
      <w:r w:rsidRPr="0053145C">
        <w:rPr>
          <w:rtl/>
        </w:rPr>
        <w:t xml:space="preserve">, </w:t>
      </w:r>
      <w:r w:rsidRPr="0053145C">
        <w:rPr>
          <w:rFonts w:hint="cs"/>
          <w:rtl/>
        </w:rPr>
        <w:t>בהתאם</w:t>
      </w:r>
      <w:r w:rsidRPr="0053145C">
        <w:rPr>
          <w:rtl/>
        </w:rPr>
        <w:t xml:space="preserve"> </w:t>
      </w:r>
      <w:r w:rsidRPr="0053145C">
        <w:rPr>
          <w:rFonts w:hint="cs"/>
          <w:rtl/>
        </w:rPr>
        <w:t>לדרישות</w:t>
      </w:r>
      <w:r w:rsidRPr="0053145C">
        <w:rPr>
          <w:rtl/>
        </w:rPr>
        <w:t xml:space="preserve"> </w:t>
      </w:r>
      <w:r w:rsidRPr="0053145C">
        <w:rPr>
          <w:rFonts w:hint="cs"/>
          <w:rtl/>
        </w:rPr>
        <w:t>המשרד</w:t>
      </w:r>
      <w:r w:rsidRPr="0053145C">
        <w:rPr>
          <w:rtl/>
        </w:rPr>
        <w:t xml:space="preserve">, </w:t>
      </w:r>
      <w:r w:rsidRPr="0053145C">
        <w:rPr>
          <w:rFonts w:hint="cs"/>
          <w:rtl/>
        </w:rPr>
        <w:t>להוראות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נספחיו</w:t>
      </w:r>
      <w:r w:rsidRPr="0053145C">
        <w:rPr>
          <w:rtl/>
        </w:rPr>
        <w:t xml:space="preserve"> </w:t>
      </w:r>
      <w:r w:rsidRPr="0053145C">
        <w:rPr>
          <w:rFonts w:hint="cs"/>
          <w:rtl/>
        </w:rPr>
        <w:t>ולהוראות</w:t>
      </w:r>
      <w:r w:rsidRPr="0053145C">
        <w:rPr>
          <w:rtl/>
        </w:rPr>
        <w:t xml:space="preserve"> </w:t>
      </w:r>
      <w:r w:rsidRPr="0053145C">
        <w:rPr>
          <w:rFonts w:hint="cs"/>
          <w:rtl/>
        </w:rPr>
        <w:t>כל</w:t>
      </w:r>
      <w:r w:rsidRPr="0053145C">
        <w:rPr>
          <w:rtl/>
        </w:rPr>
        <w:t xml:space="preserve"> </w:t>
      </w:r>
      <w:r w:rsidRPr="0053145C">
        <w:rPr>
          <w:rFonts w:hint="cs"/>
          <w:rtl/>
        </w:rPr>
        <w:t>דין</w:t>
      </w:r>
      <w:r w:rsidRPr="0053145C">
        <w:rPr>
          <w:rtl/>
        </w:rPr>
        <w:t>.</w:t>
      </w:r>
    </w:p>
    <w:p w14:paraId="3E2CFCB9" w14:textId="77777777" w:rsidR="004D066C" w:rsidRPr="0053145C" w:rsidRDefault="00394207" w:rsidP="006C6413">
      <w:pPr>
        <w:numPr>
          <w:ilvl w:val="1"/>
          <w:numId w:val="11"/>
        </w:numPr>
        <w:spacing w:line="360" w:lineRule="auto"/>
        <w:ind w:left="935" w:hanging="426"/>
        <w:jc w:val="both"/>
      </w:pPr>
      <w:r w:rsidRPr="0053145C">
        <w:rPr>
          <w:rtl/>
        </w:rPr>
        <w:t xml:space="preserve">תנאי להתחלת מתן </w:t>
      </w:r>
      <w:r w:rsidR="008767F4" w:rsidRPr="0053145C">
        <w:rPr>
          <w:rFonts w:hint="cs"/>
          <w:rtl/>
        </w:rPr>
        <w:t>השירותים</w:t>
      </w:r>
      <w:r w:rsidR="00816369" w:rsidRPr="0053145C">
        <w:rPr>
          <w:rFonts w:hint="cs"/>
          <w:rtl/>
        </w:rPr>
        <w:t xml:space="preserve"> -</w:t>
      </w:r>
      <w:r w:rsidRPr="0053145C">
        <w:rPr>
          <w:rtl/>
        </w:rPr>
        <w:t xml:space="preserve"> קבלת חוזה חתום ע"י </w:t>
      </w:r>
      <w:proofErr w:type="spellStart"/>
      <w:r w:rsidRPr="0053145C">
        <w:rPr>
          <w:rtl/>
        </w:rPr>
        <w:t>מורשי</w:t>
      </w:r>
      <w:proofErr w:type="spellEnd"/>
      <w:r w:rsidRPr="0053145C">
        <w:rPr>
          <w:rtl/>
        </w:rPr>
        <w:t xml:space="preserve"> החתימה של המשרד.</w:t>
      </w:r>
    </w:p>
    <w:p w14:paraId="5EE81EAB" w14:textId="77777777" w:rsidR="007F29C9" w:rsidRPr="0053145C" w:rsidRDefault="00394207" w:rsidP="006C6413">
      <w:pPr>
        <w:numPr>
          <w:ilvl w:val="1"/>
          <w:numId w:val="11"/>
        </w:numPr>
        <w:spacing w:line="360" w:lineRule="auto"/>
        <w:ind w:left="935" w:hanging="426"/>
        <w:jc w:val="both"/>
        <w:rPr>
          <w:rtl/>
        </w:rPr>
      </w:pPr>
      <w:r w:rsidRPr="0053145C">
        <w:rPr>
          <w:rFonts w:hint="cs"/>
          <w:rtl/>
        </w:rPr>
        <w:t>השירותים</w:t>
      </w:r>
      <w:r w:rsidRPr="0053145C">
        <w:rPr>
          <w:rtl/>
        </w:rPr>
        <w:t xml:space="preserve"> </w:t>
      </w:r>
      <w:r w:rsidRPr="0053145C">
        <w:rPr>
          <w:rFonts w:hint="cs"/>
          <w:rtl/>
        </w:rPr>
        <w:t>המבוקשים</w:t>
      </w:r>
      <w:r w:rsidRPr="0053145C">
        <w:rPr>
          <w:rtl/>
        </w:rPr>
        <w:t xml:space="preserve"> </w:t>
      </w:r>
      <w:r w:rsidRPr="0053145C">
        <w:rPr>
          <w:rFonts w:hint="cs"/>
          <w:rtl/>
        </w:rPr>
        <w:t>במלואם</w:t>
      </w:r>
      <w:r w:rsidRPr="0053145C">
        <w:rPr>
          <w:rtl/>
        </w:rPr>
        <w:t xml:space="preserve"> </w:t>
      </w:r>
      <w:r w:rsidRPr="0053145C">
        <w:rPr>
          <w:rFonts w:hint="cs"/>
          <w:rtl/>
        </w:rPr>
        <w:t>יסופקו</w:t>
      </w:r>
      <w:r w:rsidRPr="0053145C">
        <w:rPr>
          <w:rtl/>
        </w:rPr>
        <w:t xml:space="preserve"> </w:t>
      </w:r>
      <w:r w:rsidRPr="0053145C">
        <w:rPr>
          <w:rFonts w:hint="cs"/>
          <w:rtl/>
        </w:rPr>
        <w:t>בהתאם</w:t>
      </w:r>
      <w:r w:rsidRPr="0053145C">
        <w:rPr>
          <w:rtl/>
        </w:rPr>
        <w:t xml:space="preserve"> </w:t>
      </w:r>
      <w:r w:rsidRPr="0053145C">
        <w:rPr>
          <w:rFonts w:hint="cs"/>
          <w:rtl/>
        </w:rPr>
        <w:t>ללוחות</w:t>
      </w:r>
      <w:r w:rsidRPr="0053145C">
        <w:rPr>
          <w:rtl/>
        </w:rPr>
        <w:t xml:space="preserve"> </w:t>
      </w:r>
      <w:r w:rsidRPr="0053145C">
        <w:rPr>
          <w:rFonts w:hint="cs"/>
          <w:rtl/>
        </w:rPr>
        <w:t>הזמנים</w:t>
      </w:r>
      <w:r w:rsidRPr="0053145C">
        <w:rPr>
          <w:rtl/>
        </w:rPr>
        <w:t xml:space="preserve"> </w:t>
      </w:r>
      <w:r w:rsidRPr="0053145C">
        <w:rPr>
          <w:rFonts w:hint="cs"/>
          <w:rtl/>
        </w:rPr>
        <w:t>הקבועים</w:t>
      </w:r>
      <w:r w:rsidRPr="0053145C">
        <w:rPr>
          <w:rtl/>
        </w:rPr>
        <w:t xml:space="preserve"> </w:t>
      </w:r>
      <w:r w:rsidRPr="0053145C">
        <w:rPr>
          <w:rFonts w:hint="cs"/>
          <w:rtl/>
        </w:rPr>
        <w:t>במכרז</w:t>
      </w:r>
      <w:r w:rsidRPr="0053145C">
        <w:rPr>
          <w:rtl/>
        </w:rPr>
        <w:t xml:space="preserve"> </w:t>
      </w:r>
      <w:r w:rsidRPr="0053145C">
        <w:rPr>
          <w:rFonts w:hint="cs"/>
          <w:rtl/>
        </w:rPr>
        <w:t xml:space="preserve">ובהצעה </w:t>
      </w:r>
      <w:r w:rsidRPr="0053145C">
        <w:rPr>
          <w:rtl/>
        </w:rPr>
        <w:t>(</w:t>
      </w:r>
      <w:r w:rsidRPr="0053145C">
        <w:rPr>
          <w:rFonts w:hint="cs"/>
          <w:rtl/>
        </w:rPr>
        <w:t>ככל</w:t>
      </w:r>
      <w:r w:rsidRPr="0053145C">
        <w:rPr>
          <w:rtl/>
        </w:rPr>
        <w:t xml:space="preserve"> </w:t>
      </w:r>
      <w:r w:rsidRPr="0053145C">
        <w:rPr>
          <w:rFonts w:hint="cs"/>
          <w:rtl/>
        </w:rPr>
        <w:t>שנקבעו</w:t>
      </w:r>
      <w:r w:rsidRPr="0053145C">
        <w:rPr>
          <w:rtl/>
        </w:rPr>
        <w:t xml:space="preserve"> </w:t>
      </w:r>
      <w:r w:rsidRPr="0053145C">
        <w:rPr>
          <w:rFonts w:hint="cs"/>
          <w:rtl/>
        </w:rPr>
        <w:t>לוחות</w:t>
      </w:r>
      <w:r w:rsidRPr="0053145C">
        <w:rPr>
          <w:rtl/>
        </w:rPr>
        <w:t xml:space="preserve"> </w:t>
      </w:r>
      <w:r w:rsidRPr="0053145C">
        <w:rPr>
          <w:rFonts w:hint="cs"/>
          <w:rtl/>
        </w:rPr>
        <w:t>זמנים</w:t>
      </w:r>
      <w:r w:rsidRPr="0053145C">
        <w:rPr>
          <w:rtl/>
        </w:rPr>
        <w:t xml:space="preserve">) </w:t>
      </w:r>
      <w:r w:rsidRPr="0053145C">
        <w:rPr>
          <w:rFonts w:hint="cs"/>
          <w:rtl/>
        </w:rPr>
        <w:t>ולפי</w:t>
      </w:r>
      <w:r w:rsidRPr="0053145C">
        <w:rPr>
          <w:rtl/>
        </w:rPr>
        <w:t xml:space="preserve"> </w:t>
      </w:r>
      <w:r w:rsidRPr="0053145C">
        <w:rPr>
          <w:rFonts w:hint="cs"/>
          <w:rtl/>
        </w:rPr>
        <w:t>אבני</w:t>
      </w:r>
      <w:r w:rsidRPr="0053145C">
        <w:rPr>
          <w:rtl/>
        </w:rPr>
        <w:t xml:space="preserve"> </w:t>
      </w:r>
      <w:r w:rsidRPr="0053145C">
        <w:rPr>
          <w:rFonts w:hint="cs"/>
          <w:rtl/>
        </w:rPr>
        <w:t>הדרך</w:t>
      </w:r>
      <w:r w:rsidRPr="0053145C">
        <w:rPr>
          <w:rtl/>
        </w:rPr>
        <w:t xml:space="preserve"> </w:t>
      </w:r>
      <w:r w:rsidRPr="0053145C">
        <w:rPr>
          <w:rFonts w:hint="cs"/>
          <w:rtl/>
        </w:rPr>
        <w:t>ולוחות</w:t>
      </w:r>
      <w:r w:rsidRPr="0053145C">
        <w:rPr>
          <w:rtl/>
        </w:rPr>
        <w:t xml:space="preserve"> </w:t>
      </w:r>
      <w:r w:rsidRPr="0053145C">
        <w:rPr>
          <w:rFonts w:hint="cs"/>
          <w:rtl/>
        </w:rPr>
        <w:t>הזמנים</w:t>
      </w:r>
      <w:r w:rsidRPr="0053145C">
        <w:rPr>
          <w:rtl/>
        </w:rPr>
        <w:t xml:space="preserve"> </w:t>
      </w:r>
      <w:r w:rsidRPr="0053145C">
        <w:rPr>
          <w:rFonts w:hint="cs"/>
          <w:rtl/>
        </w:rPr>
        <w:t>שייקבע</w:t>
      </w:r>
      <w:r w:rsidRPr="0053145C">
        <w:rPr>
          <w:rtl/>
        </w:rPr>
        <w:t xml:space="preserve"> </w:t>
      </w:r>
      <w:r w:rsidRPr="0053145C">
        <w:rPr>
          <w:rFonts w:hint="cs"/>
          <w:rtl/>
        </w:rPr>
        <w:t>המשרד</w:t>
      </w:r>
      <w:r w:rsidRPr="0053145C">
        <w:rPr>
          <w:rtl/>
        </w:rPr>
        <w:t xml:space="preserve"> </w:t>
      </w:r>
      <w:r w:rsidRPr="0053145C">
        <w:rPr>
          <w:rFonts w:hint="cs"/>
          <w:rtl/>
        </w:rPr>
        <w:t>בכל</w:t>
      </w:r>
      <w:r w:rsidRPr="0053145C">
        <w:rPr>
          <w:rtl/>
        </w:rPr>
        <w:t xml:space="preserve"> </w:t>
      </w:r>
      <w:r w:rsidRPr="0053145C">
        <w:rPr>
          <w:rFonts w:hint="cs"/>
          <w:rtl/>
        </w:rPr>
        <w:t>נושא</w:t>
      </w:r>
      <w:r w:rsidRPr="0053145C">
        <w:rPr>
          <w:rtl/>
        </w:rPr>
        <w:t>.</w:t>
      </w:r>
    </w:p>
    <w:p w14:paraId="09ED81AE" w14:textId="77777777" w:rsidR="007F29C9" w:rsidRPr="0053145C" w:rsidRDefault="00394207" w:rsidP="006C6413">
      <w:pPr>
        <w:numPr>
          <w:ilvl w:val="1"/>
          <w:numId w:val="11"/>
        </w:numPr>
        <w:spacing w:line="360" w:lineRule="auto"/>
        <w:ind w:left="935" w:hanging="426"/>
        <w:jc w:val="both"/>
        <w:rPr>
          <w:rtl/>
        </w:rPr>
      </w:pPr>
      <w:r w:rsidRPr="0053145C">
        <w:rPr>
          <w:rFonts w:hint="cs"/>
          <w:rtl/>
        </w:rPr>
        <w:t xml:space="preserve">אין </w:t>
      </w:r>
      <w:r w:rsidR="00E43EC1" w:rsidRPr="0053145C">
        <w:rPr>
          <w:rFonts w:hint="cs"/>
          <w:rtl/>
        </w:rPr>
        <w:t>ב</w:t>
      </w:r>
      <w:r w:rsidRPr="0053145C">
        <w:rPr>
          <w:rFonts w:hint="cs"/>
          <w:rtl/>
        </w:rPr>
        <w:t>אמור בהוראות בהסכם</w:t>
      </w:r>
      <w:r w:rsidRPr="0053145C">
        <w:rPr>
          <w:rtl/>
        </w:rPr>
        <w:t xml:space="preserve"> </w:t>
      </w:r>
      <w:r w:rsidRPr="0053145C">
        <w:rPr>
          <w:rFonts w:hint="cs"/>
          <w:rtl/>
        </w:rPr>
        <w:t>זה</w:t>
      </w:r>
      <w:r w:rsidRPr="0053145C">
        <w:rPr>
          <w:rtl/>
        </w:rPr>
        <w:t xml:space="preserve"> </w:t>
      </w:r>
      <w:r w:rsidRPr="0053145C">
        <w:rPr>
          <w:rFonts w:hint="cs"/>
          <w:rtl/>
        </w:rPr>
        <w:t>כדי להפחית או לגרוע מסמכויות המשרד ונציגו ע</w:t>
      </w:r>
      <w:r w:rsidR="00E43EC1" w:rsidRPr="0053145C">
        <w:rPr>
          <w:rFonts w:hint="cs"/>
          <w:rtl/>
        </w:rPr>
        <w:t>ל-פי</w:t>
      </w:r>
      <w:r w:rsidRPr="0053145C">
        <w:rPr>
          <w:rFonts w:hint="cs"/>
          <w:rtl/>
        </w:rPr>
        <w:t xml:space="preserve"> כל דין, על פי החלטות ועדת המכרזים או על פי מסמכי המכרז. </w:t>
      </w:r>
    </w:p>
    <w:p w14:paraId="7794B7D7" w14:textId="77777777" w:rsidR="007F29C9" w:rsidRPr="0053145C" w:rsidRDefault="00394207" w:rsidP="006C6413">
      <w:pPr>
        <w:numPr>
          <w:ilvl w:val="1"/>
          <w:numId w:val="11"/>
        </w:numPr>
        <w:spacing w:line="360" w:lineRule="auto"/>
        <w:ind w:left="935" w:hanging="426"/>
        <w:jc w:val="both"/>
        <w:rPr>
          <w:rtl/>
        </w:rPr>
      </w:pPr>
      <w:r w:rsidRPr="0053145C">
        <w:rPr>
          <w:rFonts w:hint="cs"/>
          <w:rtl/>
        </w:rPr>
        <w:t>למען</w:t>
      </w:r>
      <w:r w:rsidRPr="0053145C">
        <w:rPr>
          <w:rtl/>
        </w:rPr>
        <w:t xml:space="preserve"> </w:t>
      </w:r>
      <w:r w:rsidRPr="0053145C">
        <w:rPr>
          <w:rFonts w:hint="cs"/>
          <w:rtl/>
        </w:rPr>
        <w:t>הסר</w:t>
      </w:r>
      <w:r w:rsidRPr="0053145C">
        <w:rPr>
          <w:rtl/>
        </w:rPr>
        <w:t xml:space="preserve"> </w:t>
      </w:r>
      <w:r w:rsidRPr="0053145C">
        <w:rPr>
          <w:rFonts w:hint="cs"/>
          <w:rtl/>
        </w:rPr>
        <w:t>כל</w:t>
      </w:r>
      <w:r w:rsidRPr="0053145C">
        <w:rPr>
          <w:rtl/>
        </w:rPr>
        <w:t xml:space="preserve"> </w:t>
      </w:r>
      <w:r w:rsidRPr="0053145C">
        <w:rPr>
          <w:rFonts w:hint="cs"/>
          <w:rtl/>
        </w:rPr>
        <w:t>ספק</w:t>
      </w:r>
      <w:r w:rsidRPr="0053145C">
        <w:rPr>
          <w:rtl/>
        </w:rPr>
        <w:t xml:space="preserve">, </w:t>
      </w:r>
      <w:r w:rsidRPr="0053145C">
        <w:rPr>
          <w:rFonts w:hint="cs"/>
          <w:rtl/>
        </w:rPr>
        <w:t>מובהר</w:t>
      </w:r>
      <w:r w:rsidRPr="0053145C">
        <w:rPr>
          <w:rtl/>
        </w:rPr>
        <w:t xml:space="preserve"> </w:t>
      </w:r>
      <w:r w:rsidRPr="0053145C">
        <w:rPr>
          <w:rFonts w:hint="cs"/>
          <w:rtl/>
        </w:rPr>
        <w:t>ומודגש</w:t>
      </w:r>
      <w:r w:rsidRPr="0053145C">
        <w:rPr>
          <w:rtl/>
        </w:rPr>
        <w:t xml:space="preserve"> </w:t>
      </w:r>
      <w:r w:rsidRPr="0053145C">
        <w:rPr>
          <w:rFonts w:hint="cs"/>
          <w:rtl/>
        </w:rPr>
        <w:t>בזאת</w:t>
      </w:r>
      <w:r w:rsidRPr="0053145C">
        <w:rPr>
          <w:rtl/>
        </w:rPr>
        <w:t xml:space="preserve"> </w:t>
      </w:r>
      <w:r w:rsidRPr="0053145C">
        <w:rPr>
          <w:rFonts w:hint="cs"/>
          <w:rtl/>
        </w:rPr>
        <w:t>כי</w:t>
      </w:r>
      <w:r w:rsidRPr="0053145C">
        <w:rPr>
          <w:rtl/>
        </w:rPr>
        <w:t xml:space="preserve"> </w:t>
      </w:r>
      <w:r w:rsidRPr="0053145C">
        <w:rPr>
          <w:rFonts w:hint="cs"/>
          <w:rtl/>
        </w:rPr>
        <w:t>המשרד</w:t>
      </w:r>
      <w:r w:rsidRPr="0053145C">
        <w:rPr>
          <w:rtl/>
        </w:rPr>
        <w:t xml:space="preserve"> </w:t>
      </w:r>
      <w:r w:rsidRPr="0053145C">
        <w:rPr>
          <w:rFonts w:hint="cs"/>
          <w:rtl/>
        </w:rPr>
        <w:t>אינו</w:t>
      </w:r>
      <w:r w:rsidRPr="0053145C">
        <w:rPr>
          <w:rtl/>
        </w:rPr>
        <w:t xml:space="preserve"> </w:t>
      </w:r>
      <w:r w:rsidRPr="0053145C">
        <w:rPr>
          <w:rFonts w:hint="cs"/>
          <w:rtl/>
        </w:rPr>
        <w:t>מתחייב</w:t>
      </w:r>
      <w:r w:rsidRPr="0053145C">
        <w:rPr>
          <w:rtl/>
        </w:rPr>
        <w:t xml:space="preserve"> </w:t>
      </w:r>
      <w:r w:rsidRPr="0053145C">
        <w:rPr>
          <w:rFonts w:hint="cs"/>
          <w:rtl/>
        </w:rPr>
        <w:t>בשום</w:t>
      </w:r>
      <w:r w:rsidRPr="0053145C">
        <w:rPr>
          <w:rtl/>
        </w:rPr>
        <w:t xml:space="preserve"> </w:t>
      </w:r>
      <w:r w:rsidRPr="0053145C">
        <w:rPr>
          <w:rFonts w:hint="cs"/>
          <w:rtl/>
        </w:rPr>
        <w:t>אופן</w:t>
      </w:r>
      <w:r w:rsidRPr="0053145C">
        <w:rPr>
          <w:rtl/>
        </w:rPr>
        <w:t xml:space="preserve"> </w:t>
      </w:r>
      <w:r w:rsidRPr="0053145C">
        <w:rPr>
          <w:rFonts w:hint="cs"/>
          <w:rtl/>
        </w:rPr>
        <w:t>לפנות</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במסגרת</w:t>
      </w:r>
      <w:r w:rsidRPr="0053145C">
        <w:rPr>
          <w:rtl/>
        </w:rPr>
        <w:t xml:space="preserve"> </w:t>
      </w:r>
      <w:r w:rsidRPr="0053145C">
        <w:rPr>
          <w:rFonts w:hint="cs"/>
          <w:rtl/>
        </w:rPr>
        <w:t>הזמנת</w:t>
      </w:r>
      <w:r w:rsidRPr="0053145C">
        <w:rPr>
          <w:rtl/>
        </w:rPr>
        <w:t xml:space="preserve"> </w:t>
      </w:r>
      <w:r w:rsidRPr="0053145C">
        <w:rPr>
          <w:rFonts w:hint="cs"/>
          <w:rtl/>
        </w:rPr>
        <w:t>עבודה</w:t>
      </w:r>
      <w:r w:rsidRPr="0053145C">
        <w:rPr>
          <w:rtl/>
        </w:rPr>
        <w:t xml:space="preserve"> </w:t>
      </w:r>
      <w:r w:rsidRPr="0053145C">
        <w:rPr>
          <w:rFonts w:hint="cs"/>
          <w:rtl/>
        </w:rPr>
        <w:t>למתן</w:t>
      </w:r>
      <w:r w:rsidRPr="0053145C">
        <w:rPr>
          <w:rtl/>
        </w:rPr>
        <w:t xml:space="preserve"> </w:t>
      </w:r>
      <w:r w:rsidRPr="0053145C">
        <w:rPr>
          <w:rFonts w:hint="cs"/>
          <w:rtl/>
        </w:rPr>
        <w:t>השירותים</w:t>
      </w:r>
      <w:r w:rsidRPr="0053145C">
        <w:rPr>
          <w:rtl/>
        </w:rPr>
        <w:t xml:space="preserve"> </w:t>
      </w:r>
      <w:r w:rsidRPr="0053145C">
        <w:rPr>
          <w:rFonts w:hint="cs"/>
          <w:rtl/>
        </w:rPr>
        <w:t>נשואי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פנייה</w:t>
      </w:r>
      <w:r w:rsidRPr="0053145C">
        <w:rPr>
          <w:rtl/>
        </w:rPr>
        <w:t xml:space="preserve"> </w:t>
      </w:r>
      <w:r w:rsidRPr="0053145C">
        <w:rPr>
          <w:rFonts w:hint="cs"/>
          <w:rtl/>
        </w:rPr>
        <w:t>במסגרת</w:t>
      </w:r>
      <w:r w:rsidRPr="0053145C">
        <w:rPr>
          <w:rtl/>
        </w:rPr>
        <w:t xml:space="preserve"> </w:t>
      </w:r>
      <w:r w:rsidRPr="0053145C">
        <w:rPr>
          <w:rFonts w:hint="cs"/>
          <w:rtl/>
        </w:rPr>
        <w:t>הזמנת</w:t>
      </w:r>
      <w:r w:rsidRPr="0053145C">
        <w:rPr>
          <w:rtl/>
        </w:rPr>
        <w:t xml:space="preserve"> </w:t>
      </w:r>
      <w:r w:rsidRPr="0053145C">
        <w:rPr>
          <w:rFonts w:hint="cs"/>
          <w:rtl/>
        </w:rPr>
        <w:t>עבודה</w:t>
      </w:r>
      <w:r w:rsidRPr="0053145C">
        <w:rPr>
          <w:rtl/>
        </w:rPr>
        <w:t xml:space="preserve"> </w:t>
      </w:r>
      <w:r w:rsidRPr="0053145C">
        <w:rPr>
          <w:rFonts w:hint="cs"/>
          <w:rtl/>
        </w:rPr>
        <w:t>לקבלת</w:t>
      </w:r>
      <w:r w:rsidRPr="0053145C">
        <w:rPr>
          <w:rtl/>
        </w:rPr>
        <w:t xml:space="preserve"> </w:t>
      </w:r>
      <w:r w:rsidRPr="0053145C">
        <w:rPr>
          <w:rFonts w:hint="cs"/>
          <w:rtl/>
        </w:rPr>
        <w:t>שירותים</w:t>
      </w:r>
      <w:r w:rsidRPr="0053145C">
        <w:rPr>
          <w:rtl/>
        </w:rPr>
        <w:t xml:space="preserve"> </w:t>
      </w:r>
      <w:r w:rsidRPr="0053145C">
        <w:rPr>
          <w:rFonts w:hint="cs"/>
          <w:rtl/>
        </w:rPr>
        <w:t>מנותן</w:t>
      </w:r>
      <w:r w:rsidRPr="0053145C">
        <w:rPr>
          <w:rtl/>
        </w:rPr>
        <w:t xml:space="preserve"> </w:t>
      </w:r>
      <w:r w:rsidRPr="0053145C">
        <w:rPr>
          <w:rFonts w:hint="cs"/>
          <w:rtl/>
        </w:rPr>
        <w:t>השירותים</w:t>
      </w:r>
      <w:r w:rsidRPr="0053145C">
        <w:rPr>
          <w:rtl/>
        </w:rPr>
        <w:t xml:space="preserve"> </w:t>
      </w:r>
      <w:r w:rsidRPr="0053145C">
        <w:rPr>
          <w:rFonts w:hint="cs"/>
          <w:rtl/>
        </w:rPr>
        <w:t>תיעשה</w:t>
      </w:r>
      <w:r w:rsidRPr="0053145C">
        <w:rPr>
          <w:rtl/>
        </w:rPr>
        <w:t xml:space="preserve"> </w:t>
      </w:r>
      <w:r w:rsidRPr="0053145C">
        <w:rPr>
          <w:rFonts w:hint="cs"/>
          <w:rtl/>
        </w:rPr>
        <w:t>בהתאם</w:t>
      </w:r>
      <w:r w:rsidRPr="0053145C">
        <w:rPr>
          <w:rtl/>
        </w:rPr>
        <w:t xml:space="preserve"> </w:t>
      </w:r>
      <w:r w:rsidRPr="0053145C">
        <w:rPr>
          <w:rFonts w:hint="cs"/>
          <w:rtl/>
        </w:rPr>
        <w:t>לצרכי</w:t>
      </w:r>
      <w:r w:rsidRPr="0053145C">
        <w:rPr>
          <w:rtl/>
        </w:rPr>
        <w:t xml:space="preserve"> </w:t>
      </w:r>
      <w:r w:rsidRPr="0053145C">
        <w:rPr>
          <w:rFonts w:hint="cs"/>
          <w:rtl/>
        </w:rPr>
        <w:t>המשרד</w:t>
      </w:r>
      <w:r w:rsidRPr="0053145C">
        <w:rPr>
          <w:rtl/>
        </w:rPr>
        <w:t xml:space="preserve"> </w:t>
      </w:r>
      <w:r w:rsidRPr="0053145C">
        <w:rPr>
          <w:rFonts w:hint="cs"/>
          <w:rtl/>
        </w:rPr>
        <w:t>לרבות</w:t>
      </w:r>
      <w:r w:rsidRPr="0053145C">
        <w:rPr>
          <w:rtl/>
        </w:rPr>
        <w:t xml:space="preserve"> </w:t>
      </w:r>
      <w:r w:rsidRPr="0053145C">
        <w:rPr>
          <w:rFonts w:hint="cs"/>
          <w:rtl/>
        </w:rPr>
        <w:t>לשיקול</w:t>
      </w:r>
      <w:r w:rsidRPr="0053145C">
        <w:rPr>
          <w:rtl/>
        </w:rPr>
        <w:t xml:space="preserve"> </w:t>
      </w:r>
      <w:r w:rsidRPr="0053145C">
        <w:rPr>
          <w:rFonts w:hint="cs"/>
          <w:rtl/>
        </w:rPr>
        <w:t>דעתו</w:t>
      </w:r>
      <w:r w:rsidRPr="0053145C">
        <w:rPr>
          <w:rtl/>
        </w:rPr>
        <w:t xml:space="preserve"> </w:t>
      </w:r>
      <w:r w:rsidRPr="0053145C">
        <w:rPr>
          <w:rFonts w:hint="cs"/>
          <w:rtl/>
        </w:rPr>
        <w:t>המקצועי</w:t>
      </w:r>
      <w:r w:rsidRPr="0053145C">
        <w:rPr>
          <w:rtl/>
        </w:rPr>
        <w:t xml:space="preserve"> </w:t>
      </w:r>
      <w:r w:rsidRPr="0053145C">
        <w:rPr>
          <w:rFonts w:hint="cs"/>
          <w:rtl/>
        </w:rPr>
        <w:t>של</w:t>
      </w:r>
      <w:r w:rsidRPr="0053145C">
        <w:rPr>
          <w:rtl/>
        </w:rPr>
        <w:t xml:space="preserve"> </w:t>
      </w:r>
      <w:r w:rsidRPr="0053145C">
        <w:rPr>
          <w:rFonts w:hint="cs"/>
          <w:rtl/>
        </w:rPr>
        <w:t>המשרד</w:t>
      </w:r>
      <w:r w:rsidRPr="0053145C">
        <w:rPr>
          <w:rtl/>
        </w:rPr>
        <w:t>.</w:t>
      </w:r>
    </w:p>
    <w:p w14:paraId="1F5DA5D3" w14:textId="67104FC4" w:rsidR="007F29C9" w:rsidRPr="0053145C" w:rsidRDefault="00394207" w:rsidP="006C6413">
      <w:pPr>
        <w:numPr>
          <w:ilvl w:val="1"/>
          <w:numId w:val="11"/>
        </w:numPr>
        <w:spacing w:line="360" w:lineRule="auto"/>
        <w:ind w:left="935" w:hanging="426"/>
        <w:jc w:val="both"/>
        <w:rPr>
          <w:rtl/>
        </w:rPr>
      </w:pPr>
      <w:r w:rsidRPr="0053145C">
        <w:rPr>
          <w:rFonts w:hint="cs"/>
          <w:rtl/>
        </w:rPr>
        <w:t>מוסכם</w:t>
      </w:r>
      <w:r w:rsidRPr="0053145C">
        <w:rPr>
          <w:rtl/>
        </w:rPr>
        <w:t xml:space="preserve"> </w:t>
      </w:r>
      <w:r w:rsidRPr="0053145C">
        <w:rPr>
          <w:rFonts w:hint="cs"/>
          <w:rtl/>
        </w:rPr>
        <w:t>ומוצהר</w:t>
      </w:r>
      <w:r w:rsidRPr="0053145C">
        <w:rPr>
          <w:rtl/>
        </w:rPr>
        <w:t xml:space="preserve"> </w:t>
      </w:r>
      <w:r w:rsidRPr="0053145C">
        <w:rPr>
          <w:rFonts w:hint="cs"/>
          <w:rtl/>
        </w:rPr>
        <w:t>בזאת</w:t>
      </w:r>
      <w:r w:rsidRPr="0053145C">
        <w:rPr>
          <w:rtl/>
        </w:rPr>
        <w:t xml:space="preserve"> </w:t>
      </w:r>
      <w:r w:rsidRPr="0053145C">
        <w:rPr>
          <w:rFonts w:hint="cs"/>
          <w:rtl/>
        </w:rPr>
        <w:t>כי</w:t>
      </w:r>
      <w:r w:rsidRPr="0053145C">
        <w:rPr>
          <w:rtl/>
        </w:rPr>
        <w:t xml:space="preserve"> </w:t>
      </w:r>
      <w:r w:rsidRPr="0053145C">
        <w:rPr>
          <w:rFonts w:hint="cs"/>
          <w:rtl/>
        </w:rPr>
        <w:t>המשרד</w:t>
      </w:r>
      <w:r w:rsidRPr="0053145C">
        <w:rPr>
          <w:rtl/>
        </w:rPr>
        <w:t xml:space="preserve"> </w:t>
      </w:r>
      <w:r w:rsidRPr="0053145C">
        <w:rPr>
          <w:rFonts w:hint="cs"/>
          <w:rtl/>
        </w:rPr>
        <w:t>יהיה</w:t>
      </w:r>
      <w:r w:rsidRPr="0053145C">
        <w:rPr>
          <w:rtl/>
        </w:rPr>
        <w:t xml:space="preserve"> </w:t>
      </w:r>
      <w:r w:rsidRPr="0053145C">
        <w:rPr>
          <w:rFonts w:hint="cs"/>
          <w:rtl/>
        </w:rPr>
        <w:t>רשאי</w:t>
      </w:r>
      <w:r w:rsidRPr="0053145C">
        <w:rPr>
          <w:rtl/>
        </w:rPr>
        <w:t xml:space="preserve"> </w:t>
      </w:r>
      <w:r w:rsidRPr="0053145C">
        <w:rPr>
          <w:rFonts w:hint="cs"/>
          <w:rtl/>
        </w:rPr>
        <w:t>לשנות</w:t>
      </w:r>
      <w:r w:rsidRPr="0053145C">
        <w:rPr>
          <w:rtl/>
        </w:rPr>
        <w:t xml:space="preserve">, </w:t>
      </w:r>
      <w:r w:rsidRPr="0053145C">
        <w:rPr>
          <w:rFonts w:hint="cs"/>
          <w:rtl/>
        </w:rPr>
        <w:t>ללא</w:t>
      </w:r>
      <w:r w:rsidRPr="0053145C">
        <w:rPr>
          <w:rtl/>
        </w:rPr>
        <w:t xml:space="preserve"> </w:t>
      </w:r>
      <w:r w:rsidRPr="0053145C">
        <w:rPr>
          <w:rFonts w:hint="cs"/>
          <w:rtl/>
        </w:rPr>
        <w:t>צורך</w:t>
      </w:r>
      <w:r w:rsidRPr="0053145C">
        <w:rPr>
          <w:rtl/>
        </w:rPr>
        <w:t xml:space="preserve"> </w:t>
      </w:r>
      <w:r w:rsidRPr="0053145C">
        <w:rPr>
          <w:rFonts w:hint="cs"/>
          <w:rtl/>
        </w:rPr>
        <w:t>בהתייעצות</w:t>
      </w:r>
      <w:r w:rsidRPr="0053145C">
        <w:rPr>
          <w:rtl/>
        </w:rPr>
        <w:t xml:space="preserve"> </w:t>
      </w:r>
      <w:r w:rsidRPr="0053145C">
        <w:rPr>
          <w:rFonts w:hint="cs"/>
          <w:rtl/>
        </w:rPr>
        <w:t>או</w:t>
      </w:r>
      <w:r w:rsidRPr="0053145C">
        <w:rPr>
          <w:rtl/>
        </w:rPr>
        <w:t xml:space="preserve"> </w:t>
      </w:r>
      <w:r w:rsidRPr="0053145C">
        <w:rPr>
          <w:rFonts w:hint="cs"/>
          <w:rtl/>
        </w:rPr>
        <w:t>בהסכמת</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את</w:t>
      </w:r>
      <w:r w:rsidRPr="0053145C">
        <w:rPr>
          <w:rtl/>
        </w:rPr>
        <w:t xml:space="preserve"> </w:t>
      </w:r>
      <w:r w:rsidRPr="0053145C">
        <w:rPr>
          <w:rFonts w:hint="cs"/>
          <w:rtl/>
        </w:rPr>
        <w:t>השירותים</w:t>
      </w:r>
      <w:r w:rsidRPr="0053145C">
        <w:rPr>
          <w:rtl/>
        </w:rPr>
        <w:t xml:space="preserve"> </w:t>
      </w:r>
      <w:r w:rsidRPr="0053145C">
        <w:rPr>
          <w:rFonts w:hint="cs"/>
          <w:rtl/>
        </w:rPr>
        <w:t>הנדרשים</w:t>
      </w:r>
      <w:r w:rsidRPr="0053145C">
        <w:rPr>
          <w:rtl/>
        </w:rPr>
        <w:t xml:space="preserve"> </w:t>
      </w:r>
      <w:r w:rsidRPr="0053145C">
        <w:rPr>
          <w:rFonts w:hint="cs"/>
          <w:rtl/>
        </w:rPr>
        <w:t>ובלבד</w:t>
      </w:r>
      <w:r w:rsidRPr="0053145C">
        <w:rPr>
          <w:rtl/>
        </w:rPr>
        <w:t xml:space="preserve"> </w:t>
      </w:r>
      <w:r w:rsidRPr="0053145C">
        <w:rPr>
          <w:rFonts w:hint="cs"/>
          <w:rtl/>
        </w:rPr>
        <w:t>שהשינוי</w:t>
      </w:r>
      <w:r w:rsidRPr="0053145C">
        <w:rPr>
          <w:rtl/>
        </w:rPr>
        <w:t xml:space="preserve"> </w:t>
      </w:r>
      <w:r w:rsidRPr="0053145C">
        <w:rPr>
          <w:rFonts w:hint="cs"/>
          <w:rtl/>
        </w:rPr>
        <w:t>לא</w:t>
      </w:r>
      <w:r w:rsidRPr="0053145C">
        <w:rPr>
          <w:rtl/>
        </w:rPr>
        <w:t xml:space="preserve"> </w:t>
      </w:r>
      <w:r w:rsidRPr="0053145C">
        <w:rPr>
          <w:rFonts w:hint="cs"/>
          <w:rtl/>
        </w:rPr>
        <w:t>ישנה</w:t>
      </w:r>
      <w:r w:rsidRPr="0053145C">
        <w:rPr>
          <w:rtl/>
        </w:rPr>
        <w:t xml:space="preserve"> </w:t>
      </w:r>
      <w:r w:rsidRPr="0053145C">
        <w:rPr>
          <w:rFonts w:hint="cs"/>
          <w:rtl/>
        </w:rPr>
        <w:t>באופן</w:t>
      </w:r>
      <w:r w:rsidRPr="0053145C">
        <w:rPr>
          <w:rtl/>
        </w:rPr>
        <w:t xml:space="preserve"> </w:t>
      </w:r>
      <w:r w:rsidRPr="0053145C">
        <w:rPr>
          <w:rFonts w:hint="cs"/>
          <w:rtl/>
        </w:rPr>
        <w:t>משמעותי</w:t>
      </w:r>
      <w:r w:rsidRPr="0053145C">
        <w:rPr>
          <w:rtl/>
        </w:rPr>
        <w:t xml:space="preserve"> </w:t>
      </w:r>
      <w:r w:rsidRPr="0053145C">
        <w:rPr>
          <w:rFonts w:hint="cs"/>
          <w:rtl/>
        </w:rPr>
        <w:t>את</w:t>
      </w:r>
      <w:r w:rsidRPr="0053145C">
        <w:rPr>
          <w:rtl/>
        </w:rPr>
        <w:t xml:space="preserve"> </w:t>
      </w:r>
      <w:r w:rsidRPr="0053145C">
        <w:rPr>
          <w:rFonts w:hint="cs"/>
          <w:rtl/>
        </w:rPr>
        <w:t>האופי</w:t>
      </w:r>
      <w:r w:rsidRPr="0053145C">
        <w:rPr>
          <w:rtl/>
        </w:rPr>
        <w:t xml:space="preserve"> </w:t>
      </w:r>
      <w:r w:rsidRPr="0053145C">
        <w:rPr>
          <w:rFonts w:hint="cs"/>
          <w:rtl/>
        </w:rPr>
        <w:t>או</w:t>
      </w:r>
      <w:r w:rsidRPr="0053145C">
        <w:rPr>
          <w:rtl/>
        </w:rPr>
        <w:t xml:space="preserve"> </w:t>
      </w:r>
      <w:r w:rsidRPr="0053145C">
        <w:rPr>
          <w:rFonts w:hint="cs"/>
          <w:rtl/>
        </w:rPr>
        <w:t>את</w:t>
      </w:r>
      <w:r w:rsidRPr="0053145C">
        <w:rPr>
          <w:rtl/>
        </w:rPr>
        <w:t xml:space="preserve"> </w:t>
      </w:r>
      <w:r w:rsidRPr="0053145C">
        <w:rPr>
          <w:rFonts w:hint="cs"/>
          <w:rtl/>
        </w:rPr>
        <w:t>העלות</w:t>
      </w:r>
      <w:r w:rsidRPr="0053145C">
        <w:rPr>
          <w:rtl/>
        </w:rPr>
        <w:t xml:space="preserve"> </w:t>
      </w:r>
      <w:r w:rsidRPr="0053145C">
        <w:rPr>
          <w:rFonts w:hint="cs"/>
          <w:rtl/>
        </w:rPr>
        <w:t>הכלכלית</w:t>
      </w:r>
      <w:r w:rsidRPr="0053145C">
        <w:rPr>
          <w:rtl/>
        </w:rPr>
        <w:t xml:space="preserve"> </w:t>
      </w:r>
      <w:r w:rsidRPr="0053145C">
        <w:rPr>
          <w:rFonts w:hint="cs"/>
          <w:rtl/>
        </w:rPr>
        <w:t>של</w:t>
      </w:r>
      <w:r w:rsidRPr="0053145C">
        <w:rPr>
          <w:rtl/>
        </w:rPr>
        <w:t xml:space="preserve"> </w:t>
      </w:r>
      <w:r w:rsidRPr="0053145C">
        <w:rPr>
          <w:rFonts w:hint="cs"/>
          <w:rtl/>
        </w:rPr>
        <w:t>השירותים שעל אספקתם הסכימו הצדדים בהסכם</w:t>
      </w:r>
      <w:r w:rsidR="00842160" w:rsidRPr="0053145C">
        <w:rPr>
          <w:rFonts w:hint="cs"/>
          <w:rtl/>
        </w:rPr>
        <w:t xml:space="preserve">. יובהר כי </w:t>
      </w:r>
      <w:r w:rsidRPr="0053145C">
        <w:rPr>
          <w:rFonts w:hint="cs"/>
          <w:rtl/>
        </w:rPr>
        <w:t xml:space="preserve"> </w:t>
      </w:r>
      <w:r w:rsidR="00842160" w:rsidRPr="0053145C">
        <w:rPr>
          <w:rFonts w:hint="cs"/>
          <w:rtl/>
        </w:rPr>
        <w:t>החלטה על צמצום היקף ההתקשרות נתונה בלעדית להחלטתו של מזמין השירותים</w:t>
      </w:r>
      <w:r w:rsidR="00B72CF7" w:rsidRPr="0053145C">
        <w:rPr>
          <w:rFonts w:hint="cs"/>
          <w:rtl/>
        </w:rPr>
        <w:t>.</w:t>
      </w:r>
    </w:p>
    <w:p w14:paraId="6D391473" w14:textId="77777777" w:rsidR="007F29C9" w:rsidRPr="0053145C" w:rsidRDefault="00394207" w:rsidP="006C6413">
      <w:pPr>
        <w:numPr>
          <w:ilvl w:val="1"/>
          <w:numId w:val="11"/>
        </w:numPr>
        <w:spacing w:line="360" w:lineRule="auto"/>
        <w:ind w:left="935" w:hanging="426"/>
        <w:jc w:val="both"/>
        <w:rPr>
          <w:rtl/>
        </w:rPr>
      </w:pPr>
      <w:r w:rsidRPr="0053145C">
        <w:rPr>
          <w:rFonts w:hint="cs"/>
          <w:rtl/>
        </w:rPr>
        <w:t>מבלי</w:t>
      </w:r>
      <w:r w:rsidRPr="0053145C">
        <w:rPr>
          <w:rtl/>
        </w:rPr>
        <w:t xml:space="preserve"> </w:t>
      </w:r>
      <w:r w:rsidRPr="0053145C">
        <w:rPr>
          <w:rFonts w:hint="cs"/>
          <w:rtl/>
        </w:rPr>
        <w:t>לגרוע</w:t>
      </w:r>
      <w:r w:rsidRPr="0053145C">
        <w:rPr>
          <w:rtl/>
        </w:rPr>
        <w:t xml:space="preserve"> </w:t>
      </w:r>
      <w:r w:rsidRPr="0053145C">
        <w:rPr>
          <w:rFonts w:hint="cs"/>
          <w:rtl/>
        </w:rPr>
        <w:t>מהוראות</w:t>
      </w:r>
      <w:r w:rsidRPr="0053145C">
        <w:rPr>
          <w:rtl/>
        </w:rPr>
        <w:t xml:space="preserve"> </w:t>
      </w:r>
      <w:r w:rsidRPr="0053145C">
        <w:rPr>
          <w:rFonts w:hint="cs"/>
          <w:rtl/>
        </w:rPr>
        <w:t>המכרז</w:t>
      </w:r>
      <w:r w:rsidRPr="0053145C">
        <w:rPr>
          <w:rtl/>
        </w:rPr>
        <w:t xml:space="preserve"> </w:t>
      </w:r>
      <w:r w:rsidRPr="0053145C">
        <w:rPr>
          <w:rFonts w:hint="cs"/>
          <w:rtl/>
        </w:rPr>
        <w:t>לעניין</w:t>
      </w:r>
      <w:r w:rsidRPr="0053145C">
        <w:rPr>
          <w:rtl/>
        </w:rPr>
        <w:t xml:space="preserve"> </w:t>
      </w:r>
      <w:r w:rsidRPr="0053145C">
        <w:rPr>
          <w:rFonts w:hint="cs"/>
          <w:rtl/>
        </w:rPr>
        <w:t>החלפת</w:t>
      </w:r>
      <w:r w:rsidRPr="0053145C">
        <w:rPr>
          <w:rtl/>
        </w:rPr>
        <w:t xml:space="preserve"> </w:t>
      </w:r>
      <w:r w:rsidR="00293AE7" w:rsidRPr="0053145C">
        <w:rPr>
          <w:rFonts w:hint="cs"/>
          <w:rtl/>
        </w:rPr>
        <w:t xml:space="preserve">קבלן </w:t>
      </w:r>
      <w:r w:rsidR="00816369" w:rsidRPr="0053145C">
        <w:rPr>
          <w:rFonts w:hint="cs"/>
          <w:rtl/>
        </w:rPr>
        <w:t>מ</w:t>
      </w:r>
      <w:r w:rsidR="00293AE7" w:rsidRPr="0053145C">
        <w:rPr>
          <w:rFonts w:hint="cs"/>
          <w:rtl/>
        </w:rPr>
        <w:t>שנה</w:t>
      </w:r>
      <w:r w:rsidRPr="0053145C">
        <w:rPr>
          <w:rtl/>
        </w:rPr>
        <w:t xml:space="preserve"> </w:t>
      </w:r>
      <w:r w:rsidRPr="0053145C">
        <w:rPr>
          <w:rFonts w:hint="cs"/>
          <w:rtl/>
        </w:rPr>
        <w:t>לבקשת</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או</w:t>
      </w:r>
      <w:r w:rsidRPr="0053145C">
        <w:rPr>
          <w:rtl/>
        </w:rPr>
        <w:t xml:space="preserve"> </w:t>
      </w:r>
      <w:r w:rsidRPr="0053145C">
        <w:rPr>
          <w:rFonts w:hint="cs"/>
          <w:rtl/>
        </w:rPr>
        <w:t>לבקשת</w:t>
      </w:r>
      <w:r w:rsidRPr="0053145C">
        <w:rPr>
          <w:rtl/>
        </w:rPr>
        <w:t xml:space="preserve"> </w:t>
      </w:r>
      <w:r w:rsidRPr="0053145C">
        <w:rPr>
          <w:rFonts w:hint="cs"/>
          <w:rtl/>
        </w:rPr>
        <w:t>המשרד</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לבצע</w:t>
      </w:r>
      <w:r w:rsidRPr="0053145C">
        <w:rPr>
          <w:rtl/>
        </w:rPr>
        <w:t xml:space="preserve"> </w:t>
      </w:r>
      <w:r w:rsidRPr="0053145C">
        <w:rPr>
          <w:rFonts w:hint="cs"/>
          <w:rtl/>
        </w:rPr>
        <w:t>את</w:t>
      </w:r>
      <w:r w:rsidRPr="0053145C">
        <w:rPr>
          <w:rtl/>
        </w:rPr>
        <w:t xml:space="preserve"> </w:t>
      </w:r>
      <w:r w:rsidRPr="0053145C">
        <w:rPr>
          <w:rFonts w:hint="cs"/>
          <w:rtl/>
        </w:rPr>
        <w:t>השירותים</w:t>
      </w:r>
      <w:r w:rsidRPr="0053145C">
        <w:rPr>
          <w:rtl/>
        </w:rPr>
        <w:t xml:space="preserve"> </w:t>
      </w:r>
      <w:r w:rsidRPr="0053145C">
        <w:rPr>
          <w:rFonts w:hint="cs"/>
          <w:rtl/>
        </w:rPr>
        <w:t>נשואי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באמצעות</w:t>
      </w:r>
      <w:r w:rsidRPr="0053145C">
        <w:rPr>
          <w:rtl/>
        </w:rPr>
        <w:t xml:space="preserve"> </w:t>
      </w:r>
      <w:r w:rsidRPr="0053145C">
        <w:rPr>
          <w:rFonts w:hint="cs"/>
          <w:rtl/>
        </w:rPr>
        <w:t>חברי</w:t>
      </w:r>
      <w:r w:rsidRPr="0053145C">
        <w:rPr>
          <w:rtl/>
        </w:rPr>
        <w:t xml:space="preserve"> </w:t>
      </w:r>
      <w:r w:rsidRPr="0053145C">
        <w:rPr>
          <w:rFonts w:hint="cs"/>
          <w:rtl/>
        </w:rPr>
        <w:t>הצוות</w:t>
      </w:r>
      <w:r w:rsidRPr="0053145C">
        <w:rPr>
          <w:rtl/>
        </w:rPr>
        <w:t xml:space="preserve"> </w:t>
      </w:r>
      <w:r w:rsidRPr="0053145C">
        <w:rPr>
          <w:rFonts w:hint="cs"/>
          <w:rtl/>
        </w:rPr>
        <w:t>שהוצעו</w:t>
      </w:r>
      <w:r w:rsidRPr="0053145C">
        <w:rPr>
          <w:rtl/>
        </w:rPr>
        <w:t xml:space="preserve"> </w:t>
      </w:r>
      <w:r w:rsidRPr="0053145C">
        <w:rPr>
          <w:rFonts w:hint="cs"/>
          <w:rtl/>
        </w:rPr>
        <w:t>על</w:t>
      </w:r>
      <w:r w:rsidRPr="0053145C">
        <w:rPr>
          <w:rtl/>
        </w:rPr>
        <w:t>-</w:t>
      </w:r>
      <w:r w:rsidRPr="0053145C">
        <w:rPr>
          <w:rFonts w:hint="cs"/>
          <w:rtl/>
        </w:rPr>
        <w:t>ידו</w:t>
      </w:r>
      <w:r w:rsidRPr="0053145C">
        <w:rPr>
          <w:rtl/>
        </w:rPr>
        <w:t xml:space="preserve"> </w:t>
      </w:r>
      <w:r w:rsidRPr="0053145C">
        <w:rPr>
          <w:rFonts w:hint="cs"/>
          <w:rtl/>
        </w:rPr>
        <w:t>בהצעה</w:t>
      </w:r>
      <w:r w:rsidRPr="0053145C">
        <w:rPr>
          <w:rtl/>
        </w:rPr>
        <w:t xml:space="preserve">. </w:t>
      </w:r>
      <w:r w:rsidRPr="0053145C">
        <w:rPr>
          <w:rFonts w:hint="cs"/>
          <w:rtl/>
        </w:rPr>
        <w:t>המשרד</w:t>
      </w:r>
      <w:r w:rsidRPr="0053145C">
        <w:rPr>
          <w:rtl/>
        </w:rPr>
        <w:t xml:space="preserve"> </w:t>
      </w:r>
      <w:r w:rsidRPr="0053145C">
        <w:rPr>
          <w:rFonts w:hint="cs"/>
          <w:rtl/>
        </w:rPr>
        <w:t>לא</w:t>
      </w:r>
      <w:r w:rsidRPr="0053145C">
        <w:rPr>
          <w:rtl/>
        </w:rPr>
        <w:t xml:space="preserve"> </w:t>
      </w:r>
      <w:r w:rsidRPr="0053145C">
        <w:rPr>
          <w:rFonts w:hint="cs"/>
          <w:rtl/>
        </w:rPr>
        <w:t>יפצה</w:t>
      </w:r>
      <w:r w:rsidRPr="0053145C">
        <w:rPr>
          <w:rtl/>
        </w:rPr>
        <w:t xml:space="preserve"> </w:t>
      </w:r>
      <w:r w:rsidRPr="0053145C">
        <w:rPr>
          <w:rFonts w:hint="cs"/>
          <w:rtl/>
        </w:rPr>
        <w:t>את</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בדרך</w:t>
      </w:r>
      <w:r w:rsidRPr="0053145C">
        <w:rPr>
          <w:rtl/>
        </w:rPr>
        <w:t xml:space="preserve"> </w:t>
      </w:r>
      <w:r w:rsidRPr="0053145C">
        <w:rPr>
          <w:rFonts w:hint="cs"/>
          <w:rtl/>
        </w:rPr>
        <w:t>כלשהי</w:t>
      </w:r>
      <w:r w:rsidRPr="0053145C">
        <w:rPr>
          <w:rtl/>
        </w:rPr>
        <w:t xml:space="preserve"> </w:t>
      </w:r>
      <w:r w:rsidRPr="0053145C">
        <w:rPr>
          <w:rFonts w:hint="cs"/>
          <w:rtl/>
        </w:rPr>
        <w:t>בגין</w:t>
      </w:r>
      <w:r w:rsidRPr="0053145C">
        <w:rPr>
          <w:rtl/>
        </w:rPr>
        <w:t xml:space="preserve"> </w:t>
      </w:r>
      <w:r w:rsidRPr="0053145C">
        <w:rPr>
          <w:rFonts w:hint="cs"/>
          <w:rtl/>
        </w:rPr>
        <w:t>הפסדים</w:t>
      </w:r>
      <w:r w:rsidRPr="0053145C">
        <w:rPr>
          <w:rtl/>
        </w:rPr>
        <w:t xml:space="preserve"> </w:t>
      </w:r>
      <w:r w:rsidRPr="0053145C">
        <w:rPr>
          <w:rFonts w:hint="cs"/>
          <w:rtl/>
        </w:rPr>
        <w:t>או</w:t>
      </w:r>
      <w:r w:rsidRPr="0053145C">
        <w:rPr>
          <w:rtl/>
        </w:rPr>
        <w:t xml:space="preserve"> </w:t>
      </w:r>
      <w:r w:rsidRPr="0053145C">
        <w:rPr>
          <w:rFonts w:hint="cs"/>
          <w:rtl/>
        </w:rPr>
        <w:t>נזקים</w:t>
      </w:r>
      <w:r w:rsidRPr="0053145C">
        <w:rPr>
          <w:rtl/>
        </w:rPr>
        <w:t xml:space="preserve"> </w:t>
      </w:r>
      <w:r w:rsidRPr="0053145C">
        <w:rPr>
          <w:rFonts w:hint="cs"/>
          <w:rtl/>
        </w:rPr>
        <w:t>העשויים</w:t>
      </w:r>
      <w:r w:rsidRPr="0053145C">
        <w:rPr>
          <w:rtl/>
        </w:rPr>
        <w:t xml:space="preserve"> </w:t>
      </w:r>
      <w:r w:rsidRPr="0053145C">
        <w:rPr>
          <w:rFonts w:hint="cs"/>
          <w:rtl/>
        </w:rPr>
        <w:t>להיגרם</w:t>
      </w:r>
      <w:r w:rsidRPr="0053145C">
        <w:rPr>
          <w:rtl/>
        </w:rPr>
        <w:t xml:space="preserve"> </w:t>
      </w:r>
      <w:r w:rsidRPr="0053145C">
        <w:rPr>
          <w:rFonts w:hint="cs"/>
          <w:rtl/>
        </w:rPr>
        <w:t>לו</w:t>
      </w:r>
      <w:r w:rsidRPr="0053145C">
        <w:rPr>
          <w:rtl/>
        </w:rPr>
        <w:t xml:space="preserve"> </w:t>
      </w:r>
      <w:r w:rsidRPr="0053145C">
        <w:rPr>
          <w:rFonts w:hint="cs"/>
          <w:rtl/>
        </w:rPr>
        <w:t>אם</w:t>
      </w:r>
      <w:r w:rsidRPr="0053145C">
        <w:rPr>
          <w:rtl/>
        </w:rPr>
        <w:t xml:space="preserve"> </w:t>
      </w:r>
      <w:r w:rsidRPr="0053145C">
        <w:rPr>
          <w:rFonts w:hint="cs"/>
          <w:rtl/>
        </w:rPr>
        <w:t>סירב</w:t>
      </w:r>
      <w:r w:rsidRPr="0053145C">
        <w:rPr>
          <w:rtl/>
        </w:rPr>
        <w:t xml:space="preserve"> </w:t>
      </w:r>
      <w:r w:rsidRPr="0053145C">
        <w:rPr>
          <w:rFonts w:hint="cs"/>
          <w:rtl/>
        </w:rPr>
        <w:t>המשרד</w:t>
      </w:r>
      <w:r w:rsidRPr="0053145C">
        <w:rPr>
          <w:rtl/>
        </w:rPr>
        <w:t xml:space="preserve"> </w:t>
      </w:r>
      <w:r w:rsidRPr="0053145C">
        <w:rPr>
          <w:rFonts w:hint="cs"/>
          <w:rtl/>
        </w:rPr>
        <w:t>לקבל</w:t>
      </w:r>
      <w:r w:rsidRPr="0053145C">
        <w:rPr>
          <w:rtl/>
        </w:rPr>
        <w:t xml:space="preserve"> </w:t>
      </w:r>
      <w:r w:rsidRPr="0053145C">
        <w:rPr>
          <w:rFonts w:hint="cs"/>
          <w:rtl/>
        </w:rPr>
        <w:t>שירותים</w:t>
      </w:r>
      <w:r w:rsidRPr="0053145C">
        <w:rPr>
          <w:rtl/>
        </w:rPr>
        <w:t xml:space="preserve"> </w:t>
      </w:r>
      <w:r w:rsidRPr="0053145C">
        <w:rPr>
          <w:rFonts w:hint="cs"/>
          <w:rtl/>
        </w:rPr>
        <w:t>מ</w:t>
      </w:r>
      <w:r w:rsidR="00293AE7" w:rsidRPr="0053145C">
        <w:rPr>
          <w:rFonts w:hint="cs"/>
          <w:rtl/>
        </w:rPr>
        <w:t xml:space="preserve">קבלן </w:t>
      </w:r>
      <w:r w:rsidR="00816369" w:rsidRPr="0053145C">
        <w:rPr>
          <w:rFonts w:hint="cs"/>
          <w:rtl/>
        </w:rPr>
        <w:t>מ</w:t>
      </w:r>
      <w:r w:rsidR="00293AE7" w:rsidRPr="0053145C">
        <w:rPr>
          <w:rFonts w:hint="cs"/>
          <w:rtl/>
        </w:rPr>
        <w:t>שנה</w:t>
      </w:r>
      <w:r w:rsidRPr="0053145C">
        <w:rPr>
          <w:rtl/>
        </w:rPr>
        <w:t xml:space="preserve"> </w:t>
      </w:r>
      <w:r w:rsidRPr="0053145C">
        <w:rPr>
          <w:rFonts w:hint="cs"/>
          <w:rtl/>
        </w:rPr>
        <w:t xml:space="preserve">כלשהו. </w:t>
      </w:r>
    </w:p>
    <w:p w14:paraId="41D27989" w14:textId="77777777" w:rsidR="007F29C9" w:rsidRPr="0053145C" w:rsidRDefault="00394207" w:rsidP="006C6413">
      <w:pPr>
        <w:numPr>
          <w:ilvl w:val="1"/>
          <w:numId w:val="11"/>
        </w:numPr>
        <w:spacing w:line="360" w:lineRule="auto"/>
        <w:ind w:left="935" w:hanging="426"/>
        <w:jc w:val="both"/>
      </w:pPr>
      <w:r w:rsidRPr="0053145C">
        <w:rPr>
          <w:rFonts w:hint="cs"/>
          <w:rtl/>
        </w:rPr>
        <w:t xml:space="preserve">המשרד מתחייב מצדו כי לא יפעל בדרך אשר תמנע מנותן השירותים את התחייבויותיו על פי ההסכם. </w:t>
      </w:r>
    </w:p>
    <w:p w14:paraId="428D5D0D" w14:textId="77777777" w:rsidR="007F29C9" w:rsidRPr="0053145C" w:rsidRDefault="007F29C9" w:rsidP="007F29C9">
      <w:pPr>
        <w:spacing w:line="360" w:lineRule="auto"/>
        <w:ind w:left="720"/>
        <w:jc w:val="both"/>
        <w:rPr>
          <w:rtl/>
        </w:rPr>
      </w:pPr>
    </w:p>
    <w:p w14:paraId="4437A539"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שימוש</w:t>
      </w:r>
      <w:r w:rsidRPr="0053145C">
        <w:rPr>
          <w:rFonts w:cs="David"/>
          <w:sz w:val="24"/>
          <w:szCs w:val="24"/>
          <w:rtl/>
        </w:rPr>
        <w:t xml:space="preserve"> </w:t>
      </w:r>
      <w:r w:rsidRPr="0053145C">
        <w:rPr>
          <w:rFonts w:cs="David" w:hint="cs"/>
          <w:sz w:val="24"/>
          <w:szCs w:val="24"/>
          <w:rtl/>
        </w:rPr>
        <w:t>בכלים</w:t>
      </w:r>
      <w:r w:rsidRPr="0053145C">
        <w:rPr>
          <w:rFonts w:cs="David"/>
          <w:sz w:val="24"/>
          <w:szCs w:val="24"/>
          <w:rtl/>
        </w:rPr>
        <w:t xml:space="preserve"> </w:t>
      </w:r>
      <w:r w:rsidRPr="0053145C">
        <w:rPr>
          <w:rFonts w:cs="David" w:hint="cs"/>
          <w:sz w:val="24"/>
          <w:szCs w:val="24"/>
          <w:rtl/>
        </w:rPr>
        <w:t>ובחומרים</w:t>
      </w:r>
    </w:p>
    <w:p w14:paraId="25CA4BF5" w14:textId="77777777" w:rsidR="007F29C9" w:rsidRPr="0053145C" w:rsidRDefault="00394207" w:rsidP="006C6413">
      <w:pPr>
        <w:numPr>
          <w:ilvl w:val="1"/>
          <w:numId w:val="11"/>
        </w:numPr>
        <w:spacing w:line="360" w:lineRule="auto"/>
        <w:ind w:left="935" w:hanging="426"/>
        <w:jc w:val="both"/>
        <w:rPr>
          <w:rtl/>
        </w:rPr>
      </w:pPr>
      <w:r w:rsidRPr="0053145C">
        <w:rPr>
          <w:rFonts w:hint="cs"/>
          <w:rtl/>
        </w:rPr>
        <w:t>כל</w:t>
      </w:r>
      <w:r w:rsidRPr="0053145C">
        <w:rPr>
          <w:rtl/>
        </w:rPr>
        <w:t xml:space="preserve"> </w:t>
      </w:r>
      <w:r w:rsidRPr="0053145C">
        <w:rPr>
          <w:rFonts w:hint="cs"/>
          <w:rtl/>
        </w:rPr>
        <w:t>הציוד</w:t>
      </w:r>
      <w:r w:rsidRPr="0053145C">
        <w:rPr>
          <w:rtl/>
        </w:rPr>
        <w:t xml:space="preserve">, </w:t>
      </w:r>
      <w:r w:rsidRPr="0053145C">
        <w:rPr>
          <w:rFonts w:hint="cs"/>
          <w:rtl/>
        </w:rPr>
        <w:t>הכלים</w:t>
      </w:r>
      <w:r w:rsidRPr="0053145C">
        <w:rPr>
          <w:rtl/>
        </w:rPr>
        <w:t xml:space="preserve"> </w:t>
      </w:r>
      <w:r w:rsidRPr="0053145C">
        <w:rPr>
          <w:rFonts w:hint="cs"/>
          <w:rtl/>
        </w:rPr>
        <w:t>והחומרים</w:t>
      </w:r>
      <w:r w:rsidRPr="0053145C">
        <w:rPr>
          <w:rtl/>
        </w:rPr>
        <w:t xml:space="preserve">, </w:t>
      </w:r>
      <w:r w:rsidRPr="0053145C">
        <w:rPr>
          <w:rFonts w:hint="cs"/>
          <w:rtl/>
        </w:rPr>
        <w:t>הדרושים</w:t>
      </w:r>
      <w:r w:rsidRPr="0053145C">
        <w:rPr>
          <w:rtl/>
        </w:rPr>
        <w:t xml:space="preserve"> </w:t>
      </w:r>
      <w:r w:rsidRPr="0053145C">
        <w:rPr>
          <w:rFonts w:hint="cs"/>
          <w:rtl/>
        </w:rPr>
        <w:t>לשם</w:t>
      </w:r>
      <w:r w:rsidRPr="0053145C">
        <w:rPr>
          <w:rtl/>
        </w:rPr>
        <w:t xml:space="preserve"> </w:t>
      </w:r>
      <w:r w:rsidRPr="0053145C">
        <w:rPr>
          <w:rFonts w:hint="cs"/>
          <w:rtl/>
        </w:rPr>
        <w:t>אספקת</w:t>
      </w:r>
      <w:r w:rsidRPr="0053145C">
        <w:rPr>
          <w:rtl/>
        </w:rPr>
        <w:t xml:space="preserve"> </w:t>
      </w:r>
      <w:r w:rsidRPr="0053145C">
        <w:rPr>
          <w:rFonts w:hint="cs"/>
          <w:rtl/>
        </w:rPr>
        <w:t>השירותים</w:t>
      </w:r>
      <w:r w:rsidRPr="0053145C">
        <w:rPr>
          <w:rtl/>
        </w:rPr>
        <w:t xml:space="preserve">, </w:t>
      </w:r>
      <w:r w:rsidRPr="0053145C">
        <w:rPr>
          <w:rFonts w:hint="cs"/>
          <w:rtl/>
        </w:rPr>
        <w:t>יירכשו</w:t>
      </w:r>
      <w:r w:rsidRPr="0053145C">
        <w:rPr>
          <w:rtl/>
        </w:rPr>
        <w:t xml:space="preserve"> </w:t>
      </w:r>
      <w:r w:rsidRPr="0053145C">
        <w:rPr>
          <w:rFonts w:hint="cs"/>
          <w:rtl/>
        </w:rPr>
        <w:t>על</w:t>
      </w:r>
      <w:r w:rsidRPr="0053145C">
        <w:rPr>
          <w:rtl/>
        </w:rPr>
        <w:t xml:space="preserve"> </w:t>
      </w:r>
      <w:r w:rsidRPr="0053145C">
        <w:rPr>
          <w:rFonts w:hint="cs"/>
          <w:rtl/>
        </w:rPr>
        <w:t>ידי</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ועל</w:t>
      </w:r>
      <w:r w:rsidRPr="0053145C">
        <w:rPr>
          <w:rtl/>
        </w:rPr>
        <w:t xml:space="preserve"> </w:t>
      </w:r>
      <w:r w:rsidRPr="0053145C">
        <w:rPr>
          <w:rFonts w:hint="cs"/>
          <w:rtl/>
        </w:rPr>
        <w:t>חשבונו</w:t>
      </w:r>
      <w:r w:rsidRPr="0053145C">
        <w:rPr>
          <w:rtl/>
        </w:rPr>
        <w:t xml:space="preserve">, </w:t>
      </w:r>
      <w:r w:rsidRPr="0053145C">
        <w:rPr>
          <w:rFonts w:hint="cs"/>
          <w:rtl/>
        </w:rPr>
        <w:t>אלא</w:t>
      </w:r>
      <w:r w:rsidRPr="0053145C">
        <w:rPr>
          <w:rtl/>
        </w:rPr>
        <w:t xml:space="preserve"> </w:t>
      </w:r>
      <w:r w:rsidRPr="0053145C">
        <w:rPr>
          <w:rFonts w:hint="cs"/>
          <w:rtl/>
        </w:rPr>
        <w:t>אם</w:t>
      </w:r>
      <w:r w:rsidRPr="0053145C">
        <w:rPr>
          <w:rtl/>
        </w:rPr>
        <w:t xml:space="preserve"> </w:t>
      </w:r>
      <w:r w:rsidRPr="0053145C">
        <w:rPr>
          <w:rFonts w:hint="cs"/>
          <w:rtl/>
        </w:rPr>
        <w:t>הוסכם</w:t>
      </w:r>
      <w:r w:rsidRPr="0053145C">
        <w:rPr>
          <w:rtl/>
        </w:rPr>
        <w:t xml:space="preserve"> </w:t>
      </w:r>
      <w:r w:rsidRPr="0053145C">
        <w:rPr>
          <w:rFonts w:hint="cs"/>
          <w:rtl/>
        </w:rPr>
        <w:t>אחרת</w:t>
      </w:r>
      <w:r w:rsidRPr="0053145C">
        <w:rPr>
          <w:rtl/>
        </w:rPr>
        <w:t xml:space="preserve"> </w:t>
      </w:r>
      <w:r w:rsidRPr="0053145C">
        <w:rPr>
          <w:rFonts w:hint="cs"/>
          <w:rtl/>
        </w:rPr>
        <w:t>מראש</w:t>
      </w:r>
      <w:r w:rsidRPr="0053145C">
        <w:rPr>
          <w:rtl/>
        </w:rPr>
        <w:t xml:space="preserve"> </w:t>
      </w:r>
      <w:r w:rsidRPr="0053145C">
        <w:rPr>
          <w:rFonts w:hint="cs"/>
          <w:rtl/>
        </w:rPr>
        <w:t>ובכתב</w:t>
      </w:r>
      <w:r w:rsidRPr="0053145C">
        <w:rPr>
          <w:rtl/>
        </w:rPr>
        <w:t>.</w:t>
      </w:r>
    </w:p>
    <w:p w14:paraId="5CD0BE15" w14:textId="77777777" w:rsidR="007F29C9" w:rsidRPr="0053145C" w:rsidRDefault="00394207" w:rsidP="006C6413">
      <w:pPr>
        <w:numPr>
          <w:ilvl w:val="1"/>
          <w:numId w:val="11"/>
        </w:numPr>
        <w:spacing w:line="360" w:lineRule="auto"/>
        <w:ind w:left="935" w:hanging="426"/>
        <w:jc w:val="both"/>
        <w:rPr>
          <w:rtl/>
        </w:rPr>
      </w:pPr>
      <w:r w:rsidRPr="0053145C">
        <w:rPr>
          <w:rFonts w:hint="cs"/>
          <w:rtl/>
        </w:rPr>
        <w:t>כל</w:t>
      </w:r>
      <w:r w:rsidRPr="0053145C">
        <w:rPr>
          <w:rtl/>
        </w:rPr>
        <w:t xml:space="preserve"> </w:t>
      </w:r>
      <w:r w:rsidRPr="0053145C">
        <w:rPr>
          <w:rFonts w:hint="cs"/>
          <w:rtl/>
        </w:rPr>
        <w:t>הציוד</w:t>
      </w:r>
      <w:r w:rsidRPr="0053145C">
        <w:rPr>
          <w:rtl/>
        </w:rPr>
        <w:t xml:space="preserve">, </w:t>
      </w:r>
      <w:r w:rsidRPr="0053145C">
        <w:rPr>
          <w:rFonts w:hint="cs"/>
          <w:rtl/>
        </w:rPr>
        <w:t>הכלים</w:t>
      </w:r>
      <w:r w:rsidRPr="0053145C">
        <w:rPr>
          <w:rtl/>
        </w:rPr>
        <w:t xml:space="preserve"> </w:t>
      </w:r>
      <w:r w:rsidRPr="0053145C">
        <w:rPr>
          <w:rFonts w:hint="cs"/>
          <w:rtl/>
        </w:rPr>
        <w:t>והחומרים</w:t>
      </w:r>
      <w:r w:rsidRPr="0053145C">
        <w:rPr>
          <w:rtl/>
        </w:rPr>
        <w:t xml:space="preserve"> </w:t>
      </w:r>
      <w:r w:rsidRPr="0053145C">
        <w:rPr>
          <w:rFonts w:hint="cs"/>
          <w:rtl/>
        </w:rPr>
        <w:t>בהם</w:t>
      </w:r>
      <w:r w:rsidRPr="0053145C">
        <w:rPr>
          <w:rtl/>
        </w:rPr>
        <w:t xml:space="preserve"> </w:t>
      </w:r>
      <w:r w:rsidRPr="0053145C">
        <w:rPr>
          <w:rFonts w:hint="cs"/>
          <w:rtl/>
        </w:rPr>
        <w:t>יעשה</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שימוש</w:t>
      </w:r>
      <w:r w:rsidRPr="0053145C">
        <w:rPr>
          <w:rtl/>
        </w:rPr>
        <w:t xml:space="preserve"> </w:t>
      </w:r>
      <w:r w:rsidRPr="0053145C">
        <w:rPr>
          <w:rFonts w:hint="cs"/>
          <w:rtl/>
        </w:rPr>
        <w:t>לצורך</w:t>
      </w:r>
      <w:r w:rsidRPr="0053145C">
        <w:rPr>
          <w:rtl/>
        </w:rPr>
        <w:t xml:space="preserve"> </w:t>
      </w:r>
      <w:r w:rsidRPr="0053145C">
        <w:rPr>
          <w:rFonts w:hint="cs"/>
          <w:rtl/>
        </w:rPr>
        <w:t>מתן</w:t>
      </w:r>
      <w:r w:rsidRPr="0053145C">
        <w:rPr>
          <w:rtl/>
        </w:rPr>
        <w:t xml:space="preserve"> </w:t>
      </w:r>
      <w:r w:rsidRPr="0053145C">
        <w:rPr>
          <w:rFonts w:hint="cs"/>
          <w:rtl/>
        </w:rPr>
        <w:t>השירותים</w:t>
      </w:r>
      <w:r w:rsidRPr="0053145C">
        <w:rPr>
          <w:rtl/>
        </w:rPr>
        <w:t xml:space="preserve">, </w:t>
      </w:r>
      <w:r w:rsidRPr="0053145C">
        <w:rPr>
          <w:rFonts w:hint="cs"/>
          <w:rtl/>
        </w:rPr>
        <w:t>יהיו</w:t>
      </w:r>
      <w:r w:rsidRPr="0053145C">
        <w:rPr>
          <w:rtl/>
        </w:rPr>
        <w:t xml:space="preserve"> </w:t>
      </w:r>
      <w:r w:rsidRPr="0053145C">
        <w:rPr>
          <w:rFonts w:hint="cs"/>
          <w:rtl/>
        </w:rPr>
        <w:t>מסוג</w:t>
      </w:r>
      <w:r w:rsidRPr="0053145C">
        <w:rPr>
          <w:rtl/>
        </w:rPr>
        <w:t xml:space="preserve"> </w:t>
      </w:r>
      <w:r w:rsidRPr="0053145C">
        <w:rPr>
          <w:rFonts w:hint="cs"/>
          <w:rtl/>
        </w:rPr>
        <w:t>המתאים</w:t>
      </w:r>
      <w:r w:rsidRPr="0053145C">
        <w:rPr>
          <w:rtl/>
        </w:rPr>
        <w:t xml:space="preserve"> </w:t>
      </w:r>
      <w:r w:rsidRPr="0053145C">
        <w:rPr>
          <w:rFonts w:hint="cs"/>
          <w:rtl/>
        </w:rPr>
        <w:t>ללא</w:t>
      </w:r>
      <w:r w:rsidRPr="0053145C">
        <w:rPr>
          <w:rtl/>
        </w:rPr>
        <w:t xml:space="preserve"> </w:t>
      </w:r>
      <w:r w:rsidRPr="0053145C">
        <w:rPr>
          <w:rFonts w:hint="cs"/>
          <w:rtl/>
        </w:rPr>
        <w:t>סייג</w:t>
      </w:r>
      <w:r w:rsidRPr="0053145C">
        <w:rPr>
          <w:rtl/>
        </w:rPr>
        <w:t xml:space="preserve"> </w:t>
      </w:r>
      <w:r w:rsidRPr="0053145C">
        <w:rPr>
          <w:rFonts w:hint="cs"/>
          <w:rtl/>
        </w:rPr>
        <w:t>למתן</w:t>
      </w:r>
      <w:r w:rsidRPr="0053145C">
        <w:rPr>
          <w:rtl/>
        </w:rPr>
        <w:t xml:space="preserve"> </w:t>
      </w:r>
      <w:r w:rsidRPr="0053145C">
        <w:rPr>
          <w:rFonts w:hint="cs"/>
          <w:rtl/>
        </w:rPr>
        <w:t>השירותים</w:t>
      </w:r>
      <w:r w:rsidRPr="0053145C">
        <w:rPr>
          <w:rtl/>
        </w:rPr>
        <w:t xml:space="preserve"> </w:t>
      </w:r>
      <w:r w:rsidRPr="0053145C">
        <w:rPr>
          <w:rFonts w:hint="cs"/>
          <w:rtl/>
        </w:rPr>
        <w:t>בהתאם</w:t>
      </w:r>
      <w:r w:rsidRPr="0053145C">
        <w:rPr>
          <w:rtl/>
        </w:rPr>
        <w:t xml:space="preserve"> </w:t>
      </w:r>
      <w:r w:rsidRPr="0053145C">
        <w:rPr>
          <w:rFonts w:hint="cs"/>
          <w:rtl/>
        </w:rPr>
        <w:t>להסכם</w:t>
      </w:r>
      <w:r w:rsidRPr="0053145C">
        <w:rPr>
          <w:rtl/>
        </w:rPr>
        <w:t xml:space="preserve"> </w:t>
      </w:r>
      <w:r w:rsidRPr="0053145C">
        <w:rPr>
          <w:rFonts w:hint="cs"/>
          <w:rtl/>
        </w:rPr>
        <w:t>זה</w:t>
      </w:r>
      <w:r w:rsidRPr="0053145C">
        <w:rPr>
          <w:rtl/>
        </w:rPr>
        <w:t>.</w:t>
      </w:r>
    </w:p>
    <w:p w14:paraId="4F1921CA" w14:textId="77777777" w:rsidR="007F29C9" w:rsidRPr="0053145C" w:rsidRDefault="00394207" w:rsidP="006C6413">
      <w:pPr>
        <w:numPr>
          <w:ilvl w:val="1"/>
          <w:numId w:val="11"/>
        </w:numPr>
        <w:spacing w:line="360" w:lineRule="auto"/>
        <w:ind w:left="935" w:hanging="426"/>
        <w:jc w:val="both"/>
        <w:rPr>
          <w:rtl/>
        </w:rPr>
      </w:pPr>
      <w:r w:rsidRPr="0053145C">
        <w:rPr>
          <w:rFonts w:hint="cs"/>
          <w:rtl/>
        </w:rPr>
        <w:t>מובהר</w:t>
      </w:r>
      <w:r w:rsidRPr="0053145C">
        <w:rPr>
          <w:rtl/>
        </w:rPr>
        <w:t xml:space="preserve"> </w:t>
      </w:r>
      <w:r w:rsidRPr="0053145C">
        <w:rPr>
          <w:rFonts w:hint="cs"/>
          <w:rtl/>
        </w:rPr>
        <w:t>כי</w:t>
      </w:r>
      <w:r w:rsidRPr="0053145C">
        <w:rPr>
          <w:rtl/>
        </w:rPr>
        <w:t xml:space="preserve"> </w:t>
      </w:r>
      <w:r w:rsidRPr="0053145C">
        <w:rPr>
          <w:rFonts w:hint="cs"/>
          <w:rtl/>
        </w:rPr>
        <w:t>עשיית</w:t>
      </w:r>
      <w:r w:rsidRPr="0053145C">
        <w:rPr>
          <w:rtl/>
        </w:rPr>
        <w:t xml:space="preserve"> </w:t>
      </w:r>
      <w:r w:rsidRPr="0053145C">
        <w:rPr>
          <w:rFonts w:hint="cs"/>
          <w:rtl/>
        </w:rPr>
        <w:t>שימוש</w:t>
      </w:r>
      <w:r w:rsidRPr="0053145C">
        <w:rPr>
          <w:rtl/>
        </w:rPr>
        <w:t xml:space="preserve"> </w:t>
      </w:r>
      <w:r w:rsidRPr="0053145C">
        <w:rPr>
          <w:rFonts w:hint="cs"/>
          <w:rtl/>
        </w:rPr>
        <w:t>בציוד</w:t>
      </w:r>
      <w:r w:rsidRPr="0053145C">
        <w:rPr>
          <w:rtl/>
        </w:rPr>
        <w:t xml:space="preserve">, </w:t>
      </w:r>
      <w:r w:rsidRPr="0053145C">
        <w:rPr>
          <w:rFonts w:hint="cs"/>
          <w:rtl/>
        </w:rPr>
        <w:t>כלים</w:t>
      </w:r>
      <w:r w:rsidRPr="0053145C">
        <w:rPr>
          <w:rtl/>
        </w:rPr>
        <w:t xml:space="preserve">, </w:t>
      </w:r>
      <w:r w:rsidRPr="0053145C">
        <w:rPr>
          <w:rFonts w:hint="cs"/>
          <w:rtl/>
        </w:rPr>
        <w:t>חומרים</w:t>
      </w:r>
      <w:r w:rsidRPr="0053145C">
        <w:rPr>
          <w:rtl/>
        </w:rPr>
        <w:t xml:space="preserve"> </w:t>
      </w:r>
      <w:r w:rsidRPr="0053145C">
        <w:rPr>
          <w:rFonts w:hint="cs"/>
          <w:rtl/>
        </w:rPr>
        <w:t>או</w:t>
      </w:r>
      <w:r w:rsidRPr="0053145C">
        <w:rPr>
          <w:rtl/>
        </w:rPr>
        <w:t xml:space="preserve"> </w:t>
      </w:r>
      <w:r w:rsidRPr="0053145C">
        <w:rPr>
          <w:rFonts w:hint="cs"/>
          <w:rtl/>
        </w:rPr>
        <w:t>תוכנות</w:t>
      </w:r>
      <w:r w:rsidRPr="0053145C">
        <w:rPr>
          <w:rtl/>
        </w:rPr>
        <w:t xml:space="preserve">, </w:t>
      </w:r>
      <w:r w:rsidRPr="0053145C">
        <w:rPr>
          <w:rFonts w:hint="cs"/>
          <w:rtl/>
        </w:rPr>
        <w:t>שיש</w:t>
      </w:r>
      <w:r w:rsidRPr="0053145C">
        <w:rPr>
          <w:rtl/>
        </w:rPr>
        <w:t xml:space="preserve"> </w:t>
      </w:r>
      <w:r w:rsidRPr="0053145C">
        <w:rPr>
          <w:rFonts w:hint="cs"/>
          <w:rtl/>
        </w:rPr>
        <w:t>בה</w:t>
      </w:r>
      <w:r w:rsidRPr="0053145C">
        <w:rPr>
          <w:rtl/>
        </w:rPr>
        <w:t xml:space="preserve"> </w:t>
      </w:r>
      <w:r w:rsidRPr="0053145C">
        <w:rPr>
          <w:rFonts w:hint="cs"/>
          <w:rtl/>
        </w:rPr>
        <w:t>פגיעה</w:t>
      </w:r>
      <w:r w:rsidRPr="0053145C">
        <w:rPr>
          <w:rtl/>
        </w:rPr>
        <w:t xml:space="preserve"> </w:t>
      </w:r>
      <w:r w:rsidRPr="0053145C">
        <w:rPr>
          <w:rFonts w:hint="cs"/>
          <w:rtl/>
        </w:rPr>
        <w:t>בזכויות</w:t>
      </w:r>
      <w:r w:rsidRPr="0053145C">
        <w:rPr>
          <w:rtl/>
        </w:rPr>
        <w:t xml:space="preserve"> </w:t>
      </w:r>
      <w:r w:rsidRPr="0053145C">
        <w:rPr>
          <w:rFonts w:hint="cs"/>
          <w:rtl/>
        </w:rPr>
        <w:t>צד</w:t>
      </w:r>
      <w:r w:rsidRPr="0053145C">
        <w:rPr>
          <w:rtl/>
        </w:rPr>
        <w:t xml:space="preserve"> </w:t>
      </w:r>
      <w:r w:rsidRPr="0053145C">
        <w:rPr>
          <w:rFonts w:hint="cs"/>
          <w:rtl/>
        </w:rPr>
        <w:t>ג</w:t>
      </w:r>
      <w:r w:rsidRPr="0053145C">
        <w:rPr>
          <w:rtl/>
        </w:rPr>
        <w:t xml:space="preserve">' </w:t>
      </w:r>
      <w:r w:rsidRPr="0053145C">
        <w:rPr>
          <w:rFonts w:hint="cs"/>
          <w:rtl/>
        </w:rPr>
        <w:t>תחשב</w:t>
      </w:r>
      <w:r w:rsidRPr="0053145C">
        <w:rPr>
          <w:rtl/>
        </w:rPr>
        <w:t xml:space="preserve"> </w:t>
      </w:r>
      <w:r w:rsidRPr="0053145C">
        <w:rPr>
          <w:rFonts w:hint="cs"/>
          <w:rtl/>
        </w:rPr>
        <w:t>כהפרת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w:t>
      </w:r>
    </w:p>
    <w:p w14:paraId="12322D62" w14:textId="77777777" w:rsidR="007F29C9" w:rsidRPr="0053145C" w:rsidRDefault="007F29C9" w:rsidP="007F29C9">
      <w:pPr>
        <w:spacing w:line="360" w:lineRule="auto"/>
        <w:jc w:val="both"/>
        <w:rPr>
          <w:b/>
          <w:bCs/>
          <w:rtl/>
        </w:rPr>
      </w:pPr>
    </w:p>
    <w:p w14:paraId="2A03CAC4" w14:textId="77777777" w:rsidR="00816369" w:rsidRPr="0053145C" w:rsidRDefault="00816369" w:rsidP="007F29C9">
      <w:pPr>
        <w:spacing w:line="360" w:lineRule="auto"/>
        <w:jc w:val="both"/>
        <w:rPr>
          <w:b/>
          <w:bCs/>
          <w:rtl/>
        </w:rPr>
      </w:pPr>
    </w:p>
    <w:p w14:paraId="6E868396"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העדר</w:t>
      </w:r>
      <w:r w:rsidRPr="0053145C">
        <w:rPr>
          <w:rFonts w:cs="David"/>
          <w:sz w:val="24"/>
          <w:szCs w:val="24"/>
          <w:rtl/>
        </w:rPr>
        <w:t xml:space="preserve"> </w:t>
      </w:r>
      <w:r w:rsidRPr="0053145C">
        <w:rPr>
          <w:rFonts w:cs="David" w:hint="cs"/>
          <w:sz w:val="24"/>
          <w:szCs w:val="24"/>
          <w:rtl/>
        </w:rPr>
        <w:t>זכות</w:t>
      </w:r>
      <w:r w:rsidRPr="0053145C">
        <w:rPr>
          <w:rFonts w:cs="David"/>
          <w:sz w:val="24"/>
          <w:szCs w:val="24"/>
          <w:rtl/>
        </w:rPr>
        <w:t xml:space="preserve"> </w:t>
      </w:r>
      <w:r w:rsidRPr="0053145C">
        <w:rPr>
          <w:rFonts w:cs="David" w:hint="cs"/>
          <w:sz w:val="24"/>
          <w:szCs w:val="24"/>
          <w:rtl/>
        </w:rPr>
        <w:t xml:space="preserve">ייצוג </w:t>
      </w:r>
    </w:p>
    <w:p w14:paraId="39730F26" w14:textId="77777777" w:rsidR="007F29C9" w:rsidRPr="0053145C" w:rsidRDefault="00394207" w:rsidP="006C6413">
      <w:pPr>
        <w:numPr>
          <w:ilvl w:val="1"/>
          <w:numId w:val="11"/>
        </w:numPr>
        <w:spacing w:line="360" w:lineRule="auto"/>
        <w:ind w:left="935" w:hanging="426"/>
        <w:jc w:val="both"/>
        <w:rPr>
          <w:rtl/>
        </w:rPr>
      </w:pPr>
      <w:r w:rsidRPr="0053145C">
        <w:rPr>
          <w:rFonts w:hint="cs"/>
          <w:rtl/>
        </w:rPr>
        <w:t>מוסכם</w:t>
      </w:r>
      <w:r w:rsidRPr="0053145C">
        <w:rPr>
          <w:rtl/>
        </w:rPr>
        <w:t xml:space="preserve"> </w:t>
      </w:r>
      <w:r w:rsidRPr="0053145C">
        <w:rPr>
          <w:rFonts w:hint="cs"/>
          <w:rtl/>
        </w:rPr>
        <w:t>ומוצהר</w:t>
      </w:r>
      <w:r w:rsidRPr="0053145C">
        <w:rPr>
          <w:rtl/>
        </w:rPr>
        <w:t xml:space="preserve"> </w:t>
      </w:r>
      <w:r w:rsidRPr="0053145C">
        <w:rPr>
          <w:rFonts w:hint="cs"/>
          <w:rtl/>
        </w:rPr>
        <w:t>בזאת</w:t>
      </w:r>
      <w:r w:rsidRPr="0053145C">
        <w:rPr>
          <w:rtl/>
        </w:rPr>
        <w:t xml:space="preserve"> </w:t>
      </w:r>
      <w:r w:rsidRPr="0053145C">
        <w:rPr>
          <w:rFonts w:hint="cs"/>
          <w:rtl/>
        </w:rPr>
        <w:t>בין</w:t>
      </w:r>
      <w:r w:rsidRPr="0053145C">
        <w:rPr>
          <w:rtl/>
        </w:rPr>
        <w:t xml:space="preserve"> </w:t>
      </w:r>
      <w:r w:rsidRPr="0053145C">
        <w:rPr>
          <w:rFonts w:hint="cs"/>
          <w:rtl/>
        </w:rPr>
        <w:t>הצדדים,</w:t>
      </w:r>
      <w:r w:rsidRPr="0053145C">
        <w:rPr>
          <w:rtl/>
        </w:rPr>
        <w:t xml:space="preserve"> </w:t>
      </w:r>
      <w:r w:rsidRPr="0053145C">
        <w:rPr>
          <w:rFonts w:hint="cs"/>
          <w:rtl/>
        </w:rPr>
        <w:t>כי</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איננו</w:t>
      </w:r>
      <w:r w:rsidRPr="0053145C">
        <w:rPr>
          <w:rtl/>
        </w:rPr>
        <w:t xml:space="preserve"> </w:t>
      </w:r>
      <w:r w:rsidRPr="0053145C">
        <w:rPr>
          <w:rFonts w:hint="cs"/>
          <w:rtl/>
        </w:rPr>
        <w:t>סוכן</w:t>
      </w:r>
      <w:r w:rsidRPr="0053145C">
        <w:rPr>
          <w:rtl/>
        </w:rPr>
        <w:t xml:space="preserve">, </w:t>
      </w:r>
      <w:r w:rsidRPr="0053145C">
        <w:rPr>
          <w:rFonts w:hint="cs"/>
          <w:rtl/>
        </w:rPr>
        <w:t>שלוח</w:t>
      </w:r>
      <w:r w:rsidRPr="0053145C">
        <w:rPr>
          <w:rtl/>
        </w:rPr>
        <w:t xml:space="preserve"> </w:t>
      </w:r>
      <w:r w:rsidRPr="0053145C">
        <w:rPr>
          <w:rFonts w:hint="cs"/>
          <w:rtl/>
        </w:rPr>
        <w:t>או</w:t>
      </w:r>
      <w:r w:rsidRPr="0053145C">
        <w:rPr>
          <w:rtl/>
        </w:rPr>
        <w:t xml:space="preserve"> </w:t>
      </w:r>
      <w:r w:rsidRPr="0053145C">
        <w:rPr>
          <w:rFonts w:hint="cs"/>
          <w:rtl/>
        </w:rPr>
        <w:t>נציג</w:t>
      </w:r>
      <w:r w:rsidRPr="0053145C">
        <w:rPr>
          <w:rtl/>
        </w:rPr>
        <w:t xml:space="preserve"> </w:t>
      </w:r>
      <w:r w:rsidRPr="0053145C">
        <w:rPr>
          <w:rFonts w:hint="cs"/>
          <w:rtl/>
        </w:rPr>
        <w:t>של</w:t>
      </w:r>
      <w:r w:rsidRPr="0053145C">
        <w:rPr>
          <w:rtl/>
        </w:rPr>
        <w:t xml:space="preserve"> </w:t>
      </w:r>
      <w:r w:rsidRPr="0053145C">
        <w:rPr>
          <w:rFonts w:hint="cs"/>
          <w:rtl/>
        </w:rPr>
        <w:t>המשרד</w:t>
      </w:r>
      <w:r w:rsidRPr="0053145C">
        <w:rPr>
          <w:rtl/>
        </w:rPr>
        <w:t xml:space="preserve"> </w:t>
      </w:r>
      <w:r w:rsidRPr="0053145C">
        <w:rPr>
          <w:rFonts w:hint="cs"/>
          <w:rtl/>
        </w:rPr>
        <w:t>ואינו</w:t>
      </w:r>
      <w:r w:rsidRPr="0053145C">
        <w:rPr>
          <w:rtl/>
        </w:rPr>
        <w:t xml:space="preserve"> </w:t>
      </w:r>
      <w:r w:rsidRPr="0053145C">
        <w:rPr>
          <w:rFonts w:hint="cs"/>
          <w:rtl/>
        </w:rPr>
        <w:t>רשאי</w:t>
      </w:r>
      <w:r w:rsidRPr="0053145C">
        <w:rPr>
          <w:rtl/>
        </w:rPr>
        <w:t xml:space="preserve"> </w:t>
      </w:r>
      <w:r w:rsidRPr="0053145C">
        <w:rPr>
          <w:rFonts w:hint="cs"/>
          <w:rtl/>
        </w:rPr>
        <w:t>או</w:t>
      </w:r>
      <w:r w:rsidRPr="0053145C">
        <w:rPr>
          <w:rtl/>
        </w:rPr>
        <w:t xml:space="preserve"> </w:t>
      </w:r>
      <w:r w:rsidRPr="0053145C">
        <w:rPr>
          <w:rFonts w:hint="cs"/>
          <w:rtl/>
        </w:rPr>
        <w:t>מוסמך</w:t>
      </w:r>
      <w:r w:rsidRPr="0053145C">
        <w:rPr>
          <w:rtl/>
        </w:rPr>
        <w:t xml:space="preserve"> </w:t>
      </w:r>
      <w:r w:rsidRPr="0053145C">
        <w:rPr>
          <w:rFonts w:hint="cs"/>
          <w:rtl/>
        </w:rPr>
        <w:t>לייצג</w:t>
      </w:r>
      <w:r w:rsidRPr="0053145C">
        <w:rPr>
          <w:rtl/>
        </w:rPr>
        <w:t xml:space="preserve"> </w:t>
      </w:r>
      <w:r w:rsidRPr="0053145C">
        <w:rPr>
          <w:rFonts w:hint="cs"/>
          <w:rtl/>
        </w:rPr>
        <w:t>או</w:t>
      </w:r>
      <w:r w:rsidRPr="0053145C">
        <w:rPr>
          <w:rtl/>
        </w:rPr>
        <w:t xml:space="preserve"> </w:t>
      </w:r>
      <w:r w:rsidRPr="0053145C">
        <w:rPr>
          <w:rFonts w:hint="cs"/>
          <w:rtl/>
        </w:rPr>
        <w:t>לחייב</w:t>
      </w:r>
      <w:r w:rsidRPr="0053145C">
        <w:rPr>
          <w:rtl/>
        </w:rPr>
        <w:t xml:space="preserve"> </w:t>
      </w:r>
      <w:r w:rsidRPr="0053145C">
        <w:rPr>
          <w:rFonts w:hint="cs"/>
          <w:rtl/>
        </w:rPr>
        <w:t>את</w:t>
      </w:r>
      <w:r w:rsidRPr="0053145C">
        <w:rPr>
          <w:rtl/>
        </w:rPr>
        <w:t xml:space="preserve"> </w:t>
      </w:r>
      <w:r w:rsidRPr="0053145C">
        <w:rPr>
          <w:rFonts w:hint="cs"/>
          <w:rtl/>
        </w:rPr>
        <w:t>המשרד</w:t>
      </w:r>
      <w:r w:rsidRPr="0053145C">
        <w:rPr>
          <w:rtl/>
        </w:rPr>
        <w:t xml:space="preserve"> </w:t>
      </w:r>
      <w:r w:rsidRPr="0053145C">
        <w:rPr>
          <w:rFonts w:hint="cs"/>
          <w:rtl/>
        </w:rPr>
        <w:t>בעניין</w:t>
      </w:r>
      <w:r w:rsidRPr="0053145C">
        <w:rPr>
          <w:rtl/>
        </w:rPr>
        <w:t xml:space="preserve"> </w:t>
      </w:r>
      <w:r w:rsidRPr="0053145C">
        <w:rPr>
          <w:rFonts w:hint="cs"/>
          <w:rtl/>
        </w:rPr>
        <w:t>כלשהו</w:t>
      </w:r>
      <w:r w:rsidRPr="0053145C">
        <w:rPr>
          <w:rtl/>
        </w:rPr>
        <w:t xml:space="preserve">, </w:t>
      </w:r>
      <w:r w:rsidRPr="0053145C">
        <w:rPr>
          <w:rFonts w:hint="cs"/>
          <w:rtl/>
        </w:rPr>
        <w:t>וזאת</w:t>
      </w:r>
      <w:r w:rsidRPr="0053145C">
        <w:rPr>
          <w:rtl/>
        </w:rPr>
        <w:t xml:space="preserve"> </w:t>
      </w:r>
      <w:r w:rsidRPr="0053145C">
        <w:rPr>
          <w:rFonts w:hint="cs"/>
          <w:rtl/>
        </w:rPr>
        <w:t>בהתחשב</w:t>
      </w:r>
      <w:r w:rsidRPr="0053145C">
        <w:rPr>
          <w:rtl/>
        </w:rPr>
        <w:t xml:space="preserve"> </w:t>
      </w:r>
      <w:r w:rsidRPr="0053145C">
        <w:rPr>
          <w:rFonts w:hint="cs"/>
          <w:rtl/>
        </w:rPr>
        <w:t>במהות</w:t>
      </w:r>
      <w:r w:rsidRPr="0053145C">
        <w:rPr>
          <w:rtl/>
        </w:rPr>
        <w:t xml:space="preserve"> </w:t>
      </w:r>
      <w:r w:rsidRPr="0053145C">
        <w:rPr>
          <w:rFonts w:hint="cs"/>
          <w:rtl/>
        </w:rPr>
        <w:t>השירותים</w:t>
      </w:r>
      <w:r w:rsidRPr="0053145C">
        <w:rPr>
          <w:rtl/>
        </w:rPr>
        <w:t xml:space="preserve"> </w:t>
      </w:r>
      <w:r w:rsidRPr="0053145C">
        <w:rPr>
          <w:rFonts w:hint="cs"/>
          <w:rtl/>
        </w:rPr>
        <w:t>נשוא</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למעט</w:t>
      </w:r>
      <w:r w:rsidRPr="0053145C">
        <w:rPr>
          <w:rtl/>
        </w:rPr>
        <w:t xml:space="preserve"> </w:t>
      </w:r>
      <w:r w:rsidRPr="0053145C">
        <w:rPr>
          <w:rFonts w:hint="cs"/>
          <w:rtl/>
        </w:rPr>
        <w:t>אם</w:t>
      </w:r>
      <w:r w:rsidRPr="0053145C">
        <w:rPr>
          <w:rtl/>
        </w:rPr>
        <w:t xml:space="preserve"> </w:t>
      </w:r>
      <w:r w:rsidRPr="0053145C">
        <w:rPr>
          <w:rFonts w:hint="cs"/>
          <w:rtl/>
        </w:rPr>
        <w:t>הוסמך</w:t>
      </w:r>
      <w:r w:rsidRPr="0053145C">
        <w:rPr>
          <w:rtl/>
        </w:rPr>
        <w:t xml:space="preserve"> </w:t>
      </w:r>
      <w:r w:rsidRPr="0053145C">
        <w:rPr>
          <w:rFonts w:hint="cs"/>
          <w:rtl/>
        </w:rPr>
        <w:t>לכך</w:t>
      </w:r>
      <w:r w:rsidRPr="0053145C">
        <w:rPr>
          <w:rtl/>
        </w:rPr>
        <w:t xml:space="preserve"> </w:t>
      </w:r>
      <w:r w:rsidRPr="0053145C">
        <w:rPr>
          <w:rFonts w:hint="cs"/>
          <w:rtl/>
        </w:rPr>
        <w:t>על</w:t>
      </w:r>
      <w:r w:rsidRPr="0053145C">
        <w:rPr>
          <w:rtl/>
        </w:rPr>
        <w:t xml:space="preserve"> </w:t>
      </w:r>
      <w:r w:rsidRPr="0053145C">
        <w:rPr>
          <w:rFonts w:hint="cs"/>
          <w:rtl/>
        </w:rPr>
        <w:t>ידי</w:t>
      </w:r>
      <w:r w:rsidRPr="0053145C">
        <w:rPr>
          <w:rtl/>
        </w:rPr>
        <w:t xml:space="preserve"> </w:t>
      </w:r>
      <w:r w:rsidRPr="0053145C">
        <w:rPr>
          <w:rFonts w:hint="cs"/>
          <w:rtl/>
        </w:rPr>
        <w:t>המשרד</w:t>
      </w:r>
      <w:r w:rsidRPr="0053145C">
        <w:rPr>
          <w:rtl/>
        </w:rPr>
        <w:t xml:space="preserve">, </w:t>
      </w:r>
      <w:r w:rsidRPr="0053145C">
        <w:rPr>
          <w:rFonts w:hint="cs"/>
          <w:rtl/>
        </w:rPr>
        <w:t>מראש</w:t>
      </w:r>
      <w:r w:rsidRPr="0053145C">
        <w:rPr>
          <w:rtl/>
        </w:rPr>
        <w:t xml:space="preserve"> </w:t>
      </w:r>
      <w:r w:rsidRPr="0053145C">
        <w:rPr>
          <w:rFonts w:hint="cs"/>
          <w:rtl/>
        </w:rPr>
        <w:t>ובכתב</w:t>
      </w:r>
      <w:r w:rsidRPr="0053145C">
        <w:rPr>
          <w:rtl/>
        </w:rPr>
        <w:t xml:space="preserve">. </w:t>
      </w:r>
      <w:r w:rsidRPr="0053145C">
        <w:rPr>
          <w:rFonts w:hint="cs"/>
          <w:rtl/>
        </w:rPr>
        <w:t>אין</w:t>
      </w:r>
      <w:r w:rsidRPr="0053145C">
        <w:rPr>
          <w:rtl/>
        </w:rPr>
        <w:t xml:space="preserve"> </w:t>
      </w:r>
      <w:r w:rsidRPr="0053145C">
        <w:rPr>
          <w:rFonts w:hint="cs"/>
          <w:rtl/>
        </w:rPr>
        <w:t>לפרש</w:t>
      </w:r>
      <w:r w:rsidRPr="0053145C">
        <w:rPr>
          <w:rtl/>
        </w:rPr>
        <w:t xml:space="preserve"> </w:t>
      </w:r>
      <w:r w:rsidRPr="0053145C">
        <w:rPr>
          <w:rFonts w:hint="cs"/>
          <w:rtl/>
        </w:rPr>
        <w:t>כל</w:t>
      </w:r>
      <w:r w:rsidRPr="0053145C">
        <w:rPr>
          <w:rtl/>
        </w:rPr>
        <w:t xml:space="preserve"> </w:t>
      </w:r>
      <w:r w:rsidRPr="0053145C">
        <w:rPr>
          <w:rFonts w:hint="cs"/>
          <w:rtl/>
        </w:rPr>
        <w:t>סעיף</w:t>
      </w:r>
      <w:r w:rsidRPr="0053145C">
        <w:rPr>
          <w:rtl/>
        </w:rPr>
        <w:t xml:space="preserve"> </w:t>
      </w:r>
      <w:r w:rsidRPr="0053145C">
        <w:rPr>
          <w:rFonts w:hint="cs"/>
          <w:rtl/>
        </w:rPr>
        <w:t>מסעיפי</w:t>
      </w:r>
      <w:r w:rsidRPr="0053145C">
        <w:rPr>
          <w:rtl/>
        </w:rPr>
        <w:t xml:space="preserve"> </w:t>
      </w:r>
      <w:r w:rsidRPr="0053145C">
        <w:rPr>
          <w:rFonts w:hint="cs"/>
          <w:rtl/>
        </w:rPr>
        <w:t>המכרז</w:t>
      </w:r>
      <w:r w:rsidRPr="0053145C">
        <w:rPr>
          <w:rtl/>
        </w:rPr>
        <w:t xml:space="preserve"> </w:t>
      </w:r>
      <w:r w:rsidRPr="0053145C">
        <w:rPr>
          <w:rFonts w:hint="cs"/>
          <w:rtl/>
        </w:rPr>
        <w:t>או</w:t>
      </w:r>
      <w:r w:rsidRPr="0053145C">
        <w:rPr>
          <w:rtl/>
        </w:rPr>
        <w:t xml:space="preserve"> </w:t>
      </w:r>
      <w:r w:rsidRPr="0053145C">
        <w:rPr>
          <w:rFonts w:hint="cs"/>
          <w:rtl/>
        </w:rPr>
        <w:t>ההסכם</w:t>
      </w:r>
      <w:r w:rsidRPr="0053145C">
        <w:rPr>
          <w:rtl/>
        </w:rPr>
        <w:t xml:space="preserve"> </w:t>
      </w:r>
      <w:r w:rsidRPr="0053145C">
        <w:rPr>
          <w:rFonts w:hint="cs"/>
          <w:rtl/>
        </w:rPr>
        <w:t>כהסכ</w:t>
      </w:r>
      <w:r w:rsidR="00E814FD" w:rsidRPr="0053145C">
        <w:rPr>
          <w:rFonts w:hint="cs"/>
          <w:rtl/>
        </w:rPr>
        <w:t>מ</w:t>
      </w:r>
      <w:r w:rsidRPr="0053145C">
        <w:rPr>
          <w:rFonts w:hint="cs"/>
          <w:rtl/>
        </w:rPr>
        <w:t>ה</w:t>
      </w:r>
      <w:r w:rsidRPr="0053145C">
        <w:rPr>
          <w:rtl/>
        </w:rPr>
        <w:t xml:space="preserve"> </w:t>
      </w:r>
      <w:r w:rsidRPr="0053145C">
        <w:rPr>
          <w:rFonts w:hint="cs"/>
          <w:rtl/>
        </w:rPr>
        <w:t>כאמור</w:t>
      </w:r>
      <w:r w:rsidRPr="0053145C">
        <w:rPr>
          <w:rtl/>
        </w:rPr>
        <w:t xml:space="preserve">. </w:t>
      </w:r>
    </w:p>
    <w:p w14:paraId="0E18EFD0"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שלא</w:t>
      </w:r>
      <w:r w:rsidRPr="0053145C">
        <w:rPr>
          <w:rtl/>
        </w:rPr>
        <w:t xml:space="preserve"> </w:t>
      </w:r>
      <w:r w:rsidRPr="0053145C">
        <w:rPr>
          <w:rFonts w:hint="cs"/>
          <w:rtl/>
        </w:rPr>
        <w:t>להציג</w:t>
      </w:r>
      <w:r w:rsidRPr="0053145C">
        <w:rPr>
          <w:rtl/>
        </w:rPr>
        <w:t xml:space="preserve"> </w:t>
      </w:r>
      <w:r w:rsidRPr="0053145C">
        <w:rPr>
          <w:rFonts w:hint="cs"/>
          <w:rtl/>
        </w:rPr>
        <w:t>עצמו</w:t>
      </w:r>
      <w:r w:rsidRPr="0053145C">
        <w:rPr>
          <w:rtl/>
        </w:rPr>
        <w:t xml:space="preserve"> </w:t>
      </w:r>
      <w:r w:rsidRPr="0053145C">
        <w:rPr>
          <w:rFonts w:hint="cs"/>
          <w:rtl/>
        </w:rPr>
        <w:t>כרשאי</w:t>
      </w:r>
      <w:r w:rsidRPr="0053145C">
        <w:rPr>
          <w:rtl/>
        </w:rPr>
        <w:t xml:space="preserve"> </w:t>
      </w:r>
      <w:r w:rsidRPr="0053145C">
        <w:rPr>
          <w:rFonts w:hint="cs"/>
          <w:rtl/>
        </w:rPr>
        <w:t>לייצג את המשרד</w:t>
      </w:r>
      <w:r w:rsidRPr="0053145C">
        <w:rPr>
          <w:rtl/>
        </w:rPr>
        <w:t xml:space="preserve"> </w:t>
      </w:r>
      <w:r w:rsidRPr="0053145C">
        <w:rPr>
          <w:rFonts w:hint="cs"/>
          <w:rtl/>
        </w:rPr>
        <w:t>וייש</w:t>
      </w:r>
      <w:r w:rsidRPr="0053145C">
        <w:rPr>
          <w:rFonts w:hint="eastAsia"/>
          <w:rtl/>
        </w:rPr>
        <w:t>א</w:t>
      </w:r>
      <w:r w:rsidRPr="0053145C">
        <w:rPr>
          <w:rtl/>
        </w:rPr>
        <w:t xml:space="preserve"> </w:t>
      </w:r>
      <w:r w:rsidRPr="0053145C">
        <w:rPr>
          <w:rFonts w:hint="cs"/>
          <w:rtl/>
        </w:rPr>
        <w:t>באחריות</w:t>
      </w:r>
      <w:r w:rsidRPr="0053145C">
        <w:rPr>
          <w:rtl/>
        </w:rPr>
        <w:t xml:space="preserve"> </w:t>
      </w:r>
      <w:r w:rsidRPr="0053145C">
        <w:rPr>
          <w:rFonts w:hint="cs"/>
          <w:rtl/>
        </w:rPr>
        <w:t>הבלעדית</w:t>
      </w:r>
      <w:r w:rsidRPr="0053145C">
        <w:rPr>
          <w:rtl/>
        </w:rPr>
        <w:t xml:space="preserve"> </w:t>
      </w:r>
      <w:r w:rsidRPr="0053145C">
        <w:rPr>
          <w:rFonts w:hint="cs"/>
          <w:rtl/>
        </w:rPr>
        <w:t>לכל</w:t>
      </w:r>
      <w:r w:rsidRPr="0053145C">
        <w:rPr>
          <w:rtl/>
        </w:rPr>
        <w:t xml:space="preserve"> </w:t>
      </w:r>
      <w:r w:rsidRPr="0053145C">
        <w:rPr>
          <w:rFonts w:hint="cs"/>
          <w:rtl/>
        </w:rPr>
        <w:t>נזק</w:t>
      </w:r>
      <w:r w:rsidRPr="0053145C">
        <w:rPr>
          <w:rtl/>
        </w:rPr>
        <w:t xml:space="preserve"> </w:t>
      </w:r>
      <w:r w:rsidRPr="0053145C">
        <w:rPr>
          <w:rFonts w:hint="cs"/>
          <w:rtl/>
        </w:rPr>
        <w:t>למשרד</w:t>
      </w:r>
      <w:r w:rsidRPr="0053145C">
        <w:rPr>
          <w:rtl/>
        </w:rPr>
        <w:t xml:space="preserve"> </w:t>
      </w:r>
      <w:r w:rsidRPr="0053145C">
        <w:rPr>
          <w:rFonts w:hint="cs"/>
          <w:rtl/>
        </w:rPr>
        <w:t>או</w:t>
      </w:r>
      <w:r w:rsidRPr="0053145C">
        <w:rPr>
          <w:rtl/>
        </w:rPr>
        <w:t xml:space="preserve"> </w:t>
      </w:r>
      <w:r w:rsidRPr="0053145C">
        <w:rPr>
          <w:rFonts w:hint="cs"/>
          <w:rtl/>
        </w:rPr>
        <w:t>לצד</w:t>
      </w:r>
      <w:r w:rsidRPr="0053145C">
        <w:rPr>
          <w:rtl/>
        </w:rPr>
        <w:t xml:space="preserve"> </w:t>
      </w:r>
      <w:r w:rsidRPr="0053145C">
        <w:rPr>
          <w:rFonts w:hint="cs"/>
          <w:rtl/>
        </w:rPr>
        <w:t>שלישי</w:t>
      </w:r>
      <w:r w:rsidRPr="0053145C">
        <w:rPr>
          <w:rtl/>
        </w:rPr>
        <w:t xml:space="preserve">, </w:t>
      </w:r>
      <w:r w:rsidRPr="0053145C">
        <w:rPr>
          <w:rFonts w:hint="cs"/>
          <w:rtl/>
        </w:rPr>
        <w:t>הנובע</w:t>
      </w:r>
      <w:r w:rsidRPr="0053145C">
        <w:rPr>
          <w:rtl/>
        </w:rPr>
        <w:t xml:space="preserve"> </w:t>
      </w:r>
      <w:r w:rsidRPr="0053145C">
        <w:rPr>
          <w:rFonts w:hint="cs"/>
          <w:rtl/>
        </w:rPr>
        <w:t>ממצג</w:t>
      </w:r>
      <w:r w:rsidRPr="0053145C">
        <w:rPr>
          <w:rtl/>
        </w:rPr>
        <w:t xml:space="preserve"> </w:t>
      </w:r>
      <w:r w:rsidRPr="0053145C">
        <w:rPr>
          <w:rFonts w:hint="cs"/>
          <w:rtl/>
        </w:rPr>
        <w:t>בניגוד</w:t>
      </w:r>
      <w:r w:rsidRPr="0053145C">
        <w:rPr>
          <w:rtl/>
        </w:rPr>
        <w:t xml:space="preserve"> </w:t>
      </w:r>
      <w:r w:rsidRPr="0053145C">
        <w:rPr>
          <w:rFonts w:hint="cs"/>
          <w:rtl/>
        </w:rPr>
        <w:t>לאמור</w:t>
      </w:r>
      <w:r w:rsidRPr="0053145C">
        <w:rPr>
          <w:rtl/>
        </w:rPr>
        <w:t xml:space="preserve"> </w:t>
      </w:r>
      <w:r w:rsidRPr="0053145C">
        <w:rPr>
          <w:rFonts w:hint="cs"/>
          <w:rtl/>
        </w:rPr>
        <w:t>בסעיף</w:t>
      </w:r>
      <w:r w:rsidRPr="0053145C">
        <w:rPr>
          <w:rtl/>
        </w:rPr>
        <w:t xml:space="preserve"> </w:t>
      </w:r>
      <w:r w:rsidRPr="0053145C">
        <w:rPr>
          <w:rFonts w:hint="cs"/>
          <w:rtl/>
        </w:rPr>
        <w:t>זה</w:t>
      </w:r>
      <w:r w:rsidRPr="0053145C">
        <w:rPr>
          <w:rtl/>
        </w:rPr>
        <w:t>.</w:t>
      </w:r>
    </w:p>
    <w:p w14:paraId="6DB4AB38" w14:textId="77777777" w:rsidR="007F29C9" w:rsidRPr="0053145C" w:rsidRDefault="00394207" w:rsidP="007F29C9">
      <w:pPr>
        <w:spacing w:line="360" w:lineRule="auto"/>
        <w:ind w:left="720" w:hanging="720"/>
        <w:jc w:val="both"/>
        <w:rPr>
          <w:b/>
          <w:bCs/>
          <w:rtl/>
        </w:rPr>
      </w:pPr>
      <w:r w:rsidRPr="0053145C">
        <w:rPr>
          <w:rtl/>
        </w:rPr>
        <w:t xml:space="preserve"> </w:t>
      </w:r>
    </w:p>
    <w:p w14:paraId="47196713"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99" w:name="_Ref407888148"/>
      <w:r w:rsidRPr="0053145C">
        <w:rPr>
          <w:rFonts w:cs="David" w:hint="cs"/>
          <w:sz w:val="24"/>
          <w:szCs w:val="24"/>
          <w:rtl/>
        </w:rPr>
        <w:t>העסקת</w:t>
      </w:r>
      <w:r w:rsidRPr="0053145C">
        <w:rPr>
          <w:rFonts w:cs="David"/>
          <w:sz w:val="24"/>
          <w:szCs w:val="24"/>
          <w:rtl/>
        </w:rPr>
        <w:t xml:space="preserve"> </w:t>
      </w:r>
      <w:r w:rsidRPr="0053145C">
        <w:rPr>
          <w:rFonts w:cs="David" w:hint="cs"/>
          <w:sz w:val="24"/>
          <w:szCs w:val="24"/>
          <w:rtl/>
        </w:rPr>
        <w:t>עובדים</w:t>
      </w:r>
      <w:bookmarkEnd w:id="99"/>
      <w:r w:rsidR="001953EF" w:rsidRPr="0053145C">
        <w:rPr>
          <w:rFonts w:cs="David" w:hint="cs"/>
          <w:sz w:val="24"/>
          <w:szCs w:val="24"/>
          <w:rtl/>
        </w:rPr>
        <w:t xml:space="preserve"> וקבלני משנה</w:t>
      </w:r>
    </w:p>
    <w:p w14:paraId="349414C0" w14:textId="77777777" w:rsidR="007F29C9" w:rsidRPr="0053145C" w:rsidRDefault="00394207" w:rsidP="006C6413">
      <w:pPr>
        <w:numPr>
          <w:ilvl w:val="1"/>
          <w:numId w:val="11"/>
        </w:numPr>
        <w:spacing w:line="360" w:lineRule="auto"/>
        <w:ind w:left="935" w:hanging="426"/>
        <w:jc w:val="both"/>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לשם</w:t>
      </w:r>
      <w:r w:rsidRPr="0053145C">
        <w:rPr>
          <w:rtl/>
        </w:rPr>
        <w:t xml:space="preserve"> </w:t>
      </w:r>
      <w:r w:rsidRPr="0053145C">
        <w:rPr>
          <w:rFonts w:hint="cs"/>
          <w:rtl/>
        </w:rPr>
        <w:t>אספקת</w:t>
      </w:r>
      <w:r w:rsidRPr="0053145C">
        <w:rPr>
          <w:rtl/>
        </w:rPr>
        <w:t xml:space="preserve"> </w:t>
      </w:r>
      <w:r w:rsidRPr="0053145C">
        <w:rPr>
          <w:rFonts w:hint="cs"/>
          <w:rtl/>
        </w:rPr>
        <w:t>השירותים</w:t>
      </w:r>
      <w:r w:rsidRPr="0053145C">
        <w:rPr>
          <w:rtl/>
        </w:rPr>
        <w:t xml:space="preserve"> </w:t>
      </w:r>
      <w:r w:rsidRPr="0053145C">
        <w:rPr>
          <w:rFonts w:hint="cs"/>
          <w:rtl/>
        </w:rPr>
        <w:t>להעסיק</w:t>
      </w:r>
      <w:r w:rsidRPr="0053145C">
        <w:rPr>
          <w:rtl/>
        </w:rPr>
        <w:t xml:space="preserve"> </w:t>
      </w:r>
      <w:r w:rsidRPr="0053145C">
        <w:rPr>
          <w:rFonts w:hint="cs"/>
          <w:rtl/>
        </w:rPr>
        <w:t>כוח</w:t>
      </w:r>
      <w:r w:rsidRPr="0053145C">
        <w:rPr>
          <w:rtl/>
        </w:rPr>
        <w:t xml:space="preserve"> </w:t>
      </w:r>
      <w:r w:rsidRPr="0053145C">
        <w:rPr>
          <w:rFonts w:hint="cs"/>
          <w:rtl/>
        </w:rPr>
        <w:t>אדם</w:t>
      </w:r>
      <w:r w:rsidRPr="0053145C">
        <w:rPr>
          <w:rtl/>
        </w:rPr>
        <w:t xml:space="preserve"> </w:t>
      </w:r>
      <w:r w:rsidRPr="0053145C">
        <w:rPr>
          <w:rFonts w:hint="cs"/>
          <w:rtl/>
        </w:rPr>
        <w:t>בהיקף</w:t>
      </w:r>
      <w:r w:rsidRPr="0053145C">
        <w:rPr>
          <w:rtl/>
        </w:rPr>
        <w:t xml:space="preserve"> </w:t>
      </w:r>
      <w:r w:rsidRPr="0053145C">
        <w:rPr>
          <w:rFonts w:hint="cs"/>
          <w:rtl/>
        </w:rPr>
        <w:t>ובעל</w:t>
      </w:r>
      <w:r w:rsidRPr="0053145C">
        <w:rPr>
          <w:rtl/>
        </w:rPr>
        <w:t xml:space="preserve"> </w:t>
      </w:r>
      <w:r w:rsidRPr="0053145C">
        <w:rPr>
          <w:rFonts w:hint="cs"/>
          <w:rtl/>
        </w:rPr>
        <w:t>כישורים</w:t>
      </w:r>
      <w:r w:rsidRPr="0053145C">
        <w:rPr>
          <w:rtl/>
        </w:rPr>
        <w:t xml:space="preserve">, </w:t>
      </w:r>
      <w:r w:rsidRPr="0053145C">
        <w:rPr>
          <w:rFonts w:hint="cs"/>
          <w:rtl/>
        </w:rPr>
        <w:t>ניסיון</w:t>
      </w:r>
      <w:r w:rsidRPr="0053145C">
        <w:rPr>
          <w:rtl/>
        </w:rPr>
        <w:t xml:space="preserve"> </w:t>
      </w:r>
      <w:r w:rsidRPr="0053145C">
        <w:rPr>
          <w:rFonts w:hint="cs"/>
          <w:rtl/>
        </w:rPr>
        <w:t>כנדרש</w:t>
      </w:r>
      <w:r w:rsidRPr="0053145C">
        <w:rPr>
          <w:rtl/>
        </w:rPr>
        <w:t xml:space="preserve"> </w:t>
      </w:r>
      <w:r w:rsidRPr="0053145C">
        <w:rPr>
          <w:rFonts w:hint="cs"/>
          <w:rtl/>
        </w:rPr>
        <w:t>במסמכי</w:t>
      </w:r>
      <w:r w:rsidRPr="0053145C">
        <w:rPr>
          <w:rtl/>
        </w:rPr>
        <w:t xml:space="preserve"> </w:t>
      </w:r>
      <w:r w:rsidRPr="0053145C">
        <w:rPr>
          <w:rFonts w:hint="cs"/>
          <w:rtl/>
        </w:rPr>
        <w:t>המכרז</w:t>
      </w:r>
      <w:r w:rsidRPr="0053145C">
        <w:rPr>
          <w:rtl/>
        </w:rPr>
        <w:t xml:space="preserve">, </w:t>
      </w:r>
      <w:r w:rsidRPr="0053145C">
        <w:rPr>
          <w:rFonts w:hint="cs"/>
          <w:rtl/>
        </w:rPr>
        <w:t>בהצעה</w:t>
      </w:r>
      <w:r w:rsidRPr="0053145C">
        <w:rPr>
          <w:rtl/>
        </w:rPr>
        <w:t xml:space="preserve"> </w:t>
      </w:r>
      <w:r w:rsidRPr="0053145C">
        <w:rPr>
          <w:rFonts w:hint="cs"/>
          <w:rtl/>
        </w:rPr>
        <w:t>ובהסכם</w:t>
      </w:r>
      <w:r w:rsidRPr="0053145C">
        <w:rPr>
          <w:rtl/>
        </w:rPr>
        <w:t>.</w:t>
      </w:r>
      <w:r w:rsidR="001953EF" w:rsidRPr="0053145C">
        <w:rPr>
          <w:rFonts w:hint="cs"/>
          <w:rtl/>
        </w:rPr>
        <w:t xml:space="preserve"> </w:t>
      </w:r>
    </w:p>
    <w:p w14:paraId="2FECE337" w14:textId="5578CF26" w:rsidR="000C72A9" w:rsidRPr="0053145C" w:rsidRDefault="00394207" w:rsidP="006C6413">
      <w:pPr>
        <w:numPr>
          <w:ilvl w:val="1"/>
          <w:numId w:val="11"/>
        </w:numPr>
        <w:spacing w:line="360" w:lineRule="auto"/>
        <w:ind w:left="935" w:hanging="426"/>
        <w:jc w:val="both"/>
      </w:pPr>
      <w:bookmarkStart w:id="100" w:name="_Ref529902496"/>
      <w:r w:rsidRPr="0053145C">
        <w:rPr>
          <w:rFonts w:hint="cs"/>
          <w:rtl/>
        </w:rPr>
        <w:t>נותן השירותים מתחייב להעסיק את עובדיו על פי כל ההוראות והתנאים המחייבים</w:t>
      </w:r>
      <w:r w:rsidR="00B72CF7" w:rsidRPr="0053145C">
        <w:rPr>
          <w:rFonts w:hint="cs"/>
          <w:rtl/>
        </w:rPr>
        <w:t xml:space="preserve"> בהוראות הדין. </w:t>
      </w:r>
      <w:r w:rsidRPr="0053145C">
        <w:rPr>
          <w:rFonts w:hint="cs"/>
          <w:rtl/>
        </w:rPr>
        <w:t xml:space="preserve"> </w:t>
      </w:r>
    </w:p>
    <w:p w14:paraId="7422A7FA" w14:textId="77777777" w:rsidR="007F29C9" w:rsidRPr="0053145C" w:rsidRDefault="00394207" w:rsidP="006C6413">
      <w:pPr>
        <w:numPr>
          <w:ilvl w:val="1"/>
          <w:numId w:val="11"/>
        </w:numPr>
        <w:spacing w:line="360" w:lineRule="auto"/>
        <w:ind w:left="935" w:hanging="426"/>
        <w:jc w:val="both"/>
        <w:rPr>
          <w:rtl/>
        </w:rPr>
      </w:pPr>
      <w:r w:rsidRPr="0053145C">
        <w:rPr>
          <w:rFonts w:hint="cs"/>
          <w:rtl/>
        </w:rPr>
        <w:t>מבלי</w:t>
      </w:r>
      <w:r w:rsidRPr="0053145C">
        <w:rPr>
          <w:rtl/>
        </w:rPr>
        <w:t xml:space="preserve"> </w:t>
      </w:r>
      <w:r w:rsidRPr="0053145C">
        <w:rPr>
          <w:rFonts w:hint="cs"/>
          <w:rtl/>
        </w:rPr>
        <w:t>לגרוע</w:t>
      </w:r>
      <w:r w:rsidRPr="0053145C">
        <w:rPr>
          <w:rtl/>
        </w:rPr>
        <w:t xml:space="preserve"> </w:t>
      </w:r>
      <w:r w:rsidRPr="0053145C">
        <w:rPr>
          <w:rFonts w:hint="cs"/>
          <w:rtl/>
        </w:rPr>
        <w:t>מהאמור</w:t>
      </w:r>
      <w:r w:rsidRPr="0053145C">
        <w:rPr>
          <w:rtl/>
        </w:rPr>
        <w:t xml:space="preserve"> </w:t>
      </w:r>
      <w:r w:rsidRPr="0053145C">
        <w:rPr>
          <w:rFonts w:hint="cs"/>
          <w:rtl/>
        </w:rPr>
        <w:t>לעיל</w:t>
      </w:r>
      <w:r w:rsidRPr="0053145C">
        <w:rPr>
          <w:rtl/>
        </w:rPr>
        <w:t xml:space="preserve">, </w:t>
      </w:r>
      <w:r w:rsidRPr="0053145C">
        <w:rPr>
          <w:rFonts w:hint="cs"/>
          <w:rtl/>
        </w:rPr>
        <w:t>ומבלי</w:t>
      </w:r>
      <w:r w:rsidRPr="0053145C">
        <w:rPr>
          <w:rtl/>
        </w:rPr>
        <w:t xml:space="preserve"> </w:t>
      </w:r>
      <w:r w:rsidRPr="0053145C">
        <w:rPr>
          <w:rFonts w:hint="cs"/>
          <w:rtl/>
        </w:rPr>
        <w:t>לגרוע</w:t>
      </w:r>
      <w:r w:rsidRPr="0053145C">
        <w:rPr>
          <w:rtl/>
        </w:rPr>
        <w:t xml:space="preserve"> </w:t>
      </w:r>
      <w:r w:rsidRPr="0053145C">
        <w:rPr>
          <w:rFonts w:hint="cs"/>
          <w:rtl/>
        </w:rPr>
        <w:t>מזכות</w:t>
      </w:r>
      <w:r w:rsidRPr="0053145C">
        <w:rPr>
          <w:rtl/>
        </w:rPr>
        <w:t xml:space="preserve"> </w:t>
      </w:r>
      <w:r w:rsidRPr="0053145C">
        <w:rPr>
          <w:rFonts w:hint="cs"/>
          <w:rtl/>
        </w:rPr>
        <w:t>המשרד</w:t>
      </w:r>
      <w:r w:rsidRPr="0053145C">
        <w:rPr>
          <w:rtl/>
        </w:rPr>
        <w:t xml:space="preserve"> </w:t>
      </w:r>
      <w:r w:rsidRPr="0053145C">
        <w:rPr>
          <w:rFonts w:hint="cs"/>
          <w:rtl/>
        </w:rPr>
        <w:t>לכל</w:t>
      </w:r>
      <w:r w:rsidRPr="0053145C">
        <w:rPr>
          <w:rtl/>
        </w:rPr>
        <w:t xml:space="preserve"> </w:t>
      </w:r>
      <w:r w:rsidRPr="0053145C">
        <w:rPr>
          <w:rFonts w:hint="cs"/>
          <w:rtl/>
        </w:rPr>
        <w:t>תרופה</w:t>
      </w:r>
      <w:r w:rsidRPr="0053145C">
        <w:rPr>
          <w:rtl/>
        </w:rPr>
        <w:t xml:space="preserve"> </w:t>
      </w:r>
      <w:r w:rsidRPr="0053145C">
        <w:rPr>
          <w:rFonts w:hint="cs"/>
          <w:rtl/>
        </w:rPr>
        <w:t>או</w:t>
      </w:r>
      <w:r w:rsidRPr="0053145C">
        <w:rPr>
          <w:rtl/>
        </w:rPr>
        <w:t xml:space="preserve"> </w:t>
      </w:r>
      <w:r w:rsidRPr="0053145C">
        <w:rPr>
          <w:rFonts w:hint="cs"/>
          <w:rtl/>
        </w:rPr>
        <w:t>סעד</w:t>
      </w:r>
      <w:r w:rsidRPr="0053145C">
        <w:rPr>
          <w:rtl/>
        </w:rPr>
        <w:t xml:space="preserve"> </w:t>
      </w:r>
      <w:r w:rsidRPr="0053145C">
        <w:rPr>
          <w:rFonts w:hint="cs"/>
          <w:rtl/>
        </w:rPr>
        <w:t>עפ</w:t>
      </w:r>
      <w:r w:rsidRPr="0053145C">
        <w:rPr>
          <w:rtl/>
        </w:rPr>
        <w:t>"</w:t>
      </w:r>
      <w:r w:rsidRPr="0053145C">
        <w:rPr>
          <w:rFonts w:hint="cs"/>
          <w:rtl/>
        </w:rPr>
        <w:t>י</w:t>
      </w:r>
      <w:r w:rsidRPr="0053145C">
        <w:rPr>
          <w:rtl/>
        </w:rPr>
        <w:t xml:space="preserve"> </w:t>
      </w:r>
      <w:r w:rsidRPr="0053145C">
        <w:rPr>
          <w:rFonts w:hint="cs"/>
          <w:rtl/>
        </w:rPr>
        <w:t>כל</w:t>
      </w:r>
      <w:r w:rsidRPr="0053145C">
        <w:rPr>
          <w:rtl/>
        </w:rPr>
        <w:t xml:space="preserve"> </w:t>
      </w:r>
      <w:r w:rsidRPr="0053145C">
        <w:rPr>
          <w:rFonts w:hint="cs"/>
          <w:rtl/>
        </w:rPr>
        <w:t>דין</w:t>
      </w:r>
      <w:r w:rsidRPr="0053145C">
        <w:rPr>
          <w:rtl/>
        </w:rPr>
        <w:t xml:space="preserve"> </w:t>
      </w:r>
      <w:r w:rsidRPr="0053145C">
        <w:rPr>
          <w:rFonts w:hint="cs"/>
          <w:rtl/>
        </w:rPr>
        <w:t>בגין</w:t>
      </w:r>
      <w:r w:rsidRPr="0053145C">
        <w:rPr>
          <w:rtl/>
        </w:rPr>
        <w:t xml:space="preserve"> </w:t>
      </w:r>
      <w:r w:rsidRPr="0053145C">
        <w:rPr>
          <w:rFonts w:hint="cs"/>
          <w:rtl/>
        </w:rPr>
        <w:t>הפרה</w:t>
      </w:r>
      <w:r w:rsidRPr="0053145C">
        <w:rPr>
          <w:rtl/>
        </w:rPr>
        <w:t xml:space="preserve"> </w:t>
      </w:r>
      <w:r w:rsidRPr="0053145C">
        <w:rPr>
          <w:rFonts w:hint="cs"/>
          <w:rtl/>
        </w:rPr>
        <w:t>זו</w:t>
      </w:r>
      <w:r w:rsidRPr="0053145C">
        <w:rPr>
          <w:rtl/>
        </w:rPr>
        <w:t xml:space="preserve">, </w:t>
      </w:r>
      <w:r w:rsidRPr="0053145C">
        <w:rPr>
          <w:rFonts w:hint="cs"/>
          <w:rtl/>
        </w:rPr>
        <w:t>מובהר</w:t>
      </w:r>
      <w:r w:rsidRPr="0053145C">
        <w:rPr>
          <w:rtl/>
        </w:rPr>
        <w:t xml:space="preserve"> </w:t>
      </w:r>
      <w:r w:rsidRPr="0053145C">
        <w:rPr>
          <w:rFonts w:hint="cs"/>
          <w:rtl/>
        </w:rPr>
        <w:t>בזאת</w:t>
      </w:r>
      <w:r w:rsidRPr="0053145C">
        <w:rPr>
          <w:rtl/>
        </w:rPr>
        <w:t xml:space="preserve"> </w:t>
      </w:r>
      <w:r w:rsidRPr="0053145C">
        <w:rPr>
          <w:rFonts w:hint="cs"/>
          <w:rtl/>
        </w:rPr>
        <w:t>כי</w:t>
      </w:r>
      <w:r w:rsidRPr="0053145C">
        <w:rPr>
          <w:rtl/>
        </w:rPr>
        <w:t xml:space="preserve"> </w:t>
      </w:r>
      <w:r w:rsidRPr="0053145C">
        <w:rPr>
          <w:rFonts w:hint="cs"/>
          <w:rtl/>
        </w:rPr>
        <w:t>המשרד</w:t>
      </w:r>
      <w:r w:rsidRPr="0053145C">
        <w:rPr>
          <w:rtl/>
        </w:rPr>
        <w:t xml:space="preserve"> </w:t>
      </w:r>
      <w:r w:rsidRPr="0053145C">
        <w:rPr>
          <w:rFonts w:hint="cs"/>
          <w:rtl/>
        </w:rPr>
        <w:t>יהיה</w:t>
      </w:r>
      <w:r w:rsidRPr="0053145C">
        <w:rPr>
          <w:rtl/>
        </w:rPr>
        <w:t xml:space="preserve"> </w:t>
      </w:r>
      <w:r w:rsidRPr="0053145C">
        <w:rPr>
          <w:rFonts w:hint="cs"/>
          <w:rtl/>
        </w:rPr>
        <w:t>רשאי</w:t>
      </w:r>
      <w:r w:rsidRPr="0053145C">
        <w:rPr>
          <w:rtl/>
        </w:rPr>
        <w:t xml:space="preserve"> </w:t>
      </w:r>
      <w:r w:rsidRPr="0053145C">
        <w:rPr>
          <w:rFonts w:hint="cs"/>
          <w:rtl/>
        </w:rPr>
        <w:t>לקזז</w:t>
      </w:r>
      <w:r w:rsidRPr="0053145C">
        <w:rPr>
          <w:rtl/>
        </w:rPr>
        <w:t xml:space="preserve"> </w:t>
      </w:r>
      <w:r w:rsidRPr="0053145C">
        <w:rPr>
          <w:rFonts w:hint="cs"/>
          <w:rtl/>
        </w:rPr>
        <w:t>מהתמורה</w:t>
      </w:r>
      <w:r w:rsidRPr="0053145C">
        <w:rPr>
          <w:rtl/>
        </w:rPr>
        <w:t xml:space="preserve"> </w:t>
      </w:r>
      <w:r w:rsidRPr="0053145C">
        <w:rPr>
          <w:rFonts w:hint="cs"/>
          <w:rtl/>
        </w:rPr>
        <w:t>שהוא</w:t>
      </w:r>
      <w:r w:rsidRPr="0053145C">
        <w:rPr>
          <w:rtl/>
        </w:rPr>
        <w:t xml:space="preserve"> </w:t>
      </w:r>
      <w:r w:rsidRPr="0053145C">
        <w:rPr>
          <w:rFonts w:hint="cs"/>
          <w:rtl/>
        </w:rPr>
        <w:t>חייב</w:t>
      </w:r>
      <w:r w:rsidRPr="0053145C">
        <w:rPr>
          <w:rtl/>
        </w:rPr>
        <w:t xml:space="preserve"> </w:t>
      </w:r>
      <w:r w:rsidRPr="0053145C">
        <w:rPr>
          <w:rFonts w:hint="cs"/>
          <w:rtl/>
        </w:rPr>
        <w:t>להעביר</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עקב</w:t>
      </w:r>
      <w:r w:rsidRPr="0053145C">
        <w:rPr>
          <w:rtl/>
        </w:rPr>
        <w:t xml:space="preserve"> </w:t>
      </w:r>
      <w:r w:rsidRPr="0053145C">
        <w:rPr>
          <w:rFonts w:hint="cs"/>
          <w:rtl/>
        </w:rPr>
        <w:t>מתן</w:t>
      </w:r>
      <w:r w:rsidRPr="0053145C">
        <w:rPr>
          <w:rtl/>
        </w:rPr>
        <w:t xml:space="preserve"> </w:t>
      </w:r>
      <w:r w:rsidRPr="0053145C">
        <w:rPr>
          <w:rFonts w:hint="cs"/>
          <w:rtl/>
        </w:rPr>
        <w:t>השירותים</w:t>
      </w:r>
      <w:r w:rsidRPr="0053145C">
        <w:rPr>
          <w:rtl/>
        </w:rPr>
        <w:t xml:space="preserve">, </w:t>
      </w:r>
      <w:r w:rsidRPr="0053145C">
        <w:rPr>
          <w:rFonts w:hint="cs"/>
          <w:rtl/>
        </w:rPr>
        <w:t>סכומים</w:t>
      </w:r>
      <w:r w:rsidRPr="0053145C">
        <w:rPr>
          <w:rtl/>
        </w:rPr>
        <w:t xml:space="preserve"> </w:t>
      </w:r>
      <w:r w:rsidRPr="0053145C">
        <w:rPr>
          <w:rFonts w:hint="cs"/>
          <w:rtl/>
        </w:rPr>
        <w:t>יחסיים</w:t>
      </w:r>
      <w:r w:rsidRPr="0053145C">
        <w:rPr>
          <w:rtl/>
        </w:rPr>
        <w:t xml:space="preserve">, </w:t>
      </w:r>
      <w:r w:rsidRPr="0053145C">
        <w:rPr>
          <w:rFonts w:hint="cs"/>
          <w:rtl/>
        </w:rPr>
        <w:t>אם</w:t>
      </w:r>
      <w:r w:rsidRPr="0053145C">
        <w:rPr>
          <w:rtl/>
        </w:rPr>
        <w:t xml:space="preserve"> </w:t>
      </w:r>
      <w:r w:rsidRPr="0053145C">
        <w:rPr>
          <w:rFonts w:hint="cs"/>
          <w:rtl/>
        </w:rPr>
        <w:t>יתברר</w:t>
      </w:r>
      <w:r w:rsidRPr="0053145C">
        <w:rPr>
          <w:rtl/>
        </w:rPr>
        <w:t xml:space="preserve"> </w:t>
      </w:r>
      <w:r w:rsidRPr="0053145C">
        <w:rPr>
          <w:rFonts w:hint="cs"/>
          <w:rtl/>
        </w:rPr>
        <w:t>כי</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אינו</w:t>
      </w:r>
      <w:r w:rsidRPr="0053145C">
        <w:rPr>
          <w:rtl/>
        </w:rPr>
        <w:t xml:space="preserve"> </w:t>
      </w:r>
      <w:r w:rsidRPr="0053145C">
        <w:rPr>
          <w:rFonts w:hint="cs"/>
          <w:rtl/>
        </w:rPr>
        <w:t>מקיים</w:t>
      </w:r>
      <w:r w:rsidRPr="0053145C">
        <w:rPr>
          <w:rtl/>
        </w:rPr>
        <w:t xml:space="preserve"> </w:t>
      </w:r>
      <w:r w:rsidRPr="0053145C">
        <w:rPr>
          <w:rFonts w:hint="cs"/>
          <w:rtl/>
        </w:rPr>
        <w:t>את</w:t>
      </w:r>
      <w:r w:rsidRPr="0053145C">
        <w:rPr>
          <w:rtl/>
        </w:rPr>
        <w:t xml:space="preserve"> </w:t>
      </w:r>
      <w:r w:rsidRPr="0053145C">
        <w:rPr>
          <w:rFonts w:hint="cs"/>
          <w:rtl/>
        </w:rPr>
        <w:t>מצבת</w:t>
      </w:r>
      <w:r w:rsidRPr="0053145C">
        <w:rPr>
          <w:rtl/>
        </w:rPr>
        <w:t xml:space="preserve"> </w:t>
      </w:r>
      <w:r w:rsidRPr="0053145C">
        <w:rPr>
          <w:rFonts w:hint="cs"/>
          <w:rtl/>
        </w:rPr>
        <w:t>כוח</w:t>
      </w:r>
      <w:r w:rsidRPr="0053145C">
        <w:rPr>
          <w:rtl/>
        </w:rPr>
        <w:t xml:space="preserve"> </w:t>
      </w:r>
      <w:r w:rsidRPr="0053145C">
        <w:rPr>
          <w:rFonts w:hint="cs"/>
          <w:rtl/>
        </w:rPr>
        <w:t>האדם</w:t>
      </w:r>
      <w:r w:rsidRPr="0053145C">
        <w:rPr>
          <w:rtl/>
        </w:rPr>
        <w:t xml:space="preserve"> </w:t>
      </w:r>
      <w:r w:rsidRPr="0053145C">
        <w:rPr>
          <w:rFonts w:hint="cs"/>
          <w:rtl/>
        </w:rPr>
        <w:t>בהתאם</w:t>
      </w:r>
      <w:r w:rsidRPr="0053145C">
        <w:rPr>
          <w:rtl/>
        </w:rPr>
        <w:t xml:space="preserve"> </w:t>
      </w:r>
      <w:r w:rsidRPr="0053145C">
        <w:rPr>
          <w:rFonts w:hint="cs"/>
          <w:rtl/>
        </w:rPr>
        <w:t>לדרישות</w:t>
      </w:r>
      <w:r w:rsidRPr="0053145C">
        <w:rPr>
          <w:rtl/>
        </w:rPr>
        <w:t xml:space="preserve"> </w:t>
      </w:r>
      <w:r w:rsidRPr="0053145C">
        <w:rPr>
          <w:rFonts w:hint="cs"/>
          <w:rtl/>
        </w:rPr>
        <w:t>המשרד</w:t>
      </w:r>
      <w:r w:rsidRPr="0053145C">
        <w:rPr>
          <w:rtl/>
        </w:rPr>
        <w:t xml:space="preserve"> </w:t>
      </w:r>
      <w:r w:rsidRPr="0053145C">
        <w:rPr>
          <w:rFonts w:hint="cs"/>
          <w:rtl/>
        </w:rPr>
        <w:t>והוראות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נספחיו</w:t>
      </w:r>
      <w:r w:rsidRPr="0053145C">
        <w:rPr>
          <w:rtl/>
        </w:rPr>
        <w:t>.</w:t>
      </w:r>
      <w:bookmarkEnd w:id="100"/>
    </w:p>
    <w:p w14:paraId="70931488" w14:textId="77777777" w:rsidR="007F29C9" w:rsidRPr="0053145C" w:rsidRDefault="00394207" w:rsidP="006C6413">
      <w:pPr>
        <w:numPr>
          <w:ilvl w:val="1"/>
          <w:numId w:val="11"/>
        </w:numPr>
        <w:spacing w:line="360" w:lineRule="auto"/>
        <w:ind w:left="935" w:hanging="426"/>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לא</w:t>
      </w:r>
      <w:r w:rsidRPr="0053145C">
        <w:rPr>
          <w:rtl/>
        </w:rPr>
        <w:t xml:space="preserve"> </w:t>
      </w:r>
      <w:r w:rsidRPr="0053145C">
        <w:rPr>
          <w:rFonts w:hint="cs"/>
          <w:rtl/>
        </w:rPr>
        <w:t>יהיה</w:t>
      </w:r>
      <w:r w:rsidRPr="0053145C">
        <w:rPr>
          <w:rtl/>
        </w:rPr>
        <w:t xml:space="preserve"> </w:t>
      </w:r>
      <w:r w:rsidRPr="0053145C">
        <w:rPr>
          <w:rFonts w:hint="cs"/>
          <w:rtl/>
        </w:rPr>
        <w:t>רשאי</w:t>
      </w:r>
      <w:r w:rsidRPr="0053145C">
        <w:rPr>
          <w:rtl/>
        </w:rPr>
        <w:t xml:space="preserve"> </w:t>
      </w:r>
      <w:r w:rsidRPr="0053145C">
        <w:rPr>
          <w:rFonts w:hint="cs"/>
          <w:rtl/>
        </w:rPr>
        <w:t>להעסיק</w:t>
      </w:r>
      <w:r w:rsidRPr="0053145C">
        <w:rPr>
          <w:rtl/>
        </w:rPr>
        <w:t xml:space="preserve"> </w:t>
      </w:r>
      <w:r w:rsidRPr="0053145C">
        <w:rPr>
          <w:rFonts w:hint="cs"/>
          <w:rtl/>
        </w:rPr>
        <w:t>עובד</w:t>
      </w:r>
      <w:r w:rsidRPr="0053145C">
        <w:rPr>
          <w:rtl/>
        </w:rPr>
        <w:t xml:space="preserve"> </w:t>
      </w:r>
      <w:r w:rsidRPr="0053145C">
        <w:rPr>
          <w:rFonts w:hint="cs"/>
          <w:rtl/>
        </w:rPr>
        <w:t>זר</w:t>
      </w:r>
      <w:r w:rsidRPr="0053145C">
        <w:rPr>
          <w:rtl/>
        </w:rPr>
        <w:t xml:space="preserve"> </w:t>
      </w:r>
      <w:r w:rsidRPr="0053145C">
        <w:rPr>
          <w:rFonts w:hint="cs"/>
          <w:rtl/>
        </w:rPr>
        <w:t>כהגדרתו</w:t>
      </w:r>
      <w:r w:rsidRPr="0053145C">
        <w:rPr>
          <w:rtl/>
        </w:rPr>
        <w:t xml:space="preserve"> </w:t>
      </w:r>
      <w:r w:rsidRPr="0053145C">
        <w:rPr>
          <w:rFonts w:hint="cs"/>
          <w:rtl/>
        </w:rPr>
        <w:t>בחוק</w:t>
      </w:r>
      <w:r w:rsidRPr="0053145C">
        <w:rPr>
          <w:rtl/>
        </w:rPr>
        <w:t xml:space="preserve"> </w:t>
      </w:r>
      <w:r w:rsidRPr="0053145C">
        <w:rPr>
          <w:rFonts w:hint="cs"/>
          <w:rtl/>
        </w:rPr>
        <w:t>שירות</w:t>
      </w:r>
      <w:r w:rsidRPr="0053145C">
        <w:rPr>
          <w:rtl/>
        </w:rPr>
        <w:t xml:space="preserve"> </w:t>
      </w:r>
      <w:r w:rsidRPr="0053145C">
        <w:rPr>
          <w:rFonts w:hint="cs"/>
          <w:rtl/>
        </w:rPr>
        <w:t>התעסוקה</w:t>
      </w:r>
      <w:r w:rsidRPr="0053145C">
        <w:rPr>
          <w:rtl/>
        </w:rPr>
        <w:t xml:space="preserve">, </w:t>
      </w:r>
      <w:r w:rsidRPr="0053145C">
        <w:rPr>
          <w:rFonts w:hint="cs"/>
          <w:rtl/>
        </w:rPr>
        <w:t>התשי</w:t>
      </w:r>
      <w:r w:rsidRPr="0053145C">
        <w:rPr>
          <w:rtl/>
        </w:rPr>
        <w:t>"</w:t>
      </w:r>
      <w:r w:rsidRPr="0053145C">
        <w:rPr>
          <w:rFonts w:hint="cs"/>
          <w:rtl/>
        </w:rPr>
        <w:t>ט</w:t>
      </w:r>
      <w:r w:rsidRPr="0053145C">
        <w:rPr>
          <w:rtl/>
        </w:rPr>
        <w:t xml:space="preserve">-1959, </w:t>
      </w:r>
      <w:r w:rsidRPr="0053145C">
        <w:rPr>
          <w:rFonts w:hint="cs"/>
          <w:rtl/>
        </w:rPr>
        <w:t>כפי</w:t>
      </w:r>
      <w:r w:rsidRPr="0053145C">
        <w:rPr>
          <w:rtl/>
        </w:rPr>
        <w:t xml:space="preserve"> </w:t>
      </w:r>
      <w:r w:rsidRPr="0053145C">
        <w:rPr>
          <w:rFonts w:hint="cs"/>
          <w:rtl/>
        </w:rPr>
        <w:t>נוסחו</w:t>
      </w:r>
      <w:r w:rsidRPr="0053145C">
        <w:rPr>
          <w:rtl/>
        </w:rPr>
        <w:t xml:space="preserve"> </w:t>
      </w:r>
      <w:r w:rsidRPr="0053145C">
        <w:rPr>
          <w:rFonts w:hint="cs"/>
          <w:rtl/>
        </w:rPr>
        <w:t>מעת</w:t>
      </w:r>
      <w:r w:rsidRPr="0053145C">
        <w:rPr>
          <w:rtl/>
        </w:rPr>
        <w:t xml:space="preserve"> </w:t>
      </w:r>
      <w:r w:rsidRPr="0053145C">
        <w:rPr>
          <w:rFonts w:hint="cs"/>
          <w:rtl/>
        </w:rPr>
        <w:t>לעת</w:t>
      </w:r>
      <w:r w:rsidRPr="0053145C">
        <w:rPr>
          <w:rtl/>
        </w:rPr>
        <w:t xml:space="preserve">, </w:t>
      </w:r>
      <w:r w:rsidRPr="0053145C">
        <w:rPr>
          <w:rFonts w:hint="cs"/>
          <w:rtl/>
        </w:rPr>
        <w:t>לצורך</w:t>
      </w:r>
      <w:r w:rsidRPr="0053145C">
        <w:rPr>
          <w:rtl/>
        </w:rPr>
        <w:t xml:space="preserve"> </w:t>
      </w:r>
      <w:r w:rsidRPr="0053145C">
        <w:rPr>
          <w:rFonts w:hint="cs"/>
          <w:rtl/>
        </w:rPr>
        <w:t>ביצוע</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בין</w:t>
      </w:r>
      <w:r w:rsidRPr="0053145C">
        <w:rPr>
          <w:rtl/>
        </w:rPr>
        <w:t xml:space="preserve"> </w:t>
      </w:r>
      <w:r w:rsidRPr="0053145C">
        <w:rPr>
          <w:rFonts w:hint="cs"/>
          <w:rtl/>
        </w:rPr>
        <w:t>כעובד</w:t>
      </w:r>
      <w:r w:rsidRPr="0053145C">
        <w:rPr>
          <w:rtl/>
        </w:rPr>
        <w:t xml:space="preserve"> </w:t>
      </w:r>
      <w:r w:rsidRPr="0053145C">
        <w:rPr>
          <w:rFonts w:hint="cs"/>
          <w:rtl/>
        </w:rPr>
        <w:t>ובין</w:t>
      </w:r>
      <w:r w:rsidRPr="0053145C">
        <w:rPr>
          <w:rtl/>
        </w:rPr>
        <w:t xml:space="preserve"> </w:t>
      </w:r>
      <w:r w:rsidRPr="0053145C">
        <w:rPr>
          <w:rFonts w:hint="cs"/>
          <w:rtl/>
        </w:rPr>
        <w:t>כקבלן</w:t>
      </w:r>
      <w:r w:rsidRPr="0053145C">
        <w:rPr>
          <w:rtl/>
        </w:rPr>
        <w:t xml:space="preserve"> </w:t>
      </w:r>
      <w:r w:rsidRPr="0053145C">
        <w:rPr>
          <w:rFonts w:hint="cs"/>
          <w:rtl/>
        </w:rPr>
        <w:t>משנה</w:t>
      </w:r>
      <w:r w:rsidRPr="0053145C">
        <w:rPr>
          <w:rtl/>
        </w:rPr>
        <w:t>.</w:t>
      </w:r>
    </w:p>
    <w:p w14:paraId="5587A934" w14:textId="77777777" w:rsidR="007F29C9" w:rsidRPr="0053145C" w:rsidRDefault="00394207" w:rsidP="006C6413">
      <w:pPr>
        <w:numPr>
          <w:ilvl w:val="1"/>
          <w:numId w:val="11"/>
        </w:numPr>
        <w:spacing w:line="360" w:lineRule="auto"/>
        <w:ind w:left="935" w:hanging="426"/>
        <w:jc w:val="both"/>
        <w:rPr>
          <w:rtl/>
        </w:rPr>
      </w:pPr>
      <w:r w:rsidRPr="0053145C">
        <w:rPr>
          <w:rFonts w:hint="cs"/>
          <w:rtl/>
        </w:rPr>
        <w:t>העסיק</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עובדים</w:t>
      </w:r>
      <w:r w:rsidRPr="0053145C">
        <w:rPr>
          <w:rtl/>
        </w:rPr>
        <w:t xml:space="preserve">, </w:t>
      </w:r>
      <w:r w:rsidRPr="0053145C">
        <w:rPr>
          <w:rFonts w:hint="cs"/>
          <w:rtl/>
        </w:rPr>
        <w:t>הוא</w:t>
      </w:r>
      <w:r w:rsidRPr="0053145C">
        <w:rPr>
          <w:rtl/>
        </w:rPr>
        <w:t xml:space="preserve"> </w:t>
      </w:r>
      <w:r w:rsidRPr="0053145C">
        <w:rPr>
          <w:rFonts w:hint="cs"/>
          <w:rtl/>
        </w:rPr>
        <w:t>יהיה</w:t>
      </w:r>
      <w:r w:rsidRPr="0053145C">
        <w:rPr>
          <w:rtl/>
        </w:rPr>
        <w:t xml:space="preserve"> </w:t>
      </w:r>
      <w:r w:rsidRPr="0053145C">
        <w:rPr>
          <w:rFonts w:hint="cs"/>
          <w:rtl/>
        </w:rPr>
        <w:t>אחראי</w:t>
      </w:r>
      <w:r w:rsidRPr="0053145C">
        <w:rPr>
          <w:rtl/>
        </w:rPr>
        <w:t xml:space="preserve"> </w:t>
      </w:r>
      <w:r w:rsidRPr="0053145C">
        <w:rPr>
          <w:rFonts w:hint="cs"/>
          <w:rtl/>
        </w:rPr>
        <w:t>לקיום</w:t>
      </w:r>
      <w:r w:rsidRPr="0053145C">
        <w:rPr>
          <w:rtl/>
        </w:rPr>
        <w:t xml:space="preserve"> </w:t>
      </w:r>
      <w:r w:rsidRPr="0053145C">
        <w:rPr>
          <w:rFonts w:hint="cs"/>
          <w:rtl/>
        </w:rPr>
        <w:t>מלא</w:t>
      </w:r>
      <w:r w:rsidRPr="0053145C">
        <w:rPr>
          <w:rtl/>
        </w:rPr>
        <w:t xml:space="preserve"> </w:t>
      </w:r>
      <w:r w:rsidRPr="0053145C">
        <w:rPr>
          <w:rFonts w:hint="cs"/>
          <w:rtl/>
        </w:rPr>
        <w:t>ושלם</w:t>
      </w:r>
      <w:r w:rsidRPr="0053145C">
        <w:rPr>
          <w:rtl/>
        </w:rPr>
        <w:t xml:space="preserve"> </w:t>
      </w:r>
      <w:r w:rsidRPr="0053145C">
        <w:rPr>
          <w:rFonts w:hint="cs"/>
          <w:rtl/>
        </w:rPr>
        <w:t>של</w:t>
      </w:r>
      <w:r w:rsidRPr="0053145C">
        <w:rPr>
          <w:rtl/>
        </w:rPr>
        <w:t xml:space="preserve"> </w:t>
      </w:r>
      <w:r w:rsidRPr="0053145C">
        <w:rPr>
          <w:rFonts w:hint="cs"/>
          <w:rtl/>
        </w:rPr>
        <w:t>כל</w:t>
      </w:r>
      <w:r w:rsidRPr="0053145C">
        <w:rPr>
          <w:rtl/>
        </w:rPr>
        <w:t xml:space="preserve"> </w:t>
      </w:r>
      <w:r w:rsidRPr="0053145C">
        <w:rPr>
          <w:rFonts w:hint="cs"/>
          <w:rtl/>
        </w:rPr>
        <w:t>החובות החלות בדיני</w:t>
      </w:r>
      <w:r w:rsidRPr="0053145C">
        <w:rPr>
          <w:rtl/>
        </w:rPr>
        <w:t xml:space="preserve"> </w:t>
      </w:r>
      <w:r w:rsidRPr="0053145C">
        <w:rPr>
          <w:rFonts w:hint="cs"/>
          <w:rtl/>
        </w:rPr>
        <w:t>העבודה</w:t>
      </w:r>
      <w:r w:rsidRPr="0053145C">
        <w:rPr>
          <w:rtl/>
        </w:rPr>
        <w:t xml:space="preserve"> </w:t>
      </w:r>
      <w:r w:rsidRPr="0053145C">
        <w:rPr>
          <w:rFonts w:hint="cs"/>
          <w:rtl/>
        </w:rPr>
        <w:t>החלות ביחסים שבינו לבין עובדיו. נותן השירותים ייש</w:t>
      </w:r>
      <w:r w:rsidRPr="0053145C">
        <w:rPr>
          <w:rFonts w:hint="eastAsia"/>
          <w:rtl/>
        </w:rPr>
        <w:t>א</w:t>
      </w:r>
      <w:r w:rsidRPr="0053145C">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53145C">
        <w:rPr>
          <w:rtl/>
        </w:rPr>
        <w:t>–</w:t>
      </w:r>
      <w:r w:rsidRPr="0053145C">
        <w:rPr>
          <w:rFonts w:hint="cs"/>
          <w:rtl/>
        </w:rPr>
        <w:t xml:space="preserve"> לרבות, אך מבלי לפגוע בכלליות האמור לעיל, בתשלומים לביטוח לאומי, ניכויי מס הכנסה או </w:t>
      </w:r>
      <w:proofErr w:type="spellStart"/>
      <w:r w:rsidRPr="0053145C">
        <w:rPr>
          <w:rFonts w:hint="cs"/>
          <w:rtl/>
        </w:rPr>
        <w:t>מסים</w:t>
      </w:r>
      <w:proofErr w:type="spellEnd"/>
      <w:r w:rsidRPr="0053145C">
        <w:rPr>
          <w:rFonts w:hint="cs"/>
          <w:rtl/>
        </w:rPr>
        <w:t xml:space="preserve"> או היטלים אחרים מכל סוג שהוא, שכר עבודה כמשמעותו בחוק הגנת השכר, תשי"ח </w:t>
      </w:r>
      <w:r w:rsidRPr="0053145C">
        <w:rPr>
          <w:rtl/>
        </w:rPr>
        <w:t>–</w:t>
      </w:r>
      <w:r w:rsidRPr="0053145C">
        <w:rPr>
          <w:rFonts w:hint="cs"/>
          <w:rtl/>
        </w:rPr>
        <w:t xml:space="preserve"> 1958, פיצויי פיטורין כמשמעותם בחוק פיצויי פיטורין תשכ"ג </w:t>
      </w:r>
      <w:r w:rsidRPr="0053145C">
        <w:rPr>
          <w:rtl/>
        </w:rPr>
        <w:t>–</w:t>
      </w:r>
      <w:r w:rsidRPr="0053145C">
        <w:rPr>
          <w:rFonts w:hint="cs"/>
          <w:rtl/>
        </w:rPr>
        <w:t xml:space="preserve"> 1963, חוק</w:t>
      </w:r>
      <w:r w:rsidRPr="0053145C">
        <w:rPr>
          <w:rtl/>
        </w:rPr>
        <w:t xml:space="preserve"> </w:t>
      </w:r>
      <w:r w:rsidRPr="0053145C">
        <w:rPr>
          <w:rFonts w:hint="cs"/>
          <w:rtl/>
        </w:rPr>
        <w:t>שכר</w:t>
      </w:r>
      <w:r w:rsidRPr="0053145C">
        <w:rPr>
          <w:rtl/>
        </w:rPr>
        <w:t xml:space="preserve"> </w:t>
      </w:r>
      <w:r w:rsidRPr="0053145C">
        <w:rPr>
          <w:rFonts w:hint="cs"/>
          <w:rtl/>
        </w:rPr>
        <w:t>מינימום</w:t>
      </w:r>
      <w:r w:rsidRPr="0053145C">
        <w:rPr>
          <w:rtl/>
        </w:rPr>
        <w:t xml:space="preserve">, </w:t>
      </w:r>
      <w:r w:rsidRPr="0053145C">
        <w:rPr>
          <w:rFonts w:hint="cs"/>
          <w:rtl/>
        </w:rPr>
        <w:t>התשמ</w:t>
      </w:r>
      <w:r w:rsidRPr="0053145C">
        <w:rPr>
          <w:rtl/>
        </w:rPr>
        <w:t>"</w:t>
      </w:r>
      <w:r w:rsidRPr="0053145C">
        <w:rPr>
          <w:rFonts w:hint="cs"/>
          <w:rtl/>
        </w:rPr>
        <w:t>ז</w:t>
      </w:r>
      <w:r w:rsidRPr="0053145C">
        <w:rPr>
          <w:rtl/>
        </w:rPr>
        <w:t xml:space="preserve">-1987, </w:t>
      </w:r>
      <w:r w:rsidRPr="0053145C">
        <w:rPr>
          <w:rFonts w:hint="cs"/>
          <w:rtl/>
        </w:rPr>
        <w:t xml:space="preserve">תשלומים כלשהם בגין חופשה שנתית או על פי חוק שעות עבודה ומנוחה, תשי"א </w:t>
      </w:r>
      <w:r w:rsidRPr="0053145C">
        <w:rPr>
          <w:rtl/>
        </w:rPr>
        <w:t>–</w:t>
      </w:r>
      <w:r w:rsidRPr="0053145C">
        <w:rPr>
          <w:rFonts w:hint="cs"/>
          <w:rtl/>
        </w:rPr>
        <w:t xml:space="preserve"> 1951, כפי</w:t>
      </w:r>
      <w:r w:rsidRPr="0053145C">
        <w:rPr>
          <w:rtl/>
        </w:rPr>
        <w:t xml:space="preserve"> </w:t>
      </w:r>
      <w:r w:rsidRPr="0053145C">
        <w:rPr>
          <w:rFonts w:hint="cs"/>
          <w:rtl/>
        </w:rPr>
        <w:t>נוסחם</w:t>
      </w:r>
      <w:r w:rsidRPr="0053145C">
        <w:rPr>
          <w:rtl/>
        </w:rPr>
        <w:t xml:space="preserve"> </w:t>
      </w:r>
      <w:r w:rsidRPr="0053145C">
        <w:rPr>
          <w:rFonts w:hint="cs"/>
          <w:rtl/>
        </w:rPr>
        <w:t>ותוקפם</w:t>
      </w:r>
      <w:r w:rsidRPr="0053145C">
        <w:rPr>
          <w:rtl/>
        </w:rPr>
        <w:t xml:space="preserve"> </w:t>
      </w:r>
      <w:r w:rsidRPr="0053145C">
        <w:rPr>
          <w:rFonts w:hint="cs"/>
          <w:rtl/>
        </w:rPr>
        <w:t>מעת</w:t>
      </w:r>
      <w:r w:rsidRPr="0053145C">
        <w:rPr>
          <w:rtl/>
        </w:rPr>
        <w:t xml:space="preserve"> </w:t>
      </w:r>
      <w:r w:rsidRPr="0053145C">
        <w:rPr>
          <w:rFonts w:hint="cs"/>
          <w:rtl/>
        </w:rPr>
        <w:t>לעת</w:t>
      </w:r>
      <w:r w:rsidRPr="0053145C">
        <w:rPr>
          <w:rtl/>
        </w:rPr>
        <w:t xml:space="preserve"> </w:t>
      </w:r>
      <w:r w:rsidRPr="0053145C">
        <w:rPr>
          <w:rFonts w:hint="cs"/>
          <w:rtl/>
        </w:rPr>
        <w:t>וכן</w:t>
      </w:r>
      <w:r w:rsidRPr="0053145C">
        <w:rPr>
          <w:rtl/>
        </w:rPr>
        <w:t xml:space="preserve"> </w:t>
      </w:r>
      <w:r w:rsidRPr="0053145C">
        <w:rPr>
          <w:rFonts w:hint="cs"/>
          <w:rtl/>
        </w:rPr>
        <w:t>יהיה</w:t>
      </w:r>
      <w:r w:rsidRPr="0053145C">
        <w:rPr>
          <w:rtl/>
        </w:rPr>
        <w:t xml:space="preserve"> </w:t>
      </w:r>
      <w:r w:rsidRPr="0053145C">
        <w:rPr>
          <w:rFonts w:hint="cs"/>
          <w:rtl/>
        </w:rPr>
        <w:t>אחראי</w:t>
      </w:r>
      <w:r w:rsidRPr="0053145C">
        <w:rPr>
          <w:rtl/>
        </w:rPr>
        <w:t xml:space="preserve"> </w:t>
      </w:r>
      <w:r w:rsidRPr="0053145C">
        <w:rPr>
          <w:rFonts w:hint="cs"/>
          <w:rtl/>
        </w:rPr>
        <w:t>לקיום</w:t>
      </w:r>
      <w:r w:rsidRPr="0053145C">
        <w:rPr>
          <w:rtl/>
        </w:rPr>
        <w:t xml:space="preserve"> </w:t>
      </w:r>
      <w:r w:rsidRPr="0053145C">
        <w:rPr>
          <w:rFonts w:hint="cs"/>
          <w:rtl/>
        </w:rPr>
        <w:t>שלם</w:t>
      </w:r>
      <w:r w:rsidRPr="0053145C">
        <w:rPr>
          <w:rtl/>
        </w:rPr>
        <w:t xml:space="preserve"> </w:t>
      </w:r>
      <w:r w:rsidRPr="0053145C">
        <w:rPr>
          <w:rFonts w:hint="cs"/>
          <w:rtl/>
        </w:rPr>
        <w:t>ומלא</w:t>
      </w:r>
      <w:r w:rsidRPr="0053145C">
        <w:rPr>
          <w:rtl/>
        </w:rPr>
        <w:t xml:space="preserve"> </w:t>
      </w:r>
      <w:r w:rsidRPr="0053145C">
        <w:rPr>
          <w:rFonts w:hint="cs"/>
          <w:rtl/>
        </w:rPr>
        <w:t>של</w:t>
      </w:r>
      <w:r w:rsidRPr="0053145C">
        <w:rPr>
          <w:rtl/>
        </w:rPr>
        <w:t xml:space="preserve"> </w:t>
      </w:r>
      <w:r w:rsidRPr="0053145C">
        <w:rPr>
          <w:rFonts w:hint="cs"/>
          <w:rtl/>
        </w:rPr>
        <w:t>צווי</w:t>
      </w:r>
      <w:r w:rsidRPr="0053145C">
        <w:rPr>
          <w:rtl/>
        </w:rPr>
        <w:t xml:space="preserve"> </w:t>
      </w:r>
      <w:r w:rsidRPr="0053145C">
        <w:rPr>
          <w:rFonts w:hint="cs"/>
          <w:rtl/>
        </w:rPr>
        <w:t>הרחבה</w:t>
      </w:r>
      <w:r w:rsidRPr="0053145C">
        <w:rPr>
          <w:rtl/>
        </w:rPr>
        <w:t xml:space="preserve"> </w:t>
      </w:r>
      <w:r w:rsidRPr="0053145C">
        <w:rPr>
          <w:rFonts w:hint="cs"/>
          <w:rtl/>
        </w:rPr>
        <w:t>להסכמים</w:t>
      </w:r>
      <w:r w:rsidRPr="0053145C">
        <w:rPr>
          <w:rtl/>
        </w:rPr>
        <w:t xml:space="preserve"> </w:t>
      </w:r>
      <w:r w:rsidRPr="0053145C">
        <w:rPr>
          <w:rFonts w:hint="cs"/>
          <w:rtl/>
        </w:rPr>
        <w:t>קיבוציים</w:t>
      </w:r>
      <w:r w:rsidRPr="0053145C">
        <w:rPr>
          <w:rtl/>
        </w:rPr>
        <w:t xml:space="preserve"> </w:t>
      </w:r>
      <w:r w:rsidRPr="0053145C">
        <w:rPr>
          <w:rFonts w:hint="cs"/>
          <w:rtl/>
        </w:rPr>
        <w:t>החלים</w:t>
      </w:r>
      <w:r w:rsidRPr="0053145C">
        <w:rPr>
          <w:rtl/>
        </w:rPr>
        <w:t xml:space="preserve"> </w:t>
      </w:r>
      <w:r w:rsidRPr="0053145C">
        <w:rPr>
          <w:rFonts w:hint="cs"/>
          <w:rtl/>
        </w:rPr>
        <w:t>על</w:t>
      </w:r>
      <w:r w:rsidRPr="0053145C">
        <w:rPr>
          <w:rtl/>
        </w:rPr>
        <w:t xml:space="preserve"> </w:t>
      </w:r>
      <w:r w:rsidRPr="0053145C">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53145C">
        <w:rPr>
          <w:rFonts w:hint="cs"/>
          <w:rtl/>
        </w:rPr>
        <w:t>חליפיהם</w:t>
      </w:r>
      <w:proofErr w:type="spellEnd"/>
      <w:r w:rsidRPr="0053145C">
        <w:rPr>
          <w:rFonts w:hint="cs"/>
          <w:rtl/>
        </w:rPr>
        <w:t xml:space="preserve"> של החוקים האמורים וכל דין שיבוא בנוסף להם או במקומם ובכלל זה: </w:t>
      </w:r>
    </w:p>
    <w:p w14:paraId="50731D36" w14:textId="77777777" w:rsidR="007F29C9" w:rsidRPr="0053145C" w:rsidRDefault="00394207" w:rsidP="007F29C9">
      <w:pPr>
        <w:spacing w:line="360" w:lineRule="auto"/>
        <w:ind w:left="935"/>
        <w:jc w:val="both"/>
        <w:rPr>
          <w:rtl/>
        </w:rPr>
      </w:pPr>
      <w:r w:rsidRPr="0053145C">
        <w:rPr>
          <w:rFonts w:hint="cs"/>
          <w:rtl/>
        </w:rPr>
        <w:t xml:space="preserve">חוק שירות תעסוקה, תשי"ט </w:t>
      </w:r>
      <w:r w:rsidRPr="0053145C">
        <w:rPr>
          <w:rtl/>
        </w:rPr>
        <w:t>–</w:t>
      </w:r>
      <w:r w:rsidRPr="0053145C">
        <w:rPr>
          <w:rFonts w:hint="cs"/>
          <w:rtl/>
        </w:rPr>
        <w:t xml:space="preserve"> 1959, חוק שעות עבודה ומנוחה, תשי"א </w:t>
      </w:r>
      <w:r w:rsidRPr="0053145C">
        <w:rPr>
          <w:rtl/>
        </w:rPr>
        <w:t>–</w:t>
      </w:r>
      <w:r w:rsidRPr="0053145C">
        <w:rPr>
          <w:rFonts w:hint="cs"/>
          <w:rtl/>
        </w:rPr>
        <w:t xml:space="preserve"> 1951, חוק דמי מחלה, תשל"ו </w:t>
      </w:r>
      <w:r w:rsidRPr="0053145C">
        <w:rPr>
          <w:rtl/>
        </w:rPr>
        <w:t>–</w:t>
      </w:r>
      <w:r w:rsidRPr="0053145C">
        <w:rPr>
          <w:rFonts w:hint="cs"/>
          <w:rtl/>
        </w:rPr>
        <w:t xml:space="preserve"> 1976, חוק חופשה שנתית, תשי"א </w:t>
      </w:r>
      <w:r w:rsidRPr="0053145C">
        <w:rPr>
          <w:rtl/>
        </w:rPr>
        <w:t>–</w:t>
      </w:r>
      <w:r w:rsidRPr="0053145C">
        <w:rPr>
          <w:rFonts w:hint="cs"/>
          <w:rtl/>
        </w:rPr>
        <w:t xml:space="preserve"> 1950, חוק עבודת נשים, תשי"ד </w:t>
      </w:r>
      <w:r w:rsidRPr="0053145C">
        <w:rPr>
          <w:rtl/>
        </w:rPr>
        <w:t>–</w:t>
      </w:r>
      <w:r w:rsidRPr="0053145C">
        <w:rPr>
          <w:rFonts w:hint="cs"/>
          <w:rtl/>
        </w:rPr>
        <w:t xml:space="preserve"> 1954, חוק שכר שווה לעובדת ולעובד, תשנ"ו </w:t>
      </w:r>
      <w:r w:rsidRPr="0053145C">
        <w:rPr>
          <w:rtl/>
        </w:rPr>
        <w:t>–</w:t>
      </w:r>
      <w:r w:rsidRPr="0053145C">
        <w:rPr>
          <w:rFonts w:hint="cs"/>
          <w:rtl/>
        </w:rPr>
        <w:t xml:space="preserve"> 1996, חוק עבודת הנוער, תשי"ג </w:t>
      </w:r>
      <w:r w:rsidRPr="0053145C">
        <w:rPr>
          <w:rtl/>
        </w:rPr>
        <w:t>–</w:t>
      </w:r>
      <w:r w:rsidRPr="0053145C">
        <w:rPr>
          <w:rFonts w:hint="cs"/>
          <w:rtl/>
        </w:rPr>
        <w:t xml:space="preserve"> 1953, חוק החניכות, תשי"ג </w:t>
      </w:r>
      <w:r w:rsidRPr="0053145C">
        <w:rPr>
          <w:rtl/>
        </w:rPr>
        <w:t>–</w:t>
      </w:r>
      <w:r w:rsidRPr="0053145C">
        <w:rPr>
          <w:rFonts w:hint="cs"/>
          <w:rtl/>
        </w:rPr>
        <w:t xml:space="preserve"> 1953, חוק חיילים משוחררים (החזרה לעבודה) תש"ט </w:t>
      </w:r>
      <w:r w:rsidRPr="0053145C">
        <w:rPr>
          <w:rtl/>
        </w:rPr>
        <w:t>–</w:t>
      </w:r>
      <w:r w:rsidRPr="0053145C">
        <w:rPr>
          <w:rFonts w:hint="cs"/>
          <w:rtl/>
        </w:rPr>
        <w:t xml:space="preserve"> 1949, חוק הגנת השכר, תשי"ח </w:t>
      </w:r>
      <w:r w:rsidRPr="0053145C">
        <w:rPr>
          <w:rtl/>
        </w:rPr>
        <w:t>–</w:t>
      </w:r>
      <w:r w:rsidRPr="0053145C">
        <w:rPr>
          <w:rFonts w:hint="cs"/>
          <w:rtl/>
        </w:rPr>
        <w:t xml:space="preserve"> 1958, חוק פיצויי פיטורין, תשכ"ג </w:t>
      </w:r>
      <w:r w:rsidRPr="0053145C">
        <w:rPr>
          <w:rtl/>
        </w:rPr>
        <w:t>–</w:t>
      </w:r>
      <w:r w:rsidRPr="0053145C">
        <w:rPr>
          <w:rFonts w:hint="cs"/>
          <w:rtl/>
        </w:rPr>
        <w:t xml:space="preserve"> 1963, חוק הביטוח הלאומי (נוסח משולב), תשנ"ה </w:t>
      </w:r>
      <w:r w:rsidRPr="0053145C">
        <w:rPr>
          <w:rtl/>
        </w:rPr>
        <w:t>–</w:t>
      </w:r>
      <w:r w:rsidRPr="0053145C">
        <w:rPr>
          <w:rFonts w:hint="cs"/>
          <w:rtl/>
        </w:rPr>
        <w:t xml:space="preserve"> 1995, חוק שכר מינימום, תשמ"ז </w:t>
      </w:r>
      <w:r w:rsidRPr="0053145C">
        <w:rPr>
          <w:rtl/>
        </w:rPr>
        <w:t>–</w:t>
      </w:r>
      <w:r w:rsidRPr="0053145C">
        <w:rPr>
          <w:rFonts w:hint="cs"/>
          <w:rtl/>
        </w:rPr>
        <w:t xml:space="preserve"> 1987, חוק הודעה לעובד (תנאי עבודה), </w:t>
      </w:r>
      <w:proofErr w:type="spellStart"/>
      <w:r w:rsidRPr="0053145C">
        <w:rPr>
          <w:rFonts w:hint="cs"/>
          <w:rtl/>
        </w:rPr>
        <w:t>התשס"ב</w:t>
      </w:r>
      <w:proofErr w:type="spellEnd"/>
      <w:r w:rsidRPr="0053145C">
        <w:rPr>
          <w:rFonts w:hint="cs"/>
          <w:rtl/>
        </w:rPr>
        <w:t xml:space="preserve"> </w:t>
      </w:r>
      <w:r w:rsidRPr="0053145C">
        <w:rPr>
          <w:rtl/>
        </w:rPr>
        <w:t>–</w:t>
      </w:r>
      <w:r w:rsidRPr="0053145C">
        <w:rPr>
          <w:rFonts w:hint="cs"/>
          <w:rtl/>
        </w:rPr>
        <w:t xml:space="preserve"> 2002. </w:t>
      </w:r>
    </w:p>
    <w:p w14:paraId="613DA8B0" w14:textId="77777777" w:rsidR="007F29C9" w:rsidRPr="0053145C" w:rsidRDefault="00394207" w:rsidP="006C6413">
      <w:pPr>
        <w:numPr>
          <w:ilvl w:val="1"/>
          <w:numId w:val="11"/>
        </w:numPr>
        <w:spacing w:line="360" w:lineRule="auto"/>
        <w:ind w:left="935" w:hanging="426"/>
        <w:jc w:val="both"/>
        <w:rPr>
          <w:rtl/>
        </w:rPr>
      </w:pPr>
      <w:r w:rsidRPr="0053145C">
        <w:rPr>
          <w:rFonts w:hint="cs"/>
          <w:rtl/>
        </w:rPr>
        <w:t>מובהר</w:t>
      </w:r>
      <w:r w:rsidRPr="0053145C">
        <w:rPr>
          <w:rtl/>
        </w:rPr>
        <w:t xml:space="preserve"> </w:t>
      </w:r>
      <w:r w:rsidRPr="0053145C">
        <w:rPr>
          <w:rFonts w:hint="cs"/>
          <w:rtl/>
        </w:rPr>
        <w:t>ומודגש</w:t>
      </w:r>
      <w:r w:rsidRPr="0053145C">
        <w:rPr>
          <w:rtl/>
        </w:rPr>
        <w:t xml:space="preserve"> </w:t>
      </w:r>
      <w:r w:rsidRPr="0053145C">
        <w:rPr>
          <w:rFonts w:hint="cs"/>
          <w:rtl/>
        </w:rPr>
        <w:t>בזאת</w:t>
      </w:r>
      <w:r w:rsidRPr="0053145C">
        <w:rPr>
          <w:rtl/>
        </w:rPr>
        <w:t xml:space="preserve">, </w:t>
      </w:r>
      <w:r w:rsidRPr="0053145C">
        <w:rPr>
          <w:rFonts w:hint="cs"/>
          <w:rtl/>
        </w:rPr>
        <w:t>מבלי</w:t>
      </w:r>
      <w:r w:rsidRPr="0053145C">
        <w:rPr>
          <w:rtl/>
        </w:rPr>
        <w:t xml:space="preserve"> </w:t>
      </w:r>
      <w:r w:rsidRPr="0053145C">
        <w:rPr>
          <w:rFonts w:hint="cs"/>
          <w:rtl/>
        </w:rPr>
        <w:t>לגרוע</w:t>
      </w:r>
      <w:r w:rsidRPr="0053145C">
        <w:rPr>
          <w:rtl/>
        </w:rPr>
        <w:t xml:space="preserve"> </w:t>
      </w:r>
      <w:r w:rsidRPr="0053145C">
        <w:rPr>
          <w:rFonts w:hint="cs"/>
          <w:rtl/>
        </w:rPr>
        <w:t>מהאמור</w:t>
      </w:r>
      <w:r w:rsidRPr="0053145C">
        <w:rPr>
          <w:rtl/>
        </w:rPr>
        <w:t xml:space="preserve"> </w:t>
      </w:r>
      <w:r w:rsidRPr="0053145C">
        <w:rPr>
          <w:rFonts w:hint="cs"/>
          <w:rtl/>
        </w:rPr>
        <w:t>לעיל</w:t>
      </w:r>
      <w:r w:rsidRPr="0053145C">
        <w:rPr>
          <w:rtl/>
        </w:rPr>
        <w:t xml:space="preserve">, </w:t>
      </w:r>
      <w:r w:rsidRPr="0053145C">
        <w:rPr>
          <w:rFonts w:hint="cs"/>
          <w:rtl/>
        </w:rPr>
        <w:t>כי</w:t>
      </w:r>
      <w:r w:rsidRPr="0053145C">
        <w:rPr>
          <w:rtl/>
        </w:rPr>
        <w:t xml:space="preserve"> </w:t>
      </w:r>
      <w:r w:rsidRPr="0053145C">
        <w:rPr>
          <w:rFonts w:hint="cs"/>
          <w:rtl/>
        </w:rPr>
        <w:t>למשרד</w:t>
      </w:r>
      <w:r w:rsidRPr="0053145C">
        <w:rPr>
          <w:rtl/>
        </w:rPr>
        <w:t xml:space="preserve"> </w:t>
      </w:r>
      <w:r w:rsidRPr="0053145C">
        <w:rPr>
          <w:rFonts w:hint="cs"/>
          <w:rtl/>
        </w:rPr>
        <w:t>אין</w:t>
      </w:r>
      <w:r w:rsidRPr="0053145C">
        <w:rPr>
          <w:rtl/>
        </w:rPr>
        <w:t xml:space="preserve"> </w:t>
      </w:r>
      <w:r w:rsidRPr="0053145C">
        <w:rPr>
          <w:rFonts w:hint="cs"/>
          <w:rtl/>
        </w:rPr>
        <w:t>זכות</w:t>
      </w:r>
      <w:r w:rsidRPr="0053145C">
        <w:rPr>
          <w:rtl/>
        </w:rPr>
        <w:t xml:space="preserve"> </w:t>
      </w:r>
      <w:r w:rsidRPr="0053145C">
        <w:rPr>
          <w:rFonts w:hint="cs"/>
          <w:rtl/>
        </w:rPr>
        <w:t>להורות</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להעסיק</w:t>
      </w:r>
      <w:r w:rsidRPr="0053145C">
        <w:rPr>
          <w:rtl/>
        </w:rPr>
        <w:t xml:space="preserve"> </w:t>
      </w:r>
      <w:r w:rsidRPr="0053145C">
        <w:rPr>
          <w:rFonts w:hint="cs"/>
          <w:rtl/>
        </w:rPr>
        <w:t>עובדים</w:t>
      </w:r>
      <w:r w:rsidRPr="0053145C">
        <w:rPr>
          <w:rtl/>
        </w:rPr>
        <w:t xml:space="preserve"> </w:t>
      </w:r>
      <w:r w:rsidRPr="0053145C">
        <w:rPr>
          <w:rFonts w:hint="cs"/>
          <w:rtl/>
        </w:rPr>
        <w:t>מסוימים</w:t>
      </w:r>
      <w:r w:rsidRPr="0053145C">
        <w:rPr>
          <w:rtl/>
        </w:rPr>
        <w:t xml:space="preserve"> </w:t>
      </w:r>
      <w:r w:rsidRPr="0053145C">
        <w:rPr>
          <w:rFonts w:hint="cs"/>
          <w:rtl/>
        </w:rPr>
        <w:t>וכי</w:t>
      </w:r>
      <w:r w:rsidRPr="0053145C">
        <w:rPr>
          <w:rtl/>
        </w:rPr>
        <w:t xml:space="preserve"> </w:t>
      </w:r>
      <w:r w:rsidRPr="0053145C">
        <w:rPr>
          <w:rFonts w:hint="cs"/>
          <w:rtl/>
        </w:rPr>
        <w:t>שאלת</w:t>
      </w:r>
      <w:r w:rsidRPr="0053145C">
        <w:rPr>
          <w:rtl/>
        </w:rPr>
        <w:t xml:space="preserve"> </w:t>
      </w:r>
      <w:r w:rsidRPr="0053145C">
        <w:rPr>
          <w:rFonts w:hint="cs"/>
          <w:rtl/>
        </w:rPr>
        <w:t>זהות</w:t>
      </w:r>
      <w:r w:rsidRPr="0053145C">
        <w:rPr>
          <w:rtl/>
        </w:rPr>
        <w:t xml:space="preserve"> </w:t>
      </w:r>
      <w:r w:rsidRPr="0053145C">
        <w:rPr>
          <w:rFonts w:hint="cs"/>
          <w:rtl/>
        </w:rPr>
        <w:t>העובדים</w:t>
      </w:r>
      <w:r w:rsidRPr="0053145C">
        <w:rPr>
          <w:rtl/>
        </w:rPr>
        <w:t xml:space="preserve"> </w:t>
      </w:r>
      <w:r w:rsidRPr="0053145C">
        <w:rPr>
          <w:rFonts w:hint="cs"/>
          <w:rtl/>
        </w:rPr>
        <w:t>אשר</w:t>
      </w:r>
      <w:r w:rsidRPr="0053145C">
        <w:rPr>
          <w:rtl/>
        </w:rPr>
        <w:t xml:space="preserve"> </w:t>
      </w:r>
      <w:r w:rsidRPr="0053145C">
        <w:rPr>
          <w:rFonts w:hint="cs"/>
          <w:rtl/>
        </w:rPr>
        <w:t>באמצעותם</w:t>
      </w:r>
      <w:r w:rsidRPr="0053145C">
        <w:rPr>
          <w:rtl/>
        </w:rPr>
        <w:t xml:space="preserve"> </w:t>
      </w:r>
      <w:r w:rsidRPr="0053145C">
        <w:rPr>
          <w:rFonts w:hint="cs"/>
          <w:rtl/>
        </w:rPr>
        <w:t>יינתנו</w:t>
      </w:r>
      <w:r w:rsidRPr="0053145C">
        <w:rPr>
          <w:rtl/>
        </w:rPr>
        <w:t xml:space="preserve"> </w:t>
      </w:r>
      <w:r w:rsidRPr="0053145C">
        <w:rPr>
          <w:rFonts w:hint="cs"/>
          <w:rtl/>
        </w:rPr>
        <w:t>השירותים</w:t>
      </w:r>
      <w:r w:rsidRPr="0053145C">
        <w:rPr>
          <w:rtl/>
        </w:rPr>
        <w:t xml:space="preserve"> </w:t>
      </w:r>
      <w:r w:rsidRPr="0053145C">
        <w:rPr>
          <w:rFonts w:hint="cs"/>
          <w:rtl/>
        </w:rPr>
        <w:t>למשרד</w:t>
      </w:r>
      <w:r w:rsidRPr="0053145C">
        <w:rPr>
          <w:rtl/>
        </w:rPr>
        <w:t xml:space="preserve"> </w:t>
      </w:r>
      <w:r w:rsidRPr="0053145C">
        <w:rPr>
          <w:rFonts w:hint="cs"/>
          <w:rtl/>
        </w:rPr>
        <w:t>מסורה</w:t>
      </w:r>
      <w:r w:rsidRPr="0053145C">
        <w:rPr>
          <w:rtl/>
        </w:rPr>
        <w:t xml:space="preserve"> </w:t>
      </w:r>
      <w:r w:rsidRPr="0053145C">
        <w:rPr>
          <w:rFonts w:hint="cs"/>
          <w:rtl/>
        </w:rPr>
        <w:t>לחלוטין</w:t>
      </w:r>
      <w:r w:rsidRPr="0053145C">
        <w:rPr>
          <w:rtl/>
        </w:rPr>
        <w:t xml:space="preserve"> </w:t>
      </w:r>
      <w:r w:rsidRPr="0053145C">
        <w:rPr>
          <w:rFonts w:hint="cs"/>
          <w:rtl/>
        </w:rPr>
        <w:t>לנותן</w:t>
      </w:r>
      <w:r w:rsidRPr="0053145C">
        <w:rPr>
          <w:rtl/>
        </w:rPr>
        <w:t xml:space="preserve"> </w:t>
      </w:r>
      <w:r w:rsidRPr="0053145C">
        <w:rPr>
          <w:rFonts w:hint="cs"/>
          <w:rtl/>
        </w:rPr>
        <w:t xml:space="preserve">השירותים למעט במידה והמכרז דרש כי יועסקו עובדים מסוימים לצורך מתן השירותים על פי הוראות המכרז. </w:t>
      </w:r>
    </w:p>
    <w:p w14:paraId="157D63F2" w14:textId="77777777" w:rsidR="007F29C9" w:rsidRPr="0053145C" w:rsidRDefault="00394207" w:rsidP="006C6413">
      <w:pPr>
        <w:numPr>
          <w:ilvl w:val="1"/>
          <w:numId w:val="11"/>
        </w:numPr>
        <w:spacing w:line="360" w:lineRule="auto"/>
        <w:ind w:left="935" w:hanging="426"/>
        <w:jc w:val="both"/>
        <w:rPr>
          <w:rtl/>
        </w:rPr>
      </w:pPr>
      <w:r w:rsidRPr="0053145C">
        <w:rPr>
          <w:rFonts w:hint="cs"/>
          <w:rtl/>
        </w:rPr>
        <w:t>כמו</w:t>
      </w:r>
      <w:r w:rsidRPr="0053145C">
        <w:rPr>
          <w:rtl/>
        </w:rPr>
        <w:t xml:space="preserve"> </w:t>
      </w:r>
      <w:r w:rsidRPr="0053145C">
        <w:rPr>
          <w:rFonts w:hint="cs"/>
          <w:rtl/>
        </w:rPr>
        <w:t>כן</w:t>
      </w:r>
      <w:r w:rsidRPr="0053145C">
        <w:rPr>
          <w:rtl/>
        </w:rPr>
        <w:t xml:space="preserve"> </w:t>
      </w:r>
      <w:r w:rsidRPr="0053145C">
        <w:rPr>
          <w:rFonts w:hint="cs"/>
          <w:rtl/>
        </w:rPr>
        <w:t>מובהר</w:t>
      </w:r>
      <w:r w:rsidRPr="0053145C">
        <w:rPr>
          <w:rtl/>
        </w:rPr>
        <w:t xml:space="preserve"> </w:t>
      </w:r>
      <w:r w:rsidRPr="0053145C">
        <w:rPr>
          <w:rFonts w:hint="cs"/>
          <w:rtl/>
        </w:rPr>
        <w:t>ומוסכם</w:t>
      </w:r>
      <w:r w:rsidRPr="0053145C">
        <w:rPr>
          <w:rtl/>
        </w:rPr>
        <w:t xml:space="preserve">, </w:t>
      </w:r>
      <w:r w:rsidRPr="0053145C">
        <w:rPr>
          <w:rFonts w:hint="cs"/>
          <w:rtl/>
        </w:rPr>
        <w:t>מבלי</w:t>
      </w:r>
      <w:r w:rsidRPr="0053145C">
        <w:rPr>
          <w:rtl/>
        </w:rPr>
        <w:t xml:space="preserve"> </w:t>
      </w:r>
      <w:r w:rsidRPr="0053145C">
        <w:rPr>
          <w:rFonts w:hint="cs"/>
          <w:rtl/>
        </w:rPr>
        <w:t>לגרוע</w:t>
      </w:r>
      <w:r w:rsidRPr="0053145C">
        <w:rPr>
          <w:rtl/>
        </w:rPr>
        <w:t xml:space="preserve"> </w:t>
      </w:r>
      <w:r w:rsidRPr="0053145C">
        <w:rPr>
          <w:rFonts w:hint="cs"/>
          <w:rtl/>
        </w:rPr>
        <w:t>מהאמור</w:t>
      </w:r>
      <w:r w:rsidRPr="0053145C">
        <w:rPr>
          <w:rtl/>
        </w:rPr>
        <w:t xml:space="preserve"> </w:t>
      </w:r>
      <w:r w:rsidRPr="0053145C">
        <w:rPr>
          <w:rFonts w:hint="cs"/>
          <w:rtl/>
        </w:rPr>
        <w:t>לעיל</w:t>
      </w:r>
      <w:r w:rsidRPr="0053145C">
        <w:rPr>
          <w:rtl/>
        </w:rPr>
        <w:t xml:space="preserve">, </w:t>
      </w:r>
      <w:r w:rsidRPr="0053145C">
        <w:rPr>
          <w:rFonts w:hint="cs"/>
          <w:rtl/>
        </w:rPr>
        <w:t>כי</w:t>
      </w:r>
      <w:r w:rsidRPr="0053145C">
        <w:rPr>
          <w:rtl/>
        </w:rPr>
        <w:t xml:space="preserve"> </w:t>
      </w:r>
      <w:r w:rsidRPr="0053145C">
        <w:rPr>
          <w:rFonts w:hint="cs"/>
          <w:rtl/>
        </w:rPr>
        <w:t>המשרד</w:t>
      </w:r>
      <w:r w:rsidRPr="0053145C">
        <w:rPr>
          <w:rtl/>
        </w:rPr>
        <w:t xml:space="preserve"> </w:t>
      </w:r>
      <w:r w:rsidRPr="0053145C">
        <w:rPr>
          <w:rFonts w:hint="cs"/>
          <w:rtl/>
        </w:rPr>
        <w:t>לא</w:t>
      </w:r>
      <w:r w:rsidRPr="0053145C">
        <w:rPr>
          <w:rtl/>
        </w:rPr>
        <w:t xml:space="preserve"> </w:t>
      </w:r>
      <w:r w:rsidRPr="0053145C">
        <w:rPr>
          <w:rFonts w:hint="cs"/>
          <w:rtl/>
        </w:rPr>
        <w:t>יהיה</w:t>
      </w:r>
      <w:r w:rsidRPr="0053145C">
        <w:rPr>
          <w:rtl/>
        </w:rPr>
        <w:t xml:space="preserve"> </w:t>
      </w:r>
      <w:r w:rsidRPr="0053145C">
        <w:rPr>
          <w:rFonts w:hint="cs"/>
          <w:rtl/>
        </w:rPr>
        <w:t>רשאי</w:t>
      </w:r>
      <w:r w:rsidRPr="0053145C">
        <w:rPr>
          <w:rtl/>
        </w:rPr>
        <w:t xml:space="preserve"> </w:t>
      </w:r>
      <w:r w:rsidRPr="0053145C">
        <w:rPr>
          <w:rFonts w:hint="cs"/>
          <w:rtl/>
        </w:rPr>
        <w:t>להורות</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להפסיק</w:t>
      </w:r>
      <w:r w:rsidRPr="0053145C">
        <w:rPr>
          <w:rtl/>
        </w:rPr>
        <w:t xml:space="preserve"> </w:t>
      </w:r>
      <w:r w:rsidRPr="0053145C">
        <w:rPr>
          <w:rFonts w:hint="cs"/>
          <w:rtl/>
        </w:rPr>
        <w:t>את</w:t>
      </w:r>
      <w:r w:rsidRPr="0053145C">
        <w:rPr>
          <w:rtl/>
        </w:rPr>
        <w:t xml:space="preserve"> </w:t>
      </w:r>
      <w:r w:rsidRPr="0053145C">
        <w:rPr>
          <w:rFonts w:hint="cs"/>
          <w:rtl/>
        </w:rPr>
        <w:t>עבודתו</w:t>
      </w:r>
      <w:r w:rsidRPr="0053145C">
        <w:rPr>
          <w:rtl/>
        </w:rPr>
        <w:t xml:space="preserve"> </w:t>
      </w:r>
      <w:r w:rsidRPr="0053145C">
        <w:rPr>
          <w:rFonts w:hint="cs"/>
          <w:rtl/>
        </w:rPr>
        <w:t>של</w:t>
      </w:r>
      <w:r w:rsidRPr="0053145C">
        <w:rPr>
          <w:rtl/>
        </w:rPr>
        <w:t xml:space="preserve"> </w:t>
      </w:r>
      <w:r w:rsidRPr="0053145C">
        <w:rPr>
          <w:rFonts w:hint="cs"/>
          <w:rtl/>
        </w:rPr>
        <w:t>מי</w:t>
      </w:r>
      <w:r w:rsidRPr="0053145C">
        <w:rPr>
          <w:rtl/>
        </w:rPr>
        <w:t xml:space="preserve"> </w:t>
      </w:r>
      <w:r w:rsidRPr="0053145C">
        <w:rPr>
          <w:rFonts w:hint="cs"/>
          <w:rtl/>
        </w:rPr>
        <w:t>מהעובדים</w:t>
      </w:r>
      <w:r w:rsidRPr="0053145C">
        <w:rPr>
          <w:rtl/>
        </w:rPr>
        <w:t xml:space="preserve">. </w:t>
      </w:r>
      <w:r w:rsidRPr="0053145C">
        <w:rPr>
          <w:rFonts w:hint="cs"/>
          <w:rtl/>
        </w:rPr>
        <w:t>עם</w:t>
      </w:r>
      <w:r w:rsidRPr="0053145C">
        <w:rPr>
          <w:rtl/>
        </w:rPr>
        <w:t xml:space="preserve"> </w:t>
      </w:r>
      <w:r w:rsidRPr="0053145C">
        <w:rPr>
          <w:rFonts w:hint="cs"/>
          <w:rtl/>
        </w:rPr>
        <w:t>זאת</w:t>
      </w:r>
      <w:r w:rsidRPr="0053145C">
        <w:rPr>
          <w:rtl/>
        </w:rPr>
        <w:t xml:space="preserve">, </w:t>
      </w:r>
      <w:r w:rsidRPr="0053145C">
        <w:rPr>
          <w:rFonts w:hint="cs"/>
          <w:rtl/>
        </w:rPr>
        <w:t>התנהגות</w:t>
      </w:r>
      <w:r w:rsidRPr="0053145C">
        <w:rPr>
          <w:rtl/>
        </w:rPr>
        <w:t xml:space="preserve"> </w:t>
      </w:r>
      <w:r w:rsidRPr="0053145C">
        <w:rPr>
          <w:rFonts w:hint="cs"/>
          <w:rtl/>
        </w:rPr>
        <w:t>של</w:t>
      </w:r>
      <w:r w:rsidRPr="0053145C">
        <w:rPr>
          <w:rtl/>
        </w:rPr>
        <w:t xml:space="preserve"> </w:t>
      </w:r>
      <w:r w:rsidRPr="0053145C">
        <w:rPr>
          <w:rFonts w:hint="cs"/>
          <w:rtl/>
        </w:rPr>
        <w:t>אחד</w:t>
      </w:r>
      <w:r w:rsidRPr="0053145C">
        <w:rPr>
          <w:rtl/>
        </w:rPr>
        <w:t xml:space="preserve"> </w:t>
      </w:r>
      <w:r w:rsidRPr="0053145C">
        <w:rPr>
          <w:rFonts w:hint="cs"/>
          <w:rtl/>
        </w:rPr>
        <w:t>או</w:t>
      </w:r>
      <w:r w:rsidRPr="0053145C">
        <w:rPr>
          <w:rtl/>
        </w:rPr>
        <w:t xml:space="preserve"> </w:t>
      </w:r>
      <w:r w:rsidRPr="0053145C">
        <w:rPr>
          <w:rFonts w:hint="cs"/>
          <w:rtl/>
        </w:rPr>
        <w:t>יותר</w:t>
      </w:r>
      <w:r w:rsidRPr="0053145C">
        <w:rPr>
          <w:rtl/>
        </w:rPr>
        <w:t xml:space="preserve"> </w:t>
      </w:r>
      <w:r w:rsidRPr="0053145C">
        <w:rPr>
          <w:rFonts w:hint="cs"/>
          <w:rtl/>
        </w:rPr>
        <w:t>מן</w:t>
      </w:r>
      <w:r w:rsidRPr="0053145C">
        <w:rPr>
          <w:rtl/>
        </w:rPr>
        <w:t xml:space="preserve"> </w:t>
      </w:r>
      <w:r w:rsidRPr="0053145C">
        <w:rPr>
          <w:rFonts w:hint="cs"/>
          <w:rtl/>
        </w:rPr>
        <w:t>העובדים</w:t>
      </w:r>
      <w:r w:rsidRPr="0053145C">
        <w:rPr>
          <w:rtl/>
        </w:rPr>
        <w:t xml:space="preserve"> </w:t>
      </w:r>
      <w:r w:rsidRPr="0053145C">
        <w:rPr>
          <w:rFonts w:hint="cs"/>
          <w:rtl/>
        </w:rPr>
        <w:t>שלא</w:t>
      </w:r>
      <w:r w:rsidRPr="0053145C">
        <w:rPr>
          <w:rtl/>
        </w:rPr>
        <w:t xml:space="preserve"> </w:t>
      </w:r>
      <w:r w:rsidRPr="0053145C">
        <w:rPr>
          <w:rFonts w:hint="cs"/>
          <w:rtl/>
        </w:rPr>
        <w:t>בהתאם</w:t>
      </w:r>
      <w:r w:rsidRPr="0053145C">
        <w:rPr>
          <w:rtl/>
        </w:rPr>
        <w:t xml:space="preserve"> </w:t>
      </w:r>
      <w:r w:rsidRPr="0053145C">
        <w:rPr>
          <w:rFonts w:hint="cs"/>
          <w:rtl/>
        </w:rPr>
        <w:t>להוראות</w:t>
      </w:r>
      <w:r w:rsidRPr="0053145C">
        <w:rPr>
          <w:rtl/>
        </w:rPr>
        <w:t xml:space="preserve"> </w:t>
      </w:r>
      <w:r w:rsidRPr="0053145C">
        <w:rPr>
          <w:rFonts w:hint="cs"/>
          <w:rtl/>
        </w:rPr>
        <w:t>חוק</w:t>
      </w:r>
      <w:r w:rsidRPr="0053145C">
        <w:rPr>
          <w:rtl/>
        </w:rPr>
        <w:t xml:space="preserve"> </w:t>
      </w:r>
      <w:r w:rsidRPr="0053145C">
        <w:rPr>
          <w:rFonts w:hint="cs"/>
          <w:rtl/>
        </w:rPr>
        <w:t>או</w:t>
      </w:r>
      <w:r w:rsidRPr="0053145C">
        <w:rPr>
          <w:rtl/>
        </w:rPr>
        <w:t xml:space="preserve"> </w:t>
      </w:r>
      <w:r w:rsidRPr="0053145C">
        <w:rPr>
          <w:rFonts w:hint="cs"/>
          <w:rtl/>
        </w:rPr>
        <w:t>להוראות</w:t>
      </w:r>
      <w:r w:rsidRPr="0053145C">
        <w:rPr>
          <w:rtl/>
        </w:rPr>
        <w:t xml:space="preserve"> </w:t>
      </w:r>
      <w:r w:rsidRPr="0053145C">
        <w:rPr>
          <w:rFonts w:hint="cs"/>
          <w:rtl/>
        </w:rPr>
        <w:t>המקצועיות</w:t>
      </w:r>
      <w:r w:rsidRPr="0053145C">
        <w:rPr>
          <w:rtl/>
        </w:rPr>
        <w:t xml:space="preserve"> </w:t>
      </w:r>
      <w:r w:rsidRPr="0053145C">
        <w:rPr>
          <w:rFonts w:hint="cs"/>
          <w:rtl/>
        </w:rPr>
        <w:t>המקובלות</w:t>
      </w:r>
      <w:r w:rsidRPr="0053145C">
        <w:rPr>
          <w:rtl/>
        </w:rPr>
        <w:t xml:space="preserve"> </w:t>
      </w:r>
      <w:r w:rsidRPr="0053145C">
        <w:rPr>
          <w:rFonts w:hint="cs"/>
          <w:rtl/>
        </w:rPr>
        <w:t>לגביו</w:t>
      </w:r>
      <w:r w:rsidRPr="0053145C">
        <w:rPr>
          <w:rtl/>
        </w:rPr>
        <w:t xml:space="preserve"> </w:t>
      </w:r>
      <w:r w:rsidRPr="0053145C">
        <w:rPr>
          <w:rFonts w:hint="cs"/>
          <w:rtl/>
        </w:rPr>
        <w:t>או</w:t>
      </w:r>
      <w:r w:rsidRPr="0053145C">
        <w:rPr>
          <w:rtl/>
        </w:rPr>
        <w:t xml:space="preserve"> </w:t>
      </w:r>
      <w:r w:rsidRPr="0053145C">
        <w:rPr>
          <w:rFonts w:hint="cs"/>
          <w:rtl/>
        </w:rPr>
        <w:t>באופן</w:t>
      </w:r>
      <w:r w:rsidRPr="0053145C">
        <w:rPr>
          <w:rtl/>
        </w:rPr>
        <w:t xml:space="preserve"> </w:t>
      </w:r>
      <w:r w:rsidRPr="0053145C">
        <w:rPr>
          <w:rFonts w:hint="cs"/>
          <w:rtl/>
        </w:rPr>
        <w:t>שיש</w:t>
      </w:r>
      <w:r w:rsidRPr="0053145C">
        <w:rPr>
          <w:rtl/>
        </w:rPr>
        <w:t xml:space="preserve"> </w:t>
      </w:r>
      <w:r w:rsidRPr="0053145C">
        <w:rPr>
          <w:rFonts w:hint="cs"/>
          <w:rtl/>
        </w:rPr>
        <w:t>בו</w:t>
      </w:r>
      <w:r w:rsidRPr="0053145C">
        <w:rPr>
          <w:rtl/>
        </w:rPr>
        <w:t xml:space="preserve"> </w:t>
      </w:r>
      <w:r w:rsidRPr="0053145C">
        <w:rPr>
          <w:rFonts w:hint="cs"/>
          <w:rtl/>
        </w:rPr>
        <w:t>לדעת</w:t>
      </w:r>
      <w:r w:rsidRPr="0053145C">
        <w:rPr>
          <w:rtl/>
        </w:rPr>
        <w:t xml:space="preserve"> </w:t>
      </w:r>
      <w:r w:rsidRPr="0053145C">
        <w:rPr>
          <w:rFonts w:hint="cs"/>
          <w:rtl/>
        </w:rPr>
        <w:t>המשרד</w:t>
      </w:r>
      <w:r w:rsidRPr="0053145C">
        <w:rPr>
          <w:rtl/>
        </w:rPr>
        <w:t xml:space="preserve"> </w:t>
      </w:r>
      <w:r w:rsidRPr="0053145C">
        <w:rPr>
          <w:rFonts w:hint="cs"/>
          <w:rtl/>
        </w:rPr>
        <w:t>משום</w:t>
      </w:r>
      <w:r w:rsidRPr="0053145C">
        <w:rPr>
          <w:rtl/>
        </w:rPr>
        <w:t xml:space="preserve"> </w:t>
      </w:r>
      <w:r w:rsidRPr="0053145C">
        <w:rPr>
          <w:rFonts w:hint="cs"/>
          <w:rtl/>
        </w:rPr>
        <w:t>פגיעה</w:t>
      </w:r>
      <w:r w:rsidRPr="0053145C">
        <w:rPr>
          <w:rtl/>
        </w:rPr>
        <w:t xml:space="preserve"> </w:t>
      </w:r>
      <w:r w:rsidRPr="0053145C">
        <w:rPr>
          <w:rFonts w:hint="cs"/>
          <w:rtl/>
        </w:rPr>
        <w:t>במשרד או</w:t>
      </w:r>
      <w:r w:rsidRPr="0053145C">
        <w:rPr>
          <w:rtl/>
        </w:rPr>
        <w:t xml:space="preserve"> </w:t>
      </w:r>
      <w:r w:rsidRPr="0053145C">
        <w:rPr>
          <w:rFonts w:hint="cs"/>
          <w:rtl/>
        </w:rPr>
        <w:t>בצד</w:t>
      </w:r>
      <w:r w:rsidRPr="0053145C">
        <w:rPr>
          <w:rtl/>
        </w:rPr>
        <w:t xml:space="preserve"> </w:t>
      </w:r>
      <w:r w:rsidRPr="0053145C">
        <w:rPr>
          <w:rFonts w:hint="cs"/>
          <w:rtl/>
        </w:rPr>
        <w:t>ג</w:t>
      </w:r>
      <w:r w:rsidRPr="0053145C">
        <w:rPr>
          <w:rtl/>
        </w:rPr>
        <w:t xml:space="preserve">'– </w:t>
      </w:r>
      <w:r w:rsidRPr="0053145C">
        <w:rPr>
          <w:rFonts w:hint="cs"/>
          <w:rtl/>
        </w:rPr>
        <w:t>תחשב</w:t>
      </w:r>
      <w:r w:rsidRPr="0053145C">
        <w:rPr>
          <w:rtl/>
        </w:rPr>
        <w:t xml:space="preserve"> </w:t>
      </w:r>
      <w:r w:rsidRPr="0053145C">
        <w:rPr>
          <w:rFonts w:hint="cs"/>
          <w:rtl/>
        </w:rPr>
        <w:t>כהפרת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ידי</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w:t>
      </w:r>
    </w:p>
    <w:p w14:paraId="067005FF" w14:textId="77777777" w:rsidR="007F29C9" w:rsidRPr="0053145C" w:rsidRDefault="00394207" w:rsidP="006C6413">
      <w:pPr>
        <w:numPr>
          <w:ilvl w:val="1"/>
          <w:numId w:val="11"/>
        </w:numPr>
        <w:spacing w:line="360" w:lineRule="auto"/>
        <w:ind w:left="935" w:hanging="426"/>
        <w:jc w:val="both"/>
        <w:rPr>
          <w:rtl/>
        </w:rPr>
      </w:pPr>
      <w:r w:rsidRPr="0053145C">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12A2BB44" w14:textId="77777777" w:rsidR="007F29C9" w:rsidRPr="0053145C" w:rsidRDefault="00394207" w:rsidP="006C6413">
      <w:pPr>
        <w:numPr>
          <w:ilvl w:val="1"/>
          <w:numId w:val="11"/>
        </w:numPr>
        <w:spacing w:line="360" w:lineRule="auto"/>
        <w:ind w:left="935" w:hanging="426"/>
        <w:jc w:val="both"/>
        <w:rPr>
          <w:rtl/>
        </w:rPr>
      </w:pPr>
      <w:r w:rsidRPr="0053145C">
        <w:rPr>
          <w:rFonts w:hint="cs"/>
          <w:rtl/>
        </w:rPr>
        <w:t xml:space="preserve">בשום מקרה לא יתקיימו יחסי עובד ומעביד בין </w:t>
      </w:r>
      <w:r w:rsidR="00D02813" w:rsidRPr="0053145C">
        <w:rPr>
          <w:rFonts w:hint="cs"/>
          <w:rtl/>
        </w:rPr>
        <w:t xml:space="preserve">המשרד </w:t>
      </w:r>
      <w:r w:rsidRPr="0053145C">
        <w:rPr>
          <w:rFonts w:hint="cs"/>
          <w:rtl/>
        </w:rPr>
        <w:t xml:space="preserve">לבין נותן השירותים או מי מעובדיו או מי משלוחיו או מטעמו. לא נותן השירותים ולא מי מעובדיו או מי משלוחיו יהא זכאי לקבל </w:t>
      </w:r>
      <w:r w:rsidR="00D02813" w:rsidRPr="0053145C">
        <w:rPr>
          <w:rFonts w:hint="cs"/>
          <w:rtl/>
        </w:rPr>
        <w:t xml:space="preserve">מהמדינה </w:t>
      </w:r>
      <w:r w:rsidRPr="0053145C">
        <w:rPr>
          <w:rFonts w:hint="cs"/>
          <w:rtl/>
        </w:rPr>
        <w:t xml:space="preserve">פיצוי או הטבות או זכויות כלשהן המגיעות לעובד, לא במשך תוקפו של הסכם זה ולא עם סיומו מכל סיבה שהיא. </w:t>
      </w:r>
    </w:p>
    <w:p w14:paraId="07F6D8F4"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לחתום</w:t>
      </w:r>
      <w:r w:rsidRPr="0053145C">
        <w:rPr>
          <w:rtl/>
        </w:rPr>
        <w:t xml:space="preserve"> </w:t>
      </w:r>
      <w:r w:rsidRPr="0053145C">
        <w:rPr>
          <w:rFonts w:hint="cs"/>
          <w:rtl/>
        </w:rPr>
        <w:t>בעת</w:t>
      </w:r>
      <w:r w:rsidRPr="0053145C">
        <w:rPr>
          <w:rtl/>
        </w:rPr>
        <w:t xml:space="preserve"> </w:t>
      </w:r>
      <w:r w:rsidRPr="0053145C">
        <w:rPr>
          <w:rFonts w:hint="cs"/>
          <w:rtl/>
        </w:rPr>
        <w:t>חתימת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תצהיר</w:t>
      </w:r>
      <w:r w:rsidRPr="0053145C">
        <w:rPr>
          <w:rtl/>
        </w:rPr>
        <w:t xml:space="preserve"> </w:t>
      </w:r>
      <w:r w:rsidRPr="0053145C">
        <w:rPr>
          <w:rFonts w:hint="cs"/>
          <w:rtl/>
        </w:rPr>
        <w:t>בדבר</w:t>
      </w:r>
      <w:r w:rsidR="00963A2D" w:rsidRPr="0053145C">
        <w:rPr>
          <w:rFonts w:hint="cs"/>
          <w:rtl/>
        </w:rPr>
        <w:t xml:space="preserve"> אי</w:t>
      </w:r>
      <w:r w:rsidRPr="0053145C">
        <w:rPr>
          <w:rtl/>
        </w:rPr>
        <w:t xml:space="preserve"> </w:t>
      </w:r>
      <w:r w:rsidRPr="0053145C">
        <w:rPr>
          <w:rFonts w:hint="cs"/>
          <w:rtl/>
        </w:rPr>
        <w:t>העסקת</w:t>
      </w:r>
      <w:r w:rsidRPr="0053145C">
        <w:rPr>
          <w:rtl/>
        </w:rPr>
        <w:t xml:space="preserve"> </w:t>
      </w:r>
      <w:r w:rsidRPr="0053145C">
        <w:rPr>
          <w:rFonts w:hint="cs"/>
          <w:rtl/>
        </w:rPr>
        <w:t>עובדים</w:t>
      </w:r>
      <w:r w:rsidRPr="0053145C">
        <w:rPr>
          <w:rtl/>
        </w:rPr>
        <w:t xml:space="preserve"> </w:t>
      </w:r>
      <w:r w:rsidRPr="0053145C">
        <w:rPr>
          <w:rFonts w:hint="cs"/>
          <w:rtl/>
        </w:rPr>
        <w:t>זרים</w:t>
      </w:r>
      <w:r w:rsidRPr="0053145C">
        <w:rPr>
          <w:rtl/>
        </w:rPr>
        <w:t xml:space="preserve"> </w:t>
      </w:r>
      <w:r w:rsidRPr="0053145C">
        <w:rPr>
          <w:rFonts w:hint="cs"/>
          <w:rtl/>
        </w:rPr>
        <w:t>כדין</w:t>
      </w:r>
      <w:r w:rsidRPr="0053145C">
        <w:rPr>
          <w:rtl/>
        </w:rPr>
        <w:t xml:space="preserve"> </w:t>
      </w:r>
      <w:r w:rsidRPr="0053145C">
        <w:rPr>
          <w:rFonts w:hint="cs"/>
          <w:rtl/>
        </w:rPr>
        <w:t>ותשלום</w:t>
      </w:r>
      <w:r w:rsidRPr="0053145C">
        <w:rPr>
          <w:rtl/>
        </w:rPr>
        <w:t xml:space="preserve"> </w:t>
      </w:r>
      <w:r w:rsidRPr="0053145C">
        <w:rPr>
          <w:rFonts w:hint="cs"/>
          <w:rtl/>
        </w:rPr>
        <w:t>שכר</w:t>
      </w:r>
      <w:r w:rsidRPr="0053145C">
        <w:rPr>
          <w:rtl/>
        </w:rPr>
        <w:t xml:space="preserve"> </w:t>
      </w:r>
      <w:r w:rsidRPr="0053145C">
        <w:rPr>
          <w:rFonts w:hint="cs"/>
          <w:rtl/>
        </w:rPr>
        <w:t>מינימום</w:t>
      </w:r>
      <w:r w:rsidRPr="0053145C">
        <w:rPr>
          <w:rtl/>
        </w:rPr>
        <w:t xml:space="preserve"> </w:t>
      </w:r>
      <w:r w:rsidRPr="0053145C">
        <w:rPr>
          <w:rFonts w:hint="cs"/>
          <w:rtl/>
        </w:rPr>
        <w:t>ובדבר</w:t>
      </w:r>
      <w:r w:rsidRPr="0053145C">
        <w:rPr>
          <w:rtl/>
        </w:rPr>
        <w:t xml:space="preserve"> </w:t>
      </w:r>
      <w:r w:rsidRPr="0053145C">
        <w:rPr>
          <w:rFonts w:hint="cs"/>
          <w:rtl/>
        </w:rPr>
        <w:t>קיום</w:t>
      </w:r>
      <w:r w:rsidRPr="0053145C">
        <w:rPr>
          <w:rtl/>
        </w:rPr>
        <w:t xml:space="preserve"> </w:t>
      </w:r>
      <w:r w:rsidRPr="0053145C">
        <w:rPr>
          <w:rFonts w:hint="cs"/>
          <w:rtl/>
        </w:rPr>
        <w:t>חוקי</w:t>
      </w:r>
      <w:r w:rsidRPr="0053145C">
        <w:rPr>
          <w:rtl/>
        </w:rPr>
        <w:t xml:space="preserve"> </w:t>
      </w:r>
      <w:r w:rsidRPr="0053145C">
        <w:rPr>
          <w:rFonts w:hint="cs"/>
          <w:rtl/>
        </w:rPr>
        <w:t>עבודה, בנוסח</w:t>
      </w:r>
      <w:r w:rsidRPr="0053145C">
        <w:rPr>
          <w:rtl/>
        </w:rPr>
        <w:t xml:space="preserve"> </w:t>
      </w:r>
      <w:r w:rsidRPr="0053145C">
        <w:rPr>
          <w:rFonts w:hint="cs"/>
          <w:rtl/>
        </w:rPr>
        <w:t>המצורף</w:t>
      </w:r>
      <w:r w:rsidRPr="0053145C">
        <w:rPr>
          <w:rtl/>
        </w:rPr>
        <w:t xml:space="preserve"> </w:t>
      </w:r>
      <w:r w:rsidRPr="0053145C">
        <w:rPr>
          <w:rFonts w:hint="cs"/>
          <w:rtl/>
        </w:rPr>
        <w:t>כ</w:t>
      </w:r>
      <w:r w:rsidR="00730CE2" w:rsidRPr="0053145C">
        <w:rPr>
          <w:rFonts w:hint="cs"/>
          <w:rtl/>
        </w:rPr>
        <w:t>נספח ד</w:t>
      </w:r>
      <w:r w:rsidR="00730CE2" w:rsidRPr="0053145C">
        <w:rPr>
          <w:rtl/>
        </w:rPr>
        <w:t>'</w:t>
      </w:r>
      <w:r w:rsidR="00963A2D" w:rsidRPr="0053145C">
        <w:rPr>
          <w:rFonts w:hint="cs"/>
          <w:rtl/>
        </w:rPr>
        <w:t>6</w:t>
      </w:r>
      <w:r w:rsidRPr="0053145C">
        <w:rPr>
          <w:rFonts w:hint="cs"/>
          <w:rtl/>
        </w:rPr>
        <w:t xml:space="preserve"> למסמכי המכרז</w:t>
      </w:r>
      <w:r w:rsidRPr="0053145C">
        <w:rPr>
          <w:rtl/>
        </w:rPr>
        <w:t xml:space="preserve">. </w:t>
      </w:r>
    </w:p>
    <w:p w14:paraId="23EDB36D" w14:textId="77777777" w:rsidR="007F29C9" w:rsidRPr="0053145C" w:rsidRDefault="00394207" w:rsidP="006C6413">
      <w:pPr>
        <w:numPr>
          <w:ilvl w:val="1"/>
          <w:numId w:val="11"/>
        </w:numPr>
        <w:spacing w:line="360" w:lineRule="auto"/>
        <w:ind w:left="935" w:hanging="575"/>
        <w:jc w:val="both"/>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לעגן</w:t>
      </w:r>
      <w:r w:rsidRPr="0053145C">
        <w:rPr>
          <w:rtl/>
        </w:rPr>
        <w:t xml:space="preserve"> </w:t>
      </w:r>
      <w:r w:rsidRPr="0053145C">
        <w:rPr>
          <w:rFonts w:hint="cs"/>
          <w:rtl/>
        </w:rPr>
        <w:t>את</w:t>
      </w:r>
      <w:r w:rsidRPr="0053145C">
        <w:rPr>
          <w:rtl/>
        </w:rPr>
        <w:t xml:space="preserve"> </w:t>
      </w:r>
      <w:r w:rsidRPr="0053145C">
        <w:rPr>
          <w:rFonts w:hint="cs"/>
          <w:rtl/>
        </w:rPr>
        <w:t>זכויות</w:t>
      </w:r>
      <w:r w:rsidRPr="0053145C">
        <w:rPr>
          <w:rtl/>
        </w:rPr>
        <w:t xml:space="preserve"> </w:t>
      </w:r>
      <w:r w:rsidRPr="0053145C">
        <w:rPr>
          <w:rFonts w:hint="cs"/>
          <w:rtl/>
        </w:rPr>
        <w:t>המשרד</w:t>
      </w:r>
      <w:r w:rsidRPr="0053145C">
        <w:rPr>
          <w:rtl/>
        </w:rPr>
        <w:t xml:space="preserve"> </w:t>
      </w:r>
      <w:r w:rsidRPr="0053145C">
        <w:rPr>
          <w:rFonts w:hint="cs"/>
          <w:rtl/>
        </w:rPr>
        <w:t>בהתאם</w:t>
      </w:r>
      <w:r w:rsidRPr="0053145C">
        <w:rPr>
          <w:rtl/>
        </w:rPr>
        <w:t xml:space="preserve"> </w:t>
      </w:r>
      <w:r w:rsidRPr="0053145C">
        <w:rPr>
          <w:rFonts w:hint="cs"/>
          <w:rtl/>
        </w:rPr>
        <w:t>למכרז</w:t>
      </w:r>
      <w:r w:rsidRPr="0053145C">
        <w:rPr>
          <w:rtl/>
        </w:rPr>
        <w:t xml:space="preserve"> </w:t>
      </w:r>
      <w:r w:rsidRPr="0053145C">
        <w:rPr>
          <w:rFonts w:hint="cs"/>
          <w:rtl/>
        </w:rPr>
        <w:t>על</w:t>
      </w:r>
      <w:r w:rsidRPr="0053145C">
        <w:rPr>
          <w:rtl/>
        </w:rPr>
        <w:t xml:space="preserve"> </w:t>
      </w:r>
      <w:r w:rsidRPr="0053145C">
        <w:rPr>
          <w:rFonts w:hint="cs"/>
          <w:rtl/>
        </w:rPr>
        <w:t>נספחיו</w:t>
      </w:r>
      <w:r w:rsidRPr="0053145C">
        <w:rPr>
          <w:rtl/>
        </w:rPr>
        <w:t xml:space="preserve"> </w:t>
      </w:r>
      <w:r w:rsidRPr="0053145C">
        <w:rPr>
          <w:rFonts w:hint="cs"/>
          <w:rtl/>
        </w:rPr>
        <w:t>ולהסכם</w:t>
      </w:r>
      <w:r w:rsidRPr="0053145C">
        <w:rPr>
          <w:rtl/>
        </w:rPr>
        <w:t xml:space="preserve"> </w:t>
      </w:r>
      <w:r w:rsidRPr="0053145C">
        <w:rPr>
          <w:rFonts w:hint="cs"/>
          <w:rtl/>
        </w:rPr>
        <w:t>זה</w:t>
      </w:r>
      <w:r w:rsidRPr="0053145C">
        <w:rPr>
          <w:rtl/>
        </w:rPr>
        <w:t xml:space="preserve">, </w:t>
      </w:r>
      <w:r w:rsidRPr="0053145C">
        <w:rPr>
          <w:rFonts w:hint="cs"/>
          <w:rtl/>
        </w:rPr>
        <w:t>בכל</w:t>
      </w:r>
      <w:r w:rsidRPr="0053145C">
        <w:rPr>
          <w:rtl/>
        </w:rPr>
        <w:t xml:space="preserve"> </w:t>
      </w:r>
      <w:r w:rsidRPr="0053145C">
        <w:rPr>
          <w:rFonts w:hint="cs"/>
          <w:rtl/>
        </w:rPr>
        <w:t>התקשרות</w:t>
      </w:r>
      <w:r w:rsidRPr="0053145C">
        <w:rPr>
          <w:rtl/>
        </w:rPr>
        <w:t xml:space="preserve"> </w:t>
      </w:r>
      <w:r w:rsidRPr="0053145C">
        <w:rPr>
          <w:rFonts w:hint="cs"/>
          <w:rtl/>
        </w:rPr>
        <w:t>שלו</w:t>
      </w:r>
      <w:r w:rsidRPr="0053145C">
        <w:rPr>
          <w:rtl/>
        </w:rPr>
        <w:t xml:space="preserve"> </w:t>
      </w:r>
      <w:r w:rsidRPr="0053145C">
        <w:rPr>
          <w:rFonts w:hint="cs"/>
          <w:rtl/>
        </w:rPr>
        <w:t>עם</w:t>
      </w:r>
      <w:r w:rsidRPr="0053145C">
        <w:rPr>
          <w:rtl/>
        </w:rPr>
        <w:t xml:space="preserve"> </w:t>
      </w:r>
      <w:r w:rsidRPr="0053145C">
        <w:rPr>
          <w:rFonts w:hint="cs"/>
          <w:rtl/>
        </w:rPr>
        <w:t>מי</w:t>
      </w:r>
      <w:r w:rsidRPr="0053145C">
        <w:rPr>
          <w:rtl/>
        </w:rPr>
        <w:t xml:space="preserve"> </w:t>
      </w:r>
      <w:r w:rsidRPr="0053145C">
        <w:rPr>
          <w:rFonts w:hint="cs"/>
          <w:rtl/>
        </w:rPr>
        <w:t>שפועל</w:t>
      </w:r>
      <w:r w:rsidRPr="0053145C">
        <w:rPr>
          <w:rtl/>
        </w:rPr>
        <w:t xml:space="preserve"> </w:t>
      </w:r>
      <w:r w:rsidRPr="0053145C">
        <w:rPr>
          <w:rFonts w:hint="cs"/>
          <w:rtl/>
        </w:rPr>
        <w:t>מטעמו</w:t>
      </w:r>
      <w:r w:rsidRPr="0053145C">
        <w:rPr>
          <w:rtl/>
        </w:rPr>
        <w:t xml:space="preserve"> </w:t>
      </w:r>
      <w:r w:rsidRPr="0053145C">
        <w:rPr>
          <w:rFonts w:hint="cs"/>
          <w:rtl/>
        </w:rPr>
        <w:t>במסגרת</w:t>
      </w:r>
      <w:r w:rsidRPr="0053145C">
        <w:rPr>
          <w:rtl/>
        </w:rPr>
        <w:t xml:space="preserve"> </w:t>
      </w:r>
      <w:r w:rsidRPr="0053145C">
        <w:rPr>
          <w:rFonts w:hint="cs"/>
          <w:rtl/>
        </w:rPr>
        <w:t>ביצוע</w:t>
      </w:r>
      <w:r w:rsidRPr="0053145C">
        <w:rPr>
          <w:rtl/>
        </w:rPr>
        <w:t xml:space="preserve"> </w:t>
      </w:r>
      <w:r w:rsidRPr="0053145C">
        <w:rPr>
          <w:rFonts w:hint="cs"/>
          <w:rtl/>
        </w:rPr>
        <w:t>התחייבויותיו</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המכרז</w:t>
      </w:r>
      <w:r w:rsidRPr="0053145C">
        <w:rPr>
          <w:rtl/>
        </w:rPr>
        <w:t xml:space="preserve"> </w:t>
      </w:r>
      <w:r w:rsidRPr="0053145C">
        <w:rPr>
          <w:rFonts w:hint="cs"/>
          <w:rtl/>
        </w:rPr>
        <w:t>וההסכם</w:t>
      </w:r>
      <w:r w:rsidRPr="0053145C">
        <w:rPr>
          <w:rtl/>
        </w:rPr>
        <w:t>.</w:t>
      </w:r>
    </w:p>
    <w:p w14:paraId="71092B92" w14:textId="0B45175E" w:rsidR="007F29C9" w:rsidRPr="0053145C" w:rsidRDefault="00394207" w:rsidP="006C6413">
      <w:pPr>
        <w:numPr>
          <w:ilvl w:val="1"/>
          <w:numId w:val="11"/>
        </w:numPr>
        <w:spacing w:line="360" w:lineRule="auto"/>
        <w:ind w:left="935" w:hanging="567"/>
        <w:jc w:val="both"/>
        <w:rPr>
          <w:rtl/>
        </w:rPr>
      </w:pPr>
      <w:bookmarkStart w:id="101" w:name="_Ref529902512"/>
      <w:r w:rsidRPr="0053145C">
        <w:rPr>
          <w:rFonts w:hint="cs"/>
          <w:rtl/>
        </w:rPr>
        <w:t>נותן השירותים מסכים בזאת כי למשרד שמורה הזכות להיפרע פיצויים בגין כל נזק שיגרם למשרד כתוצאה מהתנהלות נותן השירותים כלפי עובדיו.</w:t>
      </w:r>
      <w:bookmarkEnd w:id="101"/>
      <w:r w:rsidRPr="0053145C">
        <w:rPr>
          <w:rFonts w:hint="cs"/>
          <w:rtl/>
        </w:rPr>
        <w:t xml:space="preserve"> </w:t>
      </w:r>
    </w:p>
    <w:p w14:paraId="3AEF00BE" w14:textId="77777777" w:rsidR="007F29C9" w:rsidRPr="0053145C" w:rsidRDefault="00394207" w:rsidP="007F29C9">
      <w:pPr>
        <w:spacing w:line="360" w:lineRule="auto"/>
        <w:ind w:left="720"/>
        <w:jc w:val="both"/>
        <w:rPr>
          <w:b/>
          <w:bCs/>
          <w:rtl/>
        </w:rPr>
      </w:pPr>
      <w:r w:rsidRPr="0053145C">
        <w:rPr>
          <w:rFonts w:hint="cs"/>
          <w:b/>
          <w:bCs/>
          <w:rtl/>
        </w:rPr>
        <w:t xml:space="preserve">סעיף זה מהווה מעיקרי התקשרות הצדדים והפרתו תחשב הפרה יסודית של הסכם זה. </w:t>
      </w:r>
    </w:p>
    <w:p w14:paraId="7DFC3E41" w14:textId="77777777" w:rsidR="007F29C9" w:rsidRPr="0053145C" w:rsidRDefault="007F29C9" w:rsidP="007F29C9">
      <w:pPr>
        <w:spacing w:line="360" w:lineRule="auto"/>
        <w:jc w:val="both"/>
        <w:rPr>
          <w:b/>
          <w:bCs/>
          <w:rtl/>
        </w:rPr>
      </w:pPr>
    </w:p>
    <w:p w14:paraId="50ED3D85"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משמעות</w:t>
      </w:r>
      <w:r w:rsidRPr="0053145C">
        <w:rPr>
          <w:rFonts w:cs="David"/>
          <w:sz w:val="24"/>
          <w:szCs w:val="24"/>
          <w:rtl/>
        </w:rPr>
        <w:t xml:space="preserve"> </w:t>
      </w:r>
      <w:r w:rsidRPr="0053145C">
        <w:rPr>
          <w:rFonts w:cs="David" w:hint="cs"/>
          <w:sz w:val="24"/>
          <w:szCs w:val="24"/>
          <w:rtl/>
        </w:rPr>
        <w:t>קביעה</w:t>
      </w:r>
      <w:r w:rsidRPr="0053145C">
        <w:rPr>
          <w:rFonts w:cs="David"/>
          <w:sz w:val="24"/>
          <w:szCs w:val="24"/>
          <w:rtl/>
        </w:rPr>
        <w:t xml:space="preserve"> </w:t>
      </w:r>
      <w:r w:rsidRPr="0053145C">
        <w:rPr>
          <w:rFonts w:cs="David" w:hint="cs"/>
          <w:sz w:val="24"/>
          <w:szCs w:val="24"/>
          <w:rtl/>
        </w:rPr>
        <w:t>כי</w:t>
      </w:r>
      <w:r w:rsidRPr="0053145C">
        <w:rPr>
          <w:rFonts w:cs="David"/>
          <w:sz w:val="24"/>
          <w:szCs w:val="24"/>
          <w:rtl/>
        </w:rPr>
        <w:t xml:space="preserve"> </w:t>
      </w:r>
      <w:r w:rsidRPr="0053145C">
        <w:rPr>
          <w:rFonts w:cs="David" w:hint="cs"/>
          <w:sz w:val="24"/>
          <w:szCs w:val="24"/>
          <w:rtl/>
        </w:rPr>
        <w:t>נותן</w:t>
      </w:r>
      <w:r w:rsidRPr="0053145C">
        <w:rPr>
          <w:rFonts w:cs="David"/>
          <w:sz w:val="24"/>
          <w:szCs w:val="24"/>
          <w:rtl/>
        </w:rPr>
        <w:t xml:space="preserve"> </w:t>
      </w:r>
      <w:r w:rsidRPr="0053145C">
        <w:rPr>
          <w:rFonts w:cs="David" w:hint="cs"/>
          <w:sz w:val="24"/>
          <w:szCs w:val="24"/>
          <w:rtl/>
        </w:rPr>
        <w:t>השירותים</w:t>
      </w:r>
      <w:r w:rsidRPr="0053145C">
        <w:rPr>
          <w:rFonts w:cs="David"/>
          <w:sz w:val="24"/>
          <w:szCs w:val="24"/>
          <w:rtl/>
        </w:rPr>
        <w:t xml:space="preserve"> </w:t>
      </w:r>
      <w:r w:rsidRPr="0053145C">
        <w:rPr>
          <w:rFonts w:cs="David" w:hint="cs"/>
          <w:sz w:val="24"/>
          <w:szCs w:val="24"/>
          <w:rtl/>
        </w:rPr>
        <w:t>או</w:t>
      </w:r>
      <w:r w:rsidRPr="0053145C">
        <w:rPr>
          <w:rFonts w:cs="David"/>
          <w:sz w:val="24"/>
          <w:szCs w:val="24"/>
          <w:rtl/>
        </w:rPr>
        <w:t xml:space="preserve"> </w:t>
      </w:r>
      <w:r w:rsidRPr="0053145C">
        <w:rPr>
          <w:rFonts w:cs="David" w:hint="cs"/>
          <w:sz w:val="24"/>
          <w:szCs w:val="24"/>
          <w:rtl/>
        </w:rPr>
        <w:t>מי</w:t>
      </w:r>
      <w:r w:rsidRPr="0053145C">
        <w:rPr>
          <w:rFonts w:cs="David"/>
          <w:sz w:val="24"/>
          <w:szCs w:val="24"/>
          <w:rtl/>
        </w:rPr>
        <w:t xml:space="preserve"> </w:t>
      </w:r>
      <w:r w:rsidRPr="0053145C">
        <w:rPr>
          <w:rFonts w:cs="David" w:hint="cs"/>
          <w:sz w:val="24"/>
          <w:szCs w:val="24"/>
          <w:rtl/>
        </w:rPr>
        <w:t>מטעמו</w:t>
      </w:r>
      <w:r w:rsidRPr="0053145C">
        <w:rPr>
          <w:rFonts w:cs="David"/>
          <w:sz w:val="24"/>
          <w:szCs w:val="24"/>
          <w:rtl/>
        </w:rPr>
        <w:t xml:space="preserve"> </w:t>
      </w:r>
      <w:r w:rsidRPr="0053145C">
        <w:rPr>
          <w:rFonts w:cs="David" w:hint="cs"/>
          <w:sz w:val="24"/>
          <w:szCs w:val="24"/>
          <w:rtl/>
        </w:rPr>
        <w:t>הם</w:t>
      </w:r>
      <w:r w:rsidRPr="0053145C">
        <w:rPr>
          <w:rFonts w:cs="David"/>
          <w:sz w:val="24"/>
          <w:szCs w:val="24"/>
          <w:rtl/>
        </w:rPr>
        <w:t xml:space="preserve"> </w:t>
      </w:r>
      <w:r w:rsidRPr="0053145C">
        <w:rPr>
          <w:rFonts w:cs="David" w:hint="cs"/>
          <w:sz w:val="24"/>
          <w:szCs w:val="24"/>
          <w:rtl/>
        </w:rPr>
        <w:t>עובדי</w:t>
      </w:r>
      <w:r w:rsidRPr="0053145C">
        <w:rPr>
          <w:rFonts w:cs="David"/>
          <w:sz w:val="24"/>
          <w:szCs w:val="24"/>
          <w:rtl/>
        </w:rPr>
        <w:t xml:space="preserve"> </w:t>
      </w:r>
      <w:r w:rsidRPr="0053145C">
        <w:rPr>
          <w:rFonts w:cs="David" w:hint="cs"/>
          <w:sz w:val="24"/>
          <w:szCs w:val="24"/>
          <w:rtl/>
        </w:rPr>
        <w:t xml:space="preserve">המשרד </w:t>
      </w:r>
    </w:p>
    <w:p w14:paraId="385E0589" w14:textId="77777777" w:rsidR="007F29C9" w:rsidRPr="0053145C" w:rsidRDefault="00394207" w:rsidP="006C6413">
      <w:pPr>
        <w:numPr>
          <w:ilvl w:val="1"/>
          <w:numId w:val="11"/>
        </w:numPr>
        <w:spacing w:line="360" w:lineRule="auto"/>
        <w:ind w:left="935" w:hanging="426"/>
        <w:jc w:val="both"/>
        <w:rPr>
          <w:rtl/>
        </w:rPr>
      </w:pPr>
      <w:r w:rsidRPr="0053145C">
        <w:rPr>
          <w:rFonts w:hint="cs"/>
          <w:rtl/>
        </w:rPr>
        <w:t>מוסכם</w:t>
      </w:r>
      <w:r w:rsidRPr="0053145C">
        <w:rPr>
          <w:rtl/>
        </w:rPr>
        <w:t xml:space="preserve"> </w:t>
      </w:r>
      <w:r w:rsidRPr="0053145C">
        <w:rPr>
          <w:rFonts w:hint="cs"/>
          <w:rtl/>
        </w:rPr>
        <w:t>על</w:t>
      </w:r>
      <w:r w:rsidRPr="0053145C">
        <w:rPr>
          <w:rtl/>
        </w:rPr>
        <w:t xml:space="preserve"> </w:t>
      </w:r>
      <w:r w:rsidRPr="0053145C">
        <w:rPr>
          <w:rFonts w:hint="cs"/>
          <w:rtl/>
        </w:rPr>
        <w:t>הצדדים</w:t>
      </w:r>
      <w:r w:rsidRPr="0053145C">
        <w:rPr>
          <w:rtl/>
        </w:rPr>
        <w:t xml:space="preserve"> </w:t>
      </w:r>
      <w:r w:rsidRPr="0053145C">
        <w:rPr>
          <w:rFonts w:hint="cs"/>
          <w:rtl/>
        </w:rPr>
        <w:t>כי</w:t>
      </w:r>
      <w:r w:rsidRPr="0053145C">
        <w:rPr>
          <w:rtl/>
        </w:rPr>
        <w:t xml:space="preserve"> </w:t>
      </w:r>
      <w:r w:rsidRPr="0053145C">
        <w:rPr>
          <w:rFonts w:hint="cs"/>
          <w:rtl/>
        </w:rPr>
        <w:t>היה</w:t>
      </w:r>
      <w:r w:rsidRPr="0053145C">
        <w:rPr>
          <w:rtl/>
        </w:rPr>
        <w:t xml:space="preserve"> </w:t>
      </w:r>
      <w:r w:rsidRPr="0053145C">
        <w:rPr>
          <w:rFonts w:hint="cs"/>
          <w:rtl/>
        </w:rPr>
        <w:t>וייקבע</w:t>
      </w:r>
      <w:r w:rsidRPr="0053145C">
        <w:rPr>
          <w:rtl/>
        </w:rPr>
        <w:t xml:space="preserve"> </w:t>
      </w:r>
      <w:r w:rsidRPr="0053145C">
        <w:rPr>
          <w:rFonts w:hint="cs"/>
          <w:rtl/>
        </w:rPr>
        <w:t>מסיבה</w:t>
      </w:r>
      <w:r w:rsidRPr="0053145C">
        <w:rPr>
          <w:rtl/>
        </w:rPr>
        <w:t xml:space="preserve"> </w:t>
      </w:r>
      <w:r w:rsidRPr="0053145C">
        <w:rPr>
          <w:rFonts w:hint="cs"/>
          <w:rtl/>
        </w:rPr>
        <w:t>כלשהי</w:t>
      </w:r>
      <w:r w:rsidRPr="0053145C">
        <w:rPr>
          <w:rtl/>
        </w:rPr>
        <w:t xml:space="preserve"> </w:t>
      </w:r>
      <w:r w:rsidRPr="0053145C">
        <w:rPr>
          <w:rFonts w:hint="cs"/>
          <w:rtl/>
        </w:rPr>
        <w:t>כי</w:t>
      </w:r>
      <w:r w:rsidRPr="0053145C">
        <w:rPr>
          <w:rtl/>
        </w:rPr>
        <w:t xml:space="preserve"> </w:t>
      </w:r>
      <w:r w:rsidRPr="0053145C">
        <w:rPr>
          <w:rFonts w:hint="cs"/>
          <w:rtl/>
        </w:rPr>
        <w:t>למרות</w:t>
      </w:r>
      <w:r w:rsidRPr="0053145C">
        <w:rPr>
          <w:rtl/>
        </w:rPr>
        <w:t xml:space="preserve"> </w:t>
      </w:r>
      <w:r w:rsidRPr="0053145C">
        <w:rPr>
          <w:rFonts w:hint="cs"/>
          <w:rtl/>
        </w:rPr>
        <w:t>כוונת</w:t>
      </w:r>
      <w:r w:rsidRPr="0053145C">
        <w:rPr>
          <w:rtl/>
        </w:rPr>
        <w:t xml:space="preserve"> </w:t>
      </w:r>
      <w:r w:rsidRPr="0053145C">
        <w:rPr>
          <w:rFonts w:hint="cs"/>
          <w:rtl/>
        </w:rPr>
        <w:t>הצדדים</w:t>
      </w:r>
      <w:r w:rsidRPr="0053145C">
        <w:rPr>
          <w:rtl/>
        </w:rPr>
        <w:t xml:space="preserve"> </w:t>
      </w:r>
      <w:r w:rsidRPr="0053145C">
        <w:rPr>
          <w:rFonts w:hint="cs"/>
          <w:rtl/>
        </w:rPr>
        <w:t>כפי</w:t>
      </w:r>
      <w:r w:rsidRPr="0053145C">
        <w:rPr>
          <w:rtl/>
        </w:rPr>
        <w:t xml:space="preserve"> </w:t>
      </w:r>
      <w:r w:rsidRPr="0053145C">
        <w:rPr>
          <w:rFonts w:hint="cs"/>
          <w:rtl/>
        </w:rPr>
        <w:t>שבאה</w:t>
      </w:r>
      <w:r w:rsidRPr="0053145C">
        <w:rPr>
          <w:rtl/>
        </w:rPr>
        <w:t xml:space="preserve"> </w:t>
      </w:r>
      <w:r w:rsidRPr="0053145C">
        <w:rPr>
          <w:rFonts w:hint="cs"/>
          <w:rtl/>
        </w:rPr>
        <w:t>לידי</w:t>
      </w:r>
      <w:r w:rsidRPr="0053145C">
        <w:rPr>
          <w:rtl/>
        </w:rPr>
        <w:t xml:space="preserve"> </w:t>
      </w:r>
      <w:r w:rsidRPr="0053145C">
        <w:rPr>
          <w:rFonts w:hint="cs"/>
          <w:rtl/>
        </w:rPr>
        <w:t>ביטוי</w:t>
      </w:r>
      <w:r w:rsidRPr="0053145C">
        <w:rPr>
          <w:rtl/>
        </w:rPr>
        <w:t xml:space="preserve"> </w:t>
      </w:r>
      <w:r w:rsidRPr="0053145C">
        <w:rPr>
          <w:rFonts w:hint="cs"/>
          <w:rtl/>
        </w:rPr>
        <w:t>בהסכם</w:t>
      </w:r>
      <w:r w:rsidRPr="0053145C">
        <w:rPr>
          <w:rtl/>
        </w:rPr>
        <w:t xml:space="preserve"> </w:t>
      </w:r>
      <w:r w:rsidRPr="0053145C">
        <w:rPr>
          <w:rFonts w:hint="cs"/>
          <w:rtl/>
        </w:rPr>
        <w:t>זה</w:t>
      </w:r>
      <w:r w:rsidRPr="0053145C">
        <w:rPr>
          <w:rtl/>
        </w:rPr>
        <w:t xml:space="preserve">, </w:t>
      </w:r>
      <w:r w:rsidRPr="0053145C">
        <w:rPr>
          <w:rFonts w:hint="cs"/>
          <w:rtl/>
        </w:rPr>
        <w:t>רואים</w:t>
      </w:r>
      <w:r w:rsidRPr="0053145C">
        <w:rPr>
          <w:rtl/>
        </w:rPr>
        <w:t xml:space="preserve"> </w:t>
      </w:r>
      <w:r w:rsidRPr="0053145C">
        <w:rPr>
          <w:rFonts w:hint="cs"/>
          <w:rtl/>
        </w:rPr>
        <w:t>את</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כעובד</w:t>
      </w:r>
      <w:r w:rsidRPr="0053145C">
        <w:rPr>
          <w:rtl/>
        </w:rPr>
        <w:t xml:space="preserve"> </w:t>
      </w:r>
      <w:r w:rsidRPr="0053145C">
        <w:rPr>
          <w:rFonts w:hint="cs"/>
          <w:rtl/>
        </w:rPr>
        <w:t>המשרד</w:t>
      </w:r>
      <w:r w:rsidRPr="0053145C">
        <w:rPr>
          <w:rtl/>
        </w:rPr>
        <w:t xml:space="preserve">, </w:t>
      </w:r>
      <w:r w:rsidRPr="0053145C">
        <w:rPr>
          <w:rFonts w:hint="cs"/>
          <w:rtl/>
        </w:rPr>
        <w:t>הרי</w:t>
      </w:r>
      <w:r w:rsidRPr="0053145C">
        <w:rPr>
          <w:rtl/>
        </w:rPr>
        <w:t xml:space="preserve"> </w:t>
      </w:r>
      <w:r w:rsidRPr="0053145C">
        <w:rPr>
          <w:rFonts w:hint="cs"/>
          <w:rtl/>
        </w:rPr>
        <w:t>ששכרו</w:t>
      </w:r>
      <w:r w:rsidRPr="0053145C">
        <w:rPr>
          <w:rtl/>
        </w:rPr>
        <w:t xml:space="preserve"> </w:t>
      </w:r>
      <w:r w:rsidRPr="0053145C">
        <w:rPr>
          <w:rFonts w:hint="cs"/>
          <w:rtl/>
        </w:rPr>
        <w:t>של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יחושב</w:t>
      </w:r>
      <w:r w:rsidRPr="0053145C">
        <w:rPr>
          <w:rtl/>
        </w:rPr>
        <w:t xml:space="preserve"> </w:t>
      </w:r>
      <w:r w:rsidRPr="0053145C">
        <w:rPr>
          <w:rFonts w:hint="cs"/>
          <w:rtl/>
        </w:rPr>
        <w:t>למפרע</w:t>
      </w:r>
      <w:r w:rsidRPr="0053145C">
        <w:rPr>
          <w:rtl/>
        </w:rPr>
        <w:t xml:space="preserve"> </w:t>
      </w:r>
      <w:r w:rsidRPr="0053145C">
        <w:rPr>
          <w:rFonts w:hint="cs"/>
          <w:rtl/>
        </w:rPr>
        <w:t>למשך</w:t>
      </w:r>
      <w:r w:rsidRPr="0053145C">
        <w:rPr>
          <w:rtl/>
        </w:rPr>
        <w:t xml:space="preserve"> </w:t>
      </w:r>
      <w:r w:rsidRPr="0053145C">
        <w:rPr>
          <w:rFonts w:hint="cs"/>
          <w:rtl/>
        </w:rPr>
        <w:t>כל</w:t>
      </w:r>
      <w:r w:rsidRPr="0053145C">
        <w:rPr>
          <w:rtl/>
        </w:rPr>
        <w:t xml:space="preserve"> </w:t>
      </w:r>
      <w:r w:rsidRPr="0053145C">
        <w:rPr>
          <w:rFonts w:hint="cs"/>
          <w:rtl/>
        </w:rPr>
        <w:t>תקופת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השכר</w:t>
      </w:r>
      <w:r w:rsidRPr="0053145C">
        <w:rPr>
          <w:rtl/>
        </w:rPr>
        <w:t xml:space="preserve"> </w:t>
      </w:r>
      <w:r w:rsidRPr="0053145C">
        <w:rPr>
          <w:rFonts w:hint="cs"/>
          <w:rtl/>
        </w:rPr>
        <w:t>שהיה</w:t>
      </w:r>
      <w:r w:rsidRPr="0053145C">
        <w:rPr>
          <w:rtl/>
        </w:rPr>
        <w:t xml:space="preserve"> </w:t>
      </w:r>
      <w:r w:rsidRPr="0053145C">
        <w:rPr>
          <w:rFonts w:hint="cs"/>
          <w:rtl/>
        </w:rPr>
        <w:t>משולם</w:t>
      </w:r>
      <w:r w:rsidRPr="0053145C">
        <w:rPr>
          <w:rtl/>
        </w:rPr>
        <w:t xml:space="preserve"> </w:t>
      </w:r>
      <w:r w:rsidRPr="0053145C">
        <w:rPr>
          <w:rFonts w:hint="cs"/>
          <w:rtl/>
        </w:rPr>
        <w:t>לעובד</w:t>
      </w:r>
      <w:r w:rsidRPr="0053145C">
        <w:rPr>
          <w:rtl/>
        </w:rPr>
        <w:t xml:space="preserve"> </w:t>
      </w:r>
      <w:r w:rsidRPr="0053145C">
        <w:rPr>
          <w:rFonts w:hint="cs"/>
          <w:rtl/>
        </w:rPr>
        <w:t>מדינה</w:t>
      </w:r>
      <w:r w:rsidRPr="0053145C">
        <w:rPr>
          <w:rtl/>
        </w:rPr>
        <w:t xml:space="preserve"> </w:t>
      </w:r>
      <w:r w:rsidRPr="0053145C">
        <w:rPr>
          <w:rFonts w:hint="cs"/>
          <w:rtl/>
        </w:rPr>
        <w:t>שמאפייני</w:t>
      </w:r>
      <w:r w:rsidRPr="0053145C">
        <w:rPr>
          <w:rtl/>
        </w:rPr>
        <w:t xml:space="preserve"> </w:t>
      </w:r>
      <w:r w:rsidRPr="0053145C">
        <w:rPr>
          <w:rFonts w:hint="cs"/>
          <w:rtl/>
        </w:rPr>
        <w:t>העסקתו</w:t>
      </w:r>
      <w:r w:rsidRPr="0053145C">
        <w:rPr>
          <w:rtl/>
        </w:rPr>
        <w:t xml:space="preserve"> </w:t>
      </w:r>
      <w:r w:rsidRPr="0053145C">
        <w:rPr>
          <w:rFonts w:hint="cs"/>
          <w:rtl/>
        </w:rPr>
        <w:t>הם</w:t>
      </w:r>
      <w:r w:rsidRPr="0053145C">
        <w:rPr>
          <w:rtl/>
        </w:rPr>
        <w:t xml:space="preserve"> </w:t>
      </w:r>
      <w:r w:rsidRPr="0053145C">
        <w:rPr>
          <w:rFonts w:hint="cs"/>
          <w:rtl/>
        </w:rPr>
        <w:t>הדומים</w:t>
      </w:r>
      <w:r w:rsidRPr="0053145C">
        <w:rPr>
          <w:rtl/>
        </w:rPr>
        <w:t xml:space="preserve"> </w:t>
      </w:r>
      <w:r w:rsidRPr="0053145C">
        <w:rPr>
          <w:rFonts w:hint="cs"/>
          <w:rtl/>
        </w:rPr>
        <w:t>ביותר</w:t>
      </w:r>
      <w:r w:rsidRPr="0053145C">
        <w:rPr>
          <w:rtl/>
        </w:rPr>
        <w:t xml:space="preserve"> </w:t>
      </w:r>
      <w:r w:rsidRPr="0053145C">
        <w:rPr>
          <w:rFonts w:hint="cs"/>
          <w:rtl/>
        </w:rPr>
        <w:t>לאלה</w:t>
      </w:r>
      <w:r w:rsidRPr="0053145C">
        <w:rPr>
          <w:rtl/>
        </w:rPr>
        <w:t xml:space="preserve"> </w:t>
      </w:r>
      <w:r w:rsidRPr="0053145C">
        <w:rPr>
          <w:rFonts w:hint="cs"/>
          <w:rtl/>
        </w:rPr>
        <w:t>של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ועל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יהיה</w:t>
      </w:r>
      <w:r w:rsidRPr="0053145C">
        <w:rPr>
          <w:rtl/>
        </w:rPr>
        <w:t xml:space="preserve"> </w:t>
      </w:r>
      <w:r w:rsidRPr="0053145C">
        <w:rPr>
          <w:rFonts w:hint="cs"/>
          <w:rtl/>
        </w:rPr>
        <w:t>להשיב</w:t>
      </w:r>
      <w:r w:rsidRPr="0053145C">
        <w:rPr>
          <w:rtl/>
        </w:rPr>
        <w:t xml:space="preserve"> </w:t>
      </w:r>
      <w:r w:rsidRPr="0053145C">
        <w:rPr>
          <w:rFonts w:hint="cs"/>
          <w:rtl/>
        </w:rPr>
        <w:t>למדינה</w:t>
      </w:r>
      <w:r w:rsidRPr="0053145C">
        <w:rPr>
          <w:rtl/>
        </w:rPr>
        <w:t xml:space="preserve"> </w:t>
      </w:r>
      <w:r w:rsidRPr="0053145C">
        <w:rPr>
          <w:rFonts w:hint="cs"/>
          <w:rtl/>
        </w:rPr>
        <w:t>את</w:t>
      </w:r>
      <w:r w:rsidRPr="0053145C">
        <w:rPr>
          <w:rtl/>
        </w:rPr>
        <w:t xml:space="preserve"> </w:t>
      </w:r>
      <w:r w:rsidRPr="0053145C">
        <w:rPr>
          <w:rFonts w:hint="cs"/>
          <w:rtl/>
        </w:rPr>
        <w:t>ההפרש</w:t>
      </w:r>
      <w:r w:rsidRPr="0053145C">
        <w:rPr>
          <w:rtl/>
        </w:rPr>
        <w:t xml:space="preserve"> </w:t>
      </w:r>
      <w:r w:rsidRPr="0053145C">
        <w:rPr>
          <w:rFonts w:hint="cs"/>
          <w:rtl/>
        </w:rPr>
        <w:t>בין</w:t>
      </w:r>
      <w:r w:rsidRPr="0053145C">
        <w:rPr>
          <w:rtl/>
        </w:rPr>
        <w:t xml:space="preserve"> </w:t>
      </w:r>
      <w:r w:rsidRPr="0053145C">
        <w:rPr>
          <w:rFonts w:hint="cs"/>
          <w:rtl/>
        </w:rPr>
        <w:t>התמורה</w:t>
      </w:r>
      <w:r w:rsidRPr="0053145C">
        <w:rPr>
          <w:rtl/>
        </w:rPr>
        <w:t xml:space="preserve"> </w:t>
      </w:r>
      <w:r w:rsidRPr="0053145C">
        <w:rPr>
          <w:rFonts w:hint="cs"/>
          <w:rtl/>
        </w:rPr>
        <w:t>ששולמה</w:t>
      </w:r>
      <w:r w:rsidRPr="0053145C">
        <w:rPr>
          <w:rtl/>
        </w:rPr>
        <w:t xml:space="preserve"> </w:t>
      </w:r>
      <w:r w:rsidRPr="0053145C">
        <w:rPr>
          <w:rFonts w:hint="cs"/>
          <w:rtl/>
        </w:rPr>
        <w:t>לו</w:t>
      </w:r>
      <w:r w:rsidRPr="0053145C">
        <w:rPr>
          <w:rtl/>
        </w:rPr>
        <w:t xml:space="preserve"> </w:t>
      </w:r>
      <w:r w:rsidRPr="0053145C">
        <w:rPr>
          <w:rFonts w:hint="cs"/>
          <w:rtl/>
        </w:rPr>
        <w:t>לפי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לבין</w:t>
      </w:r>
      <w:r w:rsidRPr="0053145C">
        <w:rPr>
          <w:rtl/>
        </w:rPr>
        <w:t xml:space="preserve"> </w:t>
      </w:r>
      <w:r w:rsidRPr="0053145C">
        <w:rPr>
          <w:rFonts w:hint="cs"/>
          <w:rtl/>
        </w:rPr>
        <w:t>השכר</w:t>
      </w:r>
      <w:r w:rsidRPr="0053145C">
        <w:rPr>
          <w:rtl/>
        </w:rPr>
        <w:t xml:space="preserve"> </w:t>
      </w:r>
      <w:r w:rsidRPr="0053145C">
        <w:rPr>
          <w:rFonts w:hint="cs"/>
          <w:rtl/>
        </w:rPr>
        <w:t>המגיע</w:t>
      </w:r>
      <w:r w:rsidRPr="0053145C">
        <w:rPr>
          <w:rtl/>
        </w:rPr>
        <w:t xml:space="preserve"> </w:t>
      </w:r>
      <w:r w:rsidRPr="0053145C">
        <w:rPr>
          <w:rFonts w:hint="cs"/>
          <w:rtl/>
        </w:rPr>
        <w:t>לו</w:t>
      </w:r>
      <w:r w:rsidRPr="0053145C">
        <w:rPr>
          <w:rtl/>
        </w:rPr>
        <w:t xml:space="preserve"> </w:t>
      </w:r>
      <w:r w:rsidRPr="0053145C">
        <w:rPr>
          <w:rFonts w:hint="cs"/>
          <w:rtl/>
        </w:rPr>
        <w:t>כעובד</w:t>
      </w:r>
      <w:r w:rsidRPr="0053145C">
        <w:rPr>
          <w:rtl/>
        </w:rPr>
        <w:t xml:space="preserve"> </w:t>
      </w:r>
      <w:r w:rsidRPr="0053145C">
        <w:rPr>
          <w:rFonts w:hint="cs"/>
          <w:rtl/>
        </w:rPr>
        <w:t>המשרד</w:t>
      </w:r>
      <w:r w:rsidRPr="0053145C">
        <w:rPr>
          <w:rtl/>
        </w:rPr>
        <w:t>.</w:t>
      </w:r>
    </w:p>
    <w:p w14:paraId="0A073A08" w14:textId="77777777" w:rsidR="007F29C9" w:rsidRPr="0053145C" w:rsidRDefault="00394207" w:rsidP="006C6413">
      <w:pPr>
        <w:numPr>
          <w:ilvl w:val="1"/>
          <w:numId w:val="11"/>
        </w:numPr>
        <w:spacing w:line="360" w:lineRule="auto"/>
        <w:ind w:left="935" w:hanging="433"/>
        <w:jc w:val="both"/>
        <w:rPr>
          <w:rtl/>
        </w:rPr>
      </w:pPr>
      <w:r w:rsidRPr="0053145C">
        <w:rPr>
          <w:rFonts w:hint="cs"/>
          <w:rtl/>
        </w:rPr>
        <w:t>היה</w:t>
      </w:r>
      <w:r w:rsidRPr="0053145C">
        <w:rPr>
          <w:rtl/>
        </w:rPr>
        <w:t xml:space="preserve"> </w:t>
      </w:r>
      <w:r w:rsidRPr="0053145C">
        <w:rPr>
          <w:rFonts w:hint="cs"/>
          <w:rtl/>
        </w:rPr>
        <w:t>וייקבע</w:t>
      </w:r>
      <w:r w:rsidRPr="0053145C">
        <w:rPr>
          <w:rtl/>
        </w:rPr>
        <w:t xml:space="preserve"> </w:t>
      </w:r>
      <w:r w:rsidRPr="0053145C">
        <w:rPr>
          <w:rFonts w:hint="cs"/>
          <w:rtl/>
        </w:rPr>
        <w:t>כי</w:t>
      </w:r>
      <w:r w:rsidRPr="0053145C">
        <w:rPr>
          <w:rtl/>
        </w:rPr>
        <w:t xml:space="preserve"> </w:t>
      </w:r>
      <w:r w:rsidRPr="0053145C">
        <w:rPr>
          <w:rFonts w:hint="cs"/>
          <w:rtl/>
        </w:rPr>
        <w:t>עובד</w:t>
      </w:r>
      <w:r w:rsidRPr="0053145C">
        <w:rPr>
          <w:rtl/>
        </w:rPr>
        <w:t xml:space="preserve"> </w:t>
      </w:r>
      <w:r w:rsidRPr="0053145C">
        <w:rPr>
          <w:rFonts w:hint="cs"/>
          <w:rtl/>
        </w:rPr>
        <w:t>של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או</w:t>
      </w:r>
      <w:r w:rsidRPr="0053145C">
        <w:rPr>
          <w:rtl/>
        </w:rPr>
        <w:t xml:space="preserve"> </w:t>
      </w:r>
      <w:r w:rsidRPr="0053145C">
        <w:rPr>
          <w:rFonts w:hint="cs"/>
          <w:rtl/>
        </w:rPr>
        <w:t>מי</w:t>
      </w:r>
      <w:r w:rsidRPr="0053145C">
        <w:rPr>
          <w:rtl/>
        </w:rPr>
        <w:t xml:space="preserve"> </w:t>
      </w:r>
      <w:r w:rsidRPr="0053145C">
        <w:rPr>
          <w:rFonts w:hint="cs"/>
          <w:rtl/>
        </w:rPr>
        <w:t>מטעמו</w:t>
      </w:r>
      <w:r w:rsidRPr="0053145C">
        <w:rPr>
          <w:rtl/>
        </w:rPr>
        <w:t xml:space="preserve"> </w:t>
      </w:r>
      <w:r w:rsidRPr="0053145C">
        <w:rPr>
          <w:rFonts w:hint="cs"/>
          <w:rtl/>
        </w:rPr>
        <w:t>סיפק</w:t>
      </w:r>
      <w:r w:rsidRPr="0053145C">
        <w:rPr>
          <w:rtl/>
        </w:rPr>
        <w:t xml:space="preserve"> </w:t>
      </w:r>
      <w:r w:rsidRPr="0053145C">
        <w:rPr>
          <w:rFonts w:hint="cs"/>
          <w:rtl/>
        </w:rPr>
        <w:t>את</w:t>
      </w:r>
      <w:r w:rsidRPr="0053145C">
        <w:rPr>
          <w:rtl/>
        </w:rPr>
        <w:t xml:space="preserve"> </w:t>
      </w:r>
      <w:r w:rsidRPr="0053145C">
        <w:rPr>
          <w:rFonts w:hint="cs"/>
          <w:rtl/>
        </w:rPr>
        <w:t>השירותים</w:t>
      </w:r>
      <w:r w:rsidRPr="0053145C">
        <w:rPr>
          <w:rtl/>
        </w:rPr>
        <w:t xml:space="preserve"> </w:t>
      </w:r>
      <w:r w:rsidRPr="0053145C">
        <w:rPr>
          <w:rFonts w:hint="cs"/>
          <w:rtl/>
        </w:rPr>
        <w:t>כעובד</w:t>
      </w:r>
      <w:r w:rsidRPr="0053145C">
        <w:rPr>
          <w:rtl/>
        </w:rPr>
        <w:t xml:space="preserve"> </w:t>
      </w:r>
      <w:r w:rsidRPr="0053145C">
        <w:rPr>
          <w:rFonts w:hint="cs"/>
          <w:rtl/>
        </w:rPr>
        <w:t>המשרד</w:t>
      </w:r>
      <w:r w:rsidRPr="0053145C">
        <w:rPr>
          <w:rtl/>
        </w:rPr>
        <w:t xml:space="preserve">, </w:t>
      </w:r>
      <w:r w:rsidRPr="0053145C">
        <w:rPr>
          <w:rFonts w:hint="cs"/>
          <w:rtl/>
        </w:rPr>
        <w:t>יהיה</w:t>
      </w:r>
      <w:r w:rsidRPr="0053145C">
        <w:rPr>
          <w:rtl/>
        </w:rPr>
        <w:t xml:space="preserve"> </w:t>
      </w:r>
      <w:r w:rsidRPr="0053145C">
        <w:rPr>
          <w:rFonts w:hint="cs"/>
          <w:rtl/>
        </w:rPr>
        <w:t>על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לשפות</w:t>
      </w:r>
      <w:r w:rsidRPr="0053145C">
        <w:rPr>
          <w:rtl/>
        </w:rPr>
        <w:t xml:space="preserve"> </w:t>
      </w:r>
      <w:r w:rsidRPr="0053145C">
        <w:rPr>
          <w:rFonts w:hint="cs"/>
          <w:rtl/>
        </w:rPr>
        <w:t>את</w:t>
      </w:r>
      <w:r w:rsidRPr="0053145C">
        <w:rPr>
          <w:rtl/>
        </w:rPr>
        <w:t xml:space="preserve"> </w:t>
      </w:r>
      <w:r w:rsidRPr="0053145C">
        <w:rPr>
          <w:rFonts w:hint="cs"/>
          <w:rtl/>
        </w:rPr>
        <w:t>המשרד</w:t>
      </w:r>
      <w:r w:rsidRPr="0053145C">
        <w:rPr>
          <w:rtl/>
        </w:rPr>
        <w:t xml:space="preserve">, </w:t>
      </w:r>
      <w:r w:rsidRPr="0053145C">
        <w:rPr>
          <w:rFonts w:hint="cs"/>
          <w:rtl/>
        </w:rPr>
        <w:t>מיד</w:t>
      </w:r>
      <w:r w:rsidRPr="0053145C">
        <w:rPr>
          <w:rtl/>
        </w:rPr>
        <w:t xml:space="preserve"> </w:t>
      </w:r>
      <w:r w:rsidRPr="0053145C">
        <w:rPr>
          <w:rFonts w:hint="cs"/>
          <w:rtl/>
        </w:rPr>
        <w:t>עם</w:t>
      </w:r>
      <w:r w:rsidRPr="0053145C">
        <w:rPr>
          <w:rtl/>
        </w:rPr>
        <w:t xml:space="preserve"> </w:t>
      </w:r>
      <w:r w:rsidRPr="0053145C">
        <w:rPr>
          <w:rFonts w:hint="cs"/>
          <w:rtl/>
        </w:rPr>
        <w:t>דרישה</w:t>
      </w:r>
      <w:r w:rsidRPr="0053145C">
        <w:rPr>
          <w:rtl/>
        </w:rPr>
        <w:t xml:space="preserve"> </w:t>
      </w:r>
      <w:r w:rsidRPr="0053145C">
        <w:rPr>
          <w:rFonts w:hint="cs"/>
          <w:rtl/>
        </w:rPr>
        <w:t>על</w:t>
      </w:r>
      <w:r w:rsidRPr="0053145C">
        <w:rPr>
          <w:rtl/>
        </w:rPr>
        <w:t xml:space="preserve"> </w:t>
      </w:r>
      <w:r w:rsidRPr="0053145C">
        <w:rPr>
          <w:rFonts w:hint="cs"/>
          <w:rtl/>
        </w:rPr>
        <w:t>כל</w:t>
      </w:r>
      <w:r w:rsidRPr="0053145C">
        <w:rPr>
          <w:rtl/>
        </w:rPr>
        <w:t xml:space="preserve"> </w:t>
      </w:r>
      <w:r w:rsidRPr="0053145C">
        <w:rPr>
          <w:rFonts w:hint="cs"/>
          <w:rtl/>
        </w:rPr>
        <w:t>ההוצאות</w:t>
      </w:r>
      <w:r w:rsidRPr="0053145C">
        <w:rPr>
          <w:rtl/>
        </w:rPr>
        <w:t xml:space="preserve"> </w:t>
      </w:r>
      <w:r w:rsidRPr="0053145C">
        <w:rPr>
          <w:rFonts w:hint="cs"/>
          <w:rtl/>
        </w:rPr>
        <w:t>שיהיו</w:t>
      </w:r>
      <w:r w:rsidRPr="0053145C">
        <w:rPr>
          <w:rtl/>
        </w:rPr>
        <w:t xml:space="preserve"> </w:t>
      </w:r>
      <w:r w:rsidRPr="0053145C">
        <w:rPr>
          <w:rFonts w:hint="cs"/>
          <w:rtl/>
        </w:rPr>
        <w:t>למשרד</w:t>
      </w:r>
      <w:r w:rsidRPr="0053145C">
        <w:rPr>
          <w:rtl/>
        </w:rPr>
        <w:t xml:space="preserve"> </w:t>
      </w:r>
      <w:r w:rsidRPr="0053145C">
        <w:rPr>
          <w:rFonts w:hint="cs"/>
          <w:rtl/>
        </w:rPr>
        <w:t>בשל</w:t>
      </w:r>
      <w:r w:rsidRPr="0053145C">
        <w:rPr>
          <w:rtl/>
        </w:rPr>
        <w:t xml:space="preserve"> </w:t>
      </w:r>
      <w:r w:rsidRPr="0053145C">
        <w:rPr>
          <w:rFonts w:hint="cs"/>
          <w:rtl/>
        </w:rPr>
        <w:t>קביעה</w:t>
      </w:r>
      <w:r w:rsidRPr="0053145C">
        <w:rPr>
          <w:rtl/>
        </w:rPr>
        <w:t xml:space="preserve"> </w:t>
      </w:r>
      <w:r w:rsidRPr="0053145C">
        <w:rPr>
          <w:rFonts w:hint="cs"/>
          <w:rtl/>
        </w:rPr>
        <w:t>כאמור</w:t>
      </w:r>
      <w:r w:rsidRPr="0053145C">
        <w:rPr>
          <w:rtl/>
        </w:rPr>
        <w:t>.</w:t>
      </w:r>
    </w:p>
    <w:p w14:paraId="5249EF8A" w14:textId="77777777" w:rsidR="007F29C9" w:rsidRPr="0053145C" w:rsidRDefault="00394207" w:rsidP="006C6413">
      <w:pPr>
        <w:numPr>
          <w:ilvl w:val="1"/>
          <w:numId w:val="11"/>
        </w:numPr>
        <w:spacing w:line="360" w:lineRule="auto"/>
        <w:ind w:left="935" w:hanging="433"/>
        <w:jc w:val="both"/>
        <w:rPr>
          <w:rtl/>
        </w:rPr>
      </w:pPr>
      <w:r w:rsidRPr="0053145C">
        <w:rPr>
          <w:rFonts w:hint="cs"/>
          <w:rtl/>
        </w:rPr>
        <w:t>בנוסף</w:t>
      </w:r>
      <w:r w:rsidRPr="0053145C">
        <w:rPr>
          <w:rtl/>
        </w:rPr>
        <w:t xml:space="preserve"> </w:t>
      </w:r>
      <w:r w:rsidRPr="0053145C">
        <w:rPr>
          <w:rFonts w:hint="cs"/>
          <w:rtl/>
        </w:rPr>
        <w:t>ומבלי</w:t>
      </w:r>
      <w:r w:rsidRPr="0053145C">
        <w:rPr>
          <w:rtl/>
        </w:rPr>
        <w:t xml:space="preserve"> </w:t>
      </w:r>
      <w:r w:rsidRPr="0053145C">
        <w:rPr>
          <w:rFonts w:hint="cs"/>
          <w:rtl/>
        </w:rPr>
        <w:t>לגרוע</w:t>
      </w:r>
      <w:r w:rsidRPr="0053145C">
        <w:rPr>
          <w:rtl/>
        </w:rPr>
        <w:t xml:space="preserve"> </w:t>
      </w:r>
      <w:r w:rsidRPr="0053145C">
        <w:rPr>
          <w:rFonts w:hint="cs"/>
          <w:rtl/>
        </w:rPr>
        <w:t>מהאמור</w:t>
      </w:r>
      <w:r w:rsidRPr="0053145C">
        <w:rPr>
          <w:rtl/>
        </w:rPr>
        <w:t xml:space="preserve"> </w:t>
      </w:r>
      <w:r w:rsidRPr="0053145C">
        <w:rPr>
          <w:rFonts w:hint="cs"/>
          <w:rtl/>
        </w:rPr>
        <w:t>לעיל</w:t>
      </w:r>
      <w:r w:rsidRPr="0053145C">
        <w:rPr>
          <w:rtl/>
        </w:rPr>
        <w:t xml:space="preserve">, </w:t>
      </w:r>
      <w:r w:rsidRPr="0053145C">
        <w:rPr>
          <w:rFonts w:hint="cs"/>
          <w:rtl/>
        </w:rPr>
        <w:t>אם</w:t>
      </w:r>
      <w:r w:rsidRPr="0053145C">
        <w:rPr>
          <w:rtl/>
        </w:rPr>
        <w:t xml:space="preserve"> </w:t>
      </w:r>
      <w:r w:rsidRPr="0053145C">
        <w:rPr>
          <w:rFonts w:hint="cs"/>
          <w:rtl/>
        </w:rPr>
        <w:t>המשרד</w:t>
      </w:r>
      <w:r w:rsidRPr="0053145C">
        <w:rPr>
          <w:rtl/>
        </w:rPr>
        <w:t xml:space="preserve"> </w:t>
      </w:r>
      <w:r w:rsidRPr="0053145C">
        <w:rPr>
          <w:rFonts w:hint="cs"/>
          <w:rtl/>
        </w:rPr>
        <w:t>יחויב</w:t>
      </w:r>
      <w:r w:rsidRPr="0053145C">
        <w:rPr>
          <w:rtl/>
        </w:rPr>
        <w:t xml:space="preserve"> </w:t>
      </w:r>
      <w:r w:rsidRPr="0053145C">
        <w:rPr>
          <w:rFonts w:hint="cs"/>
          <w:rtl/>
        </w:rPr>
        <w:t>בתשלומים</w:t>
      </w:r>
      <w:r w:rsidRPr="0053145C">
        <w:rPr>
          <w:rtl/>
        </w:rPr>
        <w:t xml:space="preserve"> </w:t>
      </w:r>
      <w:r w:rsidRPr="0053145C">
        <w:rPr>
          <w:rFonts w:hint="cs"/>
          <w:rtl/>
        </w:rPr>
        <w:t>כלשהם</w:t>
      </w:r>
      <w:r w:rsidRPr="0053145C">
        <w:rPr>
          <w:rtl/>
        </w:rPr>
        <w:t xml:space="preserve"> </w:t>
      </w:r>
      <w:r w:rsidRPr="0053145C">
        <w:rPr>
          <w:rFonts w:hint="cs"/>
          <w:rtl/>
        </w:rPr>
        <w:t>כאמור</w:t>
      </w:r>
      <w:r w:rsidRPr="0053145C">
        <w:rPr>
          <w:rtl/>
        </w:rPr>
        <w:t xml:space="preserve"> </w:t>
      </w:r>
      <w:r w:rsidRPr="0053145C">
        <w:rPr>
          <w:rFonts w:hint="cs"/>
          <w:rtl/>
        </w:rPr>
        <w:t>בסעיף</w:t>
      </w:r>
      <w:r w:rsidRPr="0053145C">
        <w:rPr>
          <w:rtl/>
        </w:rPr>
        <w:t xml:space="preserve"> </w:t>
      </w:r>
      <w:r w:rsidRPr="0053145C">
        <w:rPr>
          <w:rFonts w:hint="cs"/>
          <w:rtl/>
        </w:rPr>
        <w:t>זה</w:t>
      </w:r>
      <w:r w:rsidRPr="0053145C">
        <w:rPr>
          <w:rtl/>
        </w:rPr>
        <w:t xml:space="preserve">, </w:t>
      </w:r>
      <w:r w:rsidRPr="0053145C">
        <w:rPr>
          <w:rFonts w:hint="cs"/>
          <w:rtl/>
        </w:rPr>
        <w:t>רשאי</w:t>
      </w:r>
      <w:r w:rsidRPr="0053145C">
        <w:rPr>
          <w:rtl/>
        </w:rPr>
        <w:t xml:space="preserve"> </w:t>
      </w:r>
      <w:r w:rsidRPr="0053145C">
        <w:rPr>
          <w:rFonts w:hint="cs"/>
          <w:rtl/>
        </w:rPr>
        <w:t>יהיה</w:t>
      </w:r>
      <w:r w:rsidRPr="0053145C">
        <w:rPr>
          <w:rtl/>
        </w:rPr>
        <w:t xml:space="preserve"> </w:t>
      </w:r>
      <w:r w:rsidRPr="0053145C">
        <w:rPr>
          <w:rFonts w:hint="cs"/>
          <w:rtl/>
        </w:rPr>
        <w:t>המשרד</w:t>
      </w:r>
      <w:r w:rsidRPr="0053145C">
        <w:rPr>
          <w:rtl/>
        </w:rPr>
        <w:t xml:space="preserve"> </w:t>
      </w:r>
      <w:r w:rsidRPr="0053145C">
        <w:rPr>
          <w:rFonts w:hint="cs"/>
          <w:rtl/>
        </w:rPr>
        <w:t>לקזז</w:t>
      </w:r>
      <w:r w:rsidRPr="0053145C">
        <w:rPr>
          <w:rtl/>
        </w:rPr>
        <w:t xml:space="preserve"> </w:t>
      </w:r>
      <w:r w:rsidRPr="0053145C">
        <w:rPr>
          <w:rFonts w:hint="cs"/>
          <w:rtl/>
        </w:rPr>
        <w:t>סכומים</w:t>
      </w:r>
      <w:r w:rsidRPr="0053145C">
        <w:rPr>
          <w:rtl/>
        </w:rPr>
        <w:t xml:space="preserve"> </w:t>
      </w:r>
      <w:r w:rsidRPr="0053145C">
        <w:rPr>
          <w:rFonts w:hint="cs"/>
          <w:rtl/>
        </w:rPr>
        <w:t>אלו</w:t>
      </w:r>
      <w:r w:rsidRPr="0053145C">
        <w:rPr>
          <w:rtl/>
        </w:rPr>
        <w:t xml:space="preserve">, </w:t>
      </w:r>
      <w:r w:rsidRPr="0053145C">
        <w:rPr>
          <w:rFonts w:hint="cs"/>
          <w:rtl/>
        </w:rPr>
        <w:t>מכל</w:t>
      </w:r>
      <w:r w:rsidRPr="0053145C">
        <w:rPr>
          <w:rtl/>
        </w:rPr>
        <w:t xml:space="preserve"> </w:t>
      </w:r>
      <w:r w:rsidRPr="0053145C">
        <w:rPr>
          <w:rFonts w:hint="cs"/>
          <w:rtl/>
        </w:rPr>
        <w:t>סכום</w:t>
      </w:r>
      <w:r w:rsidRPr="0053145C">
        <w:rPr>
          <w:rtl/>
        </w:rPr>
        <w:t xml:space="preserve"> </w:t>
      </w:r>
      <w:r w:rsidRPr="0053145C">
        <w:rPr>
          <w:rFonts w:hint="cs"/>
          <w:rtl/>
        </w:rPr>
        <w:t>שיגיע</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מהמשרד</w:t>
      </w:r>
      <w:r w:rsidRPr="0053145C">
        <w:rPr>
          <w:rtl/>
        </w:rPr>
        <w:t xml:space="preserve">. </w:t>
      </w:r>
    </w:p>
    <w:p w14:paraId="79776888" w14:textId="77777777" w:rsidR="007F29C9" w:rsidRPr="0053145C" w:rsidRDefault="007F29C9" w:rsidP="007F29C9">
      <w:pPr>
        <w:spacing w:line="360" w:lineRule="auto"/>
        <w:jc w:val="both"/>
        <w:rPr>
          <w:b/>
          <w:bCs/>
          <w:rtl/>
        </w:rPr>
      </w:pPr>
    </w:p>
    <w:p w14:paraId="74F21CB8" w14:textId="77777777" w:rsidR="007F29C9" w:rsidRPr="0053145C" w:rsidRDefault="007F29C9" w:rsidP="007F29C9">
      <w:pPr>
        <w:spacing w:line="360" w:lineRule="auto"/>
        <w:jc w:val="both"/>
        <w:rPr>
          <w:b/>
          <w:bCs/>
          <w:rtl/>
        </w:rPr>
      </w:pPr>
    </w:p>
    <w:p w14:paraId="0744ADAB"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102" w:name="_Ref407888173"/>
      <w:r w:rsidRPr="0053145C">
        <w:rPr>
          <w:rFonts w:cs="David" w:hint="cs"/>
          <w:sz w:val="24"/>
          <w:szCs w:val="24"/>
          <w:rtl/>
        </w:rPr>
        <w:t>איסור</w:t>
      </w:r>
      <w:r w:rsidRPr="0053145C">
        <w:rPr>
          <w:rFonts w:cs="David"/>
          <w:sz w:val="24"/>
          <w:szCs w:val="24"/>
          <w:rtl/>
        </w:rPr>
        <w:t xml:space="preserve"> </w:t>
      </w:r>
      <w:r w:rsidRPr="0053145C">
        <w:rPr>
          <w:rFonts w:cs="David" w:hint="cs"/>
          <w:sz w:val="24"/>
          <w:szCs w:val="24"/>
          <w:rtl/>
        </w:rPr>
        <w:t>פעולה</w:t>
      </w:r>
      <w:r w:rsidRPr="0053145C">
        <w:rPr>
          <w:rFonts w:cs="David"/>
          <w:sz w:val="24"/>
          <w:szCs w:val="24"/>
          <w:rtl/>
        </w:rPr>
        <w:t xml:space="preserve"> </w:t>
      </w:r>
      <w:r w:rsidRPr="0053145C">
        <w:rPr>
          <w:rFonts w:cs="David" w:hint="cs"/>
          <w:sz w:val="24"/>
          <w:szCs w:val="24"/>
          <w:rtl/>
        </w:rPr>
        <w:t>מתוך</w:t>
      </w:r>
      <w:r w:rsidRPr="0053145C">
        <w:rPr>
          <w:rFonts w:cs="David"/>
          <w:sz w:val="24"/>
          <w:szCs w:val="24"/>
          <w:rtl/>
        </w:rPr>
        <w:t xml:space="preserve"> </w:t>
      </w:r>
      <w:r w:rsidRPr="0053145C">
        <w:rPr>
          <w:rFonts w:cs="David" w:hint="cs"/>
          <w:sz w:val="24"/>
          <w:szCs w:val="24"/>
          <w:rtl/>
        </w:rPr>
        <w:t>ניגוד</w:t>
      </w:r>
      <w:r w:rsidRPr="0053145C">
        <w:rPr>
          <w:rFonts w:cs="David"/>
          <w:sz w:val="24"/>
          <w:szCs w:val="24"/>
          <w:rtl/>
        </w:rPr>
        <w:t xml:space="preserve"> </w:t>
      </w:r>
      <w:r w:rsidRPr="0053145C">
        <w:rPr>
          <w:rFonts w:cs="David" w:hint="cs"/>
          <w:sz w:val="24"/>
          <w:szCs w:val="24"/>
          <w:rtl/>
        </w:rPr>
        <w:t>עניינים</w:t>
      </w:r>
      <w:bookmarkEnd w:id="102"/>
    </w:p>
    <w:p w14:paraId="22015289"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רשאי</w:t>
      </w:r>
      <w:r w:rsidRPr="0053145C">
        <w:rPr>
          <w:rtl/>
        </w:rPr>
        <w:t xml:space="preserve"> </w:t>
      </w:r>
      <w:r w:rsidRPr="0053145C">
        <w:rPr>
          <w:rFonts w:hint="cs"/>
          <w:rtl/>
        </w:rPr>
        <w:t>לספק</w:t>
      </w:r>
      <w:r w:rsidRPr="0053145C">
        <w:rPr>
          <w:rtl/>
        </w:rPr>
        <w:t xml:space="preserve"> </w:t>
      </w:r>
      <w:r w:rsidRPr="0053145C">
        <w:rPr>
          <w:rFonts w:hint="cs"/>
          <w:rtl/>
        </w:rPr>
        <w:t>שירותים</w:t>
      </w:r>
      <w:r w:rsidRPr="0053145C">
        <w:rPr>
          <w:rtl/>
        </w:rPr>
        <w:t xml:space="preserve"> </w:t>
      </w:r>
      <w:r w:rsidRPr="0053145C">
        <w:rPr>
          <w:rFonts w:hint="cs"/>
          <w:rtl/>
        </w:rPr>
        <w:t>לאחרים</w:t>
      </w:r>
      <w:r w:rsidRPr="0053145C">
        <w:rPr>
          <w:rtl/>
        </w:rPr>
        <w:t xml:space="preserve"> </w:t>
      </w:r>
      <w:r w:rsidRPr="0053145C">
        <w:rPr>
          <w:rFonts w:hint="cs"/>
          <w:rtl/>
        </w:rPr>
        <w:t>זולת</w:t>
      </w:r>
      <w:r w:rsidRPr="0053145C">
        <w:rPr>
          <w:rtl/>
        </w:rPr>
        <w:t xml:space="preserve"> </w:t>
      </w:r>
      <w:r w:rsidRPr="0053145C">
        <w:rPr>
          <w:rFonts w:hint="cs"/>
          <w:rtl/>
        </w:rPr>
        <w:t>המשרד</w:t>
      </w:r>
      <w:r w:rsidRPr="0053145C">
        <w:rPr>
          <w:rtl/>
        </w:rPr>
        <w:t xml:space="preserve">, </w:t>
      </w:r>
      <w:r w:rsidRPr="0053145C">
        <w:rPr>
          <w:rFonts w:hint="cs"/>
          <w:rtl/>
        </w:rPr>
        <w:t>ובלבד</w:t>
      </w:r>
      <w:r w:rsidRPr="0053145C">
        <w:rPr>
          <w:rtl/>
        </w:rPr>
        <w:t xml:space="preserve"> </w:t>
      </w:r>
      <w:r w:rsidRPr="0053145C">
        <w:rPr>
          <w:rFonts w:hint="cs"/>
          <w:rtl/>
        </w:rPr>
        <w:t>שלא</w:t>
      </w:r>
      <w:r w:rsidRPr="0053145C">
        <w:rPr>
          <w:rtl/>
        </w:rPr>
        <w:t xml:space="preserve"> </w:t>
      </w:r>
      <w:r w:rsidRPr="0053145C">
        <w:rPr>
          <w:rFonts w:hint="cs"/>
          <w:rtl/>
        </w:rPr>
        <w:t>יהיה</w:t>
      </w:r>
      <w:r w:rsidRPr="0053145C">
        <w:rPr>
          <w:rtl/>
        </w:rPr>
        <w:t xml:space="preserve"> </w:t>
      </w:r>
      <w:r w:rsidRPr="0053145C">
        <w:rPr>
          <w:rFonts w:hint="cs"/>
          <w:rtl/>
        </w:rPr>
        <w:t>בכך</w:t>
      </w:r>
      <w:r w:rsidRPr="0053145C">
        <w:rPr>
          <w:rtl/>
        </w:rPr>
        <w:t xml:space="preserve"> </w:t>
      </w:r>
      <w:r w:rsidRPr="0053145C">
        <w:rPr>
          <w:rFonts w:hint="cs"/>
          <w:rtl/>
        </w:rPr>
        <w:t>משום</w:t>
      </w:r>
      <w:r w:rsidRPr="0053145C">
        <w:rPr>
          <w:rtl/>
        </w:rPr>
        <w:t xml:space="preserve"> </w:t>
      </w:r>
      <w:r w:rsidRPr="0053145C">
        <w:rPr>
          <w:rFonts w:hint="cs"/>
          <w:rtl/>
        </w:rPr>
        <w:t>פגיעה</w:t>
      </w:r>
      <w:r w:rsidRPr="0053145C">
        <w:rPr>
          <w:rtl/>
        </w:rPr>
        <w:t xml:space="preserve"> </w:t>
      </w:r>
      <w:r w:rsidRPr="0053145C">
        <w:rPr>
          <w:rFonts w:hint="cs"/>
          <w:rtl/>
        </w:rPr>
        <w:t>בחובותיו</w:t>
      </w:r>
      <w:r w:rsidRPr="0053145C">
        <w:rPr>
          <w:rtl/>
        </w:rPr>
        <w:t xml:space="preserve"> </w:t>
      </w:r>
      <w:r w:rsidRPr="0053145C">
        <w:rPr>
          <w:rFonts w:hint="cs"/>
          <w:rtl/>
        </w:rPr>
        <w:t>שלפי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w:t>
      </w:r>
    </w:p>
    <w:p w14:paraId="27C811D6" w14:textId="77777777" w:rsidR="007F29C9" w:rsidRPr="0053145C" w:rsidRDefault="00394207" w:rsidP="006C6413">
      <w:pPr>
        <w:numPr>
          <w:ilvl w:val="1"/>
          <w:numId w:val="11"/>
        </w:numPr>
        <w:spacing w:line="360" w:lineRule="auto"/>
        <w:ind w:left="935" w:hanging="575"/>
        <w:jc w:val="both"/>
        <w:rPr>
          <w:rtl/>
        </w:rPr>
      </w:pPr>
      <w:r w:rsidRPr="0053145C">
        <w:rPr>
          <w:rFonts w:hint="cs"/>
          <w:rtl/>
        </w:rPr>
        <w:t>על</w:t>
      </w:r>
      <w:r w:rsidRPr="0053145C">
        <w:rPr>
          <w:rtl/>
        </w:rPr>
        <w:t xml:space="preserve"> </w:t>
      </w:r>
      <w:r w:rsidRPr="0053145C">
        <w:rPr>
          <w:rFonts w:hint="cs"/>
          <w:rtl/>
        </w:rPr>
        <w:t>אף</w:t>
      </w:r>
      <w:r w:rsidRPr="0053145C">
        <w:rPr>
          <w:rtl/>
        </w:rPr>
        <w:t xml:space="preserve"> </w:t>
      </w:r>
      <w:r w:rsidRPr="0053145C">
        <w:rPr>
          <w:rFonts w:hint="cs"/>
          <w:rtl/>
        </w:rPr>
        <w:t>האמור</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אינו</w:t>
      </w:r>
      <w:r w:rsidRPr="0053145C">
        <w:rPr>
          <w:rtl/>
        </w:rPr>
        <w:t xml:space="preserve"> </w:t>
      </w:r>
      <w:r w:rsidRPr="0053145C">
        <w:rPr>
          <w:rFonts w:hint="cs"/>
          <w:rtl/>
        </w:rPr>
        <w:t>רשאי</w:t>
      </w:r>
      <w:r w:rsidRPr="0053145C">
        <w:rPr>
          <w:rtl/>
        </w:rPr>
        <w:t xml:space="preserve"> </w:t>
      </w:r>
      <w:r w:rsidRPr="0053145C">
        <w:rPr>
          <w:rFonts w:hint="cs"/>
          <w:rtl/>
        </w:rPr>
        <w:t>לספק</w:t>
      </w:r>
      <w:r w:rsidRPr="0053145C">
        <w:rPr>
          <w:rtl/>
        </w:rPr>
        <w:t xml:space="preserve"> </w:t>
      </w:r>
      <w:r w:rsidRPr="0053145C">
        <w:rPr>
          <w:rFonts w:hint="cs"/>
          <w:rtl/>
        </w:rPr>
        <w:t>שירותים</w:t>
      </w:r>
      <w:r w:rsidRPr="0053145C">
        <w:rPr>
          <w:rtl/>
        </w:rPr>
        <w:t xml:space="preserve"> </w:t>
      </w:r>
      <w:r w:rsidRPr="0053145C">
        <w:rPr>
          <w:rFonts w:hint="cs"/>
          <w:rtl/>
        </w:rPr>
        <w:t>לאחר</w:t>
      </w:r>
      <w:r w:rsidRPr="0053145C">
        <w:rPr>
          <w:rtl/>
        </w:rPr>
        <w:t xml:space="preserve">, </w:t>
      </w:r>
      <w:r w:rsidRPr="0053145C">
        <w:rPr>
          <w:rFonts w:hint="cs"/>
          <w:rtl/>
        </w:rPr>
        <w:t>באופן</w:t>
      </w:r>
      <w:r w:rsidRPr="0053145C">
        <w:rPr>
          <w:rtl/>
        </w:rPr>
        <w:t xml:space="preserve"> </w:t>
      </w:r>
      <w:r w:rsidRPr="0053145C">
        <w:rPr>
          <w:rFonts w:hint="cs"/>
          <w:rtl/>
        </w:rPr>
        <w:t>שיש</w:t>
      </w:r>
      <w:r w:rsidRPr="0053145C">
        <w:rPr>
          <w:rtl/>
        </w:rPr>
        <w:t xml:space="preserve"> </w:t>
      </w:r>
      <w:r w:rsidRPr="0053145C">
        <w:rPr>
          <w:rFonts w:hint="cs"/>
          <w:rtl/>
        </w:rPr>
        <w:t>בו</w:t>
      </w:r>
      <w:r w:rsidRPr="0053145C">
        <w:rPr>
          <w:rtl/>
        </w:rPr>
        <w:t xml:space="preserve"> – </w:t>
      </w:r>
      <w:r w:rsidRPr="0053145C">
        <w:rPr>
          <w:rFonts w:hint="cs"/>
          <w:rtl/>
        </w:rPr>
        <w:t>לדעת</w:t>
      </w:r>
      <w:r w:rsidRPr="0053145C">
        <w:rPr>
          <w:rtl/>
        </w:rPr>
        <w:t xml:space="preserve"> </w:t>
      </w:r>
      <w:r w:rsidRPr="0053145C">
        <w:rPr>
          <w:rFonts w:hint="cs"/>
          <w:rtl/>
        </w:rPr>
        <w:t>המשרד</w:t>
      </w:r>
      <w:r w:rsidRPr="0053145C">
        <w:rPr>
          <w:rtl/>
        </w:rPr>
        <w:t xml:space="preserve"> - </w:t>
      </w:r>
      <w:r w:rsidRPr="0053145C">
        <w:rPr>
          <w:rFonts w:hint="cs"/>
          <w:rtl/>
        </w:rPr>
        <w:t>משום</w:t>
      </w:r>
      <w:r w:rsidRPr="0053145C">
        <w:rPr>
          <w:rtl/>
        </w:rPr>
        <w:t xml:space="preserve"> </w:t>
      </w:r>
      <w:r w:rsidRPr="0053145C">
        <w:rPr>
          <w:rFonts w:hint="cs"/>
          <w:rtl/>
        </w:rPr>
        <w:t>פגיעה</w:t>
      </w:r>
      <w:r w:rsidRPr="0053145C">
        <w:rPr>
          <w:rtl/>
        </w:rPr>
        <w:t xml:space="preserve"> </w:t>
      </w:r>
      <w:r w:rsidRPr="0053145C">
        <w:rPr>
          <w:rFonts w:hint="cs"/>
          <w:rtl/>
        </w:rPr>
        <w:t>באספקת</w:t>
      </w:r>
      <w:r w:rsidRPr="0053145C">
        <w:rPr>
          <w:rtl/>
        </w:rPr>
        <w:t xml:space="preserve"> </w:t>
      </w:r>
      <w:r w:rsidRPr="0053145C">
        <w:rPr>
          <w:rFonts w:hint="cs"/>
          <w:rtl/>
        </w:rPr>
        <w:t>השירותים</w:t>
      </w:r>
      <w:r w:rsidRPr="0053145C">
        <w:rPr>
          <w:rtl/>
        </w:rPr>
        <w:t xml:space="preserve"> </w:t>
      </w:r>
      <w:r w:rsidRPr="0053145C">
        <w:rPr>
          <w:rFonts w:hint="cs"/>
          <w:rtl/>
        </w:rPr>
        <w:t>למדינה</w:t>
      </w:r>
      <w:r w:rsidRPr="0053145C">
        <w:rPr>
          <w:rtl/>
        </w:rPr>
        <w:t xml:space="preserve"> </w:t>
      </w:r>
      <w:r w:rsidRPr="0053145C">
        <w:rPr>
          <w:rFonts w:hint="cs"/>
          <w:rtl/>
        </w:rPr>
        <w:t>לפי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w:t>
      </w:r>
    </w:p>
    <w:p w14:paraId="4160FDD5" w14:textId="77777777" w:rsidR="007F29C9" w:rsidRPr="0053145C" w:rsidRDefault="00394207" w:rsidP="006C6413">
      <w:pPr>
        <w:numPr>
          <w:ilvl w:val="1"/>
          <w:numId w:val="11"/>
        </w:numPr>
        <w:spacing w:line="360" w:lineRule="auto"/>
        <w:ind w:left="935" w:hanging="575"/>
        <w:jc w:val="both"/>
        <w:rPr>
          <w:b/>
          <w:bCs/>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מצהיר</w:t>
      </w:r>
      <w:r w:rsidRPr="0053145C">
        <w:rPr>
          <w:rtl/>
        </w:rPr>
        <w:t xml:space="preserve"> </w:t>
      </w:r>
      <w:r w:rsidRPr="0053145C">
        <w:rPr>
          <w:rFonts w:hint="cs"/>
          <w:rtl/>
        </w:rPr>
        <w:t>ומתחייב</w:t>
      </w:r>
      <w:r w:rsidRPr="0053145C">
        <w:rPr>
          <w:rtl/>
        </w:rPr>
        <w:t xml:space="preserve"> </w:t>
      </w:r>
      <w:r w:rsidRPr="0053145C">
        <w:rPr>
          <w:rFonts w:hint="cs"/>
          <w:rtl/>
        </w:rPr>
        <w:t>כי</w:t>
      </w:r>
      <w:r w:rsidRPr="0053145C">
        <w:rPr>
          <w:rtl/>
        </w:rPr>
        <w:t xml:space="preserve"> </w:t>
      </w:r>
      <w:r w:rsidRPr="0053145C">
        <w:rPr>
          <w:rFonts w:hint="cs"/>
          <w:rtl/>
        </w:rPr>
        <w:t>במועד</w:t>
      </w:r>
      <w:r w:rsidRPr="0053145C">
        <w:rPr>
          <w:rtl/>
        </w:rPr>
        <w:t xml:space="preserve"> </w:t>
      </w:r>
      <w:r w:rsidRPr="0053145C">
        <w:rPr>
          <w:rFonts w:hint="cs"/>
          <w:rtl/>
        </w:rPr>
        <w:t>חתימת</w:t>
      </w:r>
      <w:r w:rsidRPr="0053145C">
        <w:rPr>
          <w:rtl/>
        </w:rPr>
        <w:t xml:space="preserve"> </w:t>
      </w:r>
      <w:r w:rsidRPr="0053145C">
        <w:rPr>
          <w:rFonts w:hint="cs"/>
          <w:rtl/>
        </w:rPr>
        <w:t>ההסכם</w:t>
      </w:r>
      <w:r w:rsidRPr="0053145C">
        <w:rPr>
          <w:rtl/>
        </w:rPr>
        <w:t xml:space="preserve"> </w:t>
      </w:r>
      <w:r w:rsidRPr="0053145C">
        <w:rPr>
          <w:rFonts w:hint="cs"/>
          <w:rtl/>
        </w:rPr>
        <w:t>לא</w:t>
      </w:r>
      <w:r w:rsidRPr="0053145C">
        <w:rPr>
          <w:rtl/>
        </w:rPr>
        <w:t xml:space="preserve"> </w:t>
      </w:r>
      <w:r w:rsidRPr="0053145C">
        <w:rPr>
          <w:rFonts w:hint="cs"/>
          <w:rtl/>
        </w:rPr>
        <w:t>צפוי</w:t>
      </w:r>
      <w:r w:rsidRPr="0053145C">
        <w:rPr>
          <w:rtl/>
        </w:rPr>
        <w:t xml:space="preserve"> </w:t>
      </w:r>
      <w:r w:rsidRPr="0053145C">
        <w:rPr>
          <w:rFonts w:hint="cs"/>
          <w:rtl/>
        </w:rPr>
        <w:t>להתקיים, ובמהלך</w:t>
      </w:r>
      <w:r w:rsidRPr="0053145C">
        <w:rPr>
          <w:rtl/>
        </w:rPr>
        <w:t xml:space="preserve"> </w:t>
      </w:r>
      <w:r w:rsidRPr="0053145C">
        <w:rPr>
          <w:rFonts w:hint="cs"/>
          <w:rtl/>
        </w:rPr>
        <w:t>תקופת</w:t>
      </w:r>
      <w:r w:rsidRPr="0053145C">
        <w:rPr>
          <w:rtl/>
        </w:rPr>
        <w:t xml:space="preserve"> </w:t>
      </w:r>
      <w:r w:rsidRPr="0053145C">
        <w:rPr>
          <w:rFonts w:hint="cs"/>
          <w:rtl/>
        </w:rPr>
        <w:t>ההתקשרות</w:t>
      </w:r>
      <w:r w:rsidRPr="0053145C">
        <w:rPr>
          <w:rtl/>
        </w:rPr>
        <w:t xml:space="preserve"> </w:t>
      </w:r>
      <w:r w:rsidRPr="0053145C">
        <w:rPr>
          <w:rFonts w:hint="cs"/>
          <w:rtl/>
        </w:rPr>
        <w:t>עם</w:t>
      </w:r>
      <w:r w:rsidRPr="0053145C">
        <w:rPr>
          <w:rtl/>
        </w:rPr>
        <w:t xml:space="preserve"> </w:t>
      </w:r>
      <w:r w:rsidRPr="0053145C">
        <w:rPr>
          <w:rFonts w:hint="cs"/>
          <w:rtl/>
        </w:rPr>
        <w:t>המשרד</w:t>
      </w:r>
      <w:r w:rsidRPr="0053145C">
        <w:rPr>
          <w:rtl/>
        </w:rPr>
        <w:t xml:space="preserve">, </w:t>
      </w:r>
      <w:r w:rsidRPr="0053145C">
        <w:rPr>
          <w:rFonts w:hint="cs"/>
          <w:rtl/>
        </w:rPr>
        <w:t>לא</w:t>
      </w:r>
      <w:r w:rsidRPr="0053145C">
        <w:rPr>
          <w:rtl/>
        </w:rPr>
        <w:t xml:space="preserve"> </w:t>
      </w:r>
      <w:r w:rsidRPr="0053145C">
        <w:rPr>
          <w:rFonts w:hint="cs"/>
          <w:rtl/>
        </w:rPr>
        <w:t>יתקיים</w:t>
      </w:r>
      <w:r w:rsidR="003445D0" w:rsidRPr="0053145C">
        <w:rPr>
          <w:rtl/>
        </w:rPr>
        <w:t xml:space="preserve"> </w:t>
      </w:r>
      <w:r w:rsidRPr="0053145C">
        <w:rPr>
          <w:rFonts w:hint="cs"/>
          <w:rtl/>
        </w:rPr>
        <w:t>כל</w:t>
      </w:r>
      <w:r w:rsidRPr="0053145C">
        <w:rPr>
          <w:rtl/>
        </w:rPr>
        <w:t xml:space="preserve"> </w:t>
      </w:r>
      <w:r w:rsidRPr="0053145C">
        <w:rPr>
          <w:rFonts w:hint="cs"/>
          <w:rtl/>
        </w:rPr>
        <w:t>ניגוד</w:t>
      </w:r>
      <w:r w:rsidRPr="0053145C">
        <w:rPr>
          <w:rtl/>
        </w:rPr>
        <w:t xml:space="preserve"> </w:t>
      </w:r>
      <w:r w:rsidRPr="0053145C">
        <w:rPr>
          <w:rFonts w:hint="cs"/>
          <w:rtl/>
        </w:rPr>
        <w:t>עניינים</w:t>
      </w:r>
      <w:r w:rsidRPr="0053145C">
        <w:rPr>
          <w:rtl/>
        </w:rPr>
        <w:t xml:space="preserve"> </w:t>
      </w:r>
      <w:r w:rsidRPr="0053145C">
        <w:rPr>
          <w:rFonts w:hint="cs"/>
          <w:rtl/>
        </w:rPr>
        <w:t>בינו</w:t>
      </w:r>
      <w:r w:rsidRPr="0053145C">
        <w:rPr>
          <w:rtl/>
        </w:rPr>
        <w:t xml:space="preserve"> </w:t>
      </w:r>
      <w:r w:rsidRPr="0053145C">
        <w:rPr>
          <w:rFonts w:hint="cs"/>
          <w:rtl/>
        </w:rPr>
        <w:t>או</w:t>
      </w:r>
      <w:r w:rsidRPr="0053145C">
        <w:rPr>
          <w:rtl/>
        </w:rPr>
        <w:t xml:space="preserve"> </w:t>
      </w:r>
      <w:r w:rsidRPr="0053145C">
        <w:rPr>
          <w:rFonts w:hint="cs"/>
          <w:rtl/>
        </w:rPr>
        <w:t>בין</w:t>
      </w:r>
      <w:r w:rsidRPr="0053145C">
        <w:rPr>
          <w:rtl/>
        </w:rPr>
        <w:t xml:space="preserve"> </w:t>
      </w:r>
      <w:r w:rsidRPr="0053145C">
        <w:rPr>
          <w:rFonts w:hint="cs"/>
          <w:rtl/>
        </w:rPr>
        <w:t>התחייבויותיו</w:t>
      </w:r>
      <w:r w:rsidRPr="0053145C">
        <w:rPr>
          <w:rtl/>
        </w:rPr>
        <w:t xml:space="preserve"> </w:t>
      </w:r>
      <w:r w:rsidRPr="0053145C">
        <w:rPr>
          <w:rFonts w:hint="cs"/>
          <w:rtl/>
        </w:rPr>
        <w:t>עפ</w:t>
      </w:r>
      <w:r w:rsidRPr="0053145C">
        <w:rPr>
          <w:rtl/>
        </w:rPr>
        <w:t>"</w:t>
      </w:r>
      <w:r w:rsidRPr="0053145C">
        <w:rPr>
          <w:rFonts w:hint="cs"/>
          <w:rtl/>
        </w:rPr>
        <w:t>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ובין</w:t>
      </w:r>
      <w:r w:rsidRPr="0053145C">
        <w:rPr>
          <w:rtl/>
        </w:rPr>
        <w:t xml:space="preserve"> </w:t>
      </w:r>
      <w:r w:rsidRPr="0053145C">
        <w:rPr>
          <w:rFonts w:hint="cs"/>
          <w:rtl/>
        </w:rPr>
        <w:t>קשריו</w:t>
      </w:r>
      <w:r w:rsidRPr="0053145C">
        <w:rPr>
          <w:rtl/>
        </w:rPr>
        <w:t xml:space="preserve"> </w:t>
      </w:r>
      <w:r w:rsidRPr="0053145C">
        <w:rPr>
          <w:rFonts w:hint="cs"/>
          <w:rtl/>
        </w:rPr>
        <w:t>העסקיים</w:t>
      </w:r>
      <w:r w:rsidRPr="0053145C">
        <w:rPr>
          <w:rtl/>
        </w:rPr>
        <w:t xml:space="preserve">, </w:t>
      </w:r>
      <w:r w:rsidRPr="0053145C">
        <w:rPr>
          <w:rFonts w:hint="cs"/>
          <w:rtl/>
        </w:rPr>
        <w:t>המקצועיים</w:t>
      </w:r>
      <w:r w:rsidRPr="0053145C">
        <w:rPr>
          <w:rtl/>
        </w:rPr>
        <w:t xml:space="preserve"> </w:t>
      </w:r>
      <w:r w:rsidRPr="0053145C">
        <w:rPr>
          <w:rFonts w:hint="cs"/>
          <w:rtl/>
        </w:rPr>
        <w:t>או</w:t>
      </w:r>
      <w:r w:rsidRPr="0053145C">
        <w:rPr>
          <w:rtl/>
        </w:rPr>
        <w:t xml:space="preserve"> </w:t>
      </w:r>
      <w:r w:rsidRPr="0053145C">
        <w:rPr>
          <w:rFonts w:hint="cs"/>
          <w:rtl/>
        </w:rPr>
        <w:t>האישיים</w:t>
      </w:r>
      <w:r w:rsidRPr="0053145C">
        <w:rPr>
          <w:rtl/>
        </w:rPr>
        <w:t xml:space="preserve">, </w:t>
      </w:r>
      <w:r w:rsidRPr="0053145C">
        <w:rPr>
          <w:rFonts w:hint="cs"/>
          <w:rtl/>
        </w:rPr>
        <w:t>בין</w:t>
      </w:r>
      <w:r w:rsidRPr="0053145C">
        <w:rPr>
          <w:rtl/>
        </w:rPr>
        <w:t xml:space="preserve"> </w:t>
      </w:r>
      <w:r w:rsidRPr="0053145C">
        <w:rPr>
          <w:rFonts w:hint="cs"/>
          <w:rtl/>
        </w:rPr>
        <w:t>בשכר</w:t>
      </w:r>
      <w:r w:rsidRPr="0053145C">
        <w:rPr>
          <w:rtl/>
        </w:rPr>
        <w:t xml:space="preserve"> </w:t>
      </w:r>
      <w:r w:rsidRPr="0053145C">
        <w:rPr>
          <w:rFonts w:hint="cs"/>
          <w:rtl/>
        </w:rPr>
        <w:t>או</w:t>
      </w:r>
      <w:r w:rsidRPr="0053145C">
        <w:rPr>
          <w:rtl/>
        </w:rPr>
        <w:t xml:space="preserve"> </w:t>
      </w:r>
      <w:r w:rsidRPr="0053145C">
        <w:rPr>
          <w:rFonts w:hint="cs"/>
          <w:rtl/>
        </w:rPr>
        <w:t>תמורת</w:t>
      </w:r>
      <w:r w:rsidRPr="0053145C">
        <w:rPr>
          <w:rtl/>
        </w:rPr>
        <w:t xml:space="preserve"> </w:t>
      </w:r>
      <w:r w:rsidRPr="0053145C">
        <w:rPr>
          <w:rFonts w:hint="cs"/>
          <w:rtl/>
        </w:rPr>
        <w:t>טובות</w:t>
      </w:r>
      <w:r w:rsidRPr="0053145C">
        <w:rPr>
          <w:rtl/>
        </w:rPr>
        <w:t xml:space="preserve"> </w:t>
      </w:r>
      <w:r w:rsidRPr="0053145C">
        <w:rPr>
          <w:rFonts w:hint="cs"/>
          <w:rtl/>
        </w:rPr>
        <w:t>הנאה</w:t>
      </w:r>
      <w:r w:rsidRPr="0053145C">
        <w:rPr>
          <w:rtl/>
        </w:rPr>
        <w:t xml:space="preserve"> </w:t>
      </w:r>
      <w:r w:rsidRPr="0053145C">
        <w:rPr>
          <w:rFonts w:hint="cs"/>
          <w:rtl/>
        </w:rPr>
        <w:t>כלשהם</w:t>
      </w:r>
      <w:r w:rsidRPr="0053145C">
        <w:rPr>
          <w:rtl/>
        </w:rPr>
        <w:t xml:space="preserve"> </w:t>
      </w:r>
      <w:r w:rsidRPr="0053145C">
        <w:rPr>
          <w:rFonts w:hint="cs"/>
          <w:rtl/>
        </w:rPr>
        <w:t>ובין</w:t>
      </w:r>
      <w:r w:rsidRPr="0053145C">
        <w:rPr>
          <w:rtl/>
        </w:rPr>
        <w:t xml:space="preserve"> </w:t>
      </w:r>
      <w:r w:rsidRPr="0053145C">
        <w:rPr>
          <w:rFonts w:hint="cs"/>
          <w:rtl/>
        </w:rPr>
        <w:t>אם</w:t>
      </w:r>
      <w:r w:rsidRPr="0053145C">
        <w:rPr>
          <w:rtl/>
        </w:rPr>
        <w:t xml:space="preserve"> </w:t>
      </w:r>
      <w:r w:rsidRPr="0053145C">
        <w:rPr>
          <w:rFonts w:hint="cs"/>
          <w:rtl/>
        </w:rPr>
        <w:t>לאו</w:t>
      </w:r>
      <w:r w:rsidRPr="0053145C">
        <w:rPr>
          <w:rtl/>
        </w:rPr>
        <w:t xml:space="preserve">, </w:t>
      </w:r>
      <w:r w:rsidRPr="0053145C">
        <w:rPr>
          <w:rFonts w:hint="cs"/>
          <w:rtl/>
        </w:rPr>
        <w:t>לרבות</w:t>
      </w:r>
      <w:r w:rsidRPr="0053145C">
        <w:rPr>
          <w:rtl/>
        </w:rPr>
        <w:t xml:space="preserve"> </w:t>
      </w:r>
      <w:r w:rsidRPr="0053145C">
        <w:rPr>
          <w:rFonts w:hint="cs"/>
          <w:rtl/>
        </w:rPr>
        <w:t>כל</w:t>
      </w:r>
      <w:r w:rsidRPr="0053145C">
        <w:rPr>
          <w:rtl/>
        </w:rPr>
        <w:t xml:space="preserve"> </w:t>
      </w:r>
      <w:r w:rsidRPr="0053145C">
        <w:rPr>
          <w:rFonts w:hint="cs"/>
          <w:rtl/>
        </w:rPr>
        <w:t>עסקה</w:t>
      </w:r>
      <w:r w:rsidRPr="0053145C">
        <w:rPr>
          <w:rtl/>
        </w:rPr>
        <w:t xml:space="preserve"> </w:t>
      </w:r>
      <w:r w:rsidRPr="0053145C">
        <w:rPr>
          <w:rFonts w:hint="cs"/>
          <w:rtl/>
        </w:rPr>
        <w:t>או</w:t>
      </w:r>
      <w:r w:rsidRPr="0053145C">
        <w:rPr>
          <w:rtl/>
        </w:rPr>
        <w:t xml:space="preserve"> </w:t>
      </w:r>
      <w:r w:rsidRPr="0053145C">
        <w:rPr>
          <w:rFonts w:hint="cs"/>
          <w:rtl/>
        </w:rPr>
        <w:t>התחייבות</w:t>
      </w:r>
      <w:r w:rsidRPr="0053145C">
        <w:rPr>
          <w:rtl/>
        </w:rPr>
        <w:t xml:space="preserve"> </w:t>
      </w:r>
      <w:r w:rsidRPr="0053145C">
        <w:rPr>
          <w:rFonts w:hint="cs"/>
          <w:rtl/>
        </w:rPr>
        <w:t>שיש</w:t>
      </w:r>
      <w:r w:rsidRPr="0053145C">
        <w:rPr>
          <w:rtl/>
        </w:rPr>
        <w:t xml:space="preserve"> </w:t>
      </w:r>
      <w:r w:rsidRPr="0053145C">
        <w:rPr>
          <w:rFonts w:hint="cs"/>
          <w:rtl/>
        </w:rPr>
        <w:t>בה</w:t>
      </w:r>
      <w:r w:rsidRPr="0053145C">
        <w:rPr>
          <w:rtl/>
        </w:rPr>
        <w:t xml:space="preserve"> </w:t>
      </w:r>
      <w:r w:rsidRPr="0053145C">
        <w:rPr>
          <w:rFonts w:hint="cs"/>
          <w:rtl/>
        </w:rPr>
        <w:t>ניגוד</w:t>
      </w:r>
      <w:r w:rsidRPr="0053145C">
        <w:rPr>
          <w:rtl/>
        </w:rPr>
        <w:t xml:space="preserve"> </w:t>
      </w:r>
      <w:r w:rsidRPr="0053145C">
        <w:rPr>
          <w:rFonts w:hint="cs"/>
          <w:rtl/>
        </w:rPr>
        <w:t>עניינים</w:t>
      </w:r>
      <w:r w:rsidRPr="0053145C">
        <w:rPr>
          <w:rtl/>
        </w:rPr>
        <w:t xml:space="preserve">, </w:t>
      </w:r>
      <w:r w:rsidRPr="0053145C">
        <w:rPr>
          <w:rFonts w:hint="cs"/>
          <w:rtl/>
        </w:rPr>
        <w:t>ואין</w:t>
      </w:r>
      <w:r w:rsidRPr="0053145C">
        <w:rPr>
          <w:rtl/>
        </w:rPr>
        <w:t xml:space="preserve"> </w:t>
      </w:r>
      <w:r w:rsidRPr="0053145C">
        <w:rPr>
          <w:rFonts w:hint="cs"/>
          <w:rtl/>
        </w:rPr>
        <w:t>ולא</w:t>
      </w:r>
      <w:r w:rsidRPr="0053145C">
        <w:rPr>
          <w:rtl/>
        </w:rPr>
        <w:t xml:space="preserve"> </w:t>
      </w:r>
      <w:r w:rsidRPr="0053145C">
        <w:rPr>
          <w:rFonts w:hint="cs"/>
          <w:rtl/>
        </w:rPr>
        <w:t>יהיה</w:t>
      </w:r>
      <w:r w:rsidRPr="0053145C">
        <w:rPr>
          <w:rtl/>
        </w:rPr>
        <w:t xml:space="preserve"> </w:t>
      </w:r>
      <w:r w:rsidRPr="0053145C">
        <w:rPr>
          <w:rFonts w:hint="cs"/>
          <w:rtl/>
        </w:rPr>
        <w:t>קשר</w:t>
      </w:r>
      <w:r w:rsidRPr="0053145C">
        <w:rPr>
          <w:rtl/>
        </w:rPr>
        <w:t xml:space="preserve"> </w:t>
      </w:r>
      <w:r w:rsidRPr="0053145C">
        <w:rPr>
          <w:rFonts w:hint="cs"/>
          <w:rtl/>
        </w:rPr>
        <w:t>כלשהו</w:t>
      </w:r>
      <w:r w:rsidRPr="0053145C">
        <w:rPr>
          <w:rtl/>
        </w:rPr>
        <w:t xml:space="preserve"> </w:t>
      </w:r>
      <w:r w:rsidRPr="0053145C">
        <w:rPr>
          <w:rFonts w:hint="cs"/>
          <w:rtl/>
        </w:rPr>
        <w:t>בינו</w:t>
      </w:r>
      <w:r w:rsidRPr="0053145C">
        <w:rPr>
          <w:rtl/>
        </w:rPr>
        <w:t xml:space="preserve"> </w:t>
      </w:r>
      <w:r w:rsidRPr="0053145C">
        <w:rPr>
          <w:rFonts w:hint="cs"/>
          <w:rtl/>
        </w:rPr>
        <w:t>לבין</w:t>
      </w:r>
      <w:r w:rsidRPr="0053145C">
        <w:rPr>
          <w:rtl/>
        </w:rPr>
        <w:t xml:space="preserve"> </w:t>
      </w:r>
      <w:r w:rsidRPr="0053145C">
        <w:rPr>
          <w:rFonts w:hint="cs"/>
          <w:rtl/>
        </w:rPr>
        <w:t>כל</w:t>
      </w:r>
      <w:r w:rsidRPr="0053145C">
        <w:rPr>
          <w:rtl/>
        </w:rPr>
        <w:t xml:space="preserve"> </w:t>
      </w:r>
      <w:r w:rsidRPr="0053145C">
        <w:rPr>
          <w:rFonts w:hint="cs"/>
          <w:rtl/>
        </w:rPr>
        <w:t>גורם</w:t>
      </w:r>
      <w:r w:rsidRPr="0053145C">
        <w:rPr>
          <w:rtl/>
        </w:rPr>
        <w:t xml:space="preserve"> </w:t>
      </w:r>
      <w:r w:rsidRPr="0053145C">
        <w:rPr>
          <w:rFonts w:hint="cs"/>
          <w:rtl/>
        </w:rPr>
        <w:t>אחר</w:t>
      </w:r>
      <w:r w:rsidRPr="0053145C">
        <w:rPr>
          <w:rtl/>
        </w:rPr>
        <w:t xml:space="preserve"> </w:t>
      </w:r>
      <w:r w:rsidRPr="0053145C">
        <w:rPr>
          <w:rFonts w:hint="cs"/>
          <w:rtl/>
        </w:rPr>
        <w:t>הנוגעים</w:t>
      </w:r>
      <w:r w:rsidRPr="0053145C">
        <w:rPr>
          <w:rtl/>
        </w:rPr>
        <w:t xml:space="preserve"> </w:t>
      </w:r>
      <w:r w:rsidRPr="0053145C">
        <w:rPr>
          <w:rFonts w:hint="cs"/>
          <w:rtl/>
        </w:rPr>
        <w:t>לתחומים</w:t>
      </w:r>
      <w:r w:rsidRPr="0053145C">
        <w:rPr>
          <w:rtl/>
        </w:rPr>
        <w:t xml:space="preserve"> </w:t>
      </w:r>
      <w:r w:rsidRPr="0053145C">
        <w:rPr>
          <w:rFonts w:hint="cs"/>
          <w:rtl/>
        </w:rPr>
        <w:t>שבהם</w:t>
      </w:r>
      <w:r w:rsidRPr="0053145C">
        <w:rPr>
          <w:rtl/>
        </w:rPr>
        <w:t xml:space="preserve"> </w:t>
      </w:r>
      <w:r w:rsidRPr="0053145C">
        <w:rPr>
          <w:rFonts w:hint="cs"/>
          <w:rtl/>
        </w:rPr>
        <w:t>עוסקים</w:t>
      </w:r>
      <w:r w:rsidRPr="0053145C">
        <w:rPr>
          <w:rtl/>
        </w:rPr>
        <w:t xml:space="preserve"> </w:t>
      </w:r>
      <w:r w:rsidRPr="0053145C">
        <w:rPr>
          <w:rFonts w:hint="cs"/>
          <w:rtl/>
        </w:rPr>
        <w:t>השירותים</w:t>
      </w:r>
      <w:r w:rsidRPr="0053145C">
        <w:rPr>
          <w:rtl/>
        </w:rPr>
        <w:t xml:space="preserve">, </w:t>
      </w:r>
      <w:r w:rsidRPr="0053145C">
        <w:rPr>
          <w:rFonts w:hint="cs"/>
          <w:rtl/>
        </w:rPr>
        <w:t>זולת</w:t>
      </w:r>
      <w:r w:rsidRPr="0053145C">
        <w:rPr>
          <w:rtl/>
        </w:rPr>
        <w:t xml:space="preserve"> </w:t>
      </w:r>
      <w:r w:rsidRPr="0053145C">
        <w:rPr>
          <w:rFonts w:hint="cs"/>
          <w:rtl/>
        </w:rPr>
        <w:t>במסגרת</w:t>
      </w:r>
      <w:r w:rsidRPr="0053145C">
        <w:rPr>
          <w:rtl/>
        </w:rPr>
        <w:t xml:space="preserve"> </w:t>
      </w:r>
      <w:r w:rsidRPr="0053145C">
        <w:rPr>
          <w:rFonts w:hint="cs"/>
          <w:rtl/>
        </w:rPr>
        <w:t>מתן</w:t>
      </w:r>
      <w:r w:rsidRPr="0053145C">
        <w:rPr>
          <w:rtl/>
        </w:rPr>
        <w:t xml:space="preserve"> </w:t>
      </w:r>
      <w:r w:rsidRPr="0053145C">
        <w:rPr>
          <w:rFonts w:hint="cs"/>
          <w:rtl/>
        </w:rPr>
        <w:t>השירותים</w:t>
      </w:r>
      <w:r w:rsidRPr="0053145C">
        <w:rPr>
          <w:rtl/>
        </w:rPr>
        <w:t xml:space="preserve"> </w:t>
      </w:r>
      <w:r w:rsidRPr="0053145C">
        <w:rPr>
          <w:rFonts w:hint="cs"/>
          <w:rtl/>
        </w:rPr>
        <w:t>ולצורך</w:t>
      </w:r>
      <w:r w:rsidRPr="0053145C">
        <w:rPr>
          <w:rtl/>
        </w:rPr>
        <w:t xml:space="preserve"> </w:t>
      </w:r>
      <w:r w:rsidRPr="0053145C">
        <w:rPr>
          <w:rFonts w:hint="cs"/>
          <w:rtl/>
        </w:rPr>
        <w:t>ביצוע</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להלן</w:t>
      </w:r>
      <w:r w:rsidRPr="0053145C">
        <w:rPr>
          <w:rtl/>
        </w:rPr>
        <w:t>: "</w:t>
      </w:r>
      <w:r w:rsidRPr="0053145C">
        <w:rPr>
          <w:rFonts w:hint="cs"/>
          <w:rtl/>
        </w:rPr>
        <w:t>ניגוד</w:t>
      </w:r>
      <w:r w:rsidRPr="0053145C">
        <w:rPr>
          <w:rtl/>
        </w:rPr>
        <w:t xml:space="preserve"> </w:t>
      </w:r>
      <w:r w:rsidRPr="0053145C">
        <w:rPr>
          <w:rFonts w:hint="cs"/>
          <w:rtl/>
        </w:rPr>
        <w:t>עניינים</w:t>
      </w:r>
      <w:r w:rsidRPr="0053145C">
        <w:rPr>
          <w:rtl/>
        </w:rPr>
        <w:t xml:space="preserve">"). </w:t>
      </w:r>
      <w:r w:rsidRPr="0053145C">
        <w:rPr>
          <w:b/>
          <w:bCs/>
          <w:rtl/>
        </w:rPr>
        <w:t>"</w:t>
      </w:r>
      <w:r w:rsidRPr="0053145C">
        <w:rPr>
          <w:rFonts w:hint="cs"/>
          <w:b/>
          <w:bCs/>
          <w:rtl/>
        </w:rPr>
        <w:t>ניגוד</w:t>
      </w:r>
      <w:r w:rsidRPr="0053145C">
        <w:rPr>
          <w:b/>
          <w:bCs/>
          <w:rtl/>
        </w:rPr>
        <w:t xml:space="preserve"> </w:t>
      </w:r>
      <w:r w:rsidRPr="0053145C">
        <w:rPr>
          <w:rFonts w:hint="cs"/>
          <w:b/>
          <w:bCs/>
          <w:rtl/>
        </w:rPr>
        <w:t>עניינים</w:t>
      </w:r>
      <w:r w:rsidRPr="0053145C">
        <w:rPr>
          <w:b/>
          <w:bCs/>
          <w:rtl/>
        </w:rPr>
        <w:t xml:space="preserve">" </w:t>
      </w:r>
      <w:r w:rsidRPr="0053145C">
        <w:rPr>
          <w:rFonts w:hint="cs"/>
          <w:b/>
          <w:bCs/>
          <w:rtl/>
        </w:rPr>
        <w:t>בהסכם זה משמעו</w:t>
      </w:r>
      <w:r w:rsidRPr="0053145C">
        <w:rPr>
          <w:b/>
          <w:bCs/>
          <w:rtl/>
        </w:rPr>
        <w:t xml:space="preserve"> </w:t>
      </w:r>
      <w:r w:rsidRPr="0053145C">
        <w:rPr>
          <w:rFonts w:hint="cs"/>
          <w:b/>
          <w:bCs/>
          <w:rtl/>
        </w:rPr>
        <w:t>אף</w:t>
      </w:r>
      <w:r w:rsidRPr="0053145C">
        <w:rPr>
          <w:b/>
          <w:bCs/>
          <w:rtl/>
        </w:rPr>
        <w:t xml:space="preserve"> </w:t>
      </w:r>
      <w:r w:rsidRPr="0053145C">
        <w:rPr>
          <w:rFonts w:hint="cs"/>
          <w:b/>
          <w:bCs/>
          <w:rtl/>
        </w:rPr>
        <w:t>חשש</w:t>
      </w:r>
      <w:r w:rsidRPr="0053145C">
        <w:rPr>
          <w:b/>
          <w:bCs/>
          <w:rtl/>
        </w:rPr>
        <w:t xml:space="preserve"> </w:t>
      </w:r>
      <w:r w:rsidRPr="0053145C">
        <w:rPr>
          <w:rFonts w:hint="cs"/>
          <w:b/>
          <w:bCs/>
          <w:rtl/>
        </w:rPr>
        <w:t>לניגוד</w:t>
      </w:r>
      <w:r w:rsidRPr="0053145C">
        <w:rPr>
          <w:b/>
          <w:bCs/>
          <w:rtl/>
        </w:rPr>
        <w:t xml:space="preserve"> </w:t>
      </w:r>
      <w:r w:rsidRPr="0053145C">
        <w:rPr>
          <w:rFonts w:hint="cs"/>
          <w:b/>
          <w:bCs/>
          <w:rtl/>
        </w:rPr>
        <w:t>עניינים</w:t>
      </w:r>
      <w:r w:rsidRPr="0053145C">
        <w:rPr>
          <w:b/>
          <w:bCs/>
          <w:rtl/>
        </w:rPr>
        <w:t xml:space="preserve"> </w:t>
      </w:r>
      <w:r w:rsidRPr="0053145C">
        <w:rPr>
          <w:rFonts w:hint="cs"/>
          <w:b/>
          <w:bCs/>
          <w:rtl/>
        </w:rPr>
        <w:t>כאמור</w:t>
      </w:r>
      <w:r w:rsidRPr="0053145C">
        <w:rPr>
          <w:b/>
          <w:bCs/>
          <w:rtl/>
        </w:rPr>
        <w:t>.</w:t>
      </w:r>
    </w:p>
    <w:p w14:paraId="40F6ABF8"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כי</w:t>
      </w:r>
      <w:r w:rsidRPr="0053145C">
        <w:rPr>
          <w:rtl/>
        </w:rPr>
        <w:t xml:space="preserve"> </w:t>
      </w:r>
      <w:r w:rsidRPr="0053145C">
        <w:rPr>
          <w:rFonts w:hint="cs"/>
          <w:rtl/>
        </w:rPr>
        <w:t>ככל</w:t>
      </w:r>
      <w:r w:rsidRPr="0053145C">
        <w:rPr>
          <w:rtl/>
        </w:rPr>
        <w:t xml:space="preserve"> </w:t>
      </w:r>
      <w:r w:rsidRPr="0053145C">
        <w:rPr>
          <w:rFonts w:hint="cs"/>
          <w:rtl/>
        </w:rPr>
        <w:t>שיתעוררו</w:t>
      </w:r>
      <w:r w:rsidRPr="0053145C">
        <w:rPr>
          <w:rtl/>
        </w:rPr>
        <w:t xml:space="preserve"> </w:t>
      </w:r>
      <w:r w:rsidRPr="0053145C">
        <w:rPr>
          <w:rFonts w:hint="cs"/>
          <w:rtl/>
        </w:rPr>
        <w:t>סוגיות</w:t>
      </w:r>
      <w:r w:rsidRPr="0053145C">
        <w:rPr>
          <w:rtl/>
        </w:rPr>
        <w:t xml:space="preserve"> </w:t>
      </w:r>
      <w:r w:rsidRPr="0053145C">
        <w:rPr>
          <w:rFonts w:hint="cs"/>
          <w:rtl/>
        </w:rPr>
        <w:t>שלא</w:t>
      </w:r>
      <w:r w:rsidRPr="0053145C">
        <w:rPr>
          <w:rtl/>
        </w:rPr>
        <w:t xml:space="preserve"> </w:t>
      </w:r>
      <w:r w:rsidRPr="0053145C">
        <w:rPr>
          <w:rFonts w:hint="cs"/>
          <w:rtl/>
        </w:rPr>
        <w:t>נצפו</w:t>
      </w:r>
      <w:r w:rsidRPr="0053145C">
        <w:rPr>
          <w:rtl/>
        </w:rPr>
        <w:t xml:space="preserve"> </w:t>
      </w:r>
      <w:r w:rsidRPr="0053145C">
        <w:rPr>
          <w:rFonts w:hint="cs"/>
          <w:rtl/>
        </w:rPr>
        <w:t>במועד</w:t>
      </w:r>
      <w:r w:rsidRPr="0053145C">
        <w:rPr>
          <w:rtl/>
        </w:rPr>
        <w:t xml:space="preserve"> </w:t>
      </w:r>
      <w:r w:rsidRPr="0053145C">
        <w:rPr>
          <w:rFonts w:hint="cs"/>
          <w:rtl/>
        </w:rPr>
        <w:t>חתימת</w:t>
      </w:r>
      <w:r w:rsidRPr="0053145C">
        <w:rPr>
          <w:rtl/>
        </w:rPr>
        <w:t xml:space="preserve"> </w:t>
      </w:r>
      <w:r w:rsidRPr="0053145C">
        <w:rPr>
          <w:rFonts w:hint="cs"/>
          <w:rtl/>
        </w:rPr>
        <w:t>הצדדים</w:t>
      </w:r>
      <w:r w:rsidRPr="0053145C">
        <w:rPr>
          <w:rtl/>
        </w:rPr>
        <w:t xml:space="preserve"> </w:t>
      </w:r>
      <w:r w:rsidRPr="0053145C">
        <w:rPr>
          <w:rFonts w:hint="cs"/>
          <w:rtl/>
        </w:rPr>
        <w:t>על</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של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או</w:t>
      </w:r>
      <w:r w:rsidRPr="0053145C">
        <w:rPr>
          <w:rtl/>
        </w:rPr>
        <w:t xml:space="preserve"> </w:t>
      </w:r>
      <w:r w:rsidRPr="0053145C">
        <w:rPr>
          <w:rFonts w:hint="cs"/>
          <w:rtl/>
        </w:rPr>
        <w:t>מי</w:t>
      </w:r>
      <w:r w:rsidRPr="0053145C">
        <w:rPr>
          <w:rtl/>
        </w:rPr>
        <w:t xml:space="preserve"> </w:t>
      </w:r>
      <w:r w:rsidRPr="0053145C">
        <w:rPr>
          <w:rFonts w:hint="cs"/>
          <w:rtl/>
        </w:rPr>
        <w:t>מטעמו</w:t>
      </w:r>
      <w:r w:rsidRPr="0053145C">
        <w:rPr>
          <w:rtl/>
        </w:rPr>
        <w:t xml:space="preserve">, </w:t>
      </w:r>
      <w:r w:rsidRPr="0053145C">
        <w:rPr>
          <w:rFonts w:hint="cs"/>
          <w:rtl/>
        </w:rPr>
        <w:t>העלולות</w:t>
      </w:r>
      <w:r w:rsidRPr="0053145C">
        <w:rPr>
          <w:rtl/>
        </w:rPr>
        <w:t xml:space="preserve"> </w:t>
      </w:r>
      <w:r w:rsidRPr="0053145C">
        <w:rPr>
          <w:rFonts w:hint="cs"/>
          <w:rtl/>
        </w:rPr>
        <w:t>להעמידו</w:t>
      </w:r>
      <w:r w:rsidRPr="0053145C">
        <w:rPr>
          <w:rtl/>
        </w:rPr>
        <w:t>/</w:t>
      </w:r>
      <w:r w:rsidRPr="0053145C">
        <w:rPr>
          <w:rFonts w:hint="cs"/>
          <w:rtl/>
        </w:rPr>
        <w:t>ם</w:t>
      </w:r>
      <w:r w:rsidRPr="0053145C">
        <w:rPr>
          <w:rtl/>
        </w:rPr>
        <w:t xml:space="preserve"> </w:t>
      </w:r>
      <w:r w:rsidRPr="0053145C">
        <w:rPr>
          <w:rFonts w:hint="cs"/>
          <w:rtl/>
        </w:rPr>
        <w:t>במצב</w:t>
      </w:r>
      <w:r w:rsidRPr="0053145C">
        <w:rPr>
          <w:rtl/>
        </w:rPr>
        <w:t xml:space="preserve"> </w:t>
      </w:r>
      <w:r w:rsidRPr="0053145C">
        <w:rPr>
          <w:rFonts w:hint="cs"/>
          <w:rtl/>
        </w:rPr>
        <w:t>של</w:t>
      </w:r>
      <w:r w:rsidRPr="0053145C">
        <w:rPr>
          <w:rtl/>
        </w:rPr>
        <w:t xml:space="preserve"> </w:t>
      </w:r>
      <w:r w:rsidRPr="0053145C">
        <w:rPr>
          <w:rFonts w:hint="cs"/>
          <w:rtl/>
        </w:rPr>
        <w:t>ניגוד</w:t>
      </w:r>
      <w:r w:rsidRPr="0053145C">
        <w:rPr>
          <w:rtl/>
        </w:rPr>
        <w:t xml:space="preserve"> </w:t>
      </w:r>
      <w:r w:rsidRPr="0053145C">
        <w:rPr>
          <w:rFonts w:hint="cs"/>
          <w:rtl/>
        </w:rPr>
        <w:t>עניינים</w:t>
      </w:r>
      <w:r w:rsidRPr="0053145C">
        <w:rPr>
          <w:rtl/>
        </w:rPr>
        <w:t xml:space="preserve"> </w:t>
      </w:r>
      <w:r w:rsidRPr="0053145C">
        <w:rPr>
          <w:rFonts w:hint="cs"/>
          <w:rtl/>
        </w:rPr>
        <w:t>או</w:t>
      </w:r>
      <w:r w:rsidRPr="0053145C">
        <w:rPr>
          <w:rtl/>
        </w:rPr>
        <w:t xml:space="preserve"> </w:t>
      </w:r>
      <w:r w:rsidRPr="0053145C">
        <w:rPr>
          <w:rFonts w:hint="cs"/>
          <w:rtl/>
        </w:rPr>
        <w:t>במצב</w:t>
      </w:r>
      <w:r w:rsidRPr="0053145C">
        <w:rPr>
          <w:rtl/>
        </w:rPr>
        <w:t xml:space="preserve"> </w:t>
      </w:r>
      <w:r w:rsidRPr="0053145C">
        <w:rPr>
          <w:rFonts w:hint="cs"/>
          <w:rtl/>
        </w:rPr>
        <w:t>של</w:t>
      </w:r>
      <w:r w:rsidRPr="0053145C">
        <w:rPr>
          <w:rtl/>
        </w:rPr>
        <w:t xml:space="preserve"> </w:t>
      </w:r>
      <w:r w:rsidRPr="0053145C">
        <w:rPr>
          <w:rFonts w:hint="cs"/>
          <w:rtl/>
        </w:rPr>
        <w:t>חשש</w:t>
      </w:r>
      <w:r w:rsidRPr="0053145C">
        <w:rPr>
          <w:rtl/>
        </w:rPr>
        <w:t xml:space="preserve"> </w:t>
      </w:r>
      <w:r w:rsidRPr="0053145C">
        <w:rPr>
          <w:rFonts w:hint="cs"/>
          <w:rtl/>
        </w:rPr>
        <w:t>לניגוד</w:t>
      </w:r>
      <w:r w:rsidRPr="0053145C">
        <w:rPr>
          <w:rtl/>
        </w:rPr>
        <w:t xml:space="preserve"> </w:t>
      </w:r>
      <w:r w:rsidRPr="0053145C">
        <w:rPr>
          <w:rFonts w:hint="cs"/>
          <w:rtl/>
        </w:rPr>
        <w:t>עניינים</w:t>
      </w:r>
      <w:r w:rsidRPr="0053145C">
        <w:rPr>
          <w:rtl/>
        </w:rPr>
        <w:t xml:space="preserve"> </w:t>
      </w:r>
      <w:r w:rsidRPr="0053145C">
        <w:rPr>
          <w:rFonts w:hint="cs"/>
          <w:rtl/>
        </w:rPr>
        <w:t>או</w:t>
      </w:r>
      <w:r w:rsidRPr="0053145C">
        <w:rPr>
          <w:rtl/>
        </w:rPr>
        <w:t xml:space="preserve"> </w:t>
      </w:r>
      <w:r w:rsidRPr="0053145C">
        <w:rPr>
          <w:rFonts w:hint="cs"/>
          <w:rtl/>
        </w:rPr>
        <w:t>במראית</w:t>
      </w:r>
      <w:r w:rsidRPr="0053145C">
        <w:rPr>
          <w:rtl/>
        </w:rPr>
        <w:t xml:space="preserve"> </w:t>
      </w:r>
      <w:r w:rsidRPr="0053145C">
        <w:rPr>
          <w:rFonts w:hint="cs"/>
          <w:rtl/>
        </w:rPr>
        <w:t>עין</w:t>
      </w:r>
      <w:r w:rsidRPr="0053145C">
        <w:rPr>
          <w:rtl/>
        </w:rPr>
        <w:t xml:space="preserve"> </w:t>
      </w:r>
      <w:r w:rsidRPr="0053145C">
        <w:rPr>
          <w:rFonts w:hint="cs"/>
          <w:rtl/>
        </w:rPr>
        <w:t>של</w:t>
      </w:r>
      <w:r w:rsidRPr="0053145C">
        <w:rPr>
          <w:rtl/>
        </w:rPr>
        <w:t xml:space="preserve"> </w:t>
      </w:r>
      <w:r w:rsidRPr="0053145C">
        <w:rPr>
          <w:rFonts w:hint="cs"/>
          <w:rtl/>
        </w:rPr>
        <w:t>חשש</w:t>
      </w:r>
      <w:r w:rsidRPr="0053145C">
        <w:rPr>
          <w:rtl/>
        </w:rPr>
        <w:t xml:space="preserve"> </w:t>
      </w:r>
      <w:r w:rsidRPr="0053145C">
        <w:rPr>
          <w:rFonts w:hint="cs"/>
          <w:rtl/>
        </w:rPr>
        <w:t>כאמור</w:t>
      </w:r>
      <w:r w:rsidRPr="0053145C">
        <w:rPr>
          <w:rtl/>
        </w:rPr>
        <w:t xml:space="preserve">, </w:t>
      </w:r>
      <w:r w:rsidRPr="0053145C">
        <w:rPr>
          <w:rFonts w:hint="cs"/>
          <w:rtl/>
        </w:rPr>
        <w:t>יהיה</w:t>
      </w:r>
      <w:r w:rsidRPr="0053145C">
        <w:rPr>
          <w:rtl/>
        </w:rPr>
        <w:t xml:space="preserve"> </w:t>
      </w:r>
      <w:r w:rsidRPr="0053145C">
        <w:rPr>
          <w:rFonts w:hint="cs"/>
          <w:rtl/>
        </w:rPr>
        <w:t>עליו</w:t>
      </w:r>
      <w:r w:rsidRPr="0053145C">
        <w:rPr>
          <w:rtl/>
        </w:rPr>
        <w:t xml:space="preserve"> </w:t>
      </w:r>
      <w:r w:rsidRPr="0053145C">
        <w:rPr>
          <w:rFonts w:hint="cs"/>
          <w:rtl/>
        </w:rPr>
        <w:t>להביא</w:t>
      </w:r>
      <w:r w:rsidRPr="0053145C">
        <w:rPr>
          <w:rtl/>
        </w:rPr>
        <w:t xml:space="preserve"> </w:t>
      </w:r>
      <w:r w:rsidRPr="0053145C">
        <w:rPr>
          <w:rFonts w:hint="cs"/>
          <w:rtl/>
        </w:rPr>
        <w:t>את</w:t>
      </w:r>
      <w:r w:rsidRPr="0053145C">
        <w:rPr>
          <w:rtl/>
        </w:rPr>
        <w:t xml:space="preserve"> </w:t>
      </w:r>
      <w:r w:rsidRPr="0053145C">
        <w:rPr>
          <w:rFonts w:hint="cs"/>
          <w:rtl/>
        </w:rPr>
        <w:t>פרטי</w:t>
      </w:r>
      <w:r w:rsidRPr="0053145C">
        <w:rPr>
          <w:rtl/>
        </w:rPr>
        <w:t xml:space="preserve"> </w:t>
      </w:r>
      <w:r w:rsidRPr="0053145C">
        <w:rPr>
          <w:rFonts w:hint="cs"/>
          <w:rtl/>
        </w:rPr>
        <w:t>המקרה</w:t>
      </w:r>
      <w:r w:rsidRPr="0053145C">
        <w:rPr>
          <w:rtl/>
        </w:rPr>
        <w:t xml:space="preserve"> </w:t>
      </w:r>
      <w:r w:rsidRPr="0053145C">
        <w:rPr>
          <w:rFonts w:hint="cs"/>
          <w:rtl/>
        </w:rPr>
        <w:t>באופן</w:t>
      </w:r>
      <w:r w:rsidRPr="0053145C">
        <w:rPr>
          <w:rtl/>
        </w:rPr>
        <w:t xml:space="preserve"> </w:t>
      </w:r>
      <w:r w:rsidRPr="0053145C">
        <w:rPr>
          <w:rFonts w:hint="cs"/>
          <w:rtl/>
        </w:rPr>
        <w:t>מידי</w:t>
      </w:r>
      <w:r w:rsidRPr="0053145C">
        <w:rPr>
          <w:rtl/>
        </w:rPr>
        <w:t xml:space="preserve"> </w:t>
      </w:r>
      <w:r w:rsidRPr="0053145C">
        <w:rPr>
          <w:rFonts w:hint="cs"/>
          <w:rtl/>
        </w:rPr>
        <w:t>בפני</w:t>
      </w:r>
      <w:r w:rsidRPr="0053145C">
        <w:rPr>
          <w:rtl/>
        </w:rPr>
        <w:t xml:space="preserve"> </w:t>
      </w:r>
      <w:r w:rsidRPr="0053145C">
        <w:rPr>
          <w:rFonts w:hint="cs"/>
          <w:rtl/>
        </w:rPr>
        <w:t>נציג</w:t>
      </w:r>
      <w:r w:rsidRPr="0053145C">
        <w:rPr>
          <w:rtl/>
        </w:rPr>
        <w:t xml:space="preserve"> </w:t>
      </w:r>
      <w:r w:rsidRPr="0053145C">
        <w:rPr>
          <w:rFonts w:hint="cs"/>
          <w:rtl/>
        </w:rPr>
        <w:t>המשרד</w:t>
      </w:r>
      <w:r w:rsidRPr="0053145C">
        <w:rPr>
          <w:rtl/>
        </w:rPr>
        <w:t xml:space="preserve"> </w:t>
      </w:r>
      <w:r w:rsidRPr="0053145C">
        <w:rPr>
          <w:rFonts w:hint="cs"/>
          <w:rtl/>
        </w:rPr>
        <w:t>ולפעול</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הנחיות</w:t>
      </w:r>
      <w:r w:rsidRPr="0053145C">
        <w:rPr>
          <w:rtl/>
        </w:rPr>
        <w:t xml:space="preserve"> </w:t>
      </w:r>
      <w:r w:rsidRPr="0053145C">
        <w:rPr>
          <w:rFonts w:hint="cs"/>
          <w:rtl/>
        </w:rPr>
        <w:t>המשרד</w:t>
      </w:r>
      <w:r w:rsidRPr="0053145C">
        <w:rPr>
          <w:rtl/>
        </w:rPr>
        <w:t>.</w:t>
      </w:r>
    </w:p>
    <w:p w14:paraId="52302FE5"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לחתום</w:t>
      </w:r>
      <w:r w:rsidRPr="0053145C">
        <w:rPr>
          <w:rtl/>
        </w:rPr>
        <w:t xml:space="preserve"> </w:t>
      </w:r>
      <w:r w:rsidRPr="0053145C">
        <w:rPr>
          <w:rFonts w:hint="cs"/>
          <w:rtl/>
        </w:rPr>
        <w:t>ולהחתים</w:t>
      </w:r>
      <w:r w:rsidRPr="0053145C">
        <w:rPr>
          <w:rtl/>
        </w:rPr>
        <w:t xml:space="preserve"> </w:t>
      </w:r>
      <w:r w:rsidRPr="0053145C">
        <w:rPr>
          <w:rFonts w:hint="cs"/>
          <w:rtl/>
        </w:rPr>
        <w:t>כל</w:t>
      </w:r>
      <w:r w:rsidRPr="0053145C">
        <w:rPr>
          <w:rtl/>
        </w:rPr>
        <w:t xml:space="preserve"> </w:t>
      </w:r>
      <w:r w:rsidRPr="0053145C">
        <w:rPr>
          <w:rFonts w:hint="cs"/>
          <w:rtl/>
        </w:rPr>
        <w:t>מי</w:t>
      </w:r>
      <w:r w:rsidRPr="0053145C">
        <w:rPr>
          <w:rtl/>
        </w:rPr>
        <w:t xml:space="preserve"> </w:t>
      </w:r>
      <w:r w:rsidRPr="0053145C">
        <w:rPr>
          <w:rFonts w:hint="cs"/>
          <w:rtl/>
        </w:rPr>
        <w:t>שעתיד</w:t>
      </w:r>
      <w:r w:rsidRPr="0053145C">
        <w:rPr>
          <w:rtl/>
        </w:rPr>
        <w:t xml:space="preserve"> </w:t>
      </w:r>
      <w:r w:rsidR="00196BFA" w:rsidRPr="0053145C">
        <w:rPr>
          <w:rFonts w:hint="cs"/>
          <w:rtl/>
        </w:rPr>
        <w:t xml:space="preserve">לתת </w:t>
      </w:r>
      <w:r w:rsidRPr="0053145C">
        <w:rPr>
          <w:rFonts w:hint="cs"/>
          <w:rtl/>
        </w:rPr>
        <w:t>שירותים</w:t>
      </w:r>
      <w:r w:rsidRPr="0053145C">
        <w:rPr>
          <w:rtl/>
        </w:rPr>
        <w:t xml:space="preserve"> </w:t>
      </w:r>
      <w:r w:rsidRPr="0053145C">
        <w:rPr>
          <w:rFonts w:hint="cs"/>
          <w:rtl/>
        </w:rPr>
        <w:t>מטעמו</w:t>
      </w:r>
      <w:r w:rsidRPr="0053145C">
        <w:rPr>
          <w:rtl/>
        </w:rPr>
        <w:t xml:space="preserve"> </w:t>
      </w:r>
      <w:r w:rsidRPr="0053145C">
        <w:rPr>
          <w:rFonts w:hint="cs"/>
          <w:rtl/>
        </w:rPr>
        <w:t>על</w:t>
      </w:r>
      <w:r w:rsidRPr="0053145C">
        <w:rPr>
          <w:rtl/>
        </w:rPr>
        <w:t xml:space="preserve"> </w:t>
      </w:r>
      <w:r w:rsidR="00D02813" w:rsidRPr="0053145C">
        <w:rPr>
          <w:rFonts w:hint="cs"/>
          <w:rtl/>
        </w:rPr>
        <w:t xml:space="preserve">טופס </w:t>
      </w:r>
      <w:r w:rsidRPr="0053145C">
        <w:rPr>
          <w:rtl/>
        </w:rPr>
        <w:t>"</w:t>
      </w:r>
      <w:r w:rsidRPr="0053145C">
        <w:rPr>
          <w:rFonts w:hint="cs"/>
          <w:rtl/>
        </w:rPr>
        <w:t>התחייבות</w:t>
      </w:r>
      <w:r w:rsidRPr="0053145C">
        <w:rPr>
          <w:rtl/>
        </w:rPr>
        <w:t xml:space="preserve"> </w:t>
      </w:r>
      <w:r w:rsidRPr="0053145C">
        <w:rPr>
          <w:rFonts w:hint="cs"/>
          <w:rtl/>
        </w:rPr>
        <w:t>לשמירת</w:t>
      </w:r>
      <w:r w:rsidRPr="0053145C">
        <w:rPr>
          <w:rtl/>
        </w:rPr>
        <w:t xml:space="preserve"> </w:t>
      </w:r>
      <w:r w:rsidRPr="0053145C">
        <w:rPr>
          <w:rFonts w:hint="cs"/>
          <w:rtl/>
        </w:rPr>
        <w:t>סודיות</w:t>
      </w:r>
      <w:r w:rsidR="00290C10" w:rsidRPr="0053145C">
        <w:rPr>
          <w:rFonts w:hint="cs"/>
          <w:rtl/>
        </w:rPr>
        <w:t xml:space="preserve"> והעדר </w:t>
      </w:r>
      <w:r w:rsidRPr="0053145C">
        <w:rPr>
          <w:rtl/>
        </w:rPr>
        <w:t xml:space="preserve"> </w:t>
      </w:r>
      <w:r w:rsidRPr="0053145C">
        <w:rPr>
          <w:rFonts w:hint="cs"/>
          <w:rtl/>
        </w:rPr>
        <w:t>ניגוד</w:t>
      </w:r>
      <w:r w:rsidRPr="0053145C">
        <w:rPr>
          <w:rtl/>
        </w:rPr>
        <w:t xml:space="preserve"> </w:t>
      </w:r>
      <w:r w:rsidRPr="0053145C">
        <w:rPr>
          <w:rFonts w:hint="cs"/>
          <w:rtl/>
        </w:rPr>
        <w:t>עניינים</w:t>
      </w:r>
      <w:r w:rsidRPr="0053145C">
        <w:rPr>
          <w:rtl/>
        </w:rPr>
        <w:t xml:space="preserve">" </w:t>
      </w:r>
      <w:r w:rsidR="00290C10" w:rsidRPr="0053145C">
        <w:rPr>
          <w:rFonts w:hint="cs"/>
          <w:rtl/>
        </w:rPr>
        <w:t>המצורף כנספח 4 להסכם</w:t>
      </w:r>
      <w:r w:rsidRPr="0053145C">
        <w:rPr>
          <w:rFonts w:hint="cs"/>
          <w:rtl/>
        </w:rPr>
        <w:t>.</w:t>
      </w:r>
    </w:p>
    <w:p w14:paraId="1DAA4620" w14:textId="77777777" w:rsidR="007F29C9" w:rsidRPr="0053145C" w:rsidRDefault="00394207" w:rsidP="006C6413">
      <w:pPr>
        <w:numPr>
          <w:ilvl w:val="1"/>
          <w:numId w:val="11"/>
        </w:numPr>
        <w:spacing w:line="360" w:lineRule="auto"/>
        <w:ind w:left="935" w:hanging="575"/>
        <w:jc w:val="both"/>
        <w:rPr>
          <w:rtl/>
        </w:rPr>
      </w:pPr>
      <w:r w:rsidRPr="0053145C">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2850FC9D" w14:textId="77777777" w:rsidR="007F29C9" w:rsidRPr="0053145C" w:rsidRDefault="00394207" w:rsidP="007F29C9">
      <w:pPr>
        <w:spacing w:line="360" w:lineRule="auto"/>
        <w:ind w:left="720"/>
        <w:jc w:val="both"/>
        <w:rPr>
          <w:b/>
          <w:bCs/>
          <w:rtl/>
        </w:rPr>
      </w:pPr>
      <w:r w:rsidRPr="0053145C">
        <w:rPr>
          <w:rFonts w:hint="cs"/>
          <w:b/>
          <w:bCs/>
          <w:rtl/>
        </w:rPr>
        <w:t xml:space="preserve">סעיף זה מהווה מעיקרי התקשרות הצדדים והפרתו תחשב הפרה יסודית של הסכם זה. </w:t>
      </w:r>
    </w:p>
    <w:p w14:paraId="45F7D559" w14:textId="77777777" w:rsidR="007F29C9" w:rsidRPr="0053145C" w:rsidRDefault="007F29C9" w:rsidP="007F29C9">
      <w:pPr>
        <w:spacing w:line="360" w:lineRule="auto"/>
        <w:jc w:val="both"/>
        <w:rPr>
          <w:b/>
          <w:bCs/>
          <w:rtl/>
        </w:rPr>
      </w:pPr>
    </w:p>
    <w:p w14:paraId="4FC087A8" w14:textId="77777777" w:rsidR="007F29C9" w:rsidRPr="0053145C" w:rsidRDefault="007F29C9" w:rsidP="007F29C9">
      <w:pPr>
        <w:spacing w:line="360" w:lineRule="auto"/>
        <w:jc w:val="both"/>
        <w:rPr>
          <w:b/>
          <w:bCs/>
          <w:rtl/>
        </w:rPr>
      </w:pPr>
    </w:p>
    <w:p w14:paraId="28210715" w14:textId="77777777" w:rsidR="007F29C9" w:rsidRPr="0053145C" w:rsidRDefault="007F29C9" w:rsidP="007F29C9">
      <w:pPr>
        <w:spacing w:line="360" w:lineRule="auto"/>
        <w:jc w:val="both"/>
        <w:rPr>
          <w:b/>
          <w:bCs/>
          <w:rtl/>
        </w:rPr>
      </w:pPr>
    </w:p>
    <w:p w14:paraId="16197C4F"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Pr>
      </w:pPr>
      <w:bookmarkStart w:id="103" w:name="_Ref407888187"/>
      <w:r w:rsidRPr="0053145C">
        <w:rPr>
          <w:rFonts w:cs="David" w:hint="cs"/>
          <w:sz w:val="24"/>
          <w:szCs w:val="24"/>
          <w:rtl/>
        </w:rPr>
        <w:t>פיקוח, בקרה, דיווח ונהלי עבודה</w:t>
      </w:r>
      <w:bookmarkEnd w:id="103"/>
    </w:p>
    <w:p w14:paraId="6AC2A7B5" w14:textId="77777777" w:rsidR="003F34CD" w:rsidRPr="0053145C" w:rsidRDefault="00394207" w:rsidP="006C6413">
      <w:pPr>
        <w:numPr>
          <w:ilvl w:val="1"/>
          <w:numId w:val="11"/>
        </w:numPr>
        <w:spacing w:line="360" w:lineRule="auto"/>
        <w:jc w:val="both"/>
        <w:rPr>
          <w:rFonts w:cs="Arial"/>
          <w:sz w:val="22"/>
          <w:szCs w:val="22"/>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לאפשר</w:t>
      </w:r>
      <w:r w:rsidRPr="0053145C">
        <w:rPr>
          <w:rtl/>
        </w:rPr>
        <w:t xml:space="preserve"> </w:t>
      </w:r>
      <w:r w:rsidRPr="0053145C">
        <w:rPr>
          <w:rFonts w:hint="cs"/>
          <w:rtl/>
        </w:rPr>
        <w:t>לנציג</w:t>
      </w:r>
      <w:r w:rsidRPr="0053145C">
        <w:rPr>
          <w:rtl/>
        </w:rPr>
        <w:t xml:space="preserve"> </w:t>
      </w:r>
      <w:r w:rsidRPr="0053145C">
        <w:rPr>
          <w:rFonts w:hint="cs"/>
          <w:rtl/>
        </w:rPr>
        <w:t>המשרד</w:t>
      </w:r>
      <w:r w:rsidRPr="0053145C">
        <w:rPr>
          <w:rtl/>
        </w:rPr>
        <w:t xml:space="preserve"> </w:t>
      </w:r>
      <w:r w:rsidRPr="0053145C">
        <w:rPr>
          <w:rFonts w:hint="cs"/>
          <w:rtl/>
        </w:rPr>
        <w:t>או</w:t>
      </w:r>
      <w:r w:rsidRPr="0053145C">
        <w:rPr>
          <w:rtl/>
        </w:rPr>
        <w:t xml:space="preserve"> </w:t>
      </w:r>
      <w:r w:rsidRPr="0053145C">
        <w:rPr>
          <w:rFonts w:hint="cs"/>
          <w:rtl/>
        </w:rPr>
        <w:t>מי</w:t>
      </w:r>
      <w:r w:rsidRPr="0053145C">
        <w:rPr>
          <w:rtl/>
        </w:rPr>
        <w:t xml:space="preserve"> </w:t>
      </w:r>
      <w:r w:rsidRPr="0053145C">
        <w:rPr>
          <w:rFonts w:hint="cs"/>
          <w:rtl/>
        </w:rPr>
        <w:t>שבא</w:t>
      </w:r>
      <w:r w:rsidRPr="0053145C">
        <w:rPr>
          <w:rtl/>
        </w:rPr>
        <w:t xml:space="preserve"> </w:t>
      </w:r>
      <w:r w:rsidRPr="0053145C">
        <w:rPr>
          <w:rFonts w:hint="cs"/>
          <w:rtl/>
        </w:rPr>
        <w:t>מטעמו</w:t>
      </w:r>
      <w:r w:rsidRPr="0053145C">
        <w:rPr>
          <w:rtl/>
        </w:rPr>
        <w:t xml:space="preserve"> </w:t>
      </w:r>
      <w:r w:rsidRPr="0053145C">
        <w:rPr>
          <w:rFonts w:hint="cs"/>
          <w:rtl/>
        </w:rPr>
        <w:t>לבקר</w:t>
      </w:r>
      <w:r w:rsidRPr="0053145C">
        <w:rPr>
          <w:rtl/>
        </w:rPr>
        <w:t xml:space="preserve"> </w:t>
      </w:r>
      <w:r w:rsidRPr="0053145C">
        <w:rPr>
          <w:rFonts w:hint="cs"/>
          <w:rtl/>
        </w:rPr>
        <w:t>פעולותיו</w:t>
      </w:r>
      <w:r w:rsidRPr="0053145C">
        <w:rPr>
          <w:rtl/>
        </w:rPr>
        <w:t xml:space="preserve">, </w:t>
      </w:r>
      <w:r w:rsidRPr="0053145C">
        <w:rPr>
          <w:rFonts w:hint="cs"/>
          <w:rtl/>
        </w:rPr>
        <w:t>לפקח</w:t>
      </w:r>
      <w:r w:rsidRPr="0053145C">
        <w:rPr>
          <w:rtl/>
        </w:rPr>
        <w:t xml:space="preserve"> </w:t>
      </w:r>
      <w:r w:rsidRPr="0053145C">
        <w:rPr>
          <w:rFonts w:hint="cs"/>
          <w:rtl/>
        </w:rPr>
        <w:t>על</w:t>
      </w:r>
      <w:r w:rsidRPr="0053145C">
        <w:rPr>
          <w:rtl/>
        </w:rPr>
        <w:t xml:space="preserve"> </w:t>
      </w:r>
      <w:r w:rsidRPr="0053145C">
        <w:rPr>
          <w:rFonts w:hint="cs"/>
          <w:rtl/>
        </w:rPr>
        <w:t>ביצוע</w:t>
      </w:r>
      <w:r w:rsidRPr="0053145C">
        <w:rPr>
          <w:rtl/>
        </w:rPr>
        <w:t xml:space="preserve"> </w:t>
      </w:r>
      <w:r w:rsidRPr="0053145C">
        <w:rPr>
          <w:rFonts w:hint="cs"/>
          <w:rtl/>
        </w:rPr>
        <w:t>השירותים</w:t>
      </w:r>
      <w:r w:rsidRPr="0053145C">
        <w:rPr>
          <w:rtl/>
        </w:rPr>
        <w:t xml:space="preserve"> </w:t>
      </w:r>
      <w:r w:rsidRPr="0053145C">
        <w:rPr>
          <w:rFonts w:hint="cs"/>
          <w:rtl/>
        </w:rPr>
        <w:t>נשוא</w:t>
      </w:r>
      <w:r w:rsidRPr="0053145C">
        <w:rPr>
          <w:rtl/>
        </w:rPr>
        <w:t xml:space="preserve"> </w:t>
      </w:r>
      <w:r w:rsidRPr="0053145C">
        <w:rPr>
          <w:rFonts w:hint="cs"/>
          <w:rtl/>
        </w:rPr>
        <w:t>המכרז</w:t>
      </w:r>
      <w:r w:rsidRPr="0053145C">
        <w:rPr>
          <w:rtl/>
        </w:rPr>
        <w:t xml:space="preserve">, </w:t>
      </w:r>
      <w:r w:rsidRPr="0053145C">
        <w:rPr>
          <w:rFonts w:hint="cs"/>
          <w:rtl/>
        </w:rPr>
        <w:t>ההצעה</w:t>
      </w:r>
      <w:r w:rsidRPr="0053145C">
        <w:rPr>
          <w:rtl/>
        </w:rPr>
        <w:t xml:space="preserve"> </w:t>
      </w:r>
      <w:r w:rsidRPr="0053145C">
        <w:rPr>
          <w:rFonts w:hint="cs"/>
          <w:rtl/>
        </w:rPr>
        <w:t>וההסכם</w:t>
      </w:r>
      <w:r w:rsidRPr="0053145C">
        <w:rPr>
          <w:rtl/>
        </w:rPr>
        <w:t>.</w:t>
      </w:r>
      <w:r w:rsidRPr="0053145C">
        <w:rPr>
          <w:rFonts w:hint="cs"/>
          <w:rtl/>
        </w:rPr>
        <w:t xml:space="preserve"> יצוין כי ייתכן שחלק מתקציב ההתקשרות יופנה לטובת ביצוע ביקורת וזאת על פי הוראות </w:t>
      </w:r>
      <w:proofErr w:type="spellStart"/>
      <w:r w:rsidRPr="0053145C">
        <w:rPr>
          <w:rFonts w:hint="cs"/>
          <w:rtl/>
        </w:rPr>
        <w:t>התכ"מ</w:t>
      </w:r>
      <w:proofErr w:type="spellEnd"/>
      <w:r w:rsidRPr="0053145C">
        <w:rPr>
          <w:rFonts w:hint="cs"/>
          <w:rtl/>
        </w:rPr>
        <w:t>.</w:t>
      </w:r>
    </w:p>
    <w:p w14:paraId="48A8AFC2" w14:textId="77777777" w:rsidR="003F34CD" w:rsidRPr="0053145C" w:rsidRDefault="00394207" w:rsidP="006C6413">
      <w:pPr>
        <w:numPr>
          <w:ilvl w:val="1"/>
          <w:numId w:val="11"/>
        </w:numPr>
        <w:spacing w:line="360" w:lineRule="auto"/>
        <w:jc w:val="both"/>
        <w:rPr>
          <w:rtl/>
        </w:rPr>
      </w:pPr>
      <w:r w:rsidRPr="0053145C">
        <w:rPr>
          <w:rFonts w:hint="cs"/>
          <w:rtl/>
        </w:rPr>
        <w:t xml:space="preserve">כל צד ימנה נציג למימוש הסכם זה האחראי מטעמו לביצוע ההסכם. </w:t>
      </w:r>
    </w:p>
    <w:p w14:paraId="0A6B79A0" w14:textId="77777777" w:rsidR="003F34CD" w:rsidRPr="0053145C" w:rsidRDefault="00394207" w:rsidP="006C6413">
      <w:pPr>
        <w:numPr>
          <w:ilvl w:val="2"/>
          <w:numId w:val="11"/>
        </w:numPr>
        <w:spacing w:line="360" w:lineRule="auto"/>
        <w:jc w:val="both"/>
        <w:rPr>
          <w:rtl/>
        </w:rPr>
      </w:pPr>
      <w:r w:rsidRPr="0053145C">
        <w:rPr>
          <w:rFonts w:hint="cs"/>
          <w:rtl/>
        </w:rPr>
        <w:tab/>
        <w:t>נציג</w:t>
      </w:r>
      <w:r w:rsidR="00D02813" w:rsidRPr="0053145C">
        <w:rPr>
          <w:rFonts w:hint="cs"/>
          <w:rtl/>
        </w:rPr>
        <w:t>/ת</w:t>
      </w:r>
      <w:r w:rsidRPr="0053145C">
        <w:rPr>
          <w:rFonts w:hint="cs"/>
          <w:rtl/>
        </w:rPr>
        <w:t xml:space="preserve"> המשרד י</w:t>
      </w:r>
      <w:r w:rsidR="00D02813" w:rsidRPr="0053145C">
        <w:rPr>
          <w:rFonts w:hint="cs"/>
          <w:rtl/>
        </w:rPr>
        <w:t>/ת</w:t>
      </w:r>
      <w:r w:rsidRPr="0053145C">
        <w:rPr>
          <w:rFonts w:hint="cs"/>
          <w:rtl/>
        </w:rPr>
        <w:t xml:space="preserve">היה: </w:t>
      </w:r>
      <w:r w:rsidR="00F57363" w:rsidRPr="0053145C">
        <w:rPr>
          <w:rFonts w:hint="cs"/>
          <w:rtl/>
        </w:rPr>
        <w:t>מנהל אגף רכש נכסים ולוגיסטיקה</w:t>
      </w:r>
      <w:r w:rsidRPr="0053145C">
        <w:rPr>
          <w:rFonts w:hint="cs"/>
          <w:rtl/>
        </w:rPr>
        <w:t xml:space="preserve"> _______________</w:t>
      </w:r>
      <w:r w:rsidRPr="0053145C">
        <w:rPr>
          <w:rtl/>
        </w:rPr>
        <w:t xml:space="preserve"> </w:t>
      </w:r>
      <w:r w:rsidRPr="0053145C">
        <w:rPr>
          <w:rFonts w:hint="cs"/>
          <w:rtl/>
        </w:rPr>
        <w:t>או</w:t>
      </w:r>
      <w:r w:rsidRPr="0053145C">
        <w:rPr>
          <w:rtl/>
        </w:rPr>
        <w:t xml:space="preserve"> </w:t>
      </w:r>
      <w:r w:rsidRPr="0053145C">
        <w:rPr>
          <w:rFonts w:hint="cs"/>
          <w:rtl/>
        </w:rPr>
        <w:t>עובד/ת</w:t>
      </w:r>
      <w:r w:rsidRPr="0053145C">
        <w:rPr>
          <w:rtl/>
        </w:rPr>
        <w:t xml:space="preserve"> </w:t>
      </w:r>
      <w:r w:rsidRPr="0053145C">
        <w:rPr>
          <w:rFonts w:hint="cs"/>
          <w:rtl/>
        </w:rPr>
        <w:t>המשרד</w:t>
      </w:r>
      <w:r w:rsidRPr="0053145C">
        <w:rPr>
          <w:rtl/>
        </w:rPr>
        <w:t xml:space="preserve"> </w:t>
      </w:r>
      <w:r w:rsidRPr="0053145C">
        <w:rPr>
          <w:rFonts w:hint="cs"/>
          <w:rtl/>
        </w:rPr>
        <w:t>אשר</w:t>
      </w:r>
      <w:r w:rsidRPr="0053145C">
        <w:rPr>
          <w:rtl/>
        </w:rPr>
        <w:t xml:space="preserve"> </w:t>
      </w:r>
      <w:r w:rsidRPr="0053145C">
        <w:rPr>
          <w:rFonts w:hint="cs"/>
          <w:rtl/>
        </w:rPr>
        <w:t>הוסמך</w:t>
      </w:r>
      <w:r w:rsidRPr="0053145C">
        <w:rPr>
          <w:rtl/>
        </w:rPr>
        <w:t xml:space="preserve"> </w:t>
      </w:r>
      <w:r w:rsidRPr="0053145C">
        <w:rPr>
          <w:rFonts w:hint="cs"/>
          <w:rtl/>
        </w:rPr>
        <w:t>על</w:t>
      </w:r>
      <w:r w:rsidRPr="0053145C">
        <w:rPr>
          <w:rtl/>
        </w:rPr>
        <w:t>-</w:t>
      </w:r>
      <w:r w:rsidRPr="0053145C">
        <w:rPr>
          <w:rFonts w:hint="cs"/>
          <w:rtl/>
        </w:rPr>
        <w:t>ידו</w:t>
      </w:r>
      <w:r w:rsidRPr="0053145C">
        <w:rPr>
          <w:rtl/>
        </w:rPr>
        <w:t xml:space="preserve"> (</w:t>
      </w:r>
      <w:r w:rsidRPr="0053145C">
        <w:rPr>
          <w:rFonts w:hint="cs"/>
          <w:rtl/>
        </w:rPr>
        <w:t>להלן</w:t>
      </w:r>
      <w:r w:rsidRPr="0053145C">
        <w:rPr>
          <w:rtl/>
        </w:rPr>
        <w:t>: "</w:t>
      </w:r>
      <w:r w:rsidRPr="0053145C">
        <w:rPr>
          <w:rFonts w:hint="cs"/>
          <w:rtl/>
        </w:rPr>
        <w:t>הנציג</w:t>
      </w:r>
      <w:r w:rsidRPr="0053145C">
        <w:rPr>
          <w:rtl/>
        </w:rPr>
        <w:t>").</w:t>
      </w:r>
    </w:p>
    <w:p w14:paraId="5825A1ED" w14:textId="77777777" w:rsidR="003F34CD" w:rsidRPr="0053145C" w:rsidRDefault="00394207" w:rsidP="006C6413">
      <w:pPr>
        <w:numPr>
          <w:ilvl w:val="2"/>
          <w:numId w:val="11"/>
        </w:numPr>
        <w:spacing w:line="360" w:lineRule="auto"/>
        <w:jc w:val="both"/>
        <w:rPr>
          <w:rtl/>
        </w:rPr>
      </w:pPr>
      <w:r w:rsidRPr="0053145C">
        <w:rPr>
          <w:rFonts w:hint="cs"/>
          <w:rtl/>
        </w:rPr>
        <w:tab/>
        <w:t xml:space="preserve">נציג נותן השירותים יהיה: "איש קשר" _______________ אשר יהיה מהנהלת החברה (להלן: איש קשר). </w:t>
      </w:r>
    </w:p>
    <w:p w14:paraId="36C1E0C8" w14:textId="77777777" w:rsidR="003F34CD" w:rsidRPr="0053145C" w:rsidRDefault="00394207" w:rsidP="006C6413">
      <w:pPr>
        <w:numPr>
          <w:ilvl w:val="2"/>
          <w:numId w:val="11"/>
        </w:numPr>
        <w:spacing w:line="360" w:lineRule="auto"/>
        <w:jc w:val="both"/>
        <w:rPr>
          <w:rtl/>
        </w:rPr>
      </w:pPr>
      <w:r w:rsidRPr="0053145C">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46D930C6" w14:textId="77777777" w:rsidR="003F34CD" w:rsidRPr="0053145C" w:rsidRDefault="00394207" w:rsidP="006C6413">
      <w:pPr>
        <w:numPr>
          <w:ilvl w:val="1"/>
          <w:numId w:val="11"/>
        </w:numPr>
        <w:spacing w:line="360" w:lineRule="auto"/>
        <w:ind w:hanging="504"/>
        <w:jc w:val="both"/>
        <w:rPr>
          <w:rtl/>
        </w:rPr>
      </w:pPr>
      <w:r w:rsidRPr="0053145C">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1530E6C9" w14:textId="77777777" w:rsidR="003F34CD" w:rsidRPr="0053145C" w:rsidRDefault="00394207" w:rsidP="006C6413">
      <w:pPr>
        <w:numPr>
          <w:ilvl w:val="1"/>
          <w:numId w:val="11"/>
        </w:numPr>
        <w:spacing w:line="360" w:lineRule="auto"/>
        <w:ind w:hanging="504"/>
        <w:jc w:val="both"/>
      </w:pPr>
      <w:r w:rsidRPr="0053145C">
        <w:rPr>
          <w:rFonts w:hint="cs"/>
          <w:rtl/>
        </w:rPr>
        <w:t>כמצוין לעיל, חשב</w:t>
      </w:r>
      <w:r w:rsidRPr="0053145C">
        <w:rPr>
          <w:rtl/>
        </w:rPr>
        <w:t xml:space="preserve"> </w:t>
      </w:r>
      <w:r w:rsidRPr="0053145C">
        <w:rPr>
          <w:rFonts w:hint="cs"/>
          <w:rtl/>
        </w:rPr>
        <w:t>המשרד</w:t>
      </w:r>
      <w:r w:rsidRPr="0053145C">
        <w:rPr>
          <w:rtl/>
        </w:rPr>
        <w:t xml:space="preserve">, </w:t>
      </w:r>
      <w:r w:rsidRPr="0053145C">
        <w:rPr>
          <w:rFonts w:hint="cs"/>
          <w:rtl/>
        </w:rPr>
        <w:t>המבקר</w:t>
      </w:r>
      <w:r w:rsidRPr="0053145C">
        <w:rPr>
          <w:rtl/>
        </w:rPr>
        <w:t xml:space="preserve"> </w:t>
      </w:r>
      <w:r w:rsidRPr="0053145C">
        <w:rPr>
          <w:rFonts w:hint="cs"/>
          <w:rtl/>
        </w:rPr>
        <w:t>הפנימי</w:t>
      </w:r>
      <w:r w:rsidRPr="0053145C">
        <w:rPr>
          <w:rtl/>
        </w:rPr>
        <w:t xml:space="preserve"> </w:t>
      </w:r>
      <w:r w:rsidRPr="0053145C">
        <w:rPr>
          <w:rFonts w:hint="cs"/>
          <w:rtl/>
        </w:rPr>
        <w:t>של</w:t>
      </w:r>
      <w:r w:rsidRPr="0053145C">
        <w:rPr>
          <w:rtl/>
        </w:rPr>
        <w:t xml:space="preserve"> </w:t>
      </w:r>
      <w:r w:rsidRPr="0053145C">
        <w:rPr>
          <w:rFonts w:hint="cs"/>
          <w:rtl/>
        </w:rPr>
        <w:t>המשרד</w:t>
      </w:r>
      <w:r w:rsidRPr="0053145C">
        <w:rPr>
          <w:rtl/>
        </w:rPr>
        <w:t xml:space="preserve"> </w:t>
      </w:r>
      <w:r w:rsidRPr="0053145C">
        <w:rPr>
          <w:rFonts w:hint="cs"/>
          <w:rtl/>
        </w:rPr>
        <w:t>או</w:t>
      </w:r>
      <w:r w:rsidRPr="0053145C">
        <w:rPr>
          <w:rtl/>
        </w:rPr>
        <w:t xml:space="preserve"> </w:t>
      </w:r>
      <w:r w:rsidRPr="0053145C">
        <w:rPr>
          <w:rFonts w:hint="cs"/>
          <w:rtl/>
        </w:rPr>
        <w:t>מי</w:t>
      </w:r>
      <w:r w:rsidRPr="0053145C">
        <w:rPr>
          <w:rtl/>
        </w:rPr>
        <w:t xml:space="preserve"> </w:t>
      </w:r>
      <w:r w:rsidRPr="0053145C">
        <w:rPr>
          <w:rFonts w:hint="cs"/>
          <w:rtl/>
        </w:rPr>
        <w:t>שמונה</w:t>
      </w:r>
      <w:r w:rsidRPr="0053145C">
        <w:rPr>
          <w:rtl/>
        </w:rPr>
        <w:t xml:space="preserve"> </w:t>
      </w:r>
      <w:r w:rsidRPr="0053145C">
        <w:rPr>
          <w:rFonts w:hint="cs"/>
          <w:rtl/>
        </w:rPr>
        <w:t>לכך</w:t>
      </w:r>
      <w:r w:rsidRPr="0053145C">
        <w:rPr>
          <w:rtl/>
        </w:rPr>
        <w:t xml:space="preserve"> </w:t>
      </w:r>
      <w:r w:rsidRPr="0053145C">
        <w:rPr>
          <w:rFonts w:hint="cs"/>
          <w:rtl/>
        </w:rPr>
        <w:t>על</w:t>
      </w:r>
      <w:r w:rsidRPr="0053145C">
        <w:rPr>
          <w:rtl/>
        </w:rPr>
        <w:t xml:space="preserve"> </w:t>
      </w:r>
      <w:r w:rsidRPr="0053145C">
        <w:rPr>
          <w:rFonts w:hint="cs"/>
          <w:rtl/>
        </w:rPr>
        <w:t>ידם</w:t>
      </w:r>
      <w:r w:rsidRPr="0053145C">
        <w:rPr>
          <w:rtl/>
        </w:rPr>
        <w:t xml:space="preserve">, </w:t>
      </w:r>
      <w:r w:rsidRPr="0053145C">
        <w:rPr>
          <w:rFonts w:hint="cs"/>
          <w:rtl/>
        </w:rPr>
        <w:t>יהיו</w:t>
      </w:r>
      <w:r w:rsidRPr="0053145C">
        <w:rPr>
          <w:rtl/>
        </w:rPr>
        <w:t xml:space="preserve"> </w:t>
      </w:r>
      <w:r w:rsidRPr="0053145C">
        <w:rPr>
          <w:rFonts w:hint="cs"/>
          <w:rtl/>
        </w:rPr>
        <w:t>רשאים</w:t>
      </w:r>
      <w:r w:rsidRPr="0053145C">
        <w:rPr>
          <w:rtl/>
        </w:rPr>
        <w:t xml:space="preserve"> </w:t>
      </w:r>
      <w:r w:rsidRPr="0053145C">
        <w:rPr>
          <w:rFonts w:hint="cs"/>
          <w:rtl/>
        </w:rPr>
        <w:t>לקיים</w:t>
      </w:r>
      <w:r w:rsidRPr="0053145C">
        <w:rPr>
          <w:rtl/>
        </w:rPr>
        <w:t xml:space="preserve"> </w:t>
      </w:r>
      <w:r w:rsidRPr="0053145C">
        <w:rPr>
          <w:rFonts w:hint="cs"/>
          <w:rtl/>
        </w:rPr>
        <w:t>בכל</w:t>
      </w:r>
      <w:r w:rsidRPr="0053145C">
        <w:rPr>
          <w:rtl/>
        </w:rPr>
        <w:t xml:space="preserve"> </w:t>
      </w:r>
      <w:r w:rsidRPr="0053145C">
        <w:rPr>
          <w:rFonts w:hint="cs"/>
          <w:rtl/>
        </w:rPr>
        <w:t>עת</w:t>
      </w:r>
      <w:r w:rsidRPr="0053145C">
        <w:rPr>
          <w:rtl/>
        </w:rPr>
        <w:t xml:space="preserve">, </w:t>
      </w:r>
      <w:r w:rsidRPr="0053145C">
        <w:rPr>
          <w:rFonts w:hint="cs"/>
          <w:rtl/>
        </w:rPr>
        <w:t>בין</w:t>
      </w:r>
      <w:r w:rsidRPr="0053145C">
        <w:rPr>
          <w:rtl/>
        </w:rPr>
        <w:t xml:space="preserve"> </w:t>
      </w:r>
      <w:r w:rsidRPr="0053145C">
        <w:rPr>
          <w:rFonts w:hint="cs"/>
          <w:rtl/>
        </w:rPr>
        <w:t>בתקופת</w:t>
      </w:r>
      <w:r w:rsidRPr="0053145C">
        <w:rPr>
          <w:rtl/>
        </w:rPr>
        <w:t xml:space="preserve"> </w:t>
      </w:r>
      <w:r w:rsidRPr="0053145C">
        <w:rPr>
          <w:rFonts w:hint="cs"/>
          <w:rtl/>
        </w:rPr>
        <w:t>ההסכם</w:t>
      </w:r>
      <w:r w:rsidRPr="0053145C">
        <w:rPr>
          <w:rtl/>
        </w:rPr>
        <w:t xml:space="preserve"> </w:t>
      </w:r>
      <w:r w:rsidRPr="0053145C">
        <w:rPr>
          <w:rFonts w:hint="cs"/>
          <w:rtl/>
        </w:rPr>
        <w:t>ובין</w:t>
      </w:r>
      <w:r w:rsidRPr="0053145C">
        <w:rPr>
          <w:rtl/>
        </w:rPr>
        <w:t xml:space="preserve"> </w:t>
      </w:r>
      <w:r w:rsidRPr="0053145C">
        <w:rPr>
          <w:rFonts w:hint="cs"/>
          <w:rtl/>
        </w:rPr>
        <w:t>לאחריה</w:t>
      </w:r>
      <w:r w:rsidRPr="0053145C">
        <w:rPr>
          <w:rtl/>
        </w:rPr>
        <w:t xml:space="preserve">, </w:t>
      </w:r>
      <w:r w:rsidRPr="0053145C">
        <w:rPr>
          <w:rFonts w:hint="cs"/>
          <w:rtl/>
        </w:rPr>
        <w:t>ביקורת</w:t>
      </w:r>
      <w:r w:rsidRPr="0053145C">
        <w:rPr>
          <w:rtl/>
        </w:rPr>
        <w:t xml:space="preserve"> </w:t>
      </w:r>
      <w:r w:rsidRPr="0053145C">
        <w:rPr>
          <w:rFonts w:hint="cs"/>
          <w:rtl/>
        </w:rPr>
        <w:t>ובדיקה</w:t>
      </w:r>
      <w:r w:rsidRPr="0053145C">
        <w:rPr>
          <w:rtl/>
        </w:rPr>
        <w:t xml:space="preserve"> </w:t>
      </w:r>
      <w:r w:rsidRPr="0053145C">
        <w:rPr>
          <w:rFonts w:hint="cs"/>
          <w:rtl/>
        </w:rPr>
        <w:t>אצל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בכל</w:t>
      </w:r>
      <w:r w:rsidRPr="0053145C">
        <w:rPr>
          <w:rtl/>
        </w:rPr>
        <w:t xml:space="preserve"> </w:t>
      </w:r>
      <w:r w:rsidRPr="0053145C">
        <w:rPr>
          <w:rFonts w:hint="cs"/>
          <w:rtl/>
        </w:rPr>
        <w:t>הקשור</w:t>
      </w:r>
      <w:r w:rsidRPr="0053145C">
        <w:rPr>
          <w:rtl/>
        </w:rPr>
        <w:t xml:space="preserve"> </w:t>
      </w:r>
      <w:r w:rsidRPr="0053145C">
        <w:rPr>
          <w:rFonts w:hint="cs"/>
          <w:rtl/>
        </w:rPr>
        <w:t>במתן</w:t>
      </w:r>
      <w:r w:rsidRPr="0053145C">
        <w:rPr>
          <w:rtl/>
        </w:rPr>
        <w:t xml:space="preserve"> </w:t>
      </w:r>
      <w:r w:rsidRPr="0053145C">
        <w:rPr>
          <w:rFonts w:hint="cs"/>
          <w:rtl/>
        </w:rPr>
        <w:t>השירות</w:t>
      </w:r>
      <w:r w:rsidRPr="0053145C">
        <w:rPr>
          <w:rtl/>
        </w:rPr>
        <w:t xml:space="preserve">, </w:t>
      </w:r>
      <w:r w:rsidRPr="0053145C">
        <w:rPr>
          <w:rFonts w:hint="cs"/>
          <w:rtl/>
        </w:rPr>
        <w:t>או</w:t>
      </w:r>
      <w:r w:rsidRPr="0053145C">
        <w:rPr>
          <w:rtl/>
        </w:rPr>
        <w:t xml:space="preserve"> </w:t>
      </w:r>
      <w:r w:rsidRPr="0053145C">
        <w:rPr>
          <w:rFonts w:hint="cs"/>
          <w:rtl/>
        </w:rPr>
        <w:t>בתמורה</w:t>
      </w:r>
      <w:r w:rsidRPr="0053145C">
        <w:rPr>
          <w:rtl/>
        </w:rPr>
        <w:t xml:space="preserve"> </w:t>
      </w:r>
      <w:r w:rsidRPr="0053145C">
        <w:rPr>
          <w:rFonts w:hint="cs"/>
          <w:rtl/>
        </w:rPr>
        <w:t>הכספית</w:t>
      </w:r>
      <w:r w:rsidRPr="0053145C">
        <w:rPr>
          <w:rtl/>
        </w:rPr>
        <w:t xml:space="preserve"> </w:t>
      </w:r>
      <w:r w:rsidRPr="0053145C">
        <w:rPr>
          <w:rFonts w:hint="cs"/>
          <w:rtl/>
        </w:rPr>
        <w:t>נשוא</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w:t>
      </w:r>
    </w:p>
    <w:p w14:paraId="551FE59F" w14:textId="77777777" w:rsidR="003F34CD" w:rsidRPr="0053145C" w:rsidRDefault="00394207" w:rsidP="006C6413">
      <w:pPr>
        <w:numPr>
          <w:ilvl w:val="1"/>
          <w:numId w:val="11"/>
        </w:numPr>
        <w:spacing w:line="360" w:lineRule="auto"/>
        <w:ind w:hanging="504"/>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להישמע</w:t>
      </w:r>
      <w:r w:rsidRPr="0053145C">
        <w:rPr>
          <w:rtl/>
        </w:rPr>
        <w:t xml:space="preserve"> </w:t>
      </w:r>
      <w:r w:rsidRPr="0053145C">
        <w:rPr>
          <w:rFonts w:hint="cs"/>
          <w:rtl/>
        </w:rPr>
        <w:t>להוראות</w:t>
      </w:r>
      <w:r w:rsidRPr="0053145C">
        <w:rPr>
          <w:rtl/>
        </w:rPr>
        <w:t xml:space="preserve"> </w:t>
      </w:r>
      <w:r w:rsidRPr="0053145C">
        <w:rPr>
          <w:rFonts w:hint="cs"/>
          <w:rtl/>
        </w:rPr>
        <w:t>המשרד</w:t>
      </w:r>
      <w:r w:rsidRPr="0053145C">
        <w:rPr>
          <w:rtl/>
        </w:rPr>
        <w:t xml:space="preserve"> </w:t>
      </w:r>
      <w:r w:rsidRPr="0053145C">
        <w:rPr>
          <w:rFonts w:hint="cs"/>
          <w:rtl/>
        </w:rPr>
        <w:t>או</w:t>
      </w:r>
      <w:r w:rsidRPr="0053145C">
        <w:rPr>
          <w:rtl/>
        </w:rPr>
        <w:t xml:space="preserve"> </w:t>
      </w:r>
      <w:r w:rsidRPr="0053145C">
        <w:rPr>
          <w:rFonts w:hint="cs"/>
          <w:rtl/>
        </w:rPr>
        <w:t>מי</w:t>
      </w:r>
      <w:r w:rsidRPr="0053145C">
        <w:rPr>
          <w:rtl/>
        </w:rPr>
        <w:t xml:space="preserve"> </w:t>
      </w:r>
      <w:r w:rsidRPr="0053145C">
        <w:rPr>
          <w:rFonts w:hint="cs"/>
          <w:rtl/>
        </w:rPr>
        <w:t>שבא</w:t>
      </w:r>
      <w:r w:rsidRPr="0053145C">
        <w:rPr>
          <w:rtl/>
        </w:rPr>
        <w:t xml:space="preserve"> </w:t>
      </w:r>
      <w:r w:rsidRPr="0053145C">
        <w:rPr>
          <w:rFonts w:hint="cs"/>
          <w:rtl/>
        </w:rPr>
        <w:t>מטעמו</w:t>
      </w:r>
      <w:r w:rsidRPr="0053145C">
        <w:rPr>
          <w:rtl/>
        </w:rPr>
        <w:t xml:space="preserve"> </w:t>
      </w:r>
      <w:r w:rsidRPr="0053145C">
        <w:rPr>
          <w:rFonts w:hint="cs"/>
          <w:rtl/>
        </w:rPr>
        <w:t>בכל העניינים</w:t>
      </w:r>
      <w:r w:rsidRPr="0053145C">
        <w:rPr>
          <w:rtl/>
        </w:rPr>
        <w:t xml:space="preserve"> </w:t>
      </w:r>
      <w:r w:rsidRPr="0053145C">
        <w:rPr>
          <w:rFonts w:hint="cs"/>
          <w:rtl/>
        </w:rPr>
        <w:t>הקשורים</w:t>
      </w:r>
      <w:r w:rsidRPr="0053145C">
        <w:rPr>
          <w:rtl/>
        </w:rPr>
        <w:t xml:space="preserve"> </w:t>
      </w:r>
      <w:r w:rsidRPr="0053145C">
        <w:rPr>
          <w:rFonts w:hint="cs"/>
          <w:rtl/>
        </w:rPr>
        <w:t>במתן</w:t>
      </w:r>
      <w:r w:rsidRPr="0053145C">
        <w:rPr>
          <w:rtl/>
        </w:rPr>
        <w:t xml:space="preserve"> </w:t>
      </w:r>
      <w:r w:rsidRPr="0053145C">
        <w:rPr>
          <w:rFonts w:hint="cs"/>
          <w:rtl/>
        </w:rPr>
        <w:t xml:space="preserve">השירותים. </w:t>
      </w:r>
    </w:p>
    <w:p w14:paraId="43B8F8AD" w14:textId="77777777" w:rsidR="003F34CD" w:rsidRPr="0053145C" w:rsidRDefault="00394207" w:rsidP="006C6413">
      <w:pPr>
        <w:numPr>
          <w:ilvl w:val="1"/>
          <w:numId w:val="11"/>
        </w:numPr>
        <w:spacing w:line="360" w:lineRule="auto"/>
        <w:ind w:hanging="504"/>
        <w:jc w:val="both"/>
      </w:pPr>
      <w:r w:rsidRPr="0053145C">
        <w:rPr>
          <w:rFonts w:hint="cs"/>
          <w:rtl/>
        </w:rPr>
        <w:t>מוסכם</w:t>
      </w:r>
      <w:r w:rsidRPr="0053145C">
        <w:rPr>
          <w:rtl/>
        </w:rPr>
        <w:t xml:space="preserve"> </w:t>
      </w:r>
      <w:r w:rsidRPr="0053145C">
        <w:rPr>
          <w:rFonts w:hint="cs"/>
          <w:rtl/>
        </w:rPr>
        <w:t>ומוצהר</w:t>
      </w:r>
      <w:r w:rsidRPr="0053145C">
        <w:rPr>
          <w:rtl/>
        </w:rPr>
        <w:t xml:space="preserve"> </w:t>
      </w:r>
      <w:r w:rsidRPr="0053145C">
        <w:rPr>
          <w:rFonts w:hint="cs"/>
          <w:rtl/>
        </w:rPr>
        <w:t>בזה</w:t>
      </w:r>
      <w:r w:rsidRPr="0053145C">
        <w:rPr>
          <w:rtl/>
        </w:rPr>
        <w:t xml:space="preserve"> </w:t>
      </w:r>
      <w:r w:rsidRPr="0053145C">
        <w:rPr>
          <w:rFonts w:hint="cs"/>
          <w:rtl/>
        </w:rPr>
        <w:t>כי</w:t>
      </w:r>
      <w:r w:rsidRPr="0053145C">
        <w:rPr>
          <w:rtl/>
        </w:rPr>
        <w:t xml:space="preserve"> </w:t>
      </w:r>
      <w:r w:rsidRPr="0053145C">
        <w:rPr>
          <w:rFonts w:hint="cs"/>
          <w:rtl/>
        </w:rPr>
        <w:t>כל</w:t>
      </w:r>
      <w:r w:rsidRPr="0053145C">
        <w:rPr>
          <w:rtl/>
        </w:rPr>
        <w:t xml:space="preserve"> </w:t>
      </w:r>
      <w:r w:rsidRPr="0053145C">
        <w:rPr>
          <w:rFonts w:hint="cs"/>
          <w:rtl/>
        </w:rPr>
        <w:t>זכות</w:t>
      </w:r>
      <w:r w:rsidRPr="0053145C">
        <w:rPr>
          <w:rtl/>
        </w:rPr>
        <w:t xml:space="preserve"> </w:t>
      </w:r>
      <w:r w:rsidRPr="0053145C">
        <w:rPr>
          <w:rFonts w:hint="cs"/>
          <w:rtl/>
        </w:rPr>
        <w:t>הניתנת</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למשרד</w:t>
      </w:r>
      <w:r w:rsidRPr="0053145C">
        <w:rPr>
          <w:rtl/>
        </w:rPr>
        <w:t xml:space="preserve"> </w:t>
      </w:r>
      <w:r w:rsidRPr="0053145C">
        <w:rPr>
          <w:rFonts w:hint="cs"/>
          <w:rtl/>
        </w:rPr>
        <w:t>לפקח</w:t>
      </w:r>
      <w:r w:rsidRPr="0053145C">
        <w:rPr>
          <w:rtl/>
        </w:rPr>
        <w:t xml:space="preserve">, </w:t>
      </w:r>
      <w:r w:rsidRPr="0053145C">
        <w:rPr>
          <w:rFonts w:hint="cs"/>
          <w:rtl/>
        </w:rPr>
        <w:t>להדריך</w:t>
      </w:r>
      <w:r w:rsidRPr="0053145C">
        <w:rPr>
          <w:rtl/>
        </w:rPr>
        <w:t xml:space="preserve"> </w:t>
      </w:r>
      <w:r w:rsidRPr="0053145C">
        <w:rPr>
          <w:rFonts w:hint="cs"/>
          <w:rtl/>
        </w:rPr>
        <w:t>או</w:t>
      </w:r>
      <w:r w:rsidRPr="0053145C">
        <w:rPr>
          <w:rtl/>
        </w:rPr>
        <w:t xml:space="preserve"> </w:t>
      </w:r>
      <w:r w:rsidRPr="0053145C">
        <w:rPr>
          <w:rFonts w:hint="cs"/>
          <w:rtl/>
        </w:rPr>
        <w:t>להורות</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הנם</w:t>
      </w:r>
      <w:r w:rsidRPr="0053145C">
        <w:rPr>
          <w:rtl/>
        </w:rPr>
        <w:t xml:space="preserve"> </w:t>
      </w:r>
      <w:r w:rsidRPr="0053145C">
        <w:rPr>
          <w:rFonts w:hint="cs"/>
          <w:rtl/>
        </w:rPr>
        <w:t>אמצעי</w:t>
      </w:r>
      <w:r w:rsidRPr="0053145C">
        <w:rPr>
          <w:rtl/>
        </w:rPr>
        <w:t xml:space="preserve"> </w:t>
      </w:r>
      <w:r w:rsidRPr="0053145C">
        <w:rPr>
          <w:rFonts w:hint="cs"/>
          <w:rtl/>
        </w:rPr>
        <w:t>להבטיח</w:t>
      </w:r>
      <w:r w:rsidRPr="0053145C">
        <w:rPr>
          <w:rtl/>
        </w:rPr>
        <w:t xml:space="preserve"> </w:t>
      </w:r>
      <w:r w:rsidRPr="0053145C">
        <w:rPr>
          <w:rFonts w:hint="cs"/>
          <w:rtl/>
        </w:rPr>
        <w:t>ביצוע</w:t>
      </w:r>
      <w:r w:rsidRPr="0053145C">
        <w:rPr>
          <w:rtl/>
        </w:rPr>
        <w:t xml:space="preserve"> </w:t>
      </w:r>
      <w:r w:rsidRPr="0053145C">
        <w:rPr>
          <w:rFonts w:hint="cs"/>
          <w:rtl/>
        </w:rPr>
        <w:t>הוראות</w:t>
      </w:r>
      <w:r w:rsidRPr="0053145C">
        <w:rPr>
          <w:rtl/>
        </w:rPr>
        <w:t xml:space="preserve"> </w:t>
      </w:r>
      <w:r w:rsidRPr="0053145C">
        <w:rPr>
          <w:rFonts w:hint="cs"/>
          <w:rtl/>
        </w:rPr>
        <w:t xml:space="preserve">ההסכם במלואו. </w:t>
      </w:r>
    </w:p>
    <w:p w14:paraId="2A28DE9D" w14:textId="77777777" w:rsidR="003F34CD" w:rsidRPr="0053145C" w:rsidRDefault="00394207" w:rsidP="006C6413">
      <w:pPr>
        <w:numPr>
          <w:ilvl w:val="1"/>
          <w:numId w:val="11"/>
        </w:numPr>
        <w:spacing w:line="360" w:lineRule="auto"/>
        <w:ind w:hanging="504"/>
        <w:jc w:val="both"/>
        <w:rPr>
          <w:rtl/>
        </w:rPr>
      </w:pPr>
      <w:r w:rsidRPr="0053145C">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7CF0F7BC" w14:textId="77777777" w:rsidR="003F34CD" w:rsidRPr="0053145C" w:rsidRDefault="00394207" w:rsidP="003F34CD">
      <w:pPr>
        <w:ind w:left="720"/>
        <w:jc w:val="both"/>
        <w:rPr>
          <w:b/>
          <w:bCs/>
          <w:rtl/>
        </w:rPr>
      </w:pPr>
      <w:r w:rsidRPr="0053145C">
        <w:rPr>
          <w:rFonts w:hint="cs"/>
          <w:b/>
          <w:bCs/>
          <w:rtl/>
        </w:rPr>
        <w:t xml:space="preserve">סעיף זה מהווה מעיקרי התקשרות הצדדים והפרתו תחשב הפרה יסודית של הסכם זה. </w:t>
      </w:r>
    </w:p>
    <w:p w14:paraId="435CEB2C" w14:textId="77777777" w:rsidR="007F29C9" w:rsidRPr="0053145C" w:rsidRDefault="007F29C9" w:rsidP="007F29C9">
      <w:pPr>
        <w:spacing w:line="360" w:lineRule="auto"/>
        <w:jc w:val="both"/>
        <w:rPr>
          <w:rtl/>
        </w:rPr>
      </w:pPr>
    </w:p>
    <w:p w14:paraId="5EB6C4D5"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התמורה</w:t>
      </w:r>
    </w:p>
    <w:p w14:paraId="24AA1505" w14:textId="65D7AFA8" w:rsidR="00A62193" w:rsidRPr="0053145C" w:rsidRDefault="00394207" w:rsidP="006C6413">
      <w:pPr>
        <w:numPr>
          <w:ilvl w:val="1"/>
          <w:numId w:val="11"/>
        </w:numPr>
        <w:spacing w:line="360" w:lineRule="auto"/>
        <w:ind w:left="720"/>
        <w:jc w:val="both"/>
        <w:rPr>
          <w:rFonts w:ascii="Calibri" w:hAnsi="Calibri"/>
        </w:rPr>
      </w:pPr>
      <w:r w:rsidRPr="0053145C">
        <w:rPr>
          <w:rFonts w:hint="cs"/>
          <w:rtl/>
        </w:rPr>
        <w:t xml:space="preserve">על מתן השירותים יהיה זכאי נותן השירותים לתמורה כספית מאת המשרד. </w:t>
      </w:r>
      <w:r w:rsidR="007F29C9" w:rsidRPr="0053145C">
        <w:rPr>
          <w:rFonts w:hint="cs"/>
          <w:rtl/>
        </w:rPr>
        <w:t xml:space="preserve">התמורה </w:t>
      </w:r>
      <w:r w:rsidRPr="0053145C">
        <w:rPr>
          <w:rFonts w:hint="cs"/>
          <w:rtl/>
        </w:rPr>
        <w:t xml:space="preserve">הינה </w:t>
      </w:r>
      <w:r w:rsidR="007F29C9" w:rsidRPr="0053145C">
        <w:rPr>
          <w:rFonts w:hint="cs"/>
          <w:rtl/>
        </w:rPr>
        <w:t>בכפוף ל</w:t>
      </w:r>
      <w:r w:rsidRPr="0053145C">
        <w:rPr>
          <w:rFonts w:hint="cs"/>
          <w:rtl/>
        </w:rPr>
        <w:t>אישור תקציבי ול</w:t>
      </w:r>
      <w:r w:rsidR="007F29C9" w:rsidRPr="0053145C">
        <w:rPr>
          <w:rFonts w:hint="cs"/>
          <w:rtl/>
        </w:rPr>
        <w:t>מילוי התחייבויות</w:t>
      </w:r>
      <w:r w:rsidRPr="0053145C">
        <w:rPr>
          <w:rFonts w:hint="cs"/>
          <w:rtl/>
        </w:rPr>
        <w:t xml:space="preserve"> הספק</w:t>
      </w:r>
      <w:r w:rsidR="007F29C9" w:rsidRPr="0053145C">
        <w:rPr>
          <w:rFonts w:hint="cs"/>
          <w:rtl/>
        </w:rPr>
        <w:t xml:space="preserve"> על פי הסכם זה</w:t>
      </w:r>
      <w:r w:rsidRPr="0053145C">
        <w:rPr>
          <w:rFonts w:hint="cs"/>
          <w:rtl/>
        </w:rPr>
        <w:t>. שיעור ומועד מתן התמורה</w:t>
      </w:r>
      <w:r w:rsidR="007F29C9" w:rsidRPr="0053145C">
        <w:rPr>
          <w:rFonts w:hint="cs"/>
          <w:rtl/>
        </w:rPr>
        <w:t xml:space="preserve"> </w:t>
      </w:r>
      <w:r w:rsidRPr="0053145C">
        <w:rPr>
          <w:rFonts w:hint="cs"/>
          <w:rtl/>
        </w:rPr>
        <w:t xml:space="preserve">יהיו </w:t>
      </w:r>
      <w:r w:rsidR="007F29C9" w:rsidRPr="0053145C">
        <w:rPr>
          <w:rFonts w:hint="cs"/>
          <w:rtl/>
        </w:rPr>
        <w:t>כמפורט במסמכי המכרז</w:t>
      </w:r>
      <w:r w:rsidR="008767F4" w:rsidRPr="0053145C">
        <w:rPr>
          <w:rFonts w:hint="cs"/>
          <w:rtl/>
        </w:rPr>
        <w:t>,</w:t>
      </w:r>
      <w:r w:rsidR="007F29C9" w:rsidRPr="0053145C">
        <w:rPr>
          <w:rFonts w:hint="cs"/>
          <w:rtl/>
        </w:rPr>
        <w:t xml:space="preserve"> בהתאם לביצוע בפועל של שירותים שיספק למשרד </w:t>
      </w:r>
      <w:r w:rsidR="008767F4" w:rsidRPr="0053145C">
        <w:rPr>
          <w:rFonts w:hint="cs"/>
          <w:rtl/>
        </w:rPr>
        <w:t>ו</w:t>
      </w:r>
      <w:r w:rsidR="007F29C9" w:rsidRPr="0053145C">
        <w:rPr>
          <w:rFonts w:hint="cs"/>
          <w:rtl/>
        </w:rPr>
        <w:t xml:space="preserve">בהתאם למחיר  </w:t>
      </w:r>
      <w:r w:rsidR="00C76DF1" w:rsidRPr="0053145C">
        <w:rPr>
          <w:rFonts w:hint="cs"/>
          <w:rtl/>
        </w:rPr>
        <w:t xml:space="preserve">שנקבע </w:t>
      </w:r>
      <w:r w:rsidRPr="0053145C">
        <w:rPr>
          <w:rFonts w:hint="cs"/>
          <w:rtl/>
        </w:rPr>
        <w:t>במכרז ו</w:t>
      </w:r>
      <w:r w:rsidR="00C76DF1" w:rsidRPr="0053145C">
        <w:rPr>
          <w:rFonts w:hint="cs"/>
          <w:rtl/>
        </w:rPr>
        <w:t>ההצעה ש</w:t>
      </w:r>
      <w:r w:rsidRPr="0053145C">
        <w:rPr>
          <w:rFonts w:hint="cs"/>
          <w:rtl/>
        </w:rPr>
        <w:t xml:space="preserve">נבחרה </w:t>
      </w:r>
      <w:r w:rsidR="007F29C9" w:rsidRPr="0053145C">
        <w:rPr>
          <w:rFonts w:hint="cs"/>
          <w:rtl/>
        </w:rPr>
        <w:t>כהצעה הזוכה</w:t>
      </w:r>
      <w:r w:rsidR="007712B7" w:rsidRPr="0053145C">
        <w:rPr>
          <w:rFonts w:hint="cs"/>
          <w:rtl/>
        </w:rPr>
        <w:t xml:space="preserve"> ומצ"ב להסכם כנספח 2</w:t>
      </w:r>
      <w:r w:rsidR="008767F4" w:rsidRPr="0053145C">
        <w:rPr>
          <w:rFonts w:hint="cs"/>
          <w:rtl/>
        </w:rPr>
        <w:t xml:space="preserve">. </w:t>
      </w:r>
      <w:r w:rsidR="007F29C9" w:rsidRPr="0053145C">
        <w:rPr>
          <w:rFonts w:hint="cs"/>
          <w:rtl/>
        </w:rPr>
        <w:t>היקף ה</w:t>
      </w:r>
      <w:r w:rsidRPr="0053145C">
        <w:rPr>
          <w:rFonts w:hint="cs"/>
          <w:rtl/>
        </w:rPr>
        <w:t>תמורה המקסימלי עבור ה</w:t>
      </w:r>
      <w:r w:rsidR="007F29C9" w:rsidRPr="0053145C">
        <w:rPr>
          <w:rFonts w:hint="cs"/>
          <w:rtl/>
        </w:rPr>
        <w:t>התקשרות עם נותן השירותים</w:t>
      </w:r>
      <w:r w:rsidRPr="0053145C">
        <w:rPr>
          <w:rFonts w:hint="cs"/>
          <w:rtl/>
        </w:rPr>
        <w:t xml:space="preserve"> ביחס לתקופת התקשרות ולתקופות הארכה, ייקבע</w:t>
      </w:r>
      <w:r w:rsidR="00C530E8" w:rsidRPr="0053145C">
        <w:rPr>
          <w:rFonts w:hint="cs"/>
          <w:rtl/>
        </w:rPr>
        <w:t xml:space="preserve"> </w:t>
      </w:r>
      <w:r w:rsidRPr="0053145C">
        <w:rPr>
          <w:rFonts w:hint="cs"/>
          <w:rtl/>
        </w:rPr>
        <w:t xml:space="preserve">באופן בלעדי על ידי המשרד, ויעוגן בהזמנות רכש המאושרות על ידי </w:t>
      </w:r>
      <w:proofErr w:type="spellStart"/>
      <w:r w:rsidRPr="0053145C">
        <w:rPr>
          <w:rFonts w:hint="cs"/>
          <w:rtl/>
        </w:rPr>
        <w:t>מורשי</w:t>
      </w:r>
      <w:proofErr w:type="spellEnd"/>
      <w:r w:rsidRPr="0053145C">
        <w:rPr>
          <w:rFonts w:hint="cs"/>
          <w:rtl/>
        </w:rPr>
        <w:t xml:space="preserve"> החתימה מטעם המשרד, מעת לעת ובכפוף לקיומו של תקציב. היקף ההתקשרות הראשונה לא יעלה על סכום של___________ ₪ כולל מע"מ. היקף הארכות ההתקשרות למשך כל תקופת ההתקשרות לא יעלה על סכום של _____________ ₪ כולל מע"מ. </w:t>
      </w:r>
    </w:p>
    <w:p w14:paraId="751B0747" w14:textId="77777777" w:rsidR="00A62193" w:rsidRPr="0053145C" w:rsidRDefault="00394207" w:rsidP="006C6413">
      <w:pPr>
        <w:numPr>
          <w:ilvl w:val="1"/>
          <w:numId w:val="11"/>
        </w:numPr>
        <w:spacing w:line="360" w:lineRule="auto"/>
        <w:ind w:left="930" w:hanging="573"/>
        <w:jc w:val="both"/>
        <w:rPr>
          <w:rtl/>
        </w:rPr>
      </w:pPr>
      <w:r w:rsidRPr="0053145C">
        <w:rPr>
          <w:rtl/>
        </w:rPr>
        <w:t>על אף האמור לעיל</w:t>
      </w:r>
      <w:r w:rsidRPr="0053145C">
        <w:rPr>
          <w:rFonts w:hint="cs"/>
          <w:rtl/>
        </w:rPr>
        <w:t>,</w:t>
      </w:r>
      <w:r w:rsidRPr="0053145C">
        <w:rPr>
          <w:rtl/>
        </w:rPr>
        <w:t xml:space="preserve"> למשרד השמורה האופציה להרחבת ההתקשרות </w:t>
      </w:r>
      <w:r w:rsidR="00F97EF0" w:rsidRPr="0053145C">
        <w:rPr>
          <w:rtl/>
        </w:rPr>
        <w:t>ב</w:t>
      </w:r>
      <w:r w:rsidR="00F97EF0" w:rsidRPr="0053145C">
        <w:rPr>
          <w:rFonts w:hint="cs"/>
          <w:rtl/>
        </w:rPr>
        <w:t>מהלך</w:t>
      </w:r>
      <w:r w:rsidR="00F97EF0" w:rsidRPr="0053145C">
        <w:rPr>
          <w:rtl/>
        </w:rPr>
        <w:t xml:space="preserve"> </w:t>
      </w:r>
      <w:r w:rsidRPr="0053145C">
        <w:rPr>
          <w:rtl/>
        </w:rPr>
        <w:t>התקופה בהיקף</w:t>
      </w:r>
      <w:r w:rsidR="00C530E8" w:rsidRPr="0053145C">
        <w:rPr>
          <w:rtl/>
        </w:rPr>
        <w:t xml:space="preserve"> </w:t>
      </w:r>
      <w:r w:rsidRPr="0053145C">
        <w:rPr>
          <w:rtl/>
        </w:rPr>
        <w:t>של עד 100% מהיקף ההתקשרות לעיל</w:t>
      </w:r>
      <w:r w:rsidRPr="0053145C">
        <w:rPr>
          <w:rFonts w:hint="cs"/>
          <w:rtl/>
        </w:rPr>
        <w:t>.</w:t>
      </w:r>
      <w:r w:rsidRPr="0053145C">
        <w:rPr>
          <w:rtl/>
        </w:rPr>
        <w:t xml:space="preserve"> מימוש האופציה ייעשה בהזמנות רכש</w:t>
      </w:r>
      <w:r w:rsidRPr="0053145C">
        <w:rPr>
          <w:rFonts w:hint="cs"/>
          <w:rtl/>
        </w:rPr>
        <w:t xml:space="preserve"> כאמור לעיל</w:t>
      </w:r>
      <w:r w:rsidR="00E05480" w:rsidRPr="0053145C">
        <w:rPr>
          <w:rFonts w:hint="cs"/>
          <w:rtl/>
        </w:rPr>
        <w:t>.</w:t>
      </w:r>
      <w:r w:rsidR="00FC3D74" w:rsidRPr="0053145C">
        <w:rPr>
          <w:rFonts w:hint="cs"/>
          <w:rtl/>
        </w:rPr>
        <w:t xml:space="preserve"> </w:t>
      </w:r>
    </w:p>
    <w:p w14:paraId="28F314EC" w14:textId="77777777" w:rsidR="007F29C9" w:rsidRPr="0053145C" w:rsidRDefault="00394207" w:rsidP="006C6413">
      <w:pPr>
        <w:numPr>
          <w:ilvl w:val="1"/>
          <w:numId w:val="11"/>
        </w:numPr>
        <w:spacing w:line="360" w:lineRule="auto"/>
        <w:ind w:left="930" w:hanging="573"/>
        <w:jc w:val="both"/>
      </w:pPr>
      <w:r w:rsidRPr="0053145C">
        <w:rPr>
          <w:rFonts w:hint="cs"/>
          <w:rtl/>
        </w:rPr>
        <w:t>מובהר</w:t>
      </w:r>
      <w:r w:rsidRPr="0053145C">
        <w:rPr>
          <w:rtl/>
        </w:rPr>
        <w:t xml:space="preserve"> </w:t>
      </w:r>
      <w:r w:rsidRPr="0053145C">
        <w:rPr>
          <w:rFonts w:hint="cs"/>
          <w:rtl/>
        </w:rPr>
        <w:t>ומוסכם</w:t>
      </w:r>
      <w:r w:rsidRPr="0053145C">
        <w:rPr>
          <w:rtl/>
        </w:rPr>
        <w:t xml:space="preserve"> </w:t>
      </w:r>
      <w:r w:rsidRPr="0053145C">
        <w:rPr>
          <w:rFonts w:hint="cs"/>
          <w:rtl/>
        </w:rPr>
        <w:t>בזאת</w:t>
      </w:r>
      <w:r w:rsidRPr="0053145C">
        <w:rPr>
          <w:rtl/>
        </w:rPr>
        <w:t xml:space="preserve"> </w:t>
      </w:r>
      <w:r w:rsidRPr="0053145C">
        <w:rPr>
          <w:rFonts w:hint="cs"/>
          <w:rtl/>
        </w:rPr>
        <w:t>כי</w:t>
      </w:r>
      <w:r w:rsidRPr="0053145C">
        <w:rPr>
          <w:rtl/>
        </w:rPr>
        <w:t xml:space="preserve"> </w:t>
      </w:r>
      <w:r w:rsidRPr="0053145C">
        <w:rPr>
          <w:rFonts w:hint="cs"/>
          <w:rtl/>
        </w:rPr>
        <w:t>התמורה</w:t>
      </w:r>
      <w:r w:rsidRPr="0053145C">
        <w:rPr>
          <w:rtl/>
        </w:rPr>
        <w:t xml:space="preserve"> </w:t>
      </w:r>
      <w:r w:rsidRPr="0053145C">
        <w:rPr>
          <w:rFonts w:hint="cs"/>
          <w:rtl/>
        </w:rPr>
        <w:t>דלעיל</w:t>
      </w:r>
      <w:r w:rsidRPr="0053145C">
        <w:rPr>
          <w:rtl/>
        </w:rPr>
        <w:t xml:space="preserve"> </w:t>
      </w:r>
      <w:r w:rsidRPr="0053145C">
        <w:rPr>
          <w:rFonts w:hint="cs"/>
          <w:rtl/>
        </w:rPr>
        <w:t>היא</w:t>
      </w:r>
      <w:r w:rsidRPr="0053145C">
        <w:rPr>
          <w:rtl/>
        </w:rPr>
        <w:t xml:space="preserve"> </w:t>
      </w:r>
      <w:r w:rsidRPr="0053145C">
        <w:rPr>
          <w:rFonts w:hint="cs"/>
          <w:rtl/>
        </w:rPr>
        <w:t>התמורה</w:t>
      </w:r>
      <w:r w:rsidRPr="0053145C">
        <w:rPr>
          <w:rtl/>
        </w:rPr>
        <w:t xml:space="preserve"> </w:t>
      </w:r>
      <w:r w:rsidRPr="0053145C">
        <w:rPr>
          <w:rFonts w:hint="cs"/>
          <w:rtl/>
        </w:rPr>
        <w:t>היחידה</w:t>
      </w:r>
      <w:r w:rsidRPr="0053145C">
        <w:rPr>
          <w:rtl/>
        </w:rPr>
        <w:t xml:space="preserve"> </w:t>
      </w:r>
      <w:r w:rsidRPr="0053145C">
        <w:rPr>
          <w:rFonts w:hint="cs"/>
          <w:rtl/>
        </w:rPr>
        <w:t>שתשולם</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עבור</w:t>
      </w:r>
      <w:r w:rsidRPr="0053145C">
        <w:rPr>
          <w:rtl/>
        </w:rPr>
        <w:t xml:space="preserve"> </w:t>
      </w:r>
      <w:r w:rsidRPr="0053145C">
        <w:rPr>
          <w:rFonts w:hint="cs"/>
          <w:rtl/>
        </w:rPr>
        <w:t>אספקת</w:t>
      </w:r>
      <w:r w:rsidRPr="0053145C">
        <w:rPr>
          <w:rtl/>
        </w:rPr>
        <w:t xml:space="preserve"> </w:t>
      </w:r>
      <w:r w:rsidRPr="0053145C">
        <w:rPr>
          <w:rFonts w:hint="cs"/>
          <w:rtl/>
        </w:rPr>
        <w:t>השירותים</w:t>
      </w:r>
      <w:r w:rsidRPr="0053145C">
        <w:rPr>
          <w:rtl/>
        </w:rPr>
        <w:t xml:space="preserve"> </w:t>
      </w:r>
      <w:r w:rsidRPr="0053145C">
        <w:rPr>
          <w:rFonts w:hint="cs"/>
          <w:rtl/>
        </w:rPr>
        <w:t>כמפורט</w:t>
      </w:r>
      <w:r w:rsidRPr="0053145C">
        <w:rPr>
          <w:rtl/>
        </w:rPr>
        <w:t xml:space="preserve"> </w:t>
      </w:r>
      <w:r w:rsidRPr="0053145C">
        <w:rPr>
          <w:rFonts w:hint="cs"/>
          <w:rtl/>
        </w:rPr>
        <w:t>בהסכם</w:t>
      </w:r>
      <w:r w:rsidRPr="0053145C">
        <w:rPr>
          <w:rtl/>
        </w:rPr>
        <w:t xml:space="preserve">. </w:t>
      </w:r>
      <w:r w:rsidRPr="0053145C">
        <w:rPr>
          <w:rFonts w:hint="cs"/>
          <w:rtl/>
        </w:rPr>
        <w:t>שום</w:t>
      </w:r>
      <w:r w:rsidRPr="0053145C">
        <w:rPr>
          <w:rtl/>
        </w:rPr>
        <w:t xml:space="preserve"> </w:t>
      </w:r>
      <w:r w:rsidRPr="0053145C">
        <w:rPr>
          <w:rFonts w:hint="cs"/>
          <w:rtl/>
        </w:rPr>
        <w:t>תשלום</w:t>
      </w:r>
      <w:r w:rsidRPr="0053145C">
        <w:rPr>
          <w:rtl/>
        </w:rPr>
        <w:t xml:space="preserve"> </w:t>
      </w:r>
      <w:r w:rsidRPr="0053145C">
        <w:rPr>
          <w:rFonts w:hint="cs"/>
          <w:rtl/>
        </w:rPr>
        <w:t>אחר</w:t>
      </w:r>
      <w:r w:rsidRPr="0053145C">
        <w:rPr>
          <w:rtl/>
        </w:rPr>
        <w:t xml:space="preserve"> </w:t>
      </w:r>
      <w:r w:rsidRPr="0053145C">
        <w:rPr>
          <w:rFonts w:hint="cs"/>
          <w:rtl/>
        </w:rPr>
        <w:t>או</w:t>
      </w:r>
      <w:r w:rsidRPr="0053145C">
        <w:rPr>
          <w:rtl/>
        </w:rPr>
        <w:t xml:space="preserve"> </w:t>
      </w:r>
      <w:r w:rsidRPr="0053145C">
        <w:rPr>
          <w:rFonts w:hint="cs"/>
          <w:rtl/>
        </w:rPr>
        <w:t>נוסף</w:t>
      </w:r>
      <w:r w:rsidRPr="0053145C">
        <w:rPr>
          <w:rtl/>
        </w:rPr>
        <w:t xml:space="preserve"> </w:t>
      </w:r>
      <w:r w:rsidRPr="0053145C">
        <w:rPr>
          <w:rFonts w:hint="cs"/>
          <w:rtl/>
        </w:rPr>
        <w:t>פרט</w:t>
      </w:r>
      <w:r w:rsidRPr="0053145C">
        <w:rPr>
          <w:rtl/>
        </w:rPr>
        <w:t xml:space="preserve"> </w:t>
      </w:r>
      <w:r w:rsidRPr="0053145C">
        <w:rPr>
          <w:rFonts w:hint="cs"/>
          <w:rtl/>
        </w:rPr>
        <w:t>לתמורה</w:t>
      </w:r>
      <w:r w:rsidRPr="0053145C">
        <w:rPr>
          <w:rtl/>
        </w:rPr>
        <w:t xml:space="preserve"> </w:t>
      </w:r>
      <w:r w:rsidRPr="0053145C">
        <w:rPr>
          <w:rFonts w:hint="cs"/>
          <w:rtl/>
        </w:rPr>
        <w:t>לא</w:t>
      </w:r>
      <w:r w:rsidRPr="0053145C">
        <w:rPr>
          <w:rtl/>
        </w:rPr>
        <w:t xml:space="preserve"> </w:t>
      </w:r>
      <w:r w:rsidRPr="0053145C">
        <w:rPr>
          <w:rFonts w:hint="cs"/>
          <w:rtl/>
        </w:rPr>
        <w:t>ישולמו</w:t>
      </w:r>
      <w:r w:rsidRPr="0053145C">
        <w:rPr>
          <w:rtl/>
        </w:rPr>
        <w:t xml:space="preserve"> </w:t>
      </w:r>
      <w:r w:rsidRPr="0053145C">
        <w:rPr>
          <w:rFonts w:hint="cs"/>
          <w:rtl/>
        </w:rPr>
        <w:t>על</w:t>
      </w:r>
      <w:r w:rsidRPr="0053145C">
        <w:rPr>
          <w:rtl/>
        </w:rPr>
        <w:t xml:space="preserve"> </w:t>
      </w:r>
      <w:r w:rsidRPr="0053145C">
        <w:rPr>
          <w:rFonts w:hint="cs"/>
          <w:rtl/>
        </w:rPr>
        <w:t>ידי</w:t>
      </w:r>
      <w:r w:rsidRPr="0053145C">
        <w:rPr>
          <w:rtl/>
        </w:rPr>
        <w:t xml:space="preserve"> </w:t>
      </w:r>
      <w:r w:rsidRPr="0053145C">
        <w:rPr>
          <w:rFonts w:hint="cs"/>
          <w:rtl/>
        </w:rPr>
        <w:t>המשרד</w:t>
      </w:r>
      <w:r w:rsidRPr="0053145C">
        <w:rPr>
          <w:rtl/>
        </w:rPr>
        <w:t xml:space="preserve"> </w:t>
      </w:r>
      <w:r w:rsidRPr="0053145C">
        <w:rPr>
          <w:rFonts w:hint="cs"/>
          <w:rtl/>
        </w:rPr>
        <w:t>לא</w:t>
      </w:r>
      <w:r w:rsidRPr="0053145C">
        <w:rPr>
          <w:rtl/>
        </w:rPr>
        <w:t xml:space="preserve"> </w:t>
      </w:r>
      <w:r w:rsidRPr="0053145C">
        <w:rPr>
          <w:rFonts w:hint="cs"/>
          <w:rtl/>
        </w:rPr>
        <w:t>במהלך</w:t>
      </w:r>
      <w:r w:rsidRPr="0053145C">
        <w:rPr>
          <w:rtl/>
        </w:rPr>
        <w:t xml:space="preserve"> </w:t>
      </w:r>
      <w:r w:rsidRPr="0053145C">
        <w:rPr>
          <w:rFonts w:hint="cs"/>
          <w:rtl/>
        </w:rPr>
        <w:t>תקופת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ולא</w:t>
      </w:r>
      <w:r w:rsidRPr="0053145C">
        <w:rPr>
          <w:rtl/>
        </w:rPr>
        <w:t xml:space="preserve"> </w:t>
      </w:r>
      <w:r w:rsidRPr="0053145C">
        <w:rPr>
          <w:rFonts w:hint="cs"/>
          <w:rtl/>
        </w:rPr>
        <w:t>אחריה</w:t>
      </w:r>
      <w:r w:rsidRPr="0053145C">
        <w:rPr>
          <w:rtl/>
        </w:rPr>
        <w:t xml:space="preserve"> </w:t>
      </w:r>
      <w:r w:rsidRPr="0053145C">
        <w:rPr>
          <w:rFonts w:hint="cs"/>
          <w:rtl/>
        </w:rPr>
        <w:t>עבור</w:t>
      </w:r>
      <w:r w:rsidRPr="0053145C">
        <w:rPr>
          <w:rtl/>
        </w:rPr>
        <w:t xml:space="preserve"> </w:t>
      </w:r>
      <w:r w:rsidRPr="0053145C">
        <w:rPr>
          <w:rFonts w:hint="cs"/>
          <w:rtl/>
        </w:rPr>
        <w:t>מתן</w:t>
      </w:r>
      <w:r w:rsidRPr="0053145C">
        <w:rPr>
          <w:rtl/>
        </w:rPr>
        <w:t xml:space="preserve"> </w:t>
      </w:r>
      <w:r w:rsidRPr="0053145C">
        <w:rPr>
          <w:rFonts w:hint="cs"/>
          <w:rtl/>
        </w:rPr>
        <w:t>השירותים</w:t>
      </w:r>
      <w:r w:rsidRPr="0053145C">
        <w:rPr>
          <w:rtl/>
        </w:rPr>
        <w:t xml:space="preserve"> </w:t>
      </w:r>
      <w:r w:rsidRPr="0053145C">
        <w:rPr>
          <w:rFonts w:hint="cs"/>
          <w:rtl/>
        </w:rPr>
        <w:t>או</w:t>
      </w:r>
      <w:r w:rsidRPr="0053145C">
        <w:rPr>
          <w:rtl/>
        </w:rPr>
        <w:t xml:space="preserve"> </w:t>
      </w:r>
      <w:r w:rsidRPr="0053145C">
        <w:rPr>
          <w:rFonts w:hint="cs"/>
          <w:rtl/>
        </w:rPr>
        <w:t>בקשר</w:t>
      </w:r>
      <w:r w:rsidRPr="0053145C">
        <w:rPr>
          <w:rtl/>
        </w:rPr>
        <w:t xml:space="preserve"> </w:t>
      </w:r>
      <w:r w:rsidRPr="0053145C">
        <w:rPr>
          <w:rFonts w:hint="cs"/>
          <w:rtl/>
        </w:rPr>
        <w:t>ישיר</w:t>
      </w:r>
      <w:r w:rsidRPr="0053145C">
        <w:rPr>
          <w:rtl/>
        </w:rPr>
        <w:t xml:space="preserve"> </w:t>
      </w:r>
      <w:r w:rsidRPr="0053145C">
        <w:rPr>
          <w:rFonts w:hint="cs"/>
          <w:rtl/>
        </w:rPr>
        <w:t>או</w:t>
      </w:r>
      <w:r w:rsidRPr="0053145C">
        <w:rPr>
          <w:rtl/>
        </w:rPr>
        <w:t xml:space="preserve"> </w:t>
      </w:r>
      <w:r w:rsidRPr="0053145C">
        <w:rPr>
          <w:rFonts w:hint="cs"/>
          <w:rtl/>
        </w:rPr>
        <w:t>עקיף</w:t>
      </w:r>
      <w:r w:rsidRPr="0053145C">
        <w:rPr>
          <w:rtl/>
        </w:rPr>
        <w:t xml:space="preserve"> </w:t>
      </w:r>
      <w:r w:rsidRPr="0053145C">
        <w:rPr>
          <w:rFonts w:hint="cs"/>
          <w:rtl/>
        </w:rPr>
        <w:t>למתן</w:t>
      </w:r>
      <w:r w:rsidRPr="0053145C">
        <w:rPr>
          <w:rtl/>
        </w:rPr>
        <w:t xml:space="preserve"> </w:t>
      </w:r>
      <w:r w:rsidRPr="0053145C">
        <w:rPr>
          <w:rFonts w:hint="cs"/>
          <w:rtl/>
        </w:rPr>
        <w:t>השירותים</w:t>
      </w:r>
      <w:r w:rsidRPr="0053145C">
        <w:rPr>
          <w:rtl/>
        </w:rPr>
        <w:t xml:space="preserve">, </w:t>
      </w:r>
      <w:r w:rsidRPr="0053145C">
        <w:rPr>
          <w:rFonts w:hint="cs"/>
          <w:rtl/>
        </w:rPr>
        <w:t>לא</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ולא</w:t>
      </w:r>
      <w:r w:rsidRPr="0053145C">
        <w:rPr>
          <w:rtl/>
        </w:rPr>
        <w:t xml:space="preserve"> </w:t>
      </w:r>
      <w:r w:rsidRPr="0053145C">
        <w:rPr>
          <w:rFonts w:hint="cs"/>
          <w:rtl/>
        </w:rPr>
        <w:t>לאדם</w:t>
      </w:r>
      <w:r w:rsidRPr="0053145C">
        <w:rPr>
          <w:rtl/>
        </w:rPr>
        <w:t xml:space="preserve"> </w:t>
      </w:r>
      <w:r w:rsidRPr="0053145C">
        <w:rPr>
          <w:rFonts w:hint="cs"/>
          <w:rtl/>
        </w:rPr>
        <w:t>אחר</w:t>
      </w:r>
      <w:r w:rsidRPr="0053145C">
        <w:rPr>
          <w:rtl/>
        </w:rPr>
        <w:t>.</w:t>
      </w:r>
    </w:p>
    <w:p w14:paraId="2A02A403" w14:textId="31BEDFAE" w:rsidR="007F29C9" w:rsidRPr="0053145C" w:rsidRDefault="00394207" w:rsidP="006C6413">
      <w:pPr>
        <w:numPr>
          <w:ilvl w:val="1"/>
          <w:numId w:val="11"/>
        </w:numPr>
        <w:spacing w:line="360" w:lineRule="auto"/>
        <w:ind w:left="930" w:hanging="573"/>
        <w:jc w:val="both"/>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לשאת</w:t>
      </w:r>
      <w:r w:rsidRPr="0053145C">
        <w:rPr>
          <w:rtl/>
        </w:rPr>
        <w:t xml:space="preserve"> </w:t>
      </w:r>
      <w:r w:rsidRPr="0053145C">
        <w:rPr>
          <w:rFonts w:hint="cs"/>
          <w:rtl/>
        </w:rPr>
        <w:t>על</w:t>
      </w:r>
      <w:r w:rsidRPr="0053145C">
        <w:rPr>
          <w:rtl/>
        </w:rPr>
        <w:t xml:space="preserve"> </w:t>
      </w:r>
      <w:r w:rsidRPr="0053145C">
        <w:rPr>
          <w:rFonts w:hint="cs"/>
          <w:rtl/>
        </w:rPr>
        <w:t>חשבונו</w:t>
      </w:r>
      <w:r w:rsidRPr="0053145C">
        <w:rPr>
          <w:rtl/>
        </w:rPr>
        <w:t xml:space="preserve"> </w:t>
      </w:r>
      <w:r w:rsidRPr="0053145C">
        <w:rPr>
          <w:rFonts w:hint="cs"/>
          <w:rtl/>
        </w:rPr>
        <w:t>בכל</w:t>
      </w:r>
      <w:r w:rsidRPr="0053145C">
        <w:rPr>
          <w:rtl/>
        </w:rPr>
        <w:t xml:space="preserve"> </w:t>
      </w:r>
      <w:r w:rsidRPr="0053145C">
        <w:rPr>
          <w:rFonts w:hint="cs"/>
          <w:rtl/>
        </w:rPr>
        <w:t>התשלומים</w:t>
      </w:r>
      <w:r w:rsidRPr="0053145C">
        <w:rPr>
          <w:rtl/>
        </w:rPr>
        <w:t xml:space="preserve"> </w:t>
      </w:r>
      <w:r w:rsidRPr="0053145C">
        <w:rPr>
          <w:rFonts w:hint="cs"/>
          <w:rtl/>
        </w:rPr>
        <w:t>החלים</w:t>
      </w:r>
      <w:r w:rsidRPr="0053145C">
        <w:rPr>
          <w:rtl/>
        </w:rPr>
        <w:t xml:space="preserve"> </w:t>
      </w:r>
      <w:r w:rsidRPr="0053145C">
        <w:rPr>
          <w:rFonts w:hint="cs"/>
          <w:rtl/>
        </w:rPr>
        <w:t>עליו</w:t>
      </w:r>
      <w:r w:rsidRPr="0053145C">
        <w:rPr>
          <w:rtl/>
        </w:rPr>
        <w:t xml:space="preserve"> </w:t>
      </w:r>
      <w:r w:rsidRPr="0053145C">
        <w:rPr>
          <w:rFonts w:hint="cs"/>
          <w:rtl/>
        </w:rPr>
        <w:t>מכוח</w:t>
      </w:r>
      <w:r w:rsidRPr="0053145C">
        <w:rPr>
          <w:rtl/>
        </w:rPr>
        <w:t xml:space="preserve"> </w:t>
      </w:r>
      <w:r w:rsidRPr="0053145C">
        <w:rPr>
          <w:rFonts w:hint="cs"/>
          <w:rtl/>
        </w:rPr>
        <w:t>הוראות</w:t>
      </w:r>
      <w:r w:rsidRPr="0053145C">
        <w:rPr>
          <w:rtl/>
        </w:rPr>
        <w:t xml:space="preserve"> </w:t>
      </w:r>
      <w:r w:rsidRPr="0053145C">
        <w:rPr>
          <w:rFonts w:hint="cs"/>
          <w:rtl/>
        </w:rPr>
        <w:t>כל</w:t>
      </w:r>
      <w:r w:rsidRPr="0053145C">
        <w:rPr>
          <w:rtl/>
        </w:rPr>
        <w:t xml:space="preserve"> </w:t>
      </w:r>
      <w:r w:rsidRPr="0053145C">
        <w:rPr>
          <w:rFonts w:hint="cs"/>
          <w:rtl/>
        </w:rPr>
        <w:t>דין</w:t>
      </w:r>
      <w:r w:rsidRPr="0053145C">
        <w:rPr>
          <w:rtl/>
        </w:rPr>
        <w:t xml:space="preserve"> </w:t>
      </w:r>
      <w:r w:rsidRPr="0053145C">
        <w:rPr>
          <w:rFonts w:hint="cs"/>
          <w:rtl/>
        </w:rPr>
        <w:t>או</w:t>
      </w:r>
      <w:r w:rsidRPr="0053145C">
        <w:rPr>
          <w:rtl/>
        </w:rPr>
        <w:t xml:space="preserve"> </w:t>
      </w:r>
      <w:r w:rsidRPr="0053145C">
        <w:rPr>
          <w:rFonts w:hint="cs"/>
          <w:rtl/>
        </w:rPr>
        <w:t>הסכם</w:t>
      </w:r>
      <w:r w:rsidRPr="0053145C">
        <w:rPr>
          <w:rtl/>
        </w:rPr>
        <w:t xml:space="preserve"> </w:t>
      </w:r>
      <w:r w:rsidRPr="0053145C">
        <w:rPr>
          <w:rFonts w:hint="cs"/>
          <w:rtl/>
        </w:rPr>
        <w:t>במסגרת</w:t>
      </w:r>
      <w:r w:rsidRPr="0053145C">
        <w:rPr>
          <w:rtl/>
        </w:rPr>
        <w:t xml:space="preserve"> </w:t>
      </w:r>
      <w:r w:rsidRPr="0053145C">
        <w:rPr>
          <w:rFonts w:hint="cs"/>
          <w:rtl/>
        </w:rPr>
        <w:t>מתן</w:t>
      </w:r>
      <w:r w:rsidRPr="0053145C">
        <w:rPr>
          <w:rtl/>
        </w:rPr>
        <w:t xml:space="preserve"> </w:t>
      </w:r>
      <w:r w:rsidRPr="0053145C">
        <w:rPr>
          <w:rFonts w:hint="cs"/>
          <w:rtl/>
        </w:rPr>
        <w:t>השירותים</w:t>
      </w:r>
      <w:r w:rsidRPr="0053145C">
        <w:rPr>
          <w:rtl/>
        </w:rPr>
        <w:t xml:space="preserve"> </w:t>
      </w:r>
      <w:r w:rsidRPr="0053145C">
        <w:rPr>
          <w:rFonts w:hint="cs"/>
          <w:rtl/>
        </w:rPr>
        <w:t>לרבות</w:t>
      </w:r>
      <w:r w:rsidRPr="0053145C">
        <w:rPr>
          <w:rtl/>
        </w:rPr>
        <w:t xml:space="preserve"> </w:t>
      </w:r>
      <w:r w:rsidR="00FD2310" w:rsidRPr="0053145C">
        <w:rPr>
          <w:rFonts w:hint="cs"/>
          <w:rtl/>
        </w:rPr>
        <w:t>ה</w:t>
      </w:r>
      <w:r w:rsidRPr="0053145C">
        <w:rPr>
          <w:rFonts w:hint="cs"/>
          <w:rtl/>
        </w:rPr>
        <w:t>תשלומים</w:t>
      </w:r>
      <w:r w:rsidRPr="0053145C">
        <w:rPr>
          <w:rtl/>
        </w:rPr>
        <w:t xml:space="preserve"> </w:t>
      </w:r>
      <w:r w:rsidRPr="0053145C">
        <w:rPr>
          <w:rFonts w:hint="cs"/>
          <w:rtl/>
        </w:rPr>
        <w:t>בגין</w:t>
      </w:r>
      <w:r w:rsidRPr="0053145C">
        <w:rPr>
          <w:rtl/>
        </w:rPr>
        <w:t xml:space="preserve"> </w:t>
      </w:r>
      <w:r w:rsidRPr="0053145C">
        <w:rPr>
          <w:rFonts w:hint="cs"/>
          <w:rtl/>
        </w:rPr>
        <w:t>העסקת</w:t>
      </w:r>
      <w:r w:rsidRPr="0053145C">
        <w:rPr>
          <w:rtl/>
        </w:rPr>
        <w:t xml:space="preserve"> </w:t>
      </w:r>
      <w:r w:rsidRPr="0053145C">
        <w:rPr>
          <w:rFonts w:hint="cs"/>
          <w:rtl/>
        </w:rPr>
        <w:t>כוח</w:t>
      </w:r>
      <w:r w:rsidRPr="0053145C">
        <w:rPr>
          <w:rtl/>
        </w:rPr>
        <w:t xml:space="preserve"> </w:t>
      </w:r>
      <w:r w:rsidRPr="0053145C">
        <w:rPr>
          <w:rFonts w:hint="cs"/>
          <w:rtl/>
        </w:rPr>
        <w:t>אדם</w:t>
      </w:r>
      <w:r w:rsidRPr="0053145C">
        <w:rPr>
          <w:rtl/>
        </w:rPr>
        <w:t>,</w:t>
      </w:r>
      <w:r w:rsidRPr="0053145C">
        <w:rPr>
          <w:rFonts w:hint="cs"/>
          <w:rtl/>
        </w:rPr>
        <w:t xml:space="preserve"> </w:t>
      </w:r>
      <w:r w:rsidR="00FD2310" w:rsidRPr="0053145C">
        <w:rPr>
          <w:rFonts w:hint="cs"/>
          <w:rtl/>
        </w:rPr>
        <w:t xml:space="preserve">ובהתאם לדרוש לפי כל דין כאמור בסעיף </w:t>
      </w:r>
      <w:r w:rsidR="00FD2310" w:rsidRPr="0053145C">
        <w:rPr>
          <w:rtl/>
        </w:rPr>
        <w:fldChar w:fldCharType="begin"/>
      </w:r>
      <w:r w:rsidR="00FD2310" w:rsidRPr="0053145C">
        <w:rPr>
          <w:rtl/>
        </w:rPr>
        <w:instrText xml:space="preserve"> </w:instrText>
      </w:r>
      <w:r w:rsidR="00FD2310" w:rsidRPr="0053145C">
        <w:instrText>REF</w:instrText>
      </w:r>
      <w:r w:rsidR="00FD2310" w:rsidRPr="0053145C">
        <w:rPr>
          <w:rtl/>
        </w:rPr>
        <w:instrText xml:space="preserve"> _</w:instrText>
      </w:r>
      <w:r w:rsidR="00FD2310" w:rsidRPr="0053145C">
        <w:instrText>Ref407888148 \r \h</w:instrText>
      </w:r>
      <w:r w:rsidR="00FD2310" w:rsidRPr="0053145C">
        <w:rPr>
          <w:rtl/>
        </w:rPr>
        <w:instrText xml:space="preserve"> </w:instrText>
      </w:r>
      <w:r w:rsidR="00AE3C58" w:rsidRPr="0053145C">
        <w:rPr>
          <w:rtl/>
        </w:rPr>
        <w:instrText xml:space="preserve"> \* </w:instrText>
      </w:r>
      <w:r w:rsidR="00AE3C58" w:rsidRPr="0053145C">
        <w:instrText>MERGEFORMAT</w:instrText>
      </w:r>
      <w:r w:rsidR="00AE3C58" w:rsidRPr="0053145C">
        <w:rPr>
          <w:rtl/>
        </w:rPr>
        <w:instrText xml:space="preserve"> </w:instrText>
      </w:r>
      <w:r w:rsidR="00FD2310" w:rsidRPr="0053145C">
        <w:rPr>
          <w:rtl/>
        </w:rPr>
      </w:r>
      <w:r w:rsidR="00FD2310" w:rsidRPr="0053145C">
        <w:rPr>
          <w:rtl/>
        </w:rPr>
        <w:fldChar w:fldCharType="separate"/>
      </w:r>
      <w:r w:rsidR="000B4ADE">
        <w:rPr>
          <w:rtl/>
        </w:rPr>
        <w:t>‏8</w:t>
      </w:r>
      <w:r w:rsidR="00FD2310" w:rsidRPr="0053145C">
        <w:rPr>
          <w:rtl/>
        </w:rPr>
        <w:fldChar w:fldCharType="end"/>
      </w:r>
      <w:r w:rsidR="00FD2310" w:rsidRPr="0053145C">
        <w:rPr>
          <w:rFonts w:hint="cs"/>
          <w:rtl/>
        </w:rPr>
        <w:t xml:space="preserve"> לעיל ומעבר לאמור בו, </w:t>
      </w:r>
      <w:r w:rsidRPr="0053145C">
        <w:rPr>
          <w:rFonts w:hint="cs"/>
          <w:rtl/>
        </w:rPr>
        <w:t>ובכלל זה הוצאות משרדיות, נסיעות</w:t>
      </w:r>
      <w:r w:rsidR="00EA2072" w:rsidRPr="0053145C">
        <w:rPr>
          <w:rFonts w:hint="cs"/>
          <w:rtl/>
        </w:rPr>
        <w:t>, ביטול זמן</w:t>
      </w:r>
      <w:r w:rsidRPr="0053145C">
        <w:rPr>
          <w:rFonts w:hint="cs"/>
          <w:rtl/>
        </w:rPr>
        <w:t xml:space="preserve"> וכל תשלום הכרוך בשירות אשר לא הוחרג במפורש בהסכם זה או בנספחים לו</w:t>
      </w:r>
      <w:r w:rsidRPr="0053145C">
        <w:rPr>
          <w:rtl/>
        </w:rPr>
        <w:t>.</w:t>
      </w:r>
      <w:r w:rsidRPr="0053145C">
        <w:rPr>
          <w:b/>
          <w:bCs/>
          <w:rtl/>
        </w:rPr>
        <w:t xml:space="preserve"> </w:t>
      </w:r>
    </w:p>
    <w:p w14:paraId="425AC1E9" w14:textId="77777777" w:rsidR="007F29C9" w:rsidRPr="0053145C" w:rsidRDefault="00394207" w:rsidP="006C6413">
      <w:pPr>
        <w:numPr>
          <w:ilvl w:val="1"/>
          <w:numId w:val="11"/>
        </w:numPr>
        <w:spacing w:line="360" w:lineRule="auto"/>
        <w:ind w:left="935" w:hanging="575"/>
        <w:jc w:val="both"/>
        <w:rPr>
          <w:rtl/>
        </w:rPr>
      </w:pPr>
      <w:r w:rsidRPr="0053145C">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53145C">
        <w:rPr>
          <w:rFonts w:hint="eastAsia"/>
          <w:rtl/>
        </w:rPr>
        <w:t>ן</w:t>
      </w:r>
      <w:r w:rsidRPr="0053145C">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2ECDD1AD" w14:textId="77777777" w:rsidR="007F29C9" w:rsidRPr="0053145C" w:rsidRDefault="00394207" w:rsidP="006C6413">
      <w:pPr>
        <w:numPr>
          <w:ilvl w:val="1"/>
          <w:numId w:val="11"/>
        </w:numPr>
        <w:spacing w:line="360" w:lineRule="auto"/>
        <w:ind w:left="935" w:hanging="575"/>
        <w:jc w:val="both"/>
        <w:rPr>
          <w:rtl/>
        </w:rPr>
      </w:pPr>
      <w:r w:rsidRPr="0053145C">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28F19F02" w14:textId="77777777" w:rsidR="007F29C9" w:rsidRPr="0053145C" w:rsidRDefault="00394207" w:rsidP="006C6413">
      <w:pPr>
        <w:numPr>
          <w:ilvl w:val="1"/>
          <w:numId w:val="11"/>
        </w:numPr>
        <w:spacing w:line="360" w:lineRule="auto"/>
        <w:ind w:left="935" w:hanging="575"/>
        <w:jc w:val="both"/>
        <w:rPr>
          <w:rtl/>
        </w:rPr>
      </w:pPr>
      <w:r w:rsidRPr="0053145C">
        <w:rPr>
          <w:rFonts w:hint="cs"/>
          <w:rtl/>
        </w:rPr>
        <w:t>כל התשלומים על חשבון התמורה</w:t>
      </w:r>
      <w:r w:rsidRPr="0053145C">
        <w:rPr>
          <w:rFonts w:hint="cs"/>
          <w:b/>
          <w:bCs/>
          <w:rtl/>
        </w:rPr>
        <w:t xml:space="preserve"> </w:t>
      </w:r>
      <w:r w:rsidRPr="0053145C">
        <w:rPr>
          <w:rFonts w:hint="cs"/>
          <w:rtl/>
        </w:rPr>
        <w:t xml:space="preserve">ישולמו, בהתאם להוראת </w:t>
      </w:r>
      <w:proofErr w:type="spellStart"/>
      <w:r w:rsidRPr="0053145C">
        <w:rPr>
          <w:rFonts w:hint="eastAsia"/>
          <w:rtl/>
        </w:rPr>
        <w:t>תכ</w:t>
      </w:r>
      <w:r w:rsidRPr="0053145C">
        <w:rPr>
          <w:rtl/>
        </w:rPr>
        <w:t>"מ</w:t>
      </w:r>
      <w:proofErr w:type="spellEnd"/>
      <w:r w:rsidRPr="0053145C">
        <w:rPr>
          <w:rtl/>
        </w:rPr>
        <w:t xml:space="preserve"> 1.4.3 "ביצוע תשלומים בגין התחייבויות"</w:t>
      </w:r>
      <w:r w:rsidR="00E05480" w:rsidRPr="0053145C">
        <w:rPr>
          <w:rFonts w:hint="cs"/>
          <w:rtl/>
        </w:rPr>
        <w:t>,</w:t>
      </w:r>
      <w:r w:rsidR="001471A8" w:rsidRPr="0053145C">
        <w:rPr>
          <w:rFonts w:hint="cs"/>
          <w:rtl/>
        </w:rPr>
        <w:t xml:space="preserve"> כפי שתעודכן מעת לעת. </w:t>
      </w:r>
    </w:p>
    <w:p w14:paraId="586DDC4D" w14:textId="77777777" w:rsidR="007F29C9" w:rsidRPr="0053145C" w:rsidRDefault="00394207" w:rsidP="006C6413">
      <w:pPr>
        <w:numPr>
          <w:ilvl w:val="1"/>
          <w:numId w:val="11"/>
        </w:numPr>
        <w:spacing w:line="360" w:lineRule="auto"/>
        <w:ind w:left="935" w:hanging="575"/>
        <w:jc w:val="both"/>
      </w:pPr>
      <w:r w:rsidRPr="0053145C">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53145C">
        <w:rPr>
          <w:rtl/>
        </w:rPr>
        <w:t xml:space="preserve"> </w:t>
      </w:r>
    </w:p>
    <w:p w14:paraId="09A9683E" w14:textId="77777777" w:rsidR="007F29C9" w:rsidRPr="0053145C" w:rsidRDefault="00394207" w:rsidP="006C6413">
      <w:pPr>
        <w:numPr>
          <w:ilvl w:val="1"/>
          <w:numId w:val="11"/>
        </w:numPr>
        <w:spacing w:line="360" w:lineRule="auto"/>
        <w:ind w:left="935" w:hanging="575"/>
        <w:jc w:val="both"/>
        <w:rPr>
          <w:rtl/>
        </w:rPr>
      </w:pPr>
      <w:r w:rsidRPr="0053145C">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310C613" w14:textId="77777777" w:rsidR="007F29C9" w:rsidRPr="0053145C" w:rsidRDefault="00394207" w:rsidP="006C6413">
      <w:pPr>
        <w:numPr>
          <w:ilvl w:val="1"/>
          <w:numId w:val="11"/>
        </w:numPr>
        <w:spacing w:line="360" w:lineRule="auto"/>
        <w:ind w:left="935" w:hanging="575"/>
        <w:jc w:val="both"/>
      </w:pPr>
      <w:r w:rsidRPr="0053145C">
        <w:rPr>
          <w:rFonts w:hint="cs"/>
          <w:rtl/>
        </w:rPr>
        <w:t xml:space="preserve">שירות כל שהוא שיינתן על ידי נותן השירותים שלא על דרך הזמנתו על ידי מי שהוסמך לכך על פי הוראות ההסכם </w:t>
      </w:r>
      <w:r w:rsidRPr="0053145C">
        <w:rPr>
          <w:rtl/>
        </w:rPr>
        <w:t>–</w:t>
      </w:r>
      <w:r w:rsidRPr="0053145C">
        <w:rPr>
          <w:rFonts w:hint="cs"/>
          <w:rtl/>
        </w:rPr>
        <w:t xml:space="preserve"> לא תשולם בעדו תמורה</w:t>
      </w:r>
      <w:r w:rsidR="00DD623F" w:rsidRPr="0053145C">
        <w:rPr>
          <w:rFonts w:hint="cs"/>
          <w:rtl/>
        </w:rPr>
        <w:t>, זאת ללא שהספק קיבל הזמנת עבודה חתומה על ידי המורשים להתחייב מטעם המשרד.</w:t>
      </w:r>
    </w:p>
    <w:p w14:paraId="758B9F8A" w14:textId="77777777" w:rsidR="007F29C9" w:rsidRPr="0053145C" w:rsidRDefault="00394207" w:rsidP="006C6413">
      <w:pPr>
        <w:numPr>
          <w:ilvl w:val="1"/>
          <w:numId w:val="11"/>
        </w:numPr>
        <w:spacing w:line="360" w:lineRule="auto"/>
        <w:ind w:left="935" w:hanging="575"/>
        <w:jc w:val="both"/>
      </w:pPr>
      <w:r w:rsidRPr="0053145C">
        <w:rPr>
          <w:rFonts w:hint="cs"/>
          <w:rtl/>
        </w:rPr>
        <w:t>אחת</w:t>
      </w:r>
      <w:r w:rsidRPr="0053145C">
        <w:rPr>
          <w:rtl/>
        </w:rPr>
        <w:t xml:space="preserve"> </w:t>
      </w:r>
      <w:r w:rsidRPr="0053145C">
        <w:rPr>
          <w:rFonts w:hint="cs"/>
          <w:rtl/>
        </w:rPr>
        <w:t>לחודש</w:t>
      </w:r>
      <w:r w:rsidRPr="0053145C">
        <w:rPr>
          <w:rtl/>
        </w:rPr>
        <w:t xml:space="preserve"> </w:t>
      </w:r>
      <w:r w:rsidRPr="0053145C">
        <w:rPr>
          <w:rFonts w:hint="cs"/>
          <w:rtl/>
        </w:rPr>
        <w:t>במהלך</w:t>
      </w:r>
      <w:r w:rsidRPr="0053145C">
        <w:rPr>
          <w:rtl/>
        </w:rPr>
        <w:t xml:space="preserve"> </w:t>
      </w:r>
      <w:r w:rsidRPr="0053145C">
        <w:rPr>
          <w:rFonts w:hint="cs"/>
          <w:rtl/>
        </w:rPr>
        <w:t>תקופת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יעביר</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למשרד</w:t>
      </w:r>
      <w:r w:rsidRPr="0053145C">
        <w:rPr>
          <w:rtl/>
        </w:rPr>
        <w:t xml:space="preserve"> </w:t>
      </w:r>
      <w:r w:rsidRPr="0053145C">
        <w:rPr>
          <w:rFonts w:hint="cs"/>
          <w:rtl/>
        </w:rPr>
        <w:t>חשבון</w:t>
      </w:r>
      <w:r w:rsidRPr="0053145C">
        <w:rPr>
          <w:rtl/>
        </w:rPr>
        <w:t xml:space="preserve"> </w:t>
      </w:r>
      <w:r w:rsidRPr="0053145C">
        <w:rPr>
          <w:rFonts w:hint="cs"/>
          <w:rtl/>
        </w:rPr>
        <w:t>מלווה</w:t>
      </w:r>
      <w:r w:rsidRPr="0053145C">
        <w:rPr>
          <w:rtl/>
        </w:rPr>
        <w:t xml:space="preserve"> </w:t>
      </w:r>
      <w:r w:rsidRPr="0053145C">
        <w:rPr>
          <w:rFonts w:hint="cs"/>
          <w:rtl/>
        </w:rPr>
        <w:t>בדין</w:t>
      </w:r>
      <w:r w:rsidRPr="0053145C">
        <w:rPr>
          <w:rtl/>
        </w:rPr>
        <w:t xml:space="preserve"> </w:t>
      </w:r>
      <w:r w:rsidRPr="0053145C">
        <w:rPr>
          <w:rFonts w:hint="cs"/>
          <w:rtl/>
        </w:rPr>
        <w:t>וחשבון</w:t>
      </w:r>
      <w:r w:rsidRPr="0053145C">
        <w:rPr>
          <w:rtl/>
        </w:rPr>
        <w:t xml:space="preserve"> </w:t>
      </w:r>
      <w:r w:rsidRPr="0053145C">
        <w:rPr>
          <w:rFonts w:hint="cs"/>
          <w:rtl/>
        </w:rPr>
        <w:t>על</w:t>
      </w:r>
      <w:r w:rsidRPr="0053145C">
        <w:rPr>
          <w:rtl/>
        </w:rPr>
        <w:t xml:space="preserve"> </w:t>
      </w:r>
      <w:r w:rsidRPr="0053145C">
        <w:rPr>
          <w:rFonts w:hint="cs"/>
          <w:rtl/>
        </w:rPr>
        <w:t>אספקת</w:t>
      </w:r>
      <w:r w:rsidRPr="0053145C">
        <w:rPr>
          <w:rtl/>
        </w:rPr>
        <w:t xml:space="preserve"> </w:t>
      </w:r>
      <w:r w:rsidRPr="0053145C">
        <w:rPr>
          <w:rFonts w:hint="cs"/>
          <w:rtl/>
        </w:rPr>
        <w:t>השירותים</w:t>
      </w:r>
      <w:r w:rsidRPr="0053145C">
        <w:rPr>
          <w:rtl/>
        </w:rPr>
        <w:t xml:space="preserve"> </w:t>
      </w:r>
      <w:r w:rsidRPr="0053145C">
        <w:rPr>
          <w:rFonts w:hint="cs"/>
          <w:rtl/>
        </w:rPr>
        <w:t>על</w:t>
      </w:r>
      <w:r w:rsidRPr="0053145C">
        <w:rPr>
          <w:rtl/>
        </w:rPr>
        <w:t xml:space="preserve"> </w:t>
      </w:r>
      <w:r w:rsidRPr="0053145C">
        <w:rPr>
          <w:rFonts w:hint="cs"/>
          <w:rtl/>
        </w:rPr>
        <w:t xml:space="preserve">ידו </w:t>
      </w:r>
      <w:r w:rsidRPr="0053145C">
        <w:rPr>
          <w:rtl/>
        </w:rPr>
        <w:t>(</w:t>
      </w:r>
      <w:r w:rsidRPr="0053145C">
        <w:rPr>
          <w:rFonts w:hint="cs"/>
          <w:rtl/>
        </w:rPr>
        <w:t>להלן</w:t>
      </w:r>
      <w:r w:rsidRPr="0053145C">
        <w:rPr>
          <w:rtl/>
        </w:rPr>
        <w:t>: "</w:t>
      </w:r>
      <w:r w:rsidRPr="0053145C">
        <w:rPr>
          <w:rFonts w:hint="cs"/>
          <w:rtl/>
        </w:rPr>
        <w:t>דרישת</w:t>
      </w:r>
      <w:r w:rsidRPr="0053145C">
        <w:rPr>
          <w:rtl/>
        </w:rPr>
        <w:t xml:space="preserve"> </w:t>
      </w:r>
      <w:r w:rsidRPr="0053145C">
        <w:rPr>
          <w:rFonts w:hint="cs"/>
          <w:rtl/>
        </w:rPr>
        <w:t>תשלום</w:t>
      </w:r>
      <w:r w:rsidRPr="0053145C">
        <w:rPr>
          <w:rtl/>
        </w:rPr>
        <w:t xml:space="preserve">"). </w:t>
      </w:r>
      <w:r w:rsidRPr="0053145C">
        <w:rPr>
          <w:rFonts w:hint="cs"/>
          <w:rtl/>
        </w:rPr>
        <w:t>בידי</w:t>
      </w:r>
      <w:r w:rsidRPr="0053145C">
        <w:rPr>
          <w:rtl/>
        </w:rPr>
        <w:t xml:space="preserve"> </w:t>
      </w:r>
      <w:r w:rsidRPr="0053145C">
        <w:rPr>
          <w:rFonts w:hint="cs"/>
          <w:rtl/>
        </w:rPr>
        <w:t>המשרד</w:t>
      </w:r>
      <w:r w:rsidRPr="0053145C">
        <w:rPr>
          <w:rtl/>
        </w:rPr>
        <w:t xml:space="preserve"> </w:t>
      </w:r>
      <w:r w:rsidRPr="0053145C">
        <w:rPr>
          <w:rFonts w:hint="cs"/>
          <w:rtl/>
        </w:rPr>
        <w:t>הרשות</w:t>
      </w:r>
      <w:r w:rsidRPr="0053145C">
        <w:rPr>
          <w:rtl/>
        </w:rPr>
        <w:t xml:space="preserve"> </w:t>
      </w:r>
      <w:r w:rsidRPr="0053145C">
        <w:rPr>
          <w:rFonts w:hint="cs"/>
          <w:rtl/>
        </w:rPr>
        <w:t>כאמור לעיל, לאשר</w:t>
      </w:r>
      <w:r w:rsidRPr="0053145C">
        <w:rPr>
          <w:rtl/>
        </w:rPr>
        <w:t xml:space="preserve"> </w:t>
      </w:r>
      <w:r w:rsidRPr="0053145C">
        <w:rPr>
          <w:rFonts w:hint="cs"/>
          <w:rtl/>
        </w:rPr>
        <w:t>את</w:t>
      </w:r>
      <w:r w:rsidRPr="0053145C">
        <w:rPr>
          <w:rtl/>
        </w:rPr>
        <w:t xml:space="preserve"> </w:t>
      </w:r>
      <w:r w:rsidRPr="0053145C">
        <w:rPr>
          <w:rFonts w:hint="cs"/>
          <w:rtl/>
        </w:rPr>
        <w:t>דרישת</w:t>
      </w:r>
      <w:r w:rsidRPr="0053145C">
        <w:rPr>
          <w:rtl/>
        </w:rPr>
        <w:t xml:space="preserve"> </w:t>
      </w:r>
      <w:r w:rsidRPr="0053145C">
        <w:rPr>
          <w:rFonts w:hint="cs"/>
          <w:rtl/>
        </w:rPr>
        <w:t>התשלום</w:t>
      </w:r>
      <w:r w:rsidRPr="0053145C">
        <w:rPr>
          <w:rtl/>
        </w:rPr>
        <w:t xml:space="preserve"> </w:t>
      </w:r>
      <w:r w:rsidRPr="0053145C">
        <w:rPr>
          <w:rFonts w:hint="cs"/>
          <w:rtl/>
        </w:rPr>
        <w:t>ואת</w:t>
      </w:r>
      <w:r w:rsidRPr="0053145C">
        <w:rPr>
          <w:rtl/>
        </w:rPr>
        <w:t xml:space="preserve"> </w:t>
      </w:r>
      <w:r w:rsidRPr="0053145C">
        <w:rPr>
          <w:rFonts w:hint="cs"/>
          <w:rtl/>
        </w:rPr>
        <w:t>הדין</w:t>
      </w:r>
      <w:r w:rsidRPr="0053145C">
        <w:rPr>
          <w:rtl/>
        </w:rPr>
        <w:t xml:space="preserve"> </w:t>
      </w:r>
      <w:r w:rsidRPr="0053145C">
        <w:rPr>
          <w:rFonts w:hint="cs"/>
          <w:rtl/>
        </w:rPr>
        <w:t>וחשבון</w:t>
      </w:r>
      <w:r w:rsidRPr="0053145C">
        <w:rPr>
          <w:rtl/>
        </w:rPr>
        <w:t xml:space="preserve"> </w:t>
      </w:r>
      <w:r w:rsidRPr="0053145C">
        <w:rPr>
          <w:rFonts w:hint="cs"/>
          <w:rtl/>
        </w:rPr>
        <w:t>במלואן</w:t>
      </w:r>
      <w:r w:rsidRPr="0053145C">
        <w:rPr>
          <w:rtl/>
        </w:rPr>
        <w:t xml:space="preserve"> </w:t>
      </w:r>
      <w:r w:rsidRPr="0053145C">
        <w:rPr>
          <w:rFonts w:hint="cs"/>
          <w:rtl/>
        </w:rPr>
        <w:t>או</w:t>
      </w:r>
      <w:r w:rsidRPr="0053145C">
        <w:rPr>
          <w:rtl/>
        </w:rPr>
        <w:t xml:space="preserve"> </w:t>
      </w:r>
      <w:r w:rsidRPr="0053145C">
        <w:rPr>
          <w:rFonts w:hint="cs"/>
          <w:rtl/>
        </w:rPr>
        <w:t>בחלקן.</w:t>
      </w:r>
    </w:p>
    <w:p w14:paraId="08746CC5" w14:textId="77777777" w:rsidR="007F29C9" w:rsidRPr="0053145C" w:rsidRDefault="00394207" w:rsidP="006C6413">
      <w:pPr>
        <w:numPr>
          <w:ilvl w:val="1"/>
          <w:numId w:val="11"/>
        </w:numPr>
        <w:spacing w:line="360" w:lineRule="auto"/>
        <w:ind w:left="935" w:hanging="575"/>
        <w:jc w:val="both"/>
      </w:pPr>
      <w:r w:rsidRPr="0053145C">
        <w:rPr>
          <w:rFonts w:hint="cs"/>
          <w:rtl/>
        </w:rPr>
        <w:t>על</w:t>
      </w:r>
      <w:r w:rsidRPr="0053145C">
        <w:rPr>
          <w:rtl/>
        </w:rPr>
        <w:t xml:space="preserve"> </w:t>
      </w:r>
      <w:r w:rsidRPr="0053145C">
        <w:rPr>
          <w:rFonts w:hint="cs"/>
          <w:rtl/>
        </w:rPr>
        <w:t>המשרד</w:t>
      </w:r>
      <w:r w:rsidRPr="0053145C">
        <w:rPr>
          <w:rtl/>
        </w:rPr>
        <w:t xml:space="preserve"> </w:t>
      </w:r>
      <w:r w:rsidRPr="0053145C">
        <w:rPr>
          <w:rFonts w:hint="cs"/>
          <w:rtl/>
        </w:rPr>
        <w:t>להודיע</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בתוך</w:t>
      </w:r>
      <w:r w:rsidRPr="0053145C">
        <w:rPr>
          <w:rtl/>
        </w:rPr>
        <w:t xml:space="preserve"> </w:t>
      </w:r>
      <w:r w:rsidRPr="0053145C">
        <w:rPr>
          <w:rFonts w:hint="cs"/>
          <w:rtl/>
        </w:rPr>
        <w:t>שלושים</w:t>
      </w:r>
      <w:r w:rsidRPr="0053145C">
        <w:rPr>
          <w:rtl/>
        </w:rPr>
        <w:t xml:space="preserve"> </w:t>
      </w:r>
      <w:r w:rsidRPr="0053145C">
        <w:rPr>
          <w:rFonts w:hint="cs"/>
          <w:rtl/>
        </w:rPr>
        <w:t>יום</w:t>
      </w:r>
      <w:r w:rsidRPr="0053145C">
        <w:rPr>
          <w:rtl/>
        </w:rPr>
        <w:t xml:space="preserve"> </w:t>
      </w:r>
      <w:r w:rsidRPr="0053145C">
        <w:rPr>
          <w:rFonts w:hint="cs"/>
          <w:rtl/>
        </w:rPr>
        <w:t>מיום</w:t>
      </w:r>
      <w:r w:rsidRPr="0053145C">
        <w:rPr>
          <w:rtl/>
        </w:rPr>
        <w:t xml:space="preserve"> </w:t>
      </w:r>
      <w:r w:rsidRPr="0053145C">
        <w:rPr>
          <w:rFonts w:hint="cs"/>
          <w:rtl/>
        </w:rPr>
        <w:t>קבלת</w:t>
      </w:r>
      <w:r w:rsidRPr="0053145C">
        <w:rPr>
          <w:rtl/>
        </w:rPr>
        <w:t xml:space="preserve"> </w:t>
      </w:r>
      <w:r w:rsidRPr="0053145C">
        <w:rPr>
          <w:rFonts w:hint="cs"/>
          <w:rtl/>
        </w:rPr>
        <w:t>הדין</w:t>
      </w:r>
      <w:r w:rsidRPr="0053145C">
        <w:rPr>
          <w:rtl/>
        </w:rPr>
        <w:t xml:space="preserve"> </w:t>
      </w:r>
      <w:r w:rsidRPr="0053145C">
        <w:rPr>
          <w:rFonts w:hint="cs"/>
          <w:rtl/>
        </w:rPr>
        <w:t>וחשבון</w:t>
      </w:r>
      <w:r w:rsidRPr="0053145C">
        <w:rPr>
          <w:rtl/>
        </w:rPr>
        <w:t xml:space="preserve">, </w:t>
      </w:r>
      <w:r w:rsidRPr="0053145C">
        <w:rPr>
          <w:rFonts w:hint="cs"/>
          <w:rtl/>
        </w:rPr>
        <w:t>איזה</w:t>
      </w:r>
      <w:r w:rsidRPr="0053145C">
        <w:rPr>
          <w:rtl/>
        </w:rPr>
        <w:t xml:space="preserve"> </w:t>
      </w:r>
      <w:r w:rsidRPr="0053145C">
        <w:rPr>
          <w:rFonts w:hint="cs"/>
          <w:rtl/>
        </w:rPr>
        <w:t>חלק</w:t>
      </w:r>
      <w:r w:rsidRPr="0053145C">
        <w:rPr>
          <w:rtl/>
        </w:rPr>
        <w:t xml:space="preserve"> </w:t>
      </w:r>
      <w:r w:rsidRPr="0053145C">
        <w:rPr>
          <w:rFonts w:hint="cs"/>
          <w:rtl/>
        </w:rPr>
        <w:t>מדרישת</w:t>
      </w:r>
      <w:r w:rsidRPr="0053145C">
        <w:rPr>
          <w:rtl/>
        </w:rPr>
        <w:t xml:space="preserve"> </w:t>
      </w:r>
      <w:r w:rsidRPr="0053145C">
        <w:rPr>
          <w:rFonts w:hint="cs"/>
          <w:rtl/>
        </w:rPr>
        <w:t>התשלום</w:t>
      </w:r>
      <w:r w:rsidRPr="0053145C">
        <w:rPr>
          <w:rtl/>
        </w:rPr>
        <w:t xml:space="preserve"> </w:t>
      </w:r>
      <w:r w:rsidRPr="0053145C">
        <w:rPr>
          <w:rFonts w:hint="cs"/>
          <w:rtl/>
        </w:rPr>
        <w:t>מקובל</w:t>
      </w:r>
      <w:r w:rsidRPr="0053145C">
        <w:rPr>
          <w:rtl/>
        </w:rPr>
        <w:t xml:space="preserve"> </w:t>
      </w:r>
      <w:r w:rsidRPr="0053145C">
        <w:rPr>
          <w:rFonts w:hint="cs"/>
          <w:rtl/>
        </w:rPr>
        <w:t>עליו</w:t>
      </w:r>
      <w:r w:rsidRPr="0053145C">
        <w:rPr>
          <w:rtl/>
        </w:rPr>
        <w:t xml:space="preserve">, </w:t>
      </w:r>
      <w:r w:rsidRPr="0053145C">
        <w:rPr>
          <w:rFonts w:hint="cs"/>
          <w:rtl/>
        </w:rPr>
        <w:t>ולנמק</w:t>
      </w:r>
      <w:r w:rsidRPr="0053145C">
        <w:rPr>
          <w:rtl/>
        </w:rPr>
        <w:t xml:space="preserve"> </w:t>
      </w:r>
      <w:r w:rsidRPr="0053145C">
        <w:rPr>
          <w:rFonts w:hint="cs"/>
          <w:rtl/>
        </w:rPr>
        <w:t>מדוע</w:t>
      </w:r>
      <w:r w:rsidRPr="0053145C">
        <w:rPr>
          <w:rtl/>
        </w:rPr>
        <w:t xml:space="preserve"> </w:t>
      </w:r>
      <w:r w:rsidRPr="0053145C">
        <w:rPr>
          <w:rFonts w:hint="cs"/>
          <w:rtl/>
        </w:rPr>
        <w:t>לא</w:t>
      </w:r>
      <w:r w:rsidRPr="0053145C">
        <w:rPr>
          <w:rtl/>
        </w:rPr>
        <w:t xml:space="preserve"> </w:t>
      </w:r>
      <w:r w:rsidRPr="0053145C">
        <w:rPr>
          <w:rFonts w:hint="cs"/>
          <w:rtl/>
        </w:rPr>
        <w:t>קיבל</w:t>
      </w:r>
      <w:r w:rsidRPr="0053145C">
        <w:rPr>
          <w:rtl/>
        </w:rPr>
        <w:t xml:space="preserve"> </w:t>
      </w:r>
      <w:r w:rsidRPr="0053145C">
        <w:rPr>
          <w:rFonts w:hint="cs"/>
          <w:rtl/>
        </w:rPr>
        <w:t>את</w:t>
      </w:r>
      <w:r w:rsidRPr="0053145C">
        <w:rPr>
          <w:rtl/>
        </w:rPr>
        <w:t xml:space="preserve"> </w:t>
      </w:r>
      <w:r w:rsidRPr="0053145C">
        <w:rPr>
          <w:rFonts w:hint="cs"/>
          <w:rtl/>
        </w:rPr>
        <w:t>החלקים</w:t>
      </w:r>
      <w:r w:rsidRPr="0053145C">
        <w:rPr>
          <w:rtl/>
        </w:rPr>
        <w:t xml:space="preserve"> </w:t>
      </w:r>
      <w:r w:rsidRPr="0053145C">
        <w:rPr>
          <w:rFonts w:hint="cs"/>
          <w:rtl/>
        </w:rPr>
        <w:t>שאינם</w:t>
      </w:r>
      <w:r w:rsidRPr="0053145C">
        <w:rPr>
          <w:rtl/>
        </w:rPr>
        <w:t xml:space="preserve"> </w:t>
      </w:r>
      <w:r w:rsidRPr="0053145C">
        <w:rPr>
          <w:rFonts w:hint="cs"/>
          <w:rtl/>
        </w:rPr>
        <w:t>מקובלים</w:t>
      </w:r>
      <w:r w:rsidRPr="0053145C">
        <w:rPr>
          <w:rtl/>
        </w:rPr>
        <w:t xml:space="preserve"> </w:t>
      </w:r>
      <w:r w:rsidRPr="0053145C">
        <w:rPr>
          <w:rFonts w:hint="cs"/>
          <w:rtl/>
        </w:rPr>
        <w:t>עליו</w:t>
      </w:r>
      <w:r w:rsidRPr="0053145C">
        <w:rPr>
          <w:rtl/>
        </w:rPr>
        <w:t>.</w:t>
      </w:r>
    </w:p>
    <w:p w14:paraId="757D69F3" w14:textId="77777777" w:rsidR="007F29C9" w:rsidRPr="0053145C" w:rsidRDefault="00394207" w:rsidP="006C6413">
      <w:pPr>
        <w:numPr>
          <w:ilvl w:val="1"/>
          <w:numId w:val="11"/>
        </w:numPr>
        <w:spacing w:line="360" w:lineRule="auto"/>
        <w:ind w:left="935" w:hanging="575"/>
        <w:jc w:val="both"/>
      </w:pPr>
      <w:r w:rsidRPr="0053145C">
        <w:rPr>
          <w:rFonts w:hint="cs"/>
          <w:rtl/>
        </w:rPr>
        <w:t>על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להגיש</w:t>
      </w:r>
      <w:r w:rsidRPr="0053145C">
        <w:rPr>
          <w:rtl/>
        </w:rPr>
        <w:t xml:space="preserve"> </w:t>
      </w:r>
      <w:r w:rsidRPr="0053145C">
        <w:rPr>
          <w:rFonts w:hint="cs"/>
          <w:rtl/>
        </w:rPr>
        <w:t>למשרד</w:t>
      </w:r>
      <w:r w:rsidRPr="0053145C">
        <w:rPr>
          <w:rtl/>
        </w:rPr>
        <w:t xml:space="preserve"> </w:t>
      </w:r>
      <w:r w:rsidRPr="0053145C">
        <w:rPr>
          <w:rFonts w:hint="cs"/>
          <w:rtl/>
        </w:rPr>
        <w:t>חשבונית</w:t>
      </w:r>
      <w:r w:rsidRPr="0053145C">
        <w:rPr>
          <w:rtl/>
        </w:rPr>
        <w:t xml:space="preserve"> </w:t>
      </w:r>
      <w:r w:rsidRPr="0053145C">
        <w:rPr>
          <w:rFonts w:hint="cs"/>
          <w:rtl/>
        </w:rPr>
        <w:t>לאחר</w:t>
      </w:r>
      <w:r w:rsidRPr="0053145C">
        <w:rPr>
          <w:rtl/>
        </w:rPr>
        <w:t xml:space="preserve"> </w:t>
      </w:r>
      <w:r w:rsidRPr="0053145C">
        <w:rPr>
          <w:rFonts w:hint="cs"/>
          <w:rtl/>
        </w:rPr>
        <w:t>אישור</w:t>
      </w:r>
      <w:r w:rsidRPr="0053145C">
        <w:rPr>
          <w:rtl/>
        </w:rPr>
        <w:t xml:space="preserve"> </w:t>
      </w:r>
      <w:r w:rsidRPr="0053145C">
        <w:rPr>
          <w:rFonts w:hint="cs"/>
          <w:rtl/>
        </w:rPr>
        <w:t>דרישת</w:t>
      </w:r>
      <w:r w:rsidRPr="0053145C">
        <w:rPr>
          <w:rtl/>
        </w:rPr>
        <w:t xml:space="preserve"> </w:t>
      </w:r>
      <w:r w:rsidRPr="0053145C">
        <w:rPr>
          <w:rFonts w:hint="cs"/>
          <w:rtl/>
        </w:rPr>
        <w:t>התשלום</w:t>
      </w:r>
      <w:r w:rsidRPr="0053145C">
        <w:rPr>
          <w:rtl/>
        </w:rPr>
        <w:t xml:space="preserve"> </w:t>
      </w:r>
      <w:r w:rsidRPr="0053145C">
        <w:rPr>
          <w:rFonts w:hint="cs"/>
          <w:rtl/>
        </w:rPr>
        <w:t>על</w:t>
      </w:r>
      <w:r w:rsidRPr="0053145C">
        <w:rPr>
          <w:rtl/>
        </w:rPr>
        <w:t>-</w:t>
      </w:r>
      <w:r w:rsidRPr="0053145C">
        <w:rPr>
          <w:rFonts w:hint="cs"/>
          <w:rtl/>
        </w:rPr>
        <w:t>ידי</w:t>
      </w:r>
      <w:r w:rsidRPr="0053145C">
        <w:rPr>
          <w:rtl/>
        </w:rPr>
        <w:t xml:space="preserve"> </w:t>
      </w:r>
      <w:r w:rsidRPr="0053145C">
        <w:rPr>
          <w:rFonts w:hint="cs"/>
          <w:rtl/>
        </w:rPr>
        <w:t>נציג</w:t>
      </w:r>
      <w:r w:rsidRPr="0053145C">
        <w:rPr>
          <w:rtl/>
        </w:rPr>
        <w:t xml:space="preserve"> </w:t>
      </w:r>
      <w:r w:rsidRPr="0053145C">
        <w:rPr>
          <w:rFonts w:hint="cs"/>
          <w:rtl/>
        </w:rPr>
        <w:t>המשרד</w:t>
      </w:r>
      <w:r w:rsidRPr="0053145C">
        <w:rPr>
          <w:rtl/>
        </w:rPr>
        <w:t>.</w:t>
      </w:r>
    </w:p>
    <w:p w14:paraId="67568BCE" w14:textId="77777777" w:rsidR="007F29C9" w:rsidRPr="0053145C" w:rsidRDefault="00394207" w:rsidP="006C6413">
      <w:pPr>
        <w:numPr>
          <w:ilvl w:val="1"/>
          <w:numId w:val="11"/>
        </w:numPr>
        <w:spacing w:line="360" w:lineRule="auto"/>
        <w:ind w:left="935" w:hanging="575"/>
        <w:jc w:val="both"/>
      </w:pP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לא</w:t>
      </w:r>
      <w:r w:rsidRPr="0053145C">
        <w:rPr>
          <w:rtl/>
        </w:rPr>
        <w:t xml:space="preserve"> </w:t>
      </w:r>
      <w:r w:rsidRPr="0053145C">
        <w:rPr>
          <w:rFonts w:hint="cs"/>
          <w:rtl/>
        </w:rPr>
        <w:t>תהיינה</w:t>
      </w:r>
      <w:r w:rsidRPr="0053145C">
        <w:rPr>
          <w:rtl/>
        </w:rPr>
        <w:t xml:space="preserve"> </w:t>
      </w:r>
      <w:r w:rsidRPr="0053145C">
        <w:rPr>
          <w:rFonts w:hint="cs"/>
          <w:rtl/>
        </w:rPr>
        <w:t>כל</w:t>
      </w:r>
      <w:r w:rsidRPr="0053145C">
        <w:rPr>
          <w:rtl/>
        </w:rPr>
        <w:t xml:space="preserve"> </w:t>
      </w:r>
      <w:r w:rsidRPr="0053145C">
        <w:rPr>
          <w:rFonts w:hint="cs"/>
          <w:rtl/>
        </w:rPr>
        <w:t>דרישות</w:t>
      </w:r>
      <w:r w:rsidRPr="0053145C">
        <w:rPr>
          <w:rtl/>
        </w:rPr>
        <w:t xml:space="preserve"> </w:t>
      </w:r>
      <w:r w:rsidRPr="0053145C">
        <w:rPr>
          <w:rFonts w:hint="cs"/>
          <w:rtl/>
        </w:rPr>
        <w:t>וטענות</w:t>
      </w:r>
      <w:r w:rsidRPr="0053145C">
        <w:rPr>
          <w:rtl/>
        </w:rPr>
        <w:t xml:space="preserve"> </w:t>
      </w:r>
      <w:r w:rsidRPr="0053145C">
        <w:rPr>
          <w:rFonts w:hint="cs"/>
          <w:rtl/>
        </w:rPr>
        <w:t>למשרד</w:t>
      </w:r>
      <w:r w:rsidRPr="0053145C">
        <w:rPr>
          <w:rtl/>
        </w:rPr>
        <w:t xml:space="preserve"> </w:t>
      </w:r>
      <w:r w:rsidRPr="0053145C">
        <w:rPr>
          <w:rFonts w:hint="cs"/>
          <w:rtl/>
        </w:rPr>
        <w:t>בגלל</w:t>
      </w:r>
      <w:r w:rsidRPr="0053145C">
        <w:rPr>
          <w:rtl/>
        </w:rPr>
        <w:t xml:space="preserve"> </w:t>
      </w:r>
      <w:r w:rsidRPr="0053145C">
        <w:rPr>
          <w:rFonts w:hint="cs"/>
          <w:rtl/>
        </w:rPr>
        <w:t>עיכובים</w:t>
      </w:r>
      <w:r w:rsidRPr="0053145C">
        <w:rPr>
          <w:rtl/>
        </w:rPr>
        <w:t xml:space="preserve"> </w:t>
      </w:r>
      <w:r w:rsidRPr="0053145C">
        <w:rPr>
          <w:rFonts w:hint="cs"/>
          <w:rtl/>
        </w:rPr>
        <w:t>בתשלום</w:t>
      </w:r>
      <w:r w:rsidRPr="0053145C">
        <w:rPr>
          <w:rtl/>
        </w:rPr>
        <w:t xml:space="preserve"> </w:t>
      </w:r>
      <w:r w:rsidRPr="0053145C">
        <w:rPr>
          <w:rFonts w:hint="cs"/>
          <w:rtl/>
        </w:rPr>
        <w:t>התמורה</w:t>
      </w:r>
      <w:r w:rsidRPr="0053145C">
        <w:rPr>
          <w:rtl/>
        </w:rPr>
        <w:t xml:space="preserve"> </w:t>
      </w:r>
      <w:r w:rsidRPr="0053145C">
        <w:rPr>
          <w:rFonts w:hint="cs"/>
          <w:rtl/>
        </w:rPr>
        <w:t>כולה</w:t>
      </w:r>
      <w:r w:rsidRPr="0053145C">
        <w:rPr>
          <w:rtl/>
        </w:rPr>
        <w:t xml:space="preserve"> </w:t>
      </w:r>
      <w:r w:rsidRPr="0053145C">
        <w:rPr>
          <w:rFonts w:hint="cs"/>
          <w:rtl/>
        </w:rPr>
        <w:t>או</w:t>
      </w:r>
      <w:r w:rsidRPr="0053145C">
        <w:rPr>
          <w:rtl/>
        </w:rPr>
        <w:t xml:space="preserve"> </w:t>
      </w:r>
      <w:r w:rsidRPr="0053145C">
        <w:rPr>
          <w:rFonts w:hint="cs"/>
          <w:rtl/>
        </w:rPr>
        <w:t>חלק</w:t>
      </w:r>
      <w:r w:rsidRPr="0053145C">
        <w:rPr>
          <w:rtl/>
        </w:rPr>
        <w:t xml:space="preserve"> </w:t>
      </w:r>
      <w:r w:rsidRPr="0053145C">
        <w:rPr>
          <w:rFonts w:hint="cs"/>
          <w:rtl/>
        </w:rPr>
        <w:t>הימנה</w:t>
      </w:r>
      <w:r w:rsidRPr="0053145C">
        <w:rPr>
          <w:rtl/>
        </w:rPr>
        <w:t xml:space="preserve">, </w:t>
      </w:r>
      <w:r w:rsidRPr="0053145C">
        <w:rPr>
          <w:rFonts w:hint="cs"/>
          <w:rtl/>
        </w:rPr>
        <w:t>אשר</w:t>
      </w:r>
      <w:r w:rsidRPr="0053145C">
        <w:rPr>
          <w:rtl/>
        </w:rPr>
        <w:t xml:space="preserve"> </w:t>
      </w:r>
      <w:r w:rsidRPr="0053145C">
        <w:rPr>
          <w:rFonts w:hint="cs"/>
          <w:rtl/>
        </w:rPr>
        <w:t>נבעו</w:t>
      </w:r>
      <w:r w:rsidRPr="0053145C">
        <w:rPr>
          <w:rtl/>
        </w:rPr>
        <w:t xml:space="preserve"> </w:t>
      </w:r>
      <w:r w:rsidRPr="0053145C">
        <w:rPr>
          <w:rFonts w:hint="cs"/>
          <w:rtl/>
        </w:rPr>
        <w:t>מחוסר</w:t>
      </w:r>
      <w:r w:rsidRPr="0053145C">
        <w:rPr>
          <w:rtl/>
        </w:rPr>
        <w:t xml:space="preserve"> </w:t>
      </w:r>
      <w:r w:rsidRPr="0053145C">
        <w:rPr>
          <w:rFonts w:hint="cs"/>
          <w:rtl/>
        </w:rPr>
        <w:t>פרטים</w:t>
      </w:r>
      <w:r w:rsidRPr="0053145C">
        <w:rPr>
          <w:rtl/>
        </w:rPr>
        <w:t xml:space="preserve"> </w:t>
      </w:r>
      <w:r w:rsidRPr="0053145C">
        <w:rPr>
          <w:rFonts w:hint="cs"/>
          <w:rtl/>
        </w:rPr>
        <w:t>בדרישת</w:t>
      </w:r>
      <w:r w:rsidRPr="0053145C">
        <w:rPr>
          <w:rtl/>
        </w:rPr>
        <w:t xml:space="preserve"> </w:t>
      </w:r>
      <w:r w:rsidRPr="0053145C">
        <w:rPr>
          <w:rFonts w:hint="cs"/>
          <w:rtl/>
        </w:rPr>
        <w:t>התשלום.</w:t>
      </w:r>
    </w:p>
    <w:p w14:paraId="7E3E59D7" w14:textId="53C7610C" w:rsidR="007F29C9" w:rsidRPr="0053145C" w:rsidRDefault="00394207" w:rsidP="006C6413">
      <w:pPr>
        <w:numPr>
          <w:ilvl w:val="1"/>
          <w:numId w:val="11"/>
        </w:numPr>
        <w:spacing w:line="360" w:lineRule="auto"/>
        <w:ind w:left="935" w:hanging="575"/>
        <w:jc w:val="both"/>
      </w:pPr>
      <w:r w:rsidRPr="0053145C">
        <w:rPr>
          <w:rFonts w:hint="cs"/>
          <w:rtl/>
        </w:rPr>
        <w:t xml:space="preserve">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w:t>
      </w:r>
      <w:r w:rsidR="00324928">
        <w:rPr>
          <w:rFonts w:hint="cs"/>
          <w:rtl/>
        </w:rPr>
        <w:t xml:space="preserve">(ככל וחל על הזוכה) </w:t>
      </w:r>
      <w:r w:rsidRPr="0053145C">
        <w:rPr>
          <w:rFonts w:hint="cs"/>
          <w:rtl/>
        </w:rPr>
        <w:t>במועד הפקת ההזמנה</w:t>
      </w:r>
      <w:r w:rsidR="00E459B3" w:rsidRPr="0053145C">
        <w:rPr>
          <w:rFonts w:hint="cs"/>
          <w:rtl/>
        </w:rPr>
        <w:t xml:space="preserve"> בהתאם להוראת </w:t>
      </w:r>
      <w:proofErr w:type="spellStart"/>
      <w:r w:rsidR="00E459B3" w:rsidRPr="0053145C">
        <w:rPr>
          <w:rFonts w:hint="eastAsia"/>
          <w:rtl/>
        </w:rPr>
        <w:t>תכ</w:t>
      </w:r>
      <w:r w:rsidR="00E459B3" w:rsidRPr="0053145C">
        <w:rPr>
          <w:rtl/>
        </w:rPr>
        <w:t>"מ</w:t>
      </w:r>
      <w:proofErr w:type="spellEnd"/>
      <w:r w:rsidR="00E459B3" w:rsidRPr="0053145C">
        <w:rPr>
          <w:rtl/>
        </w:rPr>
        <w:t xml:space="preserve"> 1.4.3</w:t>
      </w:r>
      <w:r w:rsidRPr="0053145C">
        <w:rPr>
          <w:rFonts w:hint="cs"/>
          <w:rtl/>
        </w:rPr>
        <w:t>. אחרת, תוחזר חשבונית המס והזוכה יידרש להמציא חשבונית מס מתוקנת.</w:t>
      </w:r>
    </w:p>
    <w:p w14:paraId="39097E8C" w14:textId="77777777" w:rsidR="007F29C9" w:rsidRPr="0053145C" w:rsidRDefault="00394207" w:rsidP="006C6413">
      <w:pPr>
        <w:numPr>
          <w:ilvl w:val="1"/>
          <w:numId w:val="11"/>
        </w:numPr>
        <w:spacing w:line="360" w:lineRule="auto"/>
        <w:ind w:left="935" w:hanging="575"/>
        <w:jc w:val="both"/>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להחזיר</w:t>
      </w:r>
      <w:r w:rsidRPr="0053145C">
        <w:rPr>
          <w:rtl/>
        </w:rPr>
        <w:t xml:space="preserve"> </w:t>
      </w:r>
      <w:r w:rsidRPr="0053145C">
        <w:rPr>
          <w:rFonts w:hint="cs"/>
          <w:rtl/>
        </w:rPr>
        <w:t>למשרד</w:t>
      </w:r>
      <w:r w:rsidRPr="0053145C">
        <w:rPr>
          <w:rtl/>
        </w:rPr>
        <w:t xml:space="preserve"> </w:t>
      </w:r>
      <w:r w:rsidRPr="0053145C">
        <w:rPr>
          <w:rFonts w:hint="cs"/>
          <w:rtl/>
        </w:rPr>
        <w:t>מיד</w:t>
      </w:r>
      <w:r w:rsidRPr="0053145C">
        <w:rPr>
          <w:rtl/>
        </w:rPr>
        <w:t xml:space="preserve"> </w:t>
      </w:r>
      <w:r w:rsidRPr="0053145C">
        <w:rPr>
          <w:rFonts w:hint="cs"/>
          <w:rtl/>
        </w:rPr>
        <w:t>כל</w:t>
      </w:r>
      <w:r w:rsidRPr="0053145C">
        <w:rPr>
          <w:rtl/>
        </w:rPr>
        <w:t xml:space="preserve"> </w:t>
      </w:r>
      <w:r w:rsidRPr="0053145C">
        <w:rPr>
          <w:rFonts w:hint="cs"/>
          <w:rtl/>
        </w:rPr>
        <w:t>סכום</w:t>
      </w:r>
      <w:r w:rsidRPr="0053145C">
        <w:rPr>
          <w:rtl/>
        </w:rPr>
        <w:t xml:space="preserve"> </w:t>
      </w:r>
      <w:r w:rsidRPr="0053145C">
        <w:rPr>
          <w:rFonts w:hint="cs"/>
          <w:rtl/>
        </w:rPr>
        <w:t>ביתר שקיבל</w:t>
      </w:r>
      <w:r w:rsidRPr="0053145C">
        <w:rPr>
          <w:rtl/>
        </w:rPr>
        <w:t xml:space="preserve"> </w:t>
      </w:r>
      <w:r w:rsidRPr="0053145C">
        <w:rPr>
          <w:rFonts w:hint="cs"/>
          <w:rtl/>
        </w:rPr>
        <w:t>מהמשרד בערכו הריאלי</w:t>
      </w:r>
      <w:r w:rsidR="000957FA" w:rsidRPr="0053145C">
        <w:rPr>
          <w:rFonts w:hint="cs"/>
          <w:rtl/>
        </w:rPr>
        <w:t>.</w:t>
      </w:r>
    </w:p>
    <w:p w14:paraId="3C489B00" w14:textId="77777777" w:rsidR="000957FA" w:rsidRPr="0053145C" w:rsidRDefault="00394207" w:rsidP="006C6413">
      <w:pPr>
        <w:numPr>
          <w:ilvl w:val="1"/>
          <w:numId w:val="11"/>
        </w:numPr>
        <w:spacing w:line="360" w:lineRule="auto"/>
        <w:ind w:left="935" w:hanging="575"/>
        <w:jc w:val="both"/>
      </w:pPr>
      <w:r w:rsidRPr="0053145C">
        <w:rPr>
          <w:rFonts w:hint="eastAsia"/>
          <w:rtl/>
        </w:rPr>
        <w:t>פורטל</w:t>
      </w:r>
      <w:r w:rsidRPr="0053145C">
        <w:rPr>
          <w:rtl/>
        </w:rPr>
        <w:t xml:space="preserve"> </w:t>
      </w:r>
      <w:r w:rsidRPr="0053145C">
        <w:rPr>
          <w:rFonts w:hint="eastAsia"/>
          <w:rtl/>
        </w:rPr>
        <w:t>הספקים</w:t>
      </w:r>
      <w:r w:rsidRPr="0053145C">
        <w:rPr>
          <w:rtl/>
        </w:rPr>
        <w:t xml:space="preserve"> </w:t>
      </w:r>
      <w:r w:rsidRPr="0053145C">
        <w:rPr>
          <w:rFonts w:hint="eastAsia"/>
          <w:rtl/>
        </w:rPr>
        <w:t>הממשלתי</w:t>
      </w:r>
      <w:r w:rsidRPr="0053145C">
        <w:rPr>
          <w:rtl/>
        </w:rPr>
        <w:t xml:space="preserve"> - </w:t>
      </w:r>
      <w:r w:rsidRPr="0053145C">
        <w:rPr>
          <w:rFonts w:hint="eastAsia"/>
          <w:rtl/>
        </w:rPr>
        <w:t>הספק</w:t>
      </w:r>
      <w:r w:rsidRPr="0053145C">
        <w:rPr>
          <w:rtl/>
        </w:rPr>
        <w:t xml:space="preserve"> </w:t>
      </w:r>
      <w:r w:rsidRPr="0053145C">
        <w:rPr>
          <w:rFonts w:hint="eastAsia"/>
          <w:rtl/>
        </w:rPr>
        <w:t>יידרש</w:t>
      </w:r>
      <w:r w:rsidRPr="0053145C">
        <w:rPr>
          <w:rtl/>
        </w:rPr>
        <w:t xml:space="preserve">, </w:t>
      </w:r>
      <w:r w:rsidRPr="0053145C">
        <w:rPr>
          <w:rFonts w:hint="eastAsia"/>
          <w:rtl/>
        </w:rPr>
        <w:t>בכפוף</w:t>
      </w:r>
      <w:r w:rsidRPr="0053145C">
        <w:rPr>
          <w:rtl/>
        </w:rPr>
        <w:t xml:space="preserve"> </w:t>
      </w:r>
      <w:r w:rsidRPr="0053145C">
        <w:rPr>
          <w:rFonts w:hint="eastAsia"/>
          <w:rtl/>
        </w:rPr>
        <w:t>לשיקול</w:t>
      </w:r>
      <w:r w:rsidRPr="0053145C">
        <w:rPr>
          <w:rtl/>
        </w:rPr>
        <w:t xml:space="preserve"> </w:t>
      </w:r>
      <w:r w:rsidRPr="0053145C">
        <w:rPr>
          <w:rFonts w:hint="eastAsia"/>
          <w:rtl/>
        </w:rPr>
        <w:t>דעתו</w:t>
      </w:r>
      <w:r w:rsidRPr="0053145C">
        <w:rPr>
          <w:rtl/>
        </w:rPr>
        <w:t xml:space="preserve"> </w:t>
      </w:r>
      <w:r w:rsidRPr="0053145C">
        <w:rPr>
          <w:rFonts w:hint="eastAsia"/>
          <w:rtl/>
        </w:rPr>
        <w:t>של</w:t>
      </w:r>
      <w:r w:rsidRPr="0053145C">
        <w:rPr>
          <w:rtl/>
        </w:rPr>
        <w:t xml:space="preserve"> </w:t>
      </w:r>
      <w:r w:rsidRPr="0053145C">
        <w:rPr>
          <w:rFonts w:hint="eastAsia"/>
          <w:rtl/>
        </w:rPr>
        <w:t>המשרד</w:t>
      </w:r>
      <w:r w:rsidRPr="0053145C">
        <w:rPr>
          <w:rtl/>
        </w:rPr>
        <w:t xml:space="preserve">, </w:t>
      </w:r>
      <w:r w:rsidRPr="0053145C">
        <w:rPr>
          <w:rFonts w:hint="eastAsia"/>
          <w:rtl/>
        </w:rPr>
        <w:t>להגיש</w:t>
      </w:r>
      <w:r w:rsidRPr="0053145C">
        <w:rPr>
          <w:rtl/>
        </w:rPr>
        <w:t xml:space="preserve"> </w:t>
      </w:r>
      <w:r w:rsidRPr="0053145C">
        <w:rPr>
          <w:rFonts w:hint="eastAsia"/>
          <w:rtl/>
        </w:rPr>
        <w:t>דיווחים</w:t>
      </w:r>
      <w:r w:rsidRPr="0053145C">
        <w:rPr>
          <w:rtl/>
        </w:rPr>
        <w:t xml:space="preserve"> </w:t>
      </w:r>
      <w:r w:rsidRPr="0053145C">
        <w:rPr>
          <w:rFonts w:hint="eastAsia"/>
          <w:rtl/>
        </w:rPr>
        <w:t>וחשבונות</w:t>
      </w:r>
      <w:r w:rsidRPr="0053145C">
        <w:rPr>
          <w:rtl/>
        </w:rPr>
        <w:t xml:space="preserve"> </w:t>
      </w:r>
      <w:r w:rsidRPr="0053145C">
        <w:rPr>
          <w:rFonts w:hint="eastAsia"/>
          <w:rtl/>
        </w:rPr>
        <w:t>הנדרשים</w:t>
      </w:r>
      <w:r w:rsidRPr="0053145C">
        <w:rPr>
          <w:rtl/>
        </w:rPr>
        <w:t xml:space="preserve"> </w:t>
      </w:r>
      <w:r w:rsidRPr="0053145C">
        <w:rPr>
          <w:rFonts w:hint="eastAsia"/>
          <w:rtl/>
        </w:rPr>
        <w:t>לצורך</w:t>
      </w:r>
      <w:r w:rsidRPr="0053145C">
        <w:rPr>
          <w:rtl/>
        </w:rPr>
        <w:t xml:space="preserve"> </w:t>
      </w:r>
      <w:r w:rsidRPr="0053145C">
        <w:rPr>
          <w:rFonts w:hint="eastAsia"/>
          <w:rtl/>
        </w:rPr>
        <w:t>תשלום</w:t>
      </w:r>
      <w:r w:rsidRPr="0053145C">
        <w:rPr>
          <w:rtl/>
        </w:rPr>
        <w:t xml:space="preserve"> </w:t>
      </w:r>
      <w:r w:rsidRPr="0053145C">
        <w:rPr>
          <w:rFonts w:hint="eastAsia"/>
          <w:rtl/>
        </w:rPr>
        <w:t>עבור</w:t>
      </w:r>
      <w:r w:rsidRPr="0053145C">
        <w:rPr>
          <w:rtl/>
        </w:rPr>
        <w:t xml:space="preserve"> </w:t>
      </w:r>
      <w:r w:rsidRPr="0053145C">
        <w:rPr>
          <w:rFonts w:hint="eastAsia"/>
          <w:rtl/>
        </w:rPr>
        <w:t>עבודתו</w:t>
      </w:r>
      <w:r w:rsidRPr="0053145C">
        <w:rPr>
          <w:rtl/>
        </w:rPr>
        <w:t xml:space="preserve">, </w:t>
      </w:r>
      <w:r w:rsidRPr="0053145C">
        <w:rPr>
          <w:rFonts w:hint="eastAsia"/>
          <w:rtl/>
        </w:rPr>
        <w:t>במסגרת</w:t>
      </w:r>
      <w:r w:rsidRPr="0053145C">
        <w:rPr>
          <w:rtl/>
        </w:rPr>
        <w:t xml:space="preserve"> </w:t>
      </w:r>
      <w:r w:rsidRPr="0053145C">
        <w:rPr>
          <w:rFonts w:hint="eastAsia"/>
          <w:rtl/>
        </w:rPr>
        <w:t>פורטל</w:t>
      </w:r>
      <w:r w:rsidRPr="0053145C">
        <w:rPr>
          <w:rtl/>
        </w:rPr>
        <w:t xml:space="preserve"> </w:t>
      </w:r>
      <w:r w:rsidRPr="0053145C">
        <w:rPr>
          <w:rFonts w:hint="eastAsia"/>
          <w:rtl/>
        </w:rPr>
        <w:t>הספקים</w:t>
      </w:r>
      <w:r w:rsidRPr="0053145C">
        <w:rPr>
          <w:rtl/>
        </w:rPr>
        <w:t xml:space="preserve"> </w:t>
      </w:r>
      <w:r w:rsidRPr="0053145C">
        <w:rPr>
          <w:rFonts w:hint="eastAsia"/>
          <w:rtl/>
        </w:rPr>
        <w:t>הממשלתי</w:t>
      </w:r>
      <w:r w:rsidRPr="0053145C">
        <w:rPr>
          <w:rtl/>
        </w:rPr>
        <w:t xml:space="preserve">, </w:t>
      </w:r>
      <w:r w:rsidRPr="0053145C">
        <w:rPr>
          <w:rFonts w:hint="eastAsia"/>
          <w:rtl/>
        </w:rPr>
        <w:t>בשים</w:t>
      </w:r>
      <w:r w:rsidRPr="0053145C">
        <w:rPr>
          <w:rtl/>
        </w:rPr>
        <w:t xml:space="preserve"> </w:t>
      </w:r>
      <w:r w:rsidRPr="0053145C">
        <w:rPr>
          <w:rFonts w:hint="eastAsia"/>
          <w:rtl/>
        </w:rPr>
        <w:t>לב</w:t>
      </w:r>
      <w:r w:rsidRPr="0053145C">
        <w:rPr>
          <w:rtl/>
        </w:rPr>
        <w:t xml:space="preserve"> </w:t>
      </w:r>
      <w:r w:rsidRPr="0053145C">
        <w:rPr>
          <w:rFonts w:hint="eastAsia"/>
          <w:rtl/>
        </w:rPr>
        <w:t>להוראות</w:t>
      </w:r>
      <w:r w:rsidRPr="0053145C">
        <w:rPr>
          <w:rtl/>
        </w:rPr>
        <w:t xml:space="preserve"> </w:t>
      </w:r>
      <w:proofErr w:type="spellStart"/>
      <w:r w:rsidRPr="0053145C">
        <w:rPr>
          <w:rFonts w:hint="eastAsia"/>
          <w:rtl/>
        </w:rPr>
        <w:t>התכ</w:t>
      </w:r>
      <w:r w:rsidRPr="0053145C">
        <w:rPr>
          <w:rtl/>
        </w:rPr>
        <w:t>"</w:t>
      </w:r>
      <w:r w:rsidRPr="0053145C">
        <w:rPr>
          <w:rFonts w:hint="eastAsia"/>
          <w:rtl/>
        </w:rPr>
        <w:t>מ</w:t>
      </w:r>
      <w:proofErr w:type="spellEnd"/>
      <w:r w:rsidRPr="0053145C">
        <w:rPr>
          <w:rtl/>
        </w:rPr>
        <w:t xml:space="preserve"> </w:t>
      </w:r>
      <w:r w:rsidRPr="0053145C">
        <w:rPr>
          <w:rFonts w:hint="eastAsia"/>
          <w:rtl/>
        </w:rPr>
        <w:t>והנחיות</w:t>
      </w:r>
      <w:r w:rsidRPr="0053145C">
        <w:rPr>
          <w:rtl/>
        </w:rPr>
        <w:t xml:space="preserve"> </w:t>
      </w:r>
      <w:r w:rsidRPr="0053145C">
        <w:rPr>
          <w:rFonts w:hint="eastAsia"/>
          <w:rtl/>
        </w:rPr>
        <w:t>החשב</w:t>
      </w:r>
      <w:r w:rsidRPr="0053145C">
        <w:rPr>
          <w:rtl/>
        </w:rPr>
        <w:t xml:space="preserve"> </w:t>
      </w:r>
      <w:r w:rsidRPr="0053145C">
        <w:rPr>
          <w:rFonts w:hint="eastAsia"/>
          <w:rtl/>
        </w:rPr>
        <w:t>הכללי</w:t>
      </w:r>
      <w:r w:rsidRPr="0053145C">
        <w:rPr>
          <w:rtl/>
        </w:rPr>
        <w:t xml:space="preserve"> </w:t>
      </w:r>
      <w:r w:rsidRPr="0053145C">
        <w:rPr>
          <w:rFonts w:hint="eastAsia"/>
          <w:rtl/>
        </w:rPr>
        <w:t>הרלוונטיות</w:t>
      </w:r>
      <w:r w:rsidRPr="0053145C">
        <w:rPr>
          <w:rtl/>
        </w:rPr>
        <w:t xml:space="preserve">. </w:t>
      </w:r>
      <w:r w:rsidRPr="0053145C">
        <w:rPr>
          <w:rFonts w:hint="eastAsia"/>
          <w:rtl/>
        </w:rPr>
        <w:t>יודגש</w:t>
      </w:r>
      <w:r w:rsidRPr="0053145C">
        <w:rPr>
          <w:rtl/>
        </w:rPr>
        <w:t xml:space="preserve">, </w:t>
      </w:r>
      <w:r w:rsidRPr="0053145C">
        <w:rPr>
          <w:rFonts w:hint="eastAsia"/>
          <w:rtl/>
        </w:rPr>
        <w:t>הספק</w:t>
      </w:r>
      <w:r w:rsidRPr="0053145C">
        <w:rPr>
          <w:rtl/>
        </w:rPr>
        <w:t xml:space="preserve"> </w:t>
      </w:r>
      <w:r w:rsidRPr="0053145C">
        <w:rPr>
          <w:rFonts w:hint="eastAsia"/>
          <w:rtl/>
        </w:rPr>
        <w:t>יישא</w:t>
      </w:r>
      <w:r w:rsidRPr="0053145C">
        <w:rPr>
          <w:rtl/>
        </w:rPr>
        <w:t xml:space="preserve"> </w:t>
      </w:r>
      <w:r w:rsidRPr="0053145C">
        <w:rPr>
          <w:rFonts w:hint="eastAsia"/>
          <w:rtl/>
        </w:rPr>
        <w:t>בכלל</w:t>
      </w:r>
      <w:r w:rsidRPr="0053145C">
        <w:rPr>
          <w:rtl/>
        </w:rPr>
        <w:t xml:space="preserve"> </w:t>
      </w:r>
      <w:r w:rsidRPr="0053145C">
        <w:rPr>
          <w:rFonts w:hint="eastAsia"/>
          <w:rtl/>
        </w:rPr>
        <w:t>העלויות</w:t>
      </w:r>
      <w:r w:rsidRPr="0053145C">
        <w:rPr>
          <w:rtl/>
        </w:rPr>
        <w:t xml:space="preserve"> </w:t>
      </w:r>
      <w:r w:rsidRPr="0053145C">
        <w:rPr>
          <w:rFonts w:hint="eastAsia"/>
          <w:rtl/>
        </w:rPr>
        <w:t>הכרוכות</w:t>
      </w:r>
      <w:r w:rsidRPr="0053145C">
        <w:rPr>
          <w:rtl/>
        </w:rPr>
        <w:t xml:space="preserve"> </w:t>
      </w:r>
      <w:r w:rsidRPr="0053145C">
        <w:rPr>
          <w:rFonts w:hint="eastAsia"/>
          <w:rtl/>
        </w:rPr>
        <w:t>בהתחברות</w:t>
      </w:r>
      <w:r w:rsidRPr="0053145C">
        <w:rPr>
          <w:rtl/>
        </w:rPr>
        <w:t xml:space="preserve"> </w:t>
      </w:r>
      <w:r w:rsidRPr="0053145C">
        <w:rPr>
          <w:rFonts w:hint="eastAsia"/>
          <w:rtl/>
        </w:rPr>
        <w:t>לפורטל</w:t>
      </w:r>
      <w:r w:rsidRPr="0053145C">
        <w:rPr>
          <w:rtl/>
        </w:rPr>
        <w:t xml:space="preserve"> </w:t>
      </w:r>
      <w:r w:rsidRPr="0053145C">
        <w:rPr>
          <w:rFonts w:hint="eastAsia"/>
          <w:rtl/>
        </w:rPr>
        <w:t>הספקים</w:t>
      </w:r>
      <w:r w:rsidRPr="0053145C">
        <w:rPr>
          <w:rtl/>
        </w:rPr>
        <w:t xml:space="preserve"> </w:t>
      </w:r>
      <w:r w:rsidRPr="0053145C">
        <w:rPr>
          <w:rFonts w:hint="eastAsia"/>
          <w:rtl/>
        </w:rPr>
        <w:t>הממשלתי</w:t>
      </w:r>
      <w:r w:rsidR="00AC1A94" w:rsidRPr="0053145C">
        <w:rPr>
          <w:rFonts w:hint="cs"/>
          <w:rtl/>
        </w:rPr>
        <w:t>.</w:t>
      </w:r>
    </w:p>
    <w:p w14:paraId="486F162F" w14:textId="77777777" w:rsidR="000957FA" w:rsidRPr="0053145C" w:rsidRDefault="000957FA" w:rsidP="00D44E6C">
      <w:pPr>
        <w:spacing w:line="360" w:lineRule="auto"/>
        <w:ind w:left="935"/>
        <w:jc w:val="both"/>
      </w:pPr>
    </w:p>
    <w:p w14:paraId="68B2D1FA" w14:textId="77777777" w:rsidR="006E1C4B" w:rsidRPr="0053145C" w:rsidRDefault="00394207">
      <w:pPr>
        <w:bidi w:val="0"/>
        <w:rPr>
          <w:b/>
          <w:bCs/>
        </w:rPr>
      </w:pPr>
      <w:r w:rsidRPr="0053145C">
        <w:rPr>
          <w:b/>
          <w:bCs/>
          <w:rtl/>
        </w:rPr>
        <w:br w:type="page"/>
      </w:r>
    </w:p>
    <w:p w14:paraId="2F2E59E9" w14:textId="77777777" w:rsidR="007F29C9" w:rsidRPr="0053145C" w:rsidRDefault="007F29C9" w:rsidP="007F29C9">
      <w:pPr>
        <w:spacing w:line="360" w:lineRule="auto"/>
        <w:ind w:left="720" w:hanging="720"/>
        <w:jc w:val="both"/>
        <w:rPr>
          <w:b/>
          <w:bCs/>
          <w:rtl/>
        </w:rPr>
      </w:pPr>
    </w:p>
    <w:p w14:paraId="203BFD50" w14:textId="77777777" w:rsidR="00EA2072" w:rsidRPr="0053145C" w:rsidRDefault="00394207" w:rsidP="006C6413">
      <w:pPr>
        <w:numPr>
          <w:ilvl w:val="0"/>
          <w:numId w:val="11"/>
        </w:numPr>
        <w:spacing w:line="360" w:lineRule="auto"/>
        <w:jc w:val="both"/>
        <w:rPr>
          <w:bCs/>
        </w:rPr>
      </w:pPr>
      <w:bookmarkStart w:id="104" w:name="_Ref91156015"/>
      <w:r w:rsidRPr="0053145C">
        <w:rPr>
          <w:rFonts w:hint="eastAsia"/>
          <w:b/>
          <w:bCs/>
          <w:rtl/>
        </w:rPr>
        <w:t>הצמדה</w:t>
      </w:r>
      <w:bookmarkEnd w:id="104"/>
      <w:r w:rsidRPr="0053145C">
        <w:rPr>
          <w:b/>
          <w:bCs/>
          <w:rtl/>
        </w:rPr>
        <w:t xml:space="preserve"> </w:t>
      </w:r>
    </w:p>
    <w:p w14:paraId="4A0ED2D0" w14:textId="4C2199A0" w:rsidR="008162D7" w:rsidRPr="0053145C" w:rsidRDefault="00394207" w:rsidP="006C6413">
      <w:pPr>
        <w:numPr>
          <w:ilvl w:val="1"/>
          <w:numId w:val="11"/>
        </w:numPr>
        <w:spacing w:line="360" w:lineRule="auto"/>
        <w:jc w:val="both"/>
      </w:pPr>
      <w:bookmarkStart w:id="105" w:name="_Ref433532258"/>
      <w:bookmarkStart w:id="106" w:name="_Ref435702879"/>
      <w:r w:rsidRPr="0053145C">
        <w:rPr>
          <w:rFonts w:hint="cs"/>
          <w:rtl/>
        </w:rPr>
        <w:t>תעריף השעה</w:t>
      </w:r>
      <w:r w:rsidR="00F51A2D" w:rsidRPr="0053145C">
        <w:rPr>
          <w:rtl/>
        </w:rPr>
        <w:t xml:space="preserve"> יוצמד לשיעור השינוי בתעריפי ההתקשרות עם </w:t>
      </w:r>
      <w:r w:rsidR="00F22C4F" w:rsidRPr="0053145C">
        <w:rPr>
          <w:rFonts w:hint="cs"/>
          <w:rtl/>
        </w:rPr>
        <w:t xml:space="preserve">נותני שירות </w:t>
      </w:r>
      <w:r w:rsidR="006A0D90" w:rsidRPr="0053145C">
        <w:rPr>
          <w:rFonts w:hint="cs"/>
          <w:rtl/>
        </w:rPr>
        <w:t>חיצוניים</w:t>
      </w:r>
      <w:r w:rsidR="00F51A2D" w:rsidRPr="0053145C">
        <w:rPr>
          <w:rtl/>
        </w:rPr>
        <w:t xml:space="preserve"> בהתאם </w:t>
      </w:r>
      <w:r w:rsidR="00FE54F8" w:rsidRPr="0053145C">
        <w:rPr>
          <w:rFonts w:hint="cs"/>
          <w:rtl/>
        </w:rPr>
        <w:t>לשינויים שיכולו בהורא</w:t>
      </w:r>
      <w:r w:rsidRPr="0053145C">
        <w:rPr>
          <w:rFonts w:hint="cs"/>
          <w:rtl/>
        </w:rPr>
        <w:t xml:space="preserve">ת </w:t>
      </w:r>
      <w:proofErr w:type="spellStart"/>
      <w:r w:rsidRPr="0053145C">
        <w:rPr>
          <w:rFonts w:hint="cs"/>
          <w:rtl/>
        </w:rPr>
        <w:t>תכ"מ</w:t>
      </w:r>
      <w:proofErr w:type="spellEnd"/>
      <w:r w:rsidR="00FE54F8" w:rsidRPr="0053145C">
        <w:rPr>
          <w:rFonts w:hint="cs"/>
          <w:rtl/>
        </w:rPr>
        <w:t xml:space="preserve"> 8.1.1 ככל שיכולו</w:t>
      </w:r>
      <w:r w:rsidR="00F51A2D" w:rsidRPr="0053145C">
        <w:rPr>
          <w:rtl/>
        </w:rPr>
        <w:t>.</w:t>
      </w:r>
    </w:p>
    <w:p w14:paraId="7CDF1A95" w14:textId="724CA8BA" w:rsidR="007E3B57" w:rsidRPr="00E06B53" w:rsidRDefault="007E3B57" w:rsidP="006C6413">
      <w:pPr>
        <w:numPr>
          <w:ilvl w:val="2"/>
          <w:numId w:val="11"/>
        </w:numPr>
        <w:spacing w:line="360" w:lineRule="auto"/>
        <w:jc w:val="both"/>
      </w:pPr>
      <w:r w:rsidRPr="00E06B53">
        <w:rPr>
          <w:rFonts w:hint="cs"/>
          <w:rtl/>
        </w:rPr>
        <w:t xml:space="preserve">הצמדת תעריפי ההתקשרות תחושב על פי הנוהל המפורט </w:t>
      </w:r>
      <w:hyperlink w:history="1">
        <w:r w:rsidR="000B4ADE" w:rsidRPr="000B4ADE">
          <w:rPr>
            <w:rFonts w:hint="cs"/>
            <w:rtl/>
          </w:rPr>
          <w:t>בהודעה</w:t>
        </w:r>
      </w:hyperlink>
      <w:r w:rsidR="000B4ADE">
        <w:rPr>
          <w:rStyle w:val="Hyperlink"/>
          <w:rFonts w:hint="cs"/>
          <w:rtl/>
        </w:rPr>
        <w:t xml:space="preserve"> </w:t>
      </w:r>
      <w:r w:rsidR="0076617C">
        <w:rPr>
          <w:rStyle w:val="Hyperlink"/>
          <w:rFonts w:hint="cs"/>
          <w:rtl/>
        </w:rPr>
        <w:t xml:space="preserve"> 8.1.1.</w:t>
      </w:r>
      <w:hyperlink r:id="rId15" w:history="1">
        <w:r w:rsidR="0076617C" w:rsidRPr="00550BDA">
          <w:rPr>
            <w:rStyle w:val="Hyperlink"/>
            <w:rFonts w:hint="cs"/>
            <w:rtl/>
          </w:rPr>
          <w:t>4</w:t>
        </w:r>
        <w:r w:rsidR="00550BDA" w:rsidRPr="00550BDA">
          <w:rPr>
            <w:rStyle w:val="Hyperlink"/>
            <w:rFonts w:hint="cs"/>
            <w:rtl/>
          </w:rPr>
          <w:t xml:space="preserve"> הצמדת תעריפי התקשרות קיימת</w:t>
        </w:r>
        <w:r w:rsidRPr="00550BDA">
          <w:rPr>
            <w:rStyle w:val="Hyperlink"/>
            <w:rFonts w:hint="cs"/>
            <w:rtl/>
          </w:rPr>
          <w:t>.</w:t>
        </w:r>
      </w:hyperlink>
    </w:p>
    <w:p w14:paraId="630029BD" w14:textId="77777777" w:rsidR="003A2A21" w:rsidRDefault="003A2A21" w:rsidP="006C6413">
      <w:pPr>
        <w:numPr>
          <w:ilvl w:val="1"/>
          <w:numId w:val="11"/>
        </w:numPr>
        <w:spacing w:line="360" w:lineRule="auto"/>
        <w:jc w:val="both"/>
      </w:pPr>
      <w:r>
        <w:rPr>
          <w:rtl/>
        </w:rPr>
        <w:t>עדכון התעריף ייקבע לפי החודש בו בוצע השירות</w:t>
      </w:r>
      <w:r>
        <w:rPr>
          <w:rFonts w:hint="cs"/>
          <w:rtl/>
        </w:rPr>
        <w:t>.</w:t>
      </w:r>
    </w:p>
    <w:p w14:paraId="184E2AE7" w14:textId="77777777" w:rsidR="003A2A21" w:rsidRDefault="003A2A21" w:rsidP="006C6413">
      <w:pPr>
        <w:numPr>
          <w:ilvl w:val="1"/>
          <w:numId w:val="11"/>
        </w:numPr>
        <w:spacing w:line="360" w:lineRule="auto"/>
        <w:jc w:val="both"/>
      </w:pPr>
      <w:r>
        <w:rPr>
          <w:rtl/>
        </w:rPr>
        <w:t>תאריך הבסיס - מועד החתימה על ההסכם</w:t>
      </w:r>
      <w:r>
        <w:rPr>
          <w:rFonts w:hint="cs"/>
          <w:rtl/>
        </w:rPr>
        <w:t>.</w:t>
      </w:r>
    </w:p>
    <w:p w14:paraId="23E13862" w14:textId="738E33DB" w:rsidR="00E31FC4" w:rsidRPr="0053145C" w:rsidRDefault="00394207" w:rsidP="00E2682C">
      <w:pPr>
        <w:spacing w:line="360" w:lineRule="auto"/>
        <w:ind w:left="644"/>
        <w:jc w:val="both"/>
      </w:pPr>
      <w:r w:rsidRPr="0053145C">
        <w:rPr>
          <w:rFonts w:hint="cs"/>
          <w:rtl/>
        </w:rPr>
        <w:t xml:space="preserve"> </w:t>
      </w:r>
    </w:p>
    <w:p w14:paraId="6460CEC8" w14:textId="77777777" w:rsidR="0001244C" w:rsidRPr="0053145C" w:rsidRDefault="0001244C" w:rsidP="005E0565">
      <w:pPr>
        <w:spacing w:line="360" w:lineRule="auto"/>
        <w:ind w:left="935"/>
        <w:jc w:val="both"/>
      </w:pPr>
    </w:p>
    <w:bookmarkEnd w:id="105"/>
    <w:bookmarkEnd w:id="106"/>
    <w:p w14:paraId="70E9AE30" w14:textId="77777777" w:rsidR="007F29C9" w:rsidRPr="0053145C" w:rsidRDefault="007F29C9" w:rsidP="002D1491">
      <w:pPr>
        <w:spacing w:line="360" w:lineRule="auto"/>
        <w:ind w:left="935"/>
        <w:jc w:val="both"/>
        <w:rPr>
          <w:rtl/>
        </w:rPr>
      </w:pPr>
    </w:p>
    <w:p w14:paraId="4FCC57FB"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 xml:space="preserve">קיזוז ועכבון </w:t>
      </w:r>
    </w:p>
    <w:p w14:paraId="6D580B6D" w14:textId="77777777" w:rsidR="007F29C9" w:rsidRPr="0053145C" w:rsidRDefault="00394207" w:rsidP="006C6413">
      <w:pPr>
        <w:numPr>
          <w:ilvl w:val="1"/>
          <w:numId w:val="11"/>
        </w:numPr>
        <w:spacing w:line="360" w:lineRule="auto"/>
        <w:ind w:left="935" w:hanging="575"/>
        <w:jc w:val="both"/>
        <w:rPr>
          <w:rtl/>
        </w:rPr>
      </w:pPr>
      <w:r w:rsidRPr="0053145C">
        <w:rPr>
          <w:rFonts w:hint="cs"/>
          <w:rtl/>
        </w:rPr>
        <w:t xml:space="preserve">מבלי לגרוע מהאמור, מוצהר ומוסכם כי למשרד </w:t>
      </w:r>
      <w:r w:rsidR="00A404B0" w:rsidRPr="0053145C">
        <w:rPr>
          <w:rFonts w:hint="cs"/>
          <w:rtl/>
        </w:rPr>
        <w:t xml:space="preserve">קיימת </w:t>
      </w:r>
      <w:r w:rsidRPr="0053145C">
        <w:rPr>
          <w:rFonts w:hint="cs"/>
          <w:rtl/>
        </w:rPr>
        <w:t xml:space="preserve">הזכות לקזז מכל תמורה כספית לה זכאי נותן השירותים על פי הסכם זה, כל חוב, הוצאה או תשלום שנעשו על ידי </w:t>
      </w:r>
      <w:r w:rsidR="00A404B0" w:rsidRPr="0053145C">
        <w:rPr>
          <w:rFonts w:hint="cs"/>
          <w:rtl/>
        </w:rPr>
        <w:t xml:space="preserve">המשרד </w:t>
      </w:r>
      <w:r w:rsidRPr="0053145C">
        <w:rPr>
          <w:rFonts w:hint="cs"/>
          <w:rtl/>
        </w:rPr>
        <w:t>או שה</w:t>
      </w:r>
      <w:r w:rsidR="00A404B0" w:rsidRPr="0053145C">
        <w:rPr>
          <w:rFonts w:hint="cs"/>
          <w:rtl/>
        </w:rPr>
        <w:t>ו</w:t>
      </w:r>
      <w:r w:rsidRPr="0053145C">
        <w:rPr>
          <w:rFonts w:hint="cs"/>
          <w:rtl/>
        </w:rPr>
        <w:t xml:space="preserve">א נדרש לבצעם והם מוטלים על פי הסכם זה על נותן השירותים, לרבות כל פיצוי המגיע לה על פי הסכם זה. </w:t>
      </w:r>
    </w:p>
    <w:p w14:paraId="65BB4D3B" w14:textId="77777777" w:rsidR="007F29C9" w:rsidRPr="0053145C" w:rsidRDefault="00394207" w:rsidP="006C6413">
      <w:pPr>
        <w:numPr>
          <w:ilvl w:val="1"/>
          <w:numId w:val="11"/>
        </w:numPr>
        <w:spacing w:line="360" w:lineRule="auto"/>
        <w:ind w:left="935" w:hanging="575"/>
        <w:jc w:val="both"/>
      </w:pPr>
      <w:r w:rsidRPr="0053145C">
        <w:rPr>
          <w:rFonts w:hint="cs"/>
          <w:rtl/>
        </w:rPr>
        <w:t>על אף האמור בכל דין ובהתחשב מהות השירותים וחיוניותם, נותן השירותים מוותר בזאת על זכות עיכבון העומדת לזכותו על פי כל דין.</w:t>
      </w:r>
    </w:p>
    <w:p w14:paraId="5D8EBB5B" w14:textId="77777777" w:rsidR="007F29C9" w:rsidRPr="0053145C" w:rsidRDefault="007F29C9" w:rsidP="007F29C9">
      <w:pPr>
        <w:spacing w:line="360" w:lineRule="auto"/>
        <w:ind w:left="720"/>
        <w:jc w:val="both"/>
        <w:rPr>
          <w:rtl/>
        </w:rPr>
      </w:pPr>
    </w:p>
    <w:p w14:paraId="47B6739D"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107" w:name="_Ref407888228"/>
      <w:r w:rsidRPr="0053145C">
        <w:rPr>
          <w:rFonts w:cs="David" w:hint="cs"/>
          <w:sz w:val="24"/>
          <w:szCs w:val="24"/>
          <w:rtl/>
        </w:rPr>
        <w:t>אחריות לנזקים, שיפוי</w:t>
      </w:r>
      <w:bookmarkEnd w:id="107"/>
      <w:r w:rsidRPr="0053145C">
        <w:rPr>
          <w:rFonts w:cs="David" w:hint="cs"/>
          <w:sz w:val="24"/>
          <w:szCs w:val="24"/>
          <w:rtl/>
        </w:rPr>
        <w:t xml:space="preserve"> </w:t>
      </w:r>
    </w:p>
    <w:p w14:paraId="3D7E3AE8" w14:textId="77777777" w:rsidR="007F29C9" w:rsidRPr="0053145C" w:rsidRDefault="00394207" w:rsidP="006C6413">
      <w:pPr>
        <w:numPr>
          <w:ilvl w:val="1"/>
          <w:numId w:val="11"/>
        </w:numPr>
        <w:spacing w:line="360" w:lineRule="auto"/>
        <w:ind w:left="935" w:hanging="575"/>
        <w:jc w:val="both"/>
        <w:rPr>
          <w:rtl/>
        </w:rPr>
      </w:pPr>
      <w:r w:rsidRPr="0053145C">
        <w:rPr>
          <w:rFonts w:hint="cs"/>
          <w:rtl/>
        </w:rPr>
        <w:t>מבלי לגרוע מהאמור, נותן</w:t>
      </w:r>
      <w:r w:rsidRPr="0053145C">
        <w:rPr>
          <w:rtl/>
        </w:rPr>
        <w:t xml:space="preserve"> </w:t>
      </w:r>
      <w:r w:rsidRPr="0053145C">
        <w:rPr>
          <w:rFonts w:hint="cs"/>
          <w:rtl/>
        </w:rPr>
        <w:t>השירותים</w:t>
      </w:r>
      <w:r w:rsidRPr="0053145C">
        <w:rPr>
          <w:rtl/>
        </w:rPr>
        <w:t xml:space="preserve"> </w:t>
      </w:r>
      <w:r w:rsidRPr="0053145C">
        <w:rPr>
          <w:rFonts w:hint="cs"/>
          <w:rtl/>
        </w:rPr>
        <w:t>ייש</w:t>
      </w:r>
      <w:r w:rsidRPr="0053145C">
        <w:rPr>
          <w:rFonts w:hint="eastAsia"/>
          <w:rtl/>
        </w:rPr>
        <w:t>א</w:t>
      </w:r>
      <w:r w:rsidRPr="0053145C">
        <w:rPr>
          <w:rtl/>
        </w:rPr>
        <w:t xml:space="preserve"> </w:t>
      </w:r>
      <w:r w:rsidRPr="0053145C">
        <w:rPr>
          <w:rFonts w:hint="cs"/>
          <w:rtl/>
        </w:rPr>
        <w:t>באחריות</w:t>
      </w:r>
      <w:r w:rsidRPr="0053145C">
        <w:rPr>
          <w:rtl/>
        </w:rPr>
        <w:t xml:space="preserve"> </w:t>
      </w:r>
      <w:r w:rsidRPr="0053145C">
        <w:rPr>
          <w:rFonts w:hint="cs"/>
          <w:rtl/>
        </w:rPr>
        <w:t>בגין</w:t>
      </w:r>
      <w:r w:rsidRPr="0053145C">
        <w:rPr>
          <w:rtl/>
        </w:rPr>
        <w:t xml:space="preserve"> </w:t>
      </w:r>
      <w:r w:rsidRPr="0053145C">
        <w:rPr>
          <w:rFonts w:hint="cs"/>
          <w:rtl/>
        </w:rPr>
        <w:t>כל</w:t>
      </w:r>
      <w:r w:rsidRPr="0053145C">
        <w:rPr>
          <w:rtl/>
        </w:rPr>
        <w:t xml:space="preserve"> </w:t>
      </w:r>
      <w:r w:rsidRPr="0053145C">
        <w:rPr>
          <w:rFonts w:hint="cs"/>
          <w:rtl/>
        </w:rPr>
        <w:t>פגיעה</w:t>
      </w:r>
      <w:r w:rsidRPr="0053145C">
        <w:rPr>
          <w:rtl/>
        </w:rPr>
        <w:t xml:space="preserve">, </w:t>
      </w:r>
      <w:r w:rsidRPr="0053145C">
        <w:rPr>
          <w:rFonts w:hint="cs"/>
          <w:rtl/>
        </w:rPr>
        <w:t>הפסד</w:t>
      </w:r>
      <w:r w:rsidRPr="0053145C">
        <w:rPr>
          <w:rtl/>
        </w:rPr>
        <w:t xml:space="preserve">, </w:t>
      </w:r>
      <w:r w:rsidRPr="0053145C">
        <w:rPr>
          <w:rFonts w:hint="cs"/>
          <w:rtl/>
        </w:rPr>
        <w:t>אובדן</w:t>
      </w:r>
      <w:r w:rsidRPr="0053145C">
        <w:rPr>
          <w:rtl/>
        </w:rPr>
        <w:t xml:space="preserve"> </w:t>
      </w:r>
      <w:r w:rsidRPr="0053145C">
        <w:rPr>
          <w:rFonts w:hint="cs"/>
          <w:rtl/>
        </w:rPr>
        <w:t>או</w:t>
      </w:r>
      <w:r w:rsidRPr="0053145C">
        <w:rPr>
          <w:rtl/>
        </w:rPr>
        <w:t xml:space="preserve"> </w:t>
      </w:r>
      <w:r w:rsidRPr="0053145C">
        <w:rPr>
          <w:rFonts w:hint="cs"/>
          <w:rtl/>
        </w:rPr>
        <w:t>נזק</w:t>
      </w:r>
      <w:r w:rsidRPr="0053145C">
        <w:rPr>
          <w:rtl/>
        </w:rPr>
        <w:t xml:space="preserve"> </w:t>
      </w:r>
      <w:r w:rsidRPr="0053145C">
        <w:rPr>
          <w:rFonts w:hint="cs"/>
          <w:rtl/>
        </w:rPr>
        <w:t>שייגרמו</w:t>
      </w:r>
      <w:r w:rsidRPr="0053145C">
        <w:rPr>
          <w:rtl/>
        </w:rPr>
        <w:t xml:space="preserve"> </w:t>
      </w:r>
      <w:r w:rsidRPr="0053145C">
        <w:rPr>
          <w:rFonts w:hint="cs"/>
          <w:rtl/>
        </w:rPr>
        <w:t>מכל</w:t>
      </w:r>
      <w:r w:rsidRPr="0053145C">
        <w:rPr>
          <w:rtl/>
        </w:rPr>
        <w:t xml:space="preserve"> </w:t>
      </w:r>
      <w:r w:rsidRPr="0053145C">
        <w:rPr>
          <w:rFonts w:hint="cs"/>
          <w:rtl/>
        </w:rPr>
        <w:t>סיבה</w:t>
      </w:r>
      <w:r w:rsidRPr="0053145C">
        <w:rPr>
          <w:rtl/>
        </w:rPr>
        <w:t xml:space="preserve"> </w:t>
      </w:r>
      <w:r w:rsidRPr="0053145C">
        <w:rPr>
          <w:rFonts w:hint="cs"/>
          <w:rtl/>
        </w:rPr>
        <w:t>שהיא</w:t>
      </w:r>
      <w:r w:rsidRPr="0053145C">
        <w:rPr>
          <w:rtl/>
        </w:rPr>
        <w:t xml:space="preserve"> </w:t>
      </w:r>
      <w:r w:rsidRPr="0053145C">
        <w:rPr>
          <w:rFonts w:hint="cs"/>
          <w:rtl/>
        </w:rPr>
        <w:t>לגופו</w:t>
      </w:r>
      <w:r w:rsidRPr="0053145C">
        <w:rPr>
          <w:rtl/>
        </w:rPr>
        <w:t xml:space="preserve"> </w:t>
      </w:r>
      <w:r w:rsidRPr="0053145C">
        <w:rPr>
          <w:rFonts w:hint="cs"/>
          <w:rtl/>
        </w:rPr>
        <w:t>או</w:t>
      </w:r>
      <w:r w:rsidRPr="0053145C">
        <w:rPr>
          <w:rtl/>
        </w:rPr>
        <w:t xml:space="preserve"> </w:t>
      </w:r>
      <w:r w:rsidRPr="0053145C">
        <w:rPr>
          <w:rFonts w:hint="cs"/>
          <w:rtl/>
        </w:rPr>
        <w:t>רכושו</w:t>
      </w:r>
      <w:r w:rsidRPr="0053145C">
        <w:rPr>
          <w:rtl/>
        </w:rPr>
        <w:t xml:space="preserve"> </w:t>
      </w:r>
      <w:r w:rsidRPr="0053145C">
        <w:rPr>
          <w:rFonts w:hint="cs"/>
          <w:rtl/>
        </w:rPr>
        <w:t>שלו</w:t>
      </w:r>
      <w:r w:rsidRPr="0053145C">
        <w:rPr>
          <w:rtl/>
        </w:rPr>
        <w:t xml:space="preserve"> </w:t>
      </w:r>
      <w:r w:rsidRPr="0053145C">
        <w:rPr>
          <w:rFonts w:hint="cs"/>
          <w:rtl/>
        </w:rPr>
        <w:t>או</w:t>
      </w:r>
      <w:r w:rsidRPr="0053145C">
        <w:rPr>
          <w:rtl/>
        </w:rPr>
        <w:t xml:space="preserve"> </w:t>
      </w:r>
      <w:r w:rsidRPr="0053145C">
        <w:rPr>
          <w:rFonts w:hint="cs"/>
          <w:rtl/>
        </w:rPr>
        <w:t>של</w:t>
      </w:r>
      <w:r w:rsidRPr="0053145C">
        <w:rPr>
          <w:rtl/>
        </w:rPr>
        <w:t xml:space="preserve"> </w:t>
      </w:r>
      <w:r w:rsidRPr="0053145C">
        <w:rPr>
          <w:rFonts w:hint="cs"/>
          <w:rtl/>
        </w:rPr>
        <w:t>מי</w:t>
      </w:r>
      <w:r w:rsidRPr="0053145C">
        <w:rPr>
          <w:rtl/>
        </w:rPr>
        <w:t xml:space="preserve"> </w:t>
      </w:r>
      <w:r w:rsidRPr="0053145C">
        <w:rPr>
          <w:rFonts w:hint="cs"/>
          <w:rtl/>
        </w:rPr>
        <w:t>מטעמו</w:t>
      </w:r>
      <w:r w:rsidRPr="0053145C">
        <w:rPr>
          <w:rtl/>
        </w:rPr>
        <w:t xml:space="preserve"> </w:t>
      </w:r>
      <w:r w:rsidRPr="0053145C">
        <w:rPr>
          <w:rFonts w:hint="cs"/>
          <w:rtl/>
        </w:rPr>
        <w:t>או</w:t>
      </w:r>
      <w:r w:rsidRPr="0053145C">
        <w:rPr>
          <w:rtl/>
        </w:rPr>
        <w:t xml:space="preserve"> </w:t>
      </w:r>
      <w:r w:rsidRPr="0053145C">
        <w:rPr>
          <w:rFonts w:hint="cs"/>
          <w:rtl/>
        </w:rPr>
        <w:t>לגוף</w:t>
      </w:r>
      <w:r w:rsidRPr="0053145C">
        <w:rPr>
          <w:rtl/>
        </w:rPr>
        <w:t xml:space="preserve"> </w:t>
      </w:r>
      <w:r w:rsidRPr="0053145C">
        <w:rPr>
          <w:rFonts w:hint="cs"/>
          <w:rtl/>
        </w:rPr>
        <w:t>או</w:t>
      </w:r>
      <w:r w:rsidRPr="0053145C">
        <w:rPr>
          <w:rtl/>
        </w:rPr>
        <w:t xml:space="preserve"> </w:t>
      </w:r>
      <w:r w:rsidRPr="0053145C">
        <w:rPr>
          <w:rFonts w:hint="cs"/>
          <w:rtl/>
        </w:rPr>
        <w:t>רכוש</w:t>
      </w:r>
      <w:r w:rsidRPr="0053145C">
        <w:rPr>
          <w:rtl/>
        </w:rPr>
        <w:t xml:space="preserve"> </w:t>
      </w:r>
      <w:r w:rsidRPr="0053145C">
        <w:rPr>
          <w:rFonts w:hint="cs"/>
          <w:rtl/>
        </w:rPr>
        <w:t>עובדיו</w:t>
      </w:r>
      <w:r w:rsidRPr="0053145C">
        <w:rPr>
          <w:rtl/>
        </w:rPr>
        <w:t xml:space="preserve"> </w:t>
      </w:r>
      <w:r w:rsidRPr="0053145C">
        <w:rPr>
          <w:rFonts w:hint="cs"/>
          <w:rtl/>
        </w:rPr>
        <w:t>או</w:t>
      </w:r>
      <w:r w:rsidRPr="0053145C">
        <w:rPr>
          <w:rtl/>
        </w:rPr>
        <w:t xml:space="preserve"> </w:t>
      </w:r>
      <w:r w:rsidRPr="0053145C">
        <w:rPr>
          <w:rFonts w:hint="cs"/>
          <w:rtl/>
        </w:rPr>
        <w:t>של מי</w:t>
      </w:r>
      <w:r w:rsidRPr="0053145C">
        <w:rPr>
          <w:rtl/>
        </w:rPr>
        <w:t xml:space="preserve"> </w:t>
      </w:r>
      <w:r w:rsidRPr="0053145C">
        <w:rPr>
          <w:rFonts w:hint="cs"/>
          <w:rtl/>
        </w:rPr>
        <w:t>מטעמו</w:t>
      </w:r>
      <w:r w:rsidRPr="0053145C">
        <w:rPr>
          <w:rtl/>
        </w:rPr>
        <w:t xml:space="preserve">, </w:t>
      </w:r>
      <w:r w:rsidRPr="0053145C">
        <w:rPr>
          <w:rFonts w:hint="cs"/>
          <w:rtl/>
        </w:rPr>
        <w:t>או</w:t>
      </w:r>
      <w:r w:rsidRPr="0053145C">
        <w:rPr>
          <w:rtl/>
        </w:rPr>
        <w:t xml:space="preserve"> </w:t>
      </w:r>
      <w:r w:rsidRPr="0053145C">
        <w:rPr>
          <w:rFonts w:hint="cs"/>
          <w:rtl/>
        </w:rPr>
        <w:t>לרכוש</w:t>
      </w:r>
      <w:r w:rsidRPr="0053145C">
        <w:rPr>
          <w:rtl/>
        </w:rPr>
        <w:t xml:space="preserve"> </w:t>
      </w:r>
      <w:r w:rsidRPr="0053145C">
        <w:rPr>
          <w:rFonts w:hint="cs"/>
          <w:rtl/>
        </w:rPr>
        <w:t>המשרד</w:t>
      </w:r>
      <w:r w:rsidRPr="0053145C">
        <w:rPr>
          <w:rtl/>
        </w:rPr>
        <w:t xml:space="preserve"> </w:t>
      </w:r>
      <w:r w:rsidRPr="0053145C">
        <w:rPr>
          <w:rFonts w:hint="cs"/>
          <w:rtl/>
        </w:rPr>
        <w:t>או</w:t>
      </w:r>
      <w:r w:rsidRPr="0053145C">
        <w:rPr>
          <w:rtl/>
        </w:rPr>
        <w:t xml:space="preserve"> </w:t>
      </w:r>
      <w:r w:rsidRPr="0053145C">
        <w:rPr>
          <w:rFonts w:hint="cs"/>
          <w:rtl/>
        </w:rPr>
        <w:t>לגופו</w:t>
      </w:r>
      <w:r w:rsidRPr="0053145C">
        <w:rPr>
          <w:rtl/>
        </w:rPr>
        <w:t xml:space="preserve"> </w:t>
      </w:r>
      <w:r w:rsidRPr="0053145C">
        <w:rPr>
          <w:rFonts w:hint="cs"/>
          <w:rtl/>
        </w:rPr>
        <w:t>או</w:t>
      </w:r>
      <w:r w:rsidRPr="0053145C">
        <w:rPr>
          <w:rtl/>
        </w:rPr>
        <w:t xml:space="preserve"> </w:t>
      </w:r>
      <w:r w:rsidRPr="0053145C">
        <w:rPr>
          <w:rFonts w:hint="cs"/>
          <w:rtl/>
        </w:rPr>
        <w:t>רכושו</w:t>
      </w:r>
      <w:r w:rsidRPr="0053145C">
        <w:rPr>
          <w:rtl/>
        </w:rPr>
        <w:t xml:space="preserve"> </w:t>
      </w:r>
      <w:r w:rsidRPr="0053145C">
        <w:rPr>
          <w:rFonts w:hint="cs"/>
          <w:rtl/>
        </w:rPr>
        <w:t>של</w:t>
      </w:r>
      <w:r w:rsidRPr="0053145C">
        <w:rPr>
          <w:rtl/>
        </w:rPr>
        <w:t xml:space="preserve"> </w:t>
      </w:r>
      <w:r w:rsidRPr="0053145C">
        <w:rPr>
          <w:rFonts w:hint="cs"/>
          <w:rtl/>
        </w:rPr>
        <w:t>כל</w:t>
      </w:r>
      <w:r w:rsidRPr="0053145C">
        <w:rPr>
          <w:rtl/>
        </w:rPr>
        <w:t xml:space="preserve"> </w:t>
      </w:r>
      <w:r w:rsidRPr="0053145C">
        <w:rPr>
          <w:rFonts w:hint="cs"/>
          <w:rtl/>
        </w:rPr>
        <w:t>אדם</w:t>
      </w:r>
      <w:r w:rsidRPr="0053145C">
        <w:rPr>
          <w:rtl/>
        </w:rPr>
        <w:t xml:space="preserve"> </w:t>
      </w:r>
      <w:r w:rsidRPr="0053145C">
        <w:rPr>
          <w:rFonts w:hint="cs"/>
          <w:rtl/>
        </w:rPr>
        <w:t>אחר</w:t>
      </w:r>
      <w:r w:rsidRPr="0053145C">
        <w:rPr>
          <w:rtl/>
        </w:rPr>
        <w:t xml:space="preserve"> </w:t>
      </w:r>
      <w:r w:rsidRPr="0053145C">
        <w:rPr>
          <w:rFonts w:hint="cs"/>
          <w:rtl/>
        </w:rPr>
        <w:t>כתוצאה</w:t>
      </w:r>
      <w:r w:rsidRPr="0053145C">
        <w:rPr>
          <w:rtl/>
        </w:rPr>
        <w:t xml:space="preserve"> </w:t>
      </w:r>
      <w:r w:rsidRPr="0053145C">
        <w:rPr>
          <w:rFonts w:hint="cs"/>
          <w:rtl/>
        </w:rPr>
        <w:t>ישירה</w:t>
      </w:r>
      <w:r w:rsidRPr="0053145C">
        <w:rPr>
          <w:rtl/>
        </w:rPr>
        <w:t xml:space="preserve"> </w:t>
      </w:r>
      <w:r w:rsidRPr="0053145C">
        <w:rPr>
          <w:rFonts w:hint="cs"/>
          <w:rtl/>
        </w:rPr>
        <w:t>או</w:t>
      </w:r>
      <w:r w:rsidRPr="0053145C">
        <w:rPr>
          <w:rtl/>
        </w:rPr>
        <w:t xml:space="preserve"> </w:t>
      </w:r>
      <w:r w:rsidRPr="0053145C">
        <w:rPr>
          <w:rFonts w:hint="cs"/>
          <w:rtl/>
        </w:rPr>
        <w:t>עקיפה</w:t>
      </w:r>
      <w:r w:rsidRPr="0053145C">
        <w:rPr>
          <w:rtl/>
        </w:rPr>
        <w:t xml:space="preserve"> </w:t>
      </w:r>
      <w:r w:rsidRPr="0053145C">
        <w:rPr>
          <w:rFonts w:hint="cs"/>
          <w:rtl/>
        </w:rPr>
        <w:t>מהפעלתו</w:t>
      </w:r>
      <w:r w:rsidRPr="0053145C">
        <w:rPr>
          <w:rtl/>
        </w:rPr>
        <w:t xml:space="preserve"> </w:t>
      </w:r>
      <w:r w:rsidRPr="0053145C">
        <w:rPr>
          <w:rFonts w:hint="cs"/>
          <w:rtl/>
        </w:rPr>
        <w:t>של</w:t>
      </w:r>
      <w:r w:rsidRPr="0053145C">
        <w:rPr>
          <w:rtl/>
        </w:rPr>
        <w:t xml:space="preserve"> </w:t>
      </w:r>
      <w:r w:rsidRPr="0053145C">
        <w:rPr>
          <w:rFonts w:hint="cs"/>
          <w:rtl/>
        </w:rPr>
        <w:t>הסכם</w:t>
      </w:r>
      <w:r w:rsidRPr="0053145C">
        <w:rPr>
          <w:rtl/>
        </w:rPr>
        <w:t xml:space="preserve"> </w:t>
      </w:r>
      <w:r w:rsidRPr="0053145C">
        <w:rPr>
          <w:rFonts w:hint="cs"/>
          <w:rtl/>
        </w:rPr>
        <w:t>זה</w:t>
      </w:r>
      <w:r w:rsidR="00210920" w:rsidRPr="0053145C">
        <w:rPr>
          <w:rFonts w:hint="cs"/>
          <w:rtl/>
        </w:rPr>
        <w:t xml:space="preserve"> וכן לכל נזק לרבות נזק פיננסי טהור, פיצויים</w:t>
      </w:r>
      <w:r w:rsidR="00C530E8" w:rsidRPr="0053145C">
        <w:rPr>
          <w:rFonts w:hint="cs"/>
          <w:rtl/>
        </w:rPr>
        <w:t xml:space="preserve"> </w:t>
      </w:r>
      <w:r w:rsidR="00210920" w:rsidRPr="0053145C">
        <w:rPr>
          <w:rFonts w:hint="cs"/>
          <w:rtl/>
        </w:rPr>
        <w:t>בגין הפרת חוזה וכיו"ב</w:t>
      </w:r>
      <w:r w:rsidRPr="0053145C">
        <w:rPr>
          <w:rtl/>
        </w:rPr>
        <w:t>.</w:t>
      </w:r>
    </w:p>
    <w:p w14:paraId="2EA6AD33" w14:textId="77777777" w:rsidR="007F29C9" w:rsidRPr="0053145C" w:rsidRDefault="00394207" w:rsidP="006C6413">
      <w:pPr>
        <w:numPr>
          <w:ilvl w:val="1"/>
          <w:numId w:val="11"/>
        </w:numPr>
        <w:spacing w:line="360" w:lineRule="auto"/>
        <w:ind w:left="935" w:hanging="575"/>
        <w:jc w:val="both"/>
        <w:rPr>
          <w:rtl/>
        </w:rPr>
      </w:pPr>
      <w:r w:rsidRPr="0053145C">
        <w:rPr>
          <w:rFonts w:hint="cs"/>
          <w:rtl/>
        </w:rPr>
        <w:t>מוסכם</w:t>
      </w:r>
      <w:r w:rsidRPr="0053145C">
        <w:rPr>
          <w:rtl/>
        </w:rPr>
        <w:t xml:space="preserve"> </w:t>
      </w:r>
      <w:r w:rsidRPr="0053145C">
        <w:rPr>
          <w:rFonts w:hint="cs"/>
          <w:rtl/>
        </w:rPr>
        <w:t>בין</w:t>
      </w:r>
      <w:r w:rsidRPr="0053145C">
        <w:rPr>
          <w:rtl/>
        </w:rPr>
        <w:t xml:space="preserve"> </w:t>
      </w:r>
      <w:r w:rsidRPr="0053145C">
        <w:rPr>
          <w:rFonts w:hint="cs"/>
          <w:rtl/>
        </w:rPr>
        <w:t>הצדדים</w:t>
      </w:r>
      <w:r w:rsidRPr="0053145C">
        <w:rPr>
          <w:rtl/>
        </w:rPr>
        <w:t xml:space="preserve"> </w:t>
      </w:r>
      <w:r w:rsidRPr="0053145C">
        <w:rPr>
          <w:rFonts w:hint="cs"/>
          <w:rtl/>
        </w:rPr>
        <w:t>כי</w:t>
      </w:r>
      <w:r w:rsidRPr="0053145C">
        <w:rPr>
          <w:rtl/>
        </w:rPr>
        <w:t xml:space="preserve"> </w:t>
      </w:r>
      <w:r w:rsidRPr="0053145C">
        <w:rPr>
          <w:rFonts w:hint="cs"/>
          <w:rtl/>
        </w:rPr>
        <w:t>המשרד</w:t>
      </w:r>
      <w:r w:rsidRPr="0053145C">
        <w:rPr>
          <w:rtl/>
        </w:rPr>
        <w:t xml:space="preserve"> </w:t>
      </w:r>
      <w:r w:rsidRPr="0053145C">
        <w:rPr>
          <w:rFonts w:hint="cs"/>
          <w:rtl/>
        </w:rPr>
        <w:t>לא</w:t>
      </w:r>
      <w:r w:rsidRPr="0053145C">
        <w:rPr>
          <w:rtl/>
        </w:rPr>
        <w:t xml:space="preserve"> </w:t>
      </w:r>
      <w:r w:rsidRPr="0053145C">
        <w:rPr>
          <w:rFonts w:hint="cs"/>
          <w:rtl/>
        </w:rPr>
        <w:t>ייש</w:t>
      </w:r>
      <w:r w:rsidRPr="0053145C">
        <w:rPr>
          <w:rFonts w:hint="eastAsia"/>
          <w:rtl/>
        </w:rPr>
        <w:t>א</w:t>
      </w:r>
      <w:r w:rsidRPr="0053145C">
        <w:rPr>
          <w:rtl/>
        </w:rPr>
        <w:t xml:space="preserve"> </w:t>
      </w:r>
      <w:r w:rsidRPr="0053145C">
        <w:rPr>
          <w:rFonts w:hint="cs"/>
          <w:rtl/>
        </w:rPr>
        <w:t>בכל</w:t>
      </w:r>
      <w:r w:rsidRPr="0053145C">
        <w:rPr>
          <w:rtl/>
        </w:rPr>
        <w:t xml:space="preserve"> </w:t>
      </w:r>
      <w:r w:rsidRPr="0053145C">
        <w:rPr>
          <w:rFonts w:hint="cs"/>
          <w:rtl/>
        </w:rPr>
        <w:t>תשלום</w:t>
      </w:r>
      <w:r w:rsidRPr="0053145C">
        <w:rPr>
          <w:rtl/>
        </w:rPr>
        <w:t xml:space="preserve">, </w:t>
      </w:r>
      <w:r w:rsidRPr="0053145C">
        <w:rPr>
          <w:rFonts w:hint="cs"/>
          <w:rtl/>
        </w:rPr>
        <w:t>הוצאה</w:t>
      </w:r>
      <w:r w:rsidRPr="0053145C">
        <w:rPr>
          <w:rtl/>
        </w:rPr>
        <w:t xml:space="preserve"> </w:t>
      </w:r>
      <w:r w:rsidRPr="0053145C">
        <w:rPr>
          <w:rFonts w:hint="cs"/>
          <w:rtl/>
        </w:rPr>
        <w:t>או</w:t>
      </w:r>
      <w:r w:rsidRPr="0053145C">
        <w:rPr>
          <w:rtl/>
        </w:rPr>
        <w:t xml:space="preserve"> </w:t>
      </w:r>
      <w:r w:rsidRPr="0053145C">
        <w:rPr>
          <w:rFonts w:hint="cs"/>
          <w:rtl/>
        </w:rPr>
        <w:t>נזק</w:t>
      </w:r>
      <w:r w:rsidRPr="0053145C">
        <w:rPr>
          <w:rtl/>
        </w:rPr>
        <w:t xml:space="preserve"> </w:t>
      </w:r>
      <w:r w:rsidRPr="0053145C">
        <w:rPr>
          <w:rFonts w:hint="cs"/>
          <w:rtl/>
        </w:rPr>
        <w:t>מכל</w:t>
      </w:r>
      <w:r w:rsidRPr="0053145C">
        <w:rPr>
          <w:rtl/>
        </w:rPr>
        <w:t xml:space="preserve"> </w:t>
      </w:r>
      <w:r w:rsidR="00210920" w:rsidRPr="0053145C">
        <w:rPr>
          <w:rFonts w:hint="cs"/>
          <w:rtl/>
        </w:rPr>
        <w:t xml:space="preserve">סוג או </w:t>
      </w:r>
      <w:r w:rsidRPr="0053145C">
        <w:rPr>
          <w:rFonts w:hint="cs"/>
          <w:rtl/>
        </w:rPr>
        <w:t>סיבה</w:t>
      </w:r>
      <w:r w:rsidR="00210920" w:rsidRPr="0053145C">
        <w:rPr>
          <w:rFonts w:hint="cs"/>
          <w:rtl/>
        </w:rPr>
        <w:t xml:space="preserve"> שהיא</w:t>
      </w:r>
      <w:r w:rsidRPr="0053145C">
        <w:rPr>
          <w:rtl/>
        </w:rPr>
        <w:t xml:space="preserve"> </w:t>
      </w:r>
      <w:r w:rsidR="00210920" w:rsidRPr="0053145C">
        <w:rPr>
          <w:rFonts w:hint="cs"/>
          <w:rtl/>
        </w:rPr>
        <w:t xml:space="preserve">לרבות </w:t>
      </w:r>
      <w:r w:rsidRPr="0053145C">
        <w:rPr>
          <w:rFonts w:hint="cs"/>
          <w:rtl/>
        </w:rPr>
        <w:t>שייגרמו</w:t>
      </w:r>
      <w:r w:rsidRPr="0053145C">
        <w:rPr>
          <w:rtl/>
        </w:rPr>
        <w:t xml:space="preserve"> </w:t>
      </w:r>
      <w:r w:rsidRPr="0053145C">
        <w:rPr>
          <w:rFonts w:hint="cs"/>
          <w:rtl/>
        </w:rPr>
        <w:t>לגופו</w:t>
      </w:r>
      <w:r w:rsidRPr="0053145C">
        <w:rPr>
          <w:rtl/>
        </w:rPr>
        <w:t xml:space="preserve"> </w:t>
      </w:r>
      <w:r w:rsidRPr="0053145C">
        <w:rPr>
          <w:rFonts w:hint="cs"/>
          <w:rtl/>
        </w:rPr>
        <w:t>או</w:t>
      </w:r>
      <w:r w:rsidRPr="0053145C">
        <w:rPr>
          <w:rtl/>
        </w:rPr>
        <w:t xml:space="preserve"> </w:t>
      </w:r>
      <w:r w:rsidRPr="0053145C">
        <w:rPr>
          <w:rFonts w:hint="cs"/>
          <w:rtl/>
        </w:rPr>
        <w:t>רכושו</w:t>
      </w:r>
      <w:r w:rsidRPr="0053145C">
        <w:rPr>
          <w:rtl/>
        </w:rPr>
        <w:t xml:space="preserve"> </w:t>
      </w:r>
      <w:r w:rsidRPr="0053145C">
        <w:rPr>
          <w:rFonts w:hint="cs"/>
          <w:rtl/>
        </w:rPr>
        <w:t>של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או</w:t>
      </w:r>
      <w:r w:rsidRPr="0053145C">
        <w:rPr>
          <w:rtl/>
        </w:rPr>
        <w:t xml:space="preserve"> </w:t>
      </w:r>
      <w:r w:rsidRPr="0053145C">
        <w:rPr>
          <w:rFonts w:hint="cs"/>
          <w:rtl/>
        </w:rPr>
        <w:t>מי</w:t>
      </w:r>
      <w:r w:rsidRPr="0053145C">
        <w:rPr>
          <w:rtl/>
        </w:rPr>
        <w:t xml:space="preserve"> </w:t>
      </w:r>
      <w:r w:rsidRPr="0053145C">
        <w:rPr>
          <w:rFonts w:hint="cs"/>
          <w:rtl/>
        </w:rPr>
        <w:t>מטעמו</w:t>
      </w:r>
      <w:r w:rsidRPr="0053145C">
        <w:rPr>
          <w:rtl/>
        </w:rPr>
        <w:t xml:space="preserve"> </w:t>
      </w:r>
      <w:r w:rsidRPr="0053145C">
        <w:rPr>
          <w:rFonts w:hint="cs"/>
          <w:rtl/>
        </w:rPr>
        <w:t>או</w:t>
      </w:r>
      <w:r w:rsidRPr="0053145C">
        <w:rPr>
          <w:rtl/>
        </w:rPr>
        <w:t xml:space="preserve"> </w:t>
      </w:r>
      <w:r w:rsidRPr="0053145C">
        <w:rPr>
          <w:rFonts w:hint="cs"/>
          <w:rtl/>
        </w:rPr>
        <w:t>לגוף</w:t>
      </w:r>
      <w:r w:rsidRPr="0053145C">
        <w:rPr>
          <w:rtl/>
        </w:rPr>
        <w:t xml:space="preserve"> </w:t>
      </w:r>
      <w:r w:rsidRPr="0053145C">
        <w:rPr>
          <w:rFonts w:hint="cs"/>
          <w:rtl/>
        </w:rPr>
        <w:t>או</w:t>
      </w:r>
      <w:r w:rsidRPr="0053145C">
        <w:rPr>
          <w:rtl/>
        </w:rPr>
        <w:t xml:space="preserve"> </w:t>
      </w:r>
      <w:r w:rsidRPr="0053145C">
        <w:rPr>
          <w:rFonts w:hint="cs"/>
          <w:rtl/>
        </w:rPr>
        <w:t>רכוש</w:t>
      </w:r>
      <w:r w:rsidRPr="0053145C">
        <w:rPr>
          <w:rtl/>
        </w:rPr>
        <w:t xml:space="preserve"> </w:t>
      </w:r>
      <w:r w:rsidRPr="0053145C">
        <w:rPr>
          <w:rFonts w:hint="cs"/>
          <w:rtl/>
        </w:rPr>
        <w:t>עובדיו</w:t>
      </w:r>
      <w:r w:rsidRPr="0053145C">
        <w:rPr>
          <w:rtl/>
        </w:rPr>
        <w:t xml:space="preserve"> </w:t>
      </w:r>
      <w:r w:rsidRPr="0053145C">
        <w:rPr>
          <w:rFonts w:hint="cs"/>
          <w:rtl/>
        </w:rPr>
        <w:t>או</w:t>
      </w:r>
      <w:r w:rsidRPr="0053145C">
        <w:rPr>
          <w:rtl/>
        </w:rPr>
        <w:t xml:space="preserve"> </w:t>
      </w:r>
      <w:r w:rsidRPr="0053145C">
        <w:rPr>
          <w:rFonts w:hint="cs"/>
          <w:rtl/>
        </w:rPr>
        <w:t>של</w:t>
      </w:r>
      <w:r w:rsidRPr="0053145C">
        <w:rPr>
          <w:rtl/>
        </w:rPr>
        <w:t xml:space="preserve"> </w:t>
      </w:r>
      <w:r w:rsidRPr="0053145C">
        <w:rPr>
          <w:rFonts w:hint="cs"/>
          <w:rtl/>
        </w:rPr>
        <w:t>מי</w:t>
      </w:r>
      <w:r w:rsidRPr="0053145C">
        <w:rPr>
          <w:rtl/>
        </w:rPr>
        <w:t xml:space="preserve"> </w:t>
      </w:r>
      <w:r w:rsidRPr="0053145C">
        <w:rPr>
          <w:rFonts w:hint="cs"/>
          <w:rtl/>
        </w:rPr>
        <w:t>מטעמו</w:t>
      </w:r>
      <w:r w:rsidRPr="0053145C">
        <w:rPr>
          <w:rtl/>
        </w:rPr>
        <w:t xml:space="preserve"> </w:t>
      </w:r>
      <w:r w:rsidRPr="0053145C">
        <w:rPr>
          <w:rFonts w:hint="cs"/>
          <w:rtl/>
        </w:rPr>
        <w:t>או</w:t>
      </w:r>
      <w:r w:rsidRPr="0053145C">
        <w:rPr>
          <w:rtl/>
        </w:rPr>
        <w:t xml:space="preserve"> </w:t>
      </w:r>
      <w:r w:rsidRPr="0053145C">
        <w:rPr>
          <w:rFonts w:hint="cs"/>
          <w:rtl/>
        </w:rPr>
        <w:t>לרכוש</w:t>
      </w:r>
      <w:r w:rsidRPr="0053145C">
        <w:rPr>
          <w:rtl/>
        </w:rPr>
        <w:t xml:space="preserve"> </w:t>
      </w:r>
      <w:r w:rsidRPr="0053145C">
        <w:rPr>
          <w:rFonts w:hint="cs"/>
          <w:rtl/>
        </w:rPr>
        <w:t>המשרד</w:t>
      </w:r>
      <w:r w:rsidRPr="0053145C">
        <w:rPr>
          <w:rtl/>
        </w:rPr>
        <w:t xml:space="preserve"> </w:t>
      </w:r>
      <w:r w:rsidRPr="0053145C">
        <w:rPr>
          <w:rFonts w:hint="cs"/>
          <w:rtl/>
        </w:rPr>
        <w:t>או</w:t>
      </w:r>
      <w:r w:rsidRPr="0053145C">
        <w:rPr>
          <w:rtl/>
        </w:rPr>
        <w:t xml:space="preserve"> </w:t>
      </w:r>
      <w:r w:rsidRPr="0053145C">
        <w:rPr>
          <w:rFonts w:hint="cs"/>
          <w:rtl/>
        </w:rPr>
        <w:t>לגופו</w:t>
      </w:r>
      <w:r w:rsidRPr="0053145C">
        <w:rPr>
          <w:rtl/>
        </w:rPr>
        <w:t xml:space="preserve"> </w:t>
      </w:r>
      <w:r w:rsidRPr="0053145C">
        <w:rPr>
          <w:rFonts w:hint="cs"/>
          <w:rtl/>
        </w:rPr>
        <w:t>או</w:t>
      </w:r>
      <w:r w:rsidRPr="0053145C">
        <w:rPr>
          <w:rtl/>
        </w:rPr>
        <w:t xml:space="preserve"> </w:t>
      </w:r>
      <w:r w:rsidRPr="0053145C">
        <w:rPr>
          <w:rFonts w:hint="cs"/>
          <w:rtl/>
        </w:rPr>
        <w:t>רכושו</w:t>
      </w:r>
      <w:r w:rsidRPr="0053145C">
        <w:rPr>
          <w:rtl/>
        </w:rPr>
        <w:t xml:space="preserve"> </w:t>
      </w:r>
      <w:r w:rsidRPr="0053145C">
        <w:rPr>
          <w:rFonts w:hint="cs"/>
          <w:rtl/>
        </w:rPr>
        <w:t>של</w:t>
      </w:r>
      <w:r w:rsidRPr="0053145C">
        <w:rPr>
          <w:rtl/>
        </w:rPr>
        <w:t xml:space="preserve"> </w:t>
      </w:r>
      <w:r w:rsidRPr="0053145C">
        <w:rPr>
          <w:rFonts w:hint="cs"/>
          <w:rtl/>
        </w:rPr>
        <w:t>כל</w:t>
      </w:r>
      <w:r w:rsidRPr="0053145C">
        <w:rPr>
          <w:rtl/>
        </w:rPr>
        <w:t xml:space="preserve"> </w:t>
      </w:r>
      <w:r w:rsidRPr="0053145C">
        <w:rPr>
          <w:rFonts w:hint="cs"/>
          <w:rtl/>
        </w:rPr>
        <w:t>אדם</w:t>
      </w:r>
      <w:r w:rsidRPr="0053145C">
        <w:rPr>
          <w:rtl/>
        </w:rPr>
        <w:t xml:space="preserve"> </w:t>
      </w:r>
      <w:r w:rsidRPr="0053145C">
        <w:rPr>
          <w:rFonts w:hint="cs"/>
          <w:rtl/>
        </w:rPr>
        <w:t>אחר</w:t>
      </w:r>
      <w:r w:rsidRPr="0053145C">
        <w:rPr>
          <w:rtl/>
        </w:rPr>
        <w:t xml:space="preserve"> </w:t>
      </w:r>
      <w:r w:rsidRPr="0053145C">
        <w:rPr>
          <w:rFonts w:hint="cs"/>
          <w:rtl/>
        </w:rPr>
        <w:t>כתוצאה</w:t>
      </w:r>
      <w:r w:rsidRPr="0053145C">
        <w:rPr>
          <w:rtl/>
        </w:rPr>
        <w:t xml:space="preserve"> </w:t>
      </w:r>
      <w:r w:rsidRPr="0053145C">
        <w:rPr>
          <w:rFonts w:hint="cs"/>
          <w:rtl/>
        </w:rPr>
        <w:t>ישירה</w:t>
      </w:r>
      <w:r w:rsidRPr="0053145C">
        <w:rPr>
          <w:rtl/>
        </w:rPr>
        <w:t xml:space="preserve"> </w:t>
      </w:r>
      <w:r w:rsidRPr="0053145C">
        <w:rPr>
          <w:rFonts w:hint="cs"/>
          <w:rtl/>
        </w:rPr>
        <w:t>או</w:t>
      </w:r>
      <w:r w:rsidRPr="0053145C">
        <w:rPr>
          <w:rtl/>
        </w:rPr>
        <w:t xml:space="preserve"> </w:t>
      </w:r>
      <w:r w:rsidRPr="0053145C">
        <w:rPr>
          <w:rFonts w:hint="cs"/>
          <w:rtl/>
        </w:rPr>
        <w:t>עקיפה</w:t>
      </w:r>
      <w:r w:rsidRPr="0053145C">
        <w:rPr>
          <w:rtl/>
        </w:rPr>
        <w:t xml:space="preserve"> </w:t>
      </w:r>
      <w:r w:rsidRPr="0053145C">
        <w:rPr>
          <w:rFonts w:hint="cs"/>
          <w:rtl/>
        </w:rPr>
        <w:t>מהפעלתו</w:t>
      </w:r>
      <w:r w:rsidRPr="0053145C">
        <w:rPr>
          <w:rtl/>
        </w:rPr>
        <w:t xml:space="preserve"> </w:t>
      </w:r>
      <w:r w:rsidRPr="0053145C">
        <w:rPr>
          <w:rFonts w:hint="cs"/>
          <w:rtl/>
        </w:rPr>
        <w:t>של</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וכי</w:t>
      </w:r>
      <w:r w:rsidRPr="0053145C">
        <w:rPr>
          <w:rtl/>
        </w:rPr>
        <w:t xml:space="preserve"> </w:t>
      </w:r>
      <w:r w:rsidRPr="0053145C">
        <w:rPr>
          <w:rFonts w:hint="cs"/>
          <w:rtl/>
        </w:rPr>
        <w:t>אחריות</w:t>
      </w:r>
      <w:r w:rsidRPr="0053145C">
        <w:rPr>
          <w:rtl/>
        </w:rPr>
        <w:t xml:space="preserve"> </w:t>
      </w:r>
      <w:r w:rsidRPr="0053145C">
        <w:rPr>
          <w:rFonts w:hint="cs"/>
          <w:rtl/>
        </w:rPr>
        <w:t>זו</w:t>
      </w:r>
      <w:r w:rsidRPr="0053145C">
        <w:rPr>
          <w:rtl/>
        </w:rPr>
        <w:t xml:space="preserve"> </w:t>
      </w:r>
      <w:r w:rsidRPr="0053145C">
        <w:rPr>
          <w:rFonts w:hint="cs"/>
          <w:rtl/>
        </w:rPr>
        <w:t>תחול</w:t>
      </w:r>
      <w:r w:rsidRPr="0053145C">
        <w:rPr>
          <w:rtl/>
        </w:rPr>
        <w:t xml:space="preserve"> </w:t>
      </w:r>
      <w:r w:rsidRPr="0053145C">
        <w:rPr>
          <w:rFonts w:hint="cs"/>
          <w:rtl/>
        </w:rPr>
        <w:t>על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בלבד</w:t>
      </w:r>
      <w:r w:rsidRPr="0053145C">
        <w:rPr>
          <w:rtl/>
        </w:rPr>
        <w:t>.</w:t>
      </w:r>
    </w:p>
    <w:p w14:paraId="4B4F4BFA"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לשפות</w:t>
      </w:r>
      <w:r w:rsidRPr="0053145C">
        <w:rPr>
          <w:rtl/>
        </w:rPr>
        <w:t xml:space="preserve"> </w:t>
      </w:r>
      <w:r w:rsidRPr="0053145C">
        <w:rPr>
          <w:rFonts w:hint="cs"/>
          <w:rtl/>
        </w:rPr>
        <w:t>את</w:t>
      </w:r>
      <w:r w:rsidRPr="0053145C">
        <w:rPr>
          <w:rtl/>
        </w:rPr>
        <w:t xml:space="preserve"> </w:t>
      </w:r>
      <w:r w:rsidRPr="0053145C">
        <w:rPr>
          <w:rFonts w:hint="cs"/>
          <w:rtl/>
        </w:rPr>
        <w:t>המשרד</w:t>
      </w:r>
      <w:r w:rsidRPr="0053145C">
        <w:rPr>
          <w:rtl/>
        </w:rPr>
        <w:t xml:space="preserve"> </w:t>
      </w:r>
      <w:r w:rsidRPr="0053145C">
        <w:rPr>
          <w:rFonts w:hint="cs"/>
          <w:rtl/>
        </w:rPr>
        <w:t>על</w:t>
      </w:r>
      <w:r w:rsidRPr="0053145C">
        <w:rPr>
          <w:rtl/>
        </w:rPr>
        <w:t xml:space="preserve"> </w:t>
      </w:r>
      <w:r w:rsidRPr="0053145C">
        <w:rPr>
          <w:rFonts w:hint="cs"/>
          <w:rtl/>
        </w:rPr>
        <w:t>כל</w:t>
      </w:r>
      <w:r w:rsidRPr="0053145C">
        <w:rPr>
          <w:rtl/>
        </w:rPr>
        <w:t xml:space="preserve"> </w:t>
      </w:r>
      <w:r w:rsidRPr="0053145C">
        <w:rPr>
          <w:rFonts w:hint="cs"/>
          <w:rtl/>
        </w:rPr>
        <w:t>נזק</w:t>
      </w:r>
      <w:r w:rsidR="00210920" w:rsidRPr="0053145C">
        <w:rPr>
          <w:rFonts w:hint="cs"/>
          <w:rtl/>
        </w:rPr>
        <w:t xml:space="preserve"> מכל סוג</w:t>
      </w:r>
      <w:r w:rsidRPr="0053145C">
        <w:rPr>
          <w:rtl/>
        </w:rPr>
        <w:t xml:space="preserve">, </w:t>
      </w:r>
      <w:r w:rsidRPr="0053145C">
        <w:rPr>
          <w:rFonts w:hint="cs"/>
          <w:rtl/>
        </w:rPr>
        <w:t>תשלום</w:t>
      </w:r>
      <w:r w:rsidRPr="0053145C">
        <w:rPr>
          <w:rtl/>
        </w:rPr>
        <w:t xml:space="preserve"> </w:t>
      </w:r>
      <w:r w:rsidRPr="0053145C">
        <w:rPr>
          <w:rFonts w:hint="cs"/>
          <w:rtl/>
        </w:rPr>
        <w:t>או</w:t>
      </w:r>
      <w:r w:rsidRPr="0053145C">
        <w:rPr>
          <w:rtl/>
        </w:rPr>
        <w:t xml:space="preserve"> </w:t>
      </w:r>
      <w:r w:rsidRPr="0053145C">
        <w:rPr>
          <w:rFonts w:hint="cs"/>
          <w:rtl/>
        </w:rPr>
        <w:t>הוצאה</w:t>
      </w:r>
      <w:r w:rsidRPr="0053145C">
        <w:rPr>
          <w:rtl/>
        </w:rPr>
        <w:t xml:space="preserve"> </w:t>
      </w:r>
      <w:r w:rsidRPr="0053145C">
        <w:rPr>
          <w:rFonts w:hint="cs"/>
          <w:rtl/>
        </w:rPr>
        <w:t>שייגרמו</w:t>
      </w:r>
      <w:r w:rsidRPr="0053145C">
        <w:rPr>
          <w:rtl/>
        </w:rPr>
        <w:t xml:space="preserve"> </w:t>
      </w:r>
      <w:r w:rsidRPr="0053145C">
        <w:rPr>
          <w:rFonts w:hint="cs"/>
          <w:rtl/>
        </w:rPr>
        <w:t>לו</w:t>
      </w:r>
      <w:r w:rsidRPr="0053145C">
        <w:rPr>
          <w:rtl/>
        </w:rPr>
        <w:t xml:space="preserve"> </w:t>
      </w:r>
      <w:r w:rsidRPr="0053145C">
        <w:rPr>
          <w:rFonts w:hint="cs"/>
          <w:rtl/>
        </w:rPr>
        <w:t>מכל</w:t>
      </w:r>
      <w:r w:rsidRPr="0053145C">
        <w:rPr>
          <w:rtl/>
        </w:rPr>
        <w:t xml:space="preserve"> </w:t>
      </w:r>
      <w:r w:rsidRPr="0053145C">
        <w:rPr>
          <w:rFonts w:hint="cs"/>
          <w:rtl/>
        </w:rPr>
        <w:t>סיבה</w:t>
      </w:r>
      <w:r w:rsidRPr="0053145C">
        <w:rPr>
          <w:rtl/>
        </w:rPr>
        <w:t xml:space="preserve"> </w:t>
      </w:r>
      <w:r w:rsidRPr="0053145C">
        <w:rPr>
          <w:rFonts w:hint="cs"/>
          <w:rtl/>
        </w:rPr>
        <w:t>שהיא</w:t>
      </w:r>
      <w:r w:rsidRPr="0053145C">
        <w:rPr>
          <w:rtl/>
        </w:rPr>
        <w:t xml:space="preserve"> </w:t>
      </w:r>
      <w:r w:rsidRPr="0053145C">
        <w:rPr>
          <w:rFonts w:hint="cs"/>
          <w:rtl/>
        </w:rPr>
        <w:t>הנובעים</w:t>
      </w:r>
      <w:r w:rsidRPr="0053145C">
        <w:rPr>
          <w:rtl/>
        </w:rPr>
        <w:t xml:space="preserve"> </w:t>
      </w:r>
      <w:r w:rsidRPr="0053145C">
        <w:rPr>
          <w:rFonts w:hint="cs"/>
          <w:rtl/>
        </w:rPr>
        <w:t>ממעשיו</w:t>
      </w:r>
      <w:r w:rsidRPr="0053145C">
        <w:rPr>
          <w:rtl/>
        </w:rPr>
        <w:t xml:space="preserve"> </w:t>
      </w:r>
      <w:r w:rsidRPr="0053145C">
        <w:rPr>
          <w:rFonts w:hint="cs"/>
          <w:rtl/>
        </w:rPr>
        <w:t>או</w:t>
      </w:r>
      <w:r w:rsidRPr="0053145C">
        <w:rPr>
          <w:rtl/>
        </w:rPr>
        <w:t xml:space="preserve"> </w:t>
      </w:r>
      <w:r w:rsidRPr="0053145C">
        <w:rPr>
          <w:rFonts w:hint="cs"/>
          <w:rtl/>
        </w:rPr>
        <w:t>מחדליו</w:t>
      </w:r>
      <w:r w:rsidRPr="0053145C">
        <w:rPr>
          <w:rtl/>
        </w:rPr>
        <w:t xml:space="preserve"> </w:t>
      </w:r>
      <w:r w:rsidRPr="0053145C">
        <w:rPr>
          <w:rFonts w:hint="cs"/>
          <w:rtl/>
        </w:rPr>
        <w:t>של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כתוצאה</w:t>
      </w:r>
      <w:r w:rsidRPr="0053145C">
        <w:rPr>
          <w:rtl/>
        </w:rPr>
        <w:t xml:space="preserve"> </w:t>
      </w:r>
      <w:r w:rsidRPr="0053145C">
        <w:rPr>
          <w:rFonts w:hint="cs"/>
          <w:rtl/>
        </w:rPr>
        <w:t>ישירה</w:t>
      </w:r>
      <w:r w:rsidRPr="0053145C">
        <w:rPr>
          <w:rtl/>
        </w:rPr>
        <w:t xml:space="preserve"> </w:t>
      </w:r>
      <w:r w:rsidRPr="0053145C">
        <w:rPr>
          <w:rFonts w:hint="cs"/>
          <w:rtl/>
        </w:rPr>
        <w:t>או</w:t>
      </w:r>
      <w:r w:rsidRPr="0053145C">
        <w:rPr>
          <w:rtl/>
        </w:rPr>
        <w:t xml:space="preserve"> </w:t>
      </w:r>
      <w:r w:rsidRPr="0053145C">
        <w:rPr>
          <w:rFonts w:hint="cs"/>
          <w:rtl/>
        </w:rPr>
        <w:t>עקיפה</w:t>
      </w:r>
      <w:r w:rsidRPr="0053145C">
        <w:rPr>
          <w:rtl/>
        </w:rPr>
        <w:t xml:space="preserve"> </w:t>
      </w:r>
      <w:r w:rsidRPr="0053145C">
        <w:rPr>
          <w:rFonts w:hint="cs"/>
          <w:rtl/>
        </w:rPr>
        <w:t>מהפעלתו</w:t>
      </w:r>
      <w:r w:rsidRPr="0053145C">
        <w:rPr>
          <w:rtl/>
        </w:rPr>
        <w:t xml:space="preserve"> </w:t>
      </w:r>
      <w:r w:rsidRPr="0053145C">
        <w:rPr>
          <w:rFonts w:hint="cs"/>
          <w:rtl/>
        </w:rPr>
        <w:t>של</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מיד</w:t>
      </w:r>
      <w:r w:rsidRPr="0053145C">
        <w:rPr>
          <w:rtl/>
        </w:rPr>
        <w:t xml:space="preserve"> </w:t>
      </w:r>
      <w:r w:rsidRPr="0053145C">
        <w:rPr>
          <w:rFonts w:hint="cs"/>
          <w:rtl/>
        </w:rPr>
        <w:t>עם</w:t>
      </w:r>
      <w:r w:rsidRPr="0053145C">
        <w:rPr>
          <w:rtl/>
        </w:rPr>
        <w:t xml:space="preserve"> </w:t>
      </w:r>
      <w:r w:rsidRPr="0053145C">
        <w:rPr>
          <w:rFonts w:hint="cs"/>
          <w:rtl/>
        </w:rPr>
        <w:t>קבלת</w:t>
      </w:r>
      <w:r w:rsidRPr="0053145C">
        <w:rPr>
          <w:rtl/>
        </w:rPr>
        <w:t xml:space="preserve"> </w:t>
      </w:r>
      <w:r w:rsidRPr="0053145C">
        <w:rPr>
          <w:rFonts w:hint="cs"/>
          <w:rtl/>
        </w:rPr>
        <w:t>הודעה</w:t>
      </w:r>
      <w:r w:rsidRPr="0053145C">
        <w:rPr>
          <w:rtl/>
        </w:rPr>
        <w:t xml:space="preserve"> </w:t>
      </w:r>
      <w:r w:rsidRPr="0053145C">
        <w:rPr>
          <w:rFonts w:hint="cs"/>
          <w:rtl/>
        </w:rPr>
        <w:t>על</w:t>
      </w:r>
      <w:r w:rsidRPr="0053145C">
        <w:rPr>
          <w:rtl/>
        </w:rPr>
        <w:t xml:space="preserve"> </w:t>
      </w:r>
      <w:r w:rsidRPr="0053145C">
        <w:rPr>
          <w:rFonts w:hint="cs"/>
          <w:rtl/>
        </w:rPr>
        <w:t>כך</w:t>
      </w:r>
      <w:r w:rsidRPr="0053145C">
        <w:rPr>
          <w:rtl/>
        </w:rPr>
        <w:t xml:space="preserve"> </w:t>
      </w:r>
      <w:r w:rsidRPr="0053145C">
        <w:rPr>
          <w:rFonts w:hint="cs"/>
          <w:rtl/>
        </w:rPr>
        <w:t>מאת</w:t>
      </w:r>
      <w:r w:rsidRPr="0053145C">
        <w:rPr>
          <w:rtl/>
        </w:rPr>
        <w:t xml:space="preserve"> </w:t>
      </w:r>
      <w:r w:rsidRPr="0053145C">
        <w:rPr>
          <w:rFonts w:hint="cs"/>
          <w:rtl/>
        </w:rPr>
        <w:t xml:space="preserve">המשרד לרבות שכר טרחת עורך דין והוצאות משפט. </w:t>
      </w:r>
    </w:p>
    <w:p w14:paraId="3C22967A" w14:textId="77777777" w:rsidR="007F29C9" w:rsidRPr="0053145C" w:rsidRDefault="00394207" w:rsidP="006C6413">
      <w:pPr>
        <w:numPr>
          <w:ilvl w:val="1"/>
          <w:numId w:val="11"/>
        </w:numPr>
        <w:spacing w:line="360" w:lineRule="auto"/>
        <w:ind w:left="935" w:hanging="575"/>
        <w:jc w:val="both"/>
      </w:pPr>
      <w:r w:rsidRPr="0053145C">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15F3AC4D" w14:textId="77777777" w:rsidR="00B328E0" w:rsidRPr="0053145C" w:rsidRDefault="00394207" w:rsidP="006C6413">
      <w:pPr>
        <w:numPr>
          <w:ilvl w:val="1"/>
          <w:numId w:val="11"/>
        </w:numPr>
        <w:spacing w:line="360" w:lineRule="auto"/>
        <w:jc w:val="both"/>
        <w:rPr>
          <w:rtl/>
        </w:rPr>
      </w:pPr>
      <w:r w:rsidRPr="0053145C">
        <w:rPr>
          <w:rFonts w:hint="cs"/>
          <w:rtl/>
        </w:rPr>
        <w:t xml:space="preserve">למען הסר ספק, </w:t>
      </w:r>
      <w:r w:rsidRPr="0053145C">
        <w:rPr>
          <w:rtl/>
        </w:rPr>
        <w:t xml:space="preserve">אחריותו של נותן השירותים הינה בגין "כל נזק", לרבות נזק פיננסי טהור, פיצויים בגין הפרת חוזה </w:t>
      </w:r>
      <w:proofErr w:type="spellStart"/>
      <w:r w:rsidRPr="0053145C">
        <w:rPr>
          <w:rtl/>
        </w:rPr>
        <w:t>וכו</w:t>
      </w:r>
      <w:proofErr w:type="spellEnd"/>
      <w:r w:rsidRPr="0053145C">
        <w:rPr>
          <w:rtl/>
        </w:rPr>
        <w:t>'</w:t>
      </w:r>
      <w:r w:rsidR="009E2CF2" w:rsidRPr="0053145C">
        <w:rPr>
          <w:rFonts w:hint="cs"/>
          <w:rtl/>
        </w:rPr>
        <w:t>.</w:t>
      </w:r>
    </w:p>
    <w:p w14:paraId="4025C19E" w14:textId="77777777" w:rsidR="007F29C9" w:rsidRPr="0053145C" w:rsidRDefault="00394207" w:rsidP="007F29C9">
      <w:pPr>
        <w:spacing w:line="360" w:lineRule="auto"/>
        <w:ind w:left="720"/>
        <w:jc w:val="both"/>
        <w:rPr>
          <w:b/>
          <w:bCs/>
          <w:rtl/>
        </w:rPr>
      </w:pPr>
      <w:r w:rsidRPr="0053145C">
        <w:rPr>
          <w:rFonts w:hint="cs"/>
          <w:b/>
          <w:bCs/>
          <w:rtl/>
        </w:rPr>
        <w:t xml:space="preserve">סעיף זה מהווה מעיקרי התקשרות הצדדים והפרתו תחשב הפרה יסודית של הסכם זה. </w:t>
      </w:r>
    </w:p>
    <w:p w14:paraId="0381945B" w14:textId="77777777" w:rsidR="00425730" w:rsidRPr="0053145C" w:rsidRDefault="00425730" w:rsidP="00425730">
      <w:pPr>
        <w:pStyle w:val="37"/>
        <w:keepNext w:val="0"/>
        <w:spacing w:before="0" w:after="0" w:line="360" w:lineRule="auto"/>
        <w:ind w:left="84"/>
        <w:rPr>
          <w:rFonts w:cs="David"/>
          <w:sz w:val="24"/>
          <w:szCs w:val="24"/>
        </w:rPr>
      </w:pPr>
    </w:p>
    <w:p w14:paraId="1D252540" w14:textId="0B4DAC4D" w:rsidR="00566D91" w:rsidRPr="0053145C" w:rsidRDefault="00394207" w:rsidP="006C6413">
      <w:pPr>
        <w:numPr>
          <w:ilvl w:val="0"/>
          <w:numId w:val="11"/>
        </w:numPr>
        <w:spacing w:before="360" w:line="360" w:lineRule="auto"/>
        <w:jc w:val="both"/>
        <w:rPr>
          <w:b/>
          <w:bCs/>
          <w:rtl/>
        </w:rPr>
      </w:pPr>
      <w:bookmarkStart w:id="108" w:name="_Ref507587611"/>
      <w:r w:rsidRPr="0053145C">
        <w:rPr>
          <w:b/>
          <w:bCs/>
          <w:rtl/>
        </w:rPr>
        <w:t>ערבות</w:t>
      </w:r>
      <w:r w:rsidRPr="0053145C">
        <w:rPr>
          <w:rFonts w:hint="cs"/>
          <w:b/>
          <w:bCs/>
          <w:rtl/>
        </w:rPr>
        <w:t xml:space="preserve"> ביצוע</w:t>
      </w:r>
      <w:r w:rsidR="00CF32CC">
        <w:rPr>
          <w:rFonts w:hint="cs"/>
          <w:b/>
          <w:bCs/>
          <w:rtl/>
        </w:rPr>
        <w:t xml:space="preserve"> - נמחק</w:t>
      </w:r>
    </w:p>
    <w:p w14:paraId="25B2C76D" w14:textId="4B68D9BE" w:rsidR="00566D91" w:rsidRPr="0053145C" w:rsidRDefault="00566D91" w:rsidP="002B7861">
      <w:pPr>
        <w:spacing w:line="360" w:lineRule="auto"/>
        <w:ind w:left="644"/>
        <w:jc w:val="both"/>
      </w:pPr>
    </w:p>
    <w:p w14:paraId="5699732B" w14:textId="77777777" w:rsidR="00566D91" w:rsidRPr="0053145C" w:rsidRDefault="00566D91" w:rsidP="00566D91">
      <w:pPr>
        <w:spacing w:line="360" w:lineRule="auto"/>
        <w:ind w:left="644"/>
        <w:jc w:val="both"/>
      </w:pPr>
    </w:p>
    <w:p w14:paraId="57E418E7"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109" w:name="_Ref133941650"/>
      <w:r w:rsidRPr="0053145C">
        <w:rPr>
          <w:rFonts w:cs="David" w:hint="cs"/>
          <w:sz w:val="24"/>
          <w:szCs w:val="24"/>
          <w:rtl/>
        </w:rPr>
        <w:t>חובת</w:t>
      </w:r>
      <w:r w:rsidRPr="0053145C">
        <w:rPr>
          <w:rFonts w:cs="David"/>
          <w:sz w:val="24"/>
          <w:szCs w:val="24"/>
          <w:rtl/>
        </w:rPr>
        <w:t xml:space="preserve"> </w:t>
      </w:r>
      <w:r w:rsidRPr="0053145C">
        <w:rPr>
          <w:rFonts w:cs="David" w:hint="cs"/>
          <w:sz w:val="24"/>
          <w:szCs w:val="24"/>
          <w:rtl/>
        </w:rPr>
        <w:t>ביטוח</w:t>
      </w:r>
      <w:bookmarkEnd w:id="108"/>
      <w:bookmarkEnd w:id="109"/>
    </w:p>
    <w:p w14:paraId="5939BC1E" w14:textId="77777777" w:rsidR="008941A3" w:rsidRPr="0053145C" w:rsidRDefault="008941A3" w:rsidP="008941A3">
      <w:pPr>
        <w:ind w:hanging="17"/>
        <w:jc w:val="both"/>
        <w:rPr>
          <w:rFonts w:ascii="Times New Roman" w:hAnsi="Times New Roman"/>
          <w:rtl/>
        </w:rPr>
      </w:pPr>
    </w:p>
    <w:p w14:paraId="16F2B958" w14:textId="77777777" w:rsidR="0029476D" w:rsidRPr="0053145C" w:rsidRDefault="00394207" w:rsidP="0029476D">
      <w:pPr>
        <w:spacing w:line="360" w:lineRule="auto"/>
        <w:ind w:left="935"/>
        <w:jc w:val="both"/>
        <w:rPr>
          <w:rtl/>
        </w:rPr>
      </w:pPr>
      <w:r w:rsidRPr="0053145C">
        <w:rPr>
          <w:rtl/>
        </w:rPr>
        <w:t xml:space="preserve">הספק מתחייב לערוך ולקיים ביטוחים הולמים ביחס לשירותים מבצע עבור מדינת ישראל ו/או משרד </w:t>
      </w:r>
      <w:proofErr w:type="spellStart"/>
      <w:r w:rsidRPr="0053145C">
        <w:rPr>
          <w:rtl/>
        </w:rPr>
        <w:t>ה</w:t>
      </w:r>
      <w:r w:rsidRPr="0053145C">
        <w:rPr>
          <w:rFonts w:hint="cs"/>
          <w:rtl/>
        </w:rPr>
        <w:t>המשפטים</w:t>
      </w:r>
      <w:proofErr w:type="spellEnd"/>
      <w:r w:rsidRPr="0053145C">
        <w:rPr>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53145C">
        <w:rPr>
          <w:rtl/>
        </w:rPr>
        <w:t>צמ"ה</w:t>
      </w:r>
      <w:proofErr w:type="spellEnd"/>
      <w:r w:rsidRPr="0053145C">
        <w:rPr>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8BD34C4" w14:textId="77777777" w:rsidR="0029476D" w:rsidRPr="0053145C" w:rsidRDefault="00394207" w:rsidP="0029476D">
      <w:pPr>
        <w:spacing w:line="360" w:lineRule="auto"/>
        <w:ind w:left="935"/>
        <w:jc w:val="both"/>
        <w:rPr>
          <w:rtl/>
        </w:rPr>
      </w:pPr>
      <w:r w:rsidRPr="0053145C">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0D9E2E34" w14:textId="77777777" w:rsidR="0029476D" w:rsidRPr="0053145C" w:rsidRDefault="00394207" w:rsidP="0029476D">
      <w:pPr>
        <w:spacing w:line="360" w:lineRule="auto"/>
        <w:ind w:left="935"/>
        <w:jc w:val="both"/>
        <w:rPr>
          <w:rtl/>
        </w:rPr>
      </w:pPr>
      <w:r w:rsidRPr="0053145C">
        <w:rPr>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085F430E" w14:textId="77777777" w:rsidR="0029476D" w:rsidRPr="0053145C" w:rsidRDefault="00394207" w:rsidP="0029476D">
      <w:pPr>
        <w:spacing w:line="360" w:lineRule="auto"/>
        <w:ind w:left="935"/>
        <w:jc w:val="both"/>
        <w:rPr>
          <w:rtl/>
        </w:rPr>
      </w:pPr>
      <w:r w:rsidRPr="0053145C">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99C3279" w14:textId="77777777" w:rsidR="0029476D" w:rsidRPr="0053145C" w:rsidRDefault="00394207" w:rsidP="0029476D">
      <w:pPr>
        <w:spacing w:line="360" w:lineRule="auto"/>
        <w:ind w:left="935"/>
        <w:jc w:val="both"/>
        <w:rPr>
          <w:rtl/>
        </w:rPr>
      </w:pPr>
      <w:r w:rsidRPr="0053145C">
        <w:rPr>
          <w:rtl/>
        </w:rPr>
        <w:t>המזמין שומר לעצמו את הזכות לקבל מהספק אישור על קיום ביטוח או העתקי פוליסות, מעת לעת ולפי דרישה.</w:t>
      </w:r>
    </w:p>
    <w:p w14:paraId="08492341" w14:textId="77777777" w:rsidR="001823FF" w:rsidRPr="0053145C" w:rsidRDefault="00394207" w:rsidP="00AE3C58">
      <w:pPr>
        <w:spacing w:line="360" w:lineRule="auto"/>
        <w:ind w:left="1080"/>
        <w:jc w:val="both"/>
        <w:rPr>
          <w:b/>
          <w:bCs/>
          <w:rtl/>
        </w:rPr>
      </w:pPr>
      <w:r w:rsidRPr="0053145C">
        <w:rPr>
          <w:b/>
          <w:bCs/>
          <w:rtl/>
        </w:rPr>
        <w:t>אי עמידה בתנאי סעיף זה מהווה הפרה של הסכם זה</w:t>
      </w:r>
      <w:r w:rsidR="00AF3B3B" w:rsidRPr="0053145C">
        <w:rPr>
          <w:b/>
          <w:bCs/>
          <w:rtl/>
        </w:rPr>
        <w:t>.</w:t>
      </w:r>
    </w:p>
    <w:p w14:paraId="78DA192D" w14:textId="77777777" w:rsidR="0019638B" w:rsidRPr="0053145C" w:rsidRDefault="0019638B" w:rsidP="00424D7F">
      <w:pPr>
        <w:spacing w:line="360" w:lineRule="auto"/>
        <w:ind w:left="644"/>
        <w:jc w:val="both"/>
        <w:rPr>
          <w:rtl/>
        </w:rPr>
      </w:pPr>
    </w:p>
    <w:p w14:paraId="6204C5C3" w14:textId="77777777" w:rsidR="0041043F" w:rsidRPr="0053145C" w:rsidRDefault="0041043F" w:rsidP="0041043F">
      <w:pPr>
        <w:widowControl w:val="0"/>
        <w:tabs>
          <w:tab w:val="left" w:pos="893"/>
        </w:tabs>
        <w:spacing w:line="360" w:lineRule="auto"/>
        <w:ind w:left="893"/>
        <w:jc w:val="both"/>
        <w:rPr>
          <w:b/>
          <w:bCs/>
        </w:rPr>
      </w:pPr>
    </w:p>
    <w:p w14:paraId="6C23B1C3" w14:textId="77777777" w:rsidR="007712B7" w:rsidRPr="0053145C" w:rsidRDefault="007712B7" w:rsidP="007712B7">
      <w:pPr>
        <w:ind w:hanging="17"/>
        <w:jc w:val="both"/>
        <w:rPr>
          <w:rtl/>
        </w:rPr>
      </w:pPr>
    </w:p>
    <w:p w14:paraId="30678392"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קניין רוחני</w:t>
      </w:r>
    </w:p>
    <w:p w14:paraId="0E2F4A17" w14:textId="77777777" w:rsidR="007F29C9" w:rsidRPr="0053145C" w:rsidRDefault="00394207" w:rsidP="00425730">
      <w:pPr>
        <w:pStyle w:val="Normal1"/>
        <w:spacing w:before="0" w:line="360" w:lineRule="auto"/>
        <w:ind w:left="893"/>
        <w:rPr>
          <w:rFonts w:ascii="Calibri" w:eastAsia="Calibri" w:hAnsi="Calibri"/>
          <w:sz w:val="24"/>
          <w:rtl/>
          <w:lang w:eastAsia="en-US"/>
        </w:rPr>
      </w:pPr>
      <w:r w:rsidRPr="0053145C">
        <w:rPr>
          <w:rFonts w:ascii="Calibri" w:eastAsia="Calibri" w:hAnsi="Calibri"/>
          <w:sz w:val="24"/>
          <w:rtl/>
          <w:lang w:eastAsia="en-US"/>
        </w:rPr>
        <w:t>ב</w:t>
      </w:r>
      <w:r w:rsidRPr="0053145C">
        <w:rPr>
          <w:rFonts w:ascii="Calibri" w:eastAsia="Calibri" w:hAnsi="Calibri" w:hint="cs"/>
          <w:sz w:val="24"/>
          <w:rtl/>
          <w:lang w:eastAsia="en-US"/>
        </w:rPr>
        <w:t xml:space="preserve">סעיף </w:t>
      </w:r>
      <w:r w:rsidRPr="0053145C">
        <w:rPr>
          <w:rFonts w:ascii="Calibri" w:eastAsia="Calibri" w:hAnsi="Calibri"/>
          <w:sz w:val="24"/>
          <w:rtl/>
          <w:lang w:eastAsia="en-US"/>
        </w:rPr>
        <w:t xml:space="preserve">זה "תוצרי </w:t>
      </w:r>
      <w:r w:rsidRPr="0053145C">
        <w:rPr>
          <w:rFonts w:ascii="Calibri" w:eastAsia="Calibri" w:hAnsi="Calibri" w:hint="cs"/>
          <w:sz w:val="24"/>
          <w:rtl/>
          <w:lang w:eastAsia="en-US"/>
        </w:rPr>
        <w:t>העבודה</w:t>
      </w:r>
      <w:r w:rsidRPr="0053145C">
        <w:rPr>
          <w:rFonts w:ascii="Calibri" w:eastAsia="Calibri" w:hAnsi="Calibri"/>
          <w:sz w:val="24"/>
          <w:rtl/>
          <w:lang w:eastAsia="en-US"/>
        </w:rPr>
        <w:t xml:space="preserve">" – </w:t>
      </w:r>
      <w:r w:rsidRPr="0053145C">
        <w:rPr>
          <w:rFonts w:ascii="Calibri" w:eastAsia="Calibri" w:hAnsi="Calibri" w:hint="cs"/>
          <w:sz w:val="24"/>
          <w:rtl/>
          <w:lang w:eastAsia="en-US"/>
        </w:rPr>
        <w:t xml:space="preserve">כל </w:t>
      </w:r>
      <w:r w:rsidRPr="0053145C">
        <w:rPr>
          <w:rFonts w:ascii="Calibri" w:eastAsia="Calibri" w:hAnsi="Calibri"/>
          <w:sz w:val="24"/>
          <w:rtl/>
          <w:lang w:eastAsia="en-US"/>
        </w:rPr>
        <w:t xml:space="preserve">נכס בלתי מוחשי </w:t>
      </w:r>
      <w:r w:rsidRPr="0053145C">
        <w:rPr>
          <w:rFonts w:ascii="Calibri" w:eastAsia="Calibri" w:hAnsi="Calibri" w:hint="cs"/>
          <w:sz w:val="24"/>
          <w:rtl/>
          <w:lang w:eastAsia="en-US"/>
        </w:rPr>
        <w:t xml:space="preserve">אשר נוצר </w:t>
      </w:r>
      <w:r w:rsidRPr="0053145C">
        <w:rPr>
          <w:rFonts w:ascii="Calibri" w:eastAsia="Calibri" w:hAnsi="Calibri" w:hint="eastAsia"/>
          <w:sz w:val="24"/>
          <w:rtl/>
          <w:lang w:eastAsia="en-US"/>
        </w:rPr>
        <w:t>במהלך</w:t>
      </w:r>
      <w:r w:rsidRPr="0053145C">
        <w:rPr>
          <w:rFonts w:ascii="Calibri" w:eastAsia="Calibri" w:hAnsi="Calibri" w:hint="cs"/>
          <w:sz w:val="24"/>
          <w:rtl/>
          <w:lang w:eastAsia="en-US"/>
        </w:rPr>
        <w:t xml:space="preserve"> ביצוע השירותים נשוא הסכם זה, ו</w:t>
      </w:r>
      <w:r w:rsidRPr="0053145C">
        <w:rPr>
          <w:rFonts w:ascii="Calibri" w:eastAsia="Calibri" w:hAnsi="Calibri"/>
          <w:sz w:val="24"/>
          <w:rtl/>
          <w:lang w:eastAsia="en-US"/>
        </w:rPr>
        <w:t>אשר ניתן להגנה באמצעות זכויות קניין רוחני (</w:t>
      </w:r>
      <w:r w:rsidRPr="0053145C">
        <w:rPr>
          <w:rFonts w:ascii="Calibri" w:eastAsia="Calibri" w:hAnsi="Calibri"/>
          <w:sz w:val="24"/>
          <w:lang w:eastAsia="en-US"/>
        </w:rPr>
        <w:t>IPR- Intellectual Property Rights</w:t>
      </w:r>
      <w:r w:rsidRPr="0053145C">
        <w:rPr>
          <w:rFonts w:ascii="Calibri" w:eastAsia="Calibri" w:hAnsi="Calibri"/>
          <w:sz w:val="24"/>
          <w:rtl/>
          <w:lang w:eastAsia="en-US"/>
        </w:rPr>
        <w:t>)</w:t>
      </w:r>
      <w:r w:rsidRPr="0053145C">
        <w:rPr>
          <w:rFonts w:ascii="Calibri" w:eastAsia="Calibri" w:hAnsi="Calibri" w:hint="cs"/>
          <w:sz w:val="24"/>
          <w:rtl/>
          <w:lang w:eastAsia="en-US"/>
        </w:rPr>
        <w:t>, וכן עותקים פיזיים</w:t>
      </w:r>
      <w:r w:rsidRPr="0053145C">
        <w:rPr>
          <w:rFonts w:ascii="Calibri" w:eastAsia="Calibri" w:hAnsi="Calibri"/>
          <w:sz w:val="24"/>
          <w:rtl/>
          <w:lang w:eastAsia="en-US"/>
        </w:rPr>
        <w:t xml:space="preserve">; "זכויות קניין רוחני" – לרבות זכויות לפי חוק זכות יוצרים, </w:t>
      </w:r>
      <w:proofErr w:type="spellStart"/>
      <w:r w:rsidRPr="0053145C">
        <w:rPr>
          <w:rFonts w:ascii="Calibri" w:eastAsia="Calibri" w:hAnsi="Calibri"/>
          <w:sz w:val="24"/>
          <w:rtl/>
          <w:lang w:eastAsia="en-US"/>
        </w:rPr>
        <w:t>התשס"ח</w:t>
      </w:r>
      <w:proofErr w:type="spellEnd"/>
      <w:r w:rsidRPr="0053145C">
        <w:rPr>
          <w:rFonts w:ascii="Calibri" w:eastAsia="Calibri" w:hAnsi="Calibri"/>
          <w:sz w:val="24"/>
          <w:rtl/>
          <w:lang w:eastAsia="en-US"/>
        </w:rPr>
        <w:t xml:space="preserve">- 2007, זכויות בסוד מסחרי לפי חוק עוולות מסחריות, </w:t>
      </w:r>
      <w:proofErr w:type="spellStart"/>
      <w:r w:rsidRPr="0053145C">
        <w:rPr>
          <w:rFonts w:ascii="Calibri" w:eastAsia="Calibri" w:hAnsi="Calibri"/>
          <w:sz w:val="24"/>
          <w:rtl/>
          <w:lang w:eastAsia="en-US"/>
        </w:rPr>
        <w:t>התשנ"ט</w:t>
      </w:r>
      <w:proofErr w:type="spellEnd"/>
      <w:r w:rsidRPr="0053145C">
        <w:rPr>
          <w:rFonts w:ascii="Calibri" w:eastAsia="Calibri" w:hAnsi="Calibri"/>
          <w:sz w:val="24"/>
          <w:rtl/>
          <w:lang w:eastAsia="en-US"/>
        </w:rPr>
        <w:t xml:space="preserve">- 1999, זכויות לפי חוק הפטנטים, </w:t>
      </w:r>
      <w:proofErr w:type="spellStart"/>
      <w:r w:rsidRPr="0053145C">
        <w:rPr>
          <w:rFonts w:ascii="Calibri" w:eastAsia="Calibri" w:hAnsi="Calibri"/>
          <w:sz w:val="24"/>
          <w:rtl/>
          <w:lang w:eastAsia="en-US"/>
        </w:rPr>
        <w:t>התשכ"ז</w:t>
      </w:r>
      <w:proofErr w:type="spellEnd"/>
      <w:r w:rsidRPr="0053145C">
        <w:rPr>
          <w:rFonts w:ascii="Calibri" w:eastAsia="Calibri" w:hAnsi="Calibri"/>
          <w:sz w:val="24"/>
          <w:rtl/>
          <w:lang w:eastAsia="en-US"/>
        </w:rPr>
        <w:t xml:space="preserve">- 1967, זכויות לפי פקודת סימני מסחר [נוסח חדש], </w:t>
      </w:r>
      <w:proofErr w:type="spellStart"/>
      <w:r w:rsidRPr="0053145C">
        <w:rPr>
          <w:rFonts w:ascii="Calibri" w:eastAsia="Calibri" w:hAnsi="Calibri"/>
          <w:sz w:val="24"/>
          <w:rtl/>
          <w:lang w:eastAsia="en-US"/>
        </w:rPr>
        <w:t>התשל"ב</w:t>
      </w:r>
      <w:proofErr w:type="spellEnd"/>
      <w:r w:rsidRPr="0053145C">
        <w:rPr>
          <w:rFonts w:ascii="Calibri" w:eastAsia="Calibri" w:hAnsi="Calibri"/>
          <w:sz w:val="24"/>
          <w:rtl/>
          <w:lang w:eastAsia="en-US"/>
        </w:rPr>
        <w:t>- 1972, זכויות</w:t>
      </w:r>
      <w:r w:rsidR="003445D0" w:rsidRPr="0053145C">
        <w:rPr>
          <w:rFonts w:ascii="Calibri" w:eastAsia="Calibri" w:hAnsi="Calibri"/>
          <w:sz w:val="24"/>
          <w:rtl/>
          <w:lang w:eastAsia="en-US"/>
        </w:rPr>
        <w:t xml:space="preserve"> </w:t>
      </w:r>
      <w:r w:rsidRPr="0053145C">
        <w:rPr>
          <w:rFonts w:ascii="Calibri" w:eastAsia="Calibri" w:hAnsi="Calibri"/>
          <w:sz w:val="24"/>
          <w:rtl/>
          <w:lang w:eastAsia="en-US"/>
        </w:rPr>
        <w:t>לפי פקודת הפטנטים והמדגמים או כל זכות קניין רוחני אחרת</w:t>
      </w:r>
      <w:r w:rsidRPr="0053145C">
        <w:rPr>
          <w:sz w:val="24"/>
          <w:rtl/>
        </w:rPr>
        <w:t>.</w:t>
      </w:r>
    </w:p>
    <w:p w14:paraId="473A03DC" w14:textId="77777777" w:rsidR="007F29C9" w:rsidRPr="0053145C" w:rsidRDefault="00394207" w:rsidP="006C6413">
      <w:pPr>
        <w:widowControl w:val="0"/>
        <w:numPr>
          <w:ilvl w:val="1"/>
          <w:numId w:val="11"/>
        </w:numPr>
        <w:tabs>
          <w:tab w:val="left" w:pos="893"/>
        </w:tabs>
        <w:spacing w:line="360" w:lineRule="auto"/>
        <w:ind w:left="893" w:hanging="709"/>
        <w:jc w:val="both"/>
      </w:pPr>
      <w:bookmarkStart w:id="110" w:name="_Ref434410691"/>
      <w:r w:rsidRPr="0053145C">
        <w:rPr>
          <w:rtl/>
        </w:rPr>
        <w:t>מוסכם בזאת כי כל זכויות הקניין הרוחני</w:t>
      </w:r>
      <w:r w:rsidRPr="0053145C">
        <w:rPr>
          <w:rFonts w:hint="cs"/>
          <w:rtl/>
        </w:rPr>
        <w:t>,</w:t>
      </w:r>
      <w:r w:rsidRPr="0053145C">
        <w:rPr>
          <w:rtl/>
        </w:rPr>
        <w:t xml:space="preserve"> בישראל ומחוצה לה</w:t>
      </w:r>
      <w:r w:rsidRPr="0053145C">
        <w:rPr>
          <w:rFonts w:hint="cs"/>
          <w:rtl/>
        </w:rPr>
        <w:t>,</w:t>
      </w:r>
      <w:r w:rsidRPr="0053145C">
        <w:rPr>
          <w:rtl/>
        </w:rPr>
        <w:t xml:space="preserve"> בתוצרי העבודה</w:t>
      </w:r>
      <w:r w:rsidRPr="0053145C">
        <w:rPr>
          <w:rFonts w:hint="cs"/>
          <w:rtl/>
        </w:rPr>
        <w:t xml:space="preserve"> </w:t>
      </w:r>
      <w:r w:rsidRPr="0053145C">
        <w:rPr>
          <w:rtl/>
        </w:rPr>
        <w:t xml:space="preserve">שיפותחו </w:t>
      </w:r>
      <w:r w:rsidRPr="0053145C">
        <w:rPr>
          <w:rFonts w:hint="cs"/>
          <w:rtl/>
        </w:rPr>
        <w:t xml:space="preserve">ו/או יוכנו </w:t>
      </w:r>
      <w:r w:rsidRPr="0053145C">
        <w:rPr>
          <w:rtl/>
        </w:rPr>
        <w:t xml:space="preserve">על ידי </w:t>
      </w:r>
      <w:r w:rsidRPr="0053145C">
        <w:rPr>
          <w:rFonts w:hint="cs"/>
          <w:rtl/>
        </w:rPr>
        <w:t>הזוכה</w:t>
      </w:r>
      <w:r w:rsidRPr="0053145C">
        <w:rPr>
          <w:rtl/>
        </w:rPr>
        <w:t xml:space="preserve"> ו/או על-ידי עובדי</w:t>
      </w:r>
      <w:r w:rsidRPr="0053145C">
        <w:rPr>
          <w:rFonts w:hint="cs"/>
          <w:rtl/>
        </w:rPr>
        <w:t>ו</w:t>
      </w:r>
      <w:r w:rsidRPr="0053145C">
        <w:rPr>
          <w:rtl/>
        </w:rPr>
        <w:t xml:space="preserve"> ו/או על-ידי מועסקי</w:t>
      </w:r>
      <w:r w:rsidRPr="0053145C">
        <w:rPr>
          <w:rFonts w:hint="cs"/>
          <w:rtl/>
        </w:rPr>
        <w:t>ו</w:t>
      </w:r>
      <w:r w:rsidRPr="0053145C">
        <w:rPr>
          <w:rtl/>
        </w:rPr>
        <w:t xml:space="preserve">, </w:t>
      </w:r>
      <w:r w:rsidRPr="0053145C">
        <w:rPr>
          <w:rFonts w:hint="cs"/>
          <w:rtl/>
        </w:rPr>
        <w:t xml:space="preserve">לצורך אספקת השירותים נשוא המכרז ו/או הסכם זה, </w:t>
      </w:r>
      <w:r w:rsidRPr="0053145C">
        <w:rPr>
          <w:rtl/>
        </w:rPr>
        <w:t>תה</w:t>
      </w:r>
      <w:r w:rsidR="00C4174B" w:rsidRPr="0053145C">
        <w:rPr>
          <w:rFonts w:hint="cs"/>
          <w:rtl/>
        </w:rPr>
        <w:t>י</w:t>
      </w:r>
      <w:r w:rsidRPr="0053145C">
        <w:rPr>
          <w:rtl/>
        </w:rPr>
        <w:t>ינה בבעלות מלאה ובלעדית של המשרד</w:t>
      </w:r>
      <w:r w:rsidRPr="0053145C">
        <w:rPr>
          <w:rFonts w:hint="cs"/>
          <w:rtl/>
        </w:rPr>
        <w:t>.</w:t>
      </w:r>
      <w:bookmarkEnd w:id="110"/>
      <w:r w:rsidRPr="0053145C">
        <w:rPr>
          <w:rFonts w:hint="cs"/>
          <w:rtl/>
        </w:rPr>
        <w:t xml:space="preserve"> </w:t>
      </w:r>
    </w:p>
    <w:p w14:paraId="17B2EEE8" w14:textId="77777777" w:rsidR="007F29C9" w:rsidRPr="0053145C" w:rsidRDefault="00394207" w:rsidP="006C6413">
      <w:pPr>
        <w:widowControl w:val="0"/>
        <w:numPr>
          <w:ilvl w:val="1"/>
          <w:numId w:val="11"/>
        </w:numPr>
        <w:tabs>
          <w:tab w:val="left" w:pos="893"/>
        </w:tabs>
        <w:spacing w:line="360" w:lineRule="auto"/>
        <w:ind w:left="893" w:hanging="709"/>
        <w:jc w:val="both"/>
      </w:pPr>
      <w:r w:rsidRPr="0053145C">
        <w:rPr>
          <w:rFonts w:hint="cs"/>
          <w:rtl/>
        </w:rPr>
        <w:t xml:space="preserve">מבלי לגרוע מכלליות האמור, ולמען הסר ספק, מובהר כי המשרד </w:t>
      </w:r>
      <w:r w:rsidRPr="0053145C">
        <w:rPr>
          <w:rtl/>
        </w:rPr>
        <w:t>יהא רשאי לנהוג ב</w:t>
      </w:r>
      <w:r w:rsidRPr="0053145C">
        <w:rPr>
          <w:rFonts w:hint="cs"/>
          <w:rtl/>
        </w:rPr>
        <w:t xml:space="preserve">תוצרי העבודה כאמור </w:t>
      </w:r>
      <w:r w:rsidRPr="0053145C">
        <w:rPr>
          <w:rtl/>
        </w:rPr>
        <w:t>כמנהג בעלים ולבצע בהם כל שימוש שיראה לו, תוך כדי תקופת ההסכם ולאחריה, לרבות ביצוע שינויים והכנסת תוספות</w:t>
      </w:r>
      <w:r w:rsidRPr="0053145C">
        <w:rPr>
          <w:rFonts w:hint="cs"/>
          <w:rtl/>
        </w:rPr>
        <w:t xml:space="preserve"> לתוצרי העבודה</w:t>
      </w:r>
      <w:r w:rsidRPr="0053145C">
        <w:rPr>
          <w:rtl/>
        </w:rPr>
        <w:t>, השלמת</w:t>
      </w:r>
      <w:r w:rsidRPr="0053145C">
        <w:rPr>
          <w:rFonts w:hint="cs"/>
          <w:rtl/>
        </w:rPr>
        <w:t>ם</w:t>
      </w:r>
      <w:r w:rsidRPr="0053145C">
        <w:rPr>
          <w:rtl/>
        </w:rPr>
        <w:t xml:space="preserve"> או עריכ</w:t>
      </w:r>
      <w:r w:rsidRPr="0053145C">
        <w:rPr>
          <w:rFonts w:hint="cs"/>
          <w:rtl/>
        </w:rPr>
        <w:t>תם</w:t>
      </w:r>
      <w:r w:rsidRPr="0053145C">
        <w:rPr>
          <w:rtl/>
        </w:rPr>
        <w:t xml:space="preserve"> מחדש, פרסומם או העברתם לאחר, </w:t>
      </w:r>
      <w:r w:rsidRPr="0053145C">
        <w:rPr>
          <w:rFonts w:hint="cs"/>
          <w:rtl/>
        </w:rPr>
        <w:t xml:space="preserve">בין </w:t>
      </w:r>
      <w:r w:rsidRPr="0053145C">
        <w:rPr>
          <w:rtl/>
        </w:rPr>
        <w:t>בתמורה ו</w:t>
      </w:r>
      <w:r w:rsidRPr="0053145C">
        <w:rPr>
          <w:rFonts w:hint="cs"/>
          <w:rtl/>
        </w:rPr>
        <w:t>בין ש</w:t>
      </w:r>
      <w:r w:rsidRPr="0053145C">
        <w:rPr>
          <w:rtl/>
        </w:rPr>
        <w:t xml:space="preserve">לא </w:t>
      </w:r>
      <w:r w:rsidRPr="0053145C">
        <w:rPr>
          <w:rFonts w:hint="cs"/>
          <w:rtl/>
        </w:rPr>
        <w:t>ב</w:t>
      </w:r>
      <w:r w:rsidRPr="0053145C">
        <w:rPr>
          <w:rtl/>
        </w:rPr>
        <w:t>תמורה</w:t>
      </w:r>
      <w:r w:rsidRPr="0053145C">
        <w:rPr>
          <w:rFonts w:hint="cs"/>
          <w:rtl/>
        </w:rPr>
        <w:t>.</w:t>
      </w:r>
      <w:r w:rsidRPr="0053145C">
        <w:rPr>
          <w:rFonts w:hint="cs"/>
          <w:rtl/>
        </w:rPr>
        <w:tab/>
      </w:r>
    </w:p>
    <w:p w14:paraId="468407E8" w14:textId="77777777" w:rsidR="007F29C9" w:rsidRPr="0053145C" w:rsidRDefault="00394207" w:rsidP="006C6413">
      <w:pPr>
        <w:widowControl w:val="0"/>
        <w:numPr>
          <w:ilvl w:val="1"/>
          <w:numId w:val="11"/>
        </w:numPr>
        <w:spacing w:line="360" w:lineRule="auto"/>
        <w:ind w:left="893" w:hanging="709"/>
        <w:jc w:val="both"/>
      </w:pPr>
      <w:r w:rsidRPr="0053145C">
        <w:rPr>
          <w:rFonts w:hint="cs"/>
          <w:rtl/>
        </w:rPr>
        <w:t>הזוכה</w:t>
      </w:r>
      <w:r w:rsidRPr="0053145C">
        <w:rPr>
          <w:rtl/>
        </w:rPr>
        <w:t xml:space="preserve"> </w:t>
      </w:r>
      <w:r w:rsidRPr="0053145C">
        <w:rPr>
          <w:rFonts w:hint="cs"/>
          <w:rtl/>
        </w:rPr>
        <w:t>י</w:t>
      </w:r>
      <w:r w:rsidRPr="0053145C">
        <w:rPr>
          <w:rtl/>
        </w:rPr>
        <w:t xml:space="preserve">הא אחראי להבטיח את הבעלות הבלעדית </w:t>
      </w:r>
      <w:r w:rsidRPr="0053145C">
        <w:rPr>
          <w:rFonts w:hint="cs"/>
          <w:rtl/>
        </w:rPr>
        <w:t xml:space="preserve">של המשרד בתוצרי העבודה </w:t>
      </w:r>
      <w:r w:rsidRPr="0053145C">
        <w:rPr>
          <w:rtl/>
        </w:rPr>
        <w:t xml:space="preserve">כאמור, לרבות רכישת זכויות קניין רוחני אשר שייכות לצד שלישי </w:t>
      </w:r>
      <w:r w:rsidRPr="0053145C">
        <w:rPr>
          <w:rFonts w:hint="cs"/>
          <w:rtl/>
        </w:rPr>
        <w:t xml:space="preserve">כלשהו, </w:t>
      </w:r>
      <w:r w:rsidRPr="0053145C">
        <w:rPr>
          <w:rtl/>
        </w:rPr>
        <w:t>ככל הנדרש, נקיות מכל שעבוד או משכון או זכויות צד שלישי וכיוצא בזה, וביצוע כל פעולה נוספת הדרושה לשם כך.</w:t>
      </w:r>
      <w:r w:rsidRPr="0053145C">
        <w:rPr>
          <w:rFonts w:hint="cs"/>
          <w:rtl/>
        </w:rPr>
        <w:t xml:space="preserve"> </w:t>
      </w:r>
    </w:p>
    <w:p w14:paraId="52303003" w14:textId="39A0D0FF" w:rsidR="007F29C9" w:rsidRPr="0053145C" w:rsidRDefault="00394207" w:rsidP="006C6413">
      <w:pPr>
        <w:widowControl w:val="0"/>
        <w:numPr>
          <w:ilvl w:val="1"/>
          <w:numId w:val="11"/>
        </w:numPr>
        <w:spacing w:line="360" w:lineRule="auto"/>
        <w:ind w:left="893" w:hanging="709"/>
        <w:jc w:val="both"/>
      </w:pPr>
      <w:r w:rsidRPr="0053145C">
        <w:rPr>
          <w:rtl/>
        </w:rPr>
        <w:t xml:space="preserve">מבלי לגרוע מכלליות האמור לעיל, </w:t>
      </w:r>
      <w:r w:rsidRPr="0053145C">
        <w:rPr>
          <w:rFonts w:hint="cs"/>
          <w:rtl/>
        </w:rPr>
        <w:t>הזוכה</w:t>
      </w:r>
      <w:r w:rsidRPr="0053145C">
        <w:rPr>
          <w:rtl/>
        </w:rPr>
        <w:t xml:space="preserve"> מתחייב לעשות את כל הנדרש ממנ</w:t>
      </w:r>
      <w:r w:rsidRPr="0053145C">
        <w:rPr>
          <w:rFonts w:hint="cs"/>
          <w:rtl/>
        </w:rPr>
        <w:t>ו</w:t>
      </w:r>
      <w:r w:rsidRPr="0053145C">
        <w:rPr>
          <w:rtl/>
        </w:rPr>
        <w:t xml:space="preserve"> על ידי המ</w:t>
      </w:r>
      <w:r w:rsidRPr="0053145C">
        <w:rPr>
          <w:rFonts w:hint="cs"/>
          <w:rtl/>
        </w:rPr>
        <w:t>שרד</w:t>
      </w:r>
      <w:r w:rsidRPr="0053145C">
        <w:rPr>
          <w:rtl/>
        </w:rPr>
        <w:t xml:space="preserve"> לשם סיוע בקבלת הגנה על תוצר</w:t>
      </w:r>
      <w:r w:rsidRPr="0053145C">
        <w:rPr>
          <w:rFonts w:hint="cs"/>
          <w:rtl/>
        </w:rPr>
        <w:t>י העבודה</w:t>
      </w:r>
      <w:r w:rsidRPr="0053145C">
        <w:rPr>
          <w:rtl/>
        </w:rPr>
        <w:t xml:space="preserve"> כאמור בסעיף </w:t>
      </w:r>
      <w:r w:rsidRPr="0053145C">
        <w:rPr>
          <w:rtl/>
        </w:rPr>
        <w:fldChar w:fldCharType="begin"/>
      </w:r>
      <w:r w:rsidRPr="0053145C">
        <w:rPr>
          <w:rtl/>
        </w:rPr>
        <w:instrText xml:space="preserve"> </w:instrText>
      </w:r>
      <w:r w:rsidRPr="0053145C">
        <w:instrText>REF</w:instrText>
      </w:r>
      <w:r w:rsidRPr="0053145C">
        <w:rPr>
          <w:rtl/>
        </w:rPr>
        <w:instrText xml:space="preserve"> _</w:instrText>
      </w:r>
      <w:r w:rsidRPr="0053145C">
        <w:instrText>Ref434410691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‏18.1</w:t>
      </w:r>
      <w:r w:rsidRPr="0053145C">
        <w:rPr>
          <w:rtl/>
        </w:rPr>
        <w:fldChar w:fldCharType="end"/>
      </w:r>
      <w:r w:rsidRPr="0053145C">
        <w:rPr>
          <w:rFonts w:hint="cs"/>
          <w:rtl/>
        </w:rPr>
        <w:t xml:space="preserve"> </w:t>
      </w:r>
      <w:r w:rsidRPr="0053145C">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53145C">
        <w:rPr>
          <w:rFonts w:hint="cs"/>
          <w:rtl/>
        </w:rPr>
        <w:t>עבודה</w:t>
      </w:r>
      <w:r w:rsidRPr="0053145C">
        <w:rPr>
          <w:rtl/>
        </w:rPr>
        <w:t xml:space="preserve"> כאמור, לרבות המידע, המסמכים, הדגמים והתרשימים הקשורים בתוצר ה</w:t>
      </w:r>
      <w:r w:rsidRPr="0053145C">
        <w:rPr>
          <w:rFonts w:hint="cs"/>
          <w:rtl/>
        </w:rPr>
        <w:t>עבודה</w:t>
      </w:r>
      <w:r w:rsidRPr="0053145C">
        <w:rPr>
          <w:rtl/>
        </w:rPr>
        <w:t>, ולחתום על כל מסמך שיידרש על ידי המ</w:t>
      </w:r>
      <w:r w:rsidRPr="0053145C">
        <w:rPr>
          <w:rFonts w:hint="cs"/>
          <w:rtl/>
        </w:rPr>
        <w:t>שרד</w:t>
      </w:r>
      <w:r w:rsidRPr="0053145C">
        <w:rPr>
          <w:rtl/>
        </w:rPr>
        <w:t xml:space="preserve"> לרבות כתבי ויתור, כתבי העברה, י</w:t>
      </w:r>
      <w:r w:rsidR="00C4174B" w:rsidRPr="0053145C">
        <w:rPr>
          <w:rFonts w:hint="cs"/>
          <w:rtl/>
        </w:rPr>
        <w:t>י</w:t>
      </w:r>
      <w:r w:rsidRPr="0053145C">
        <w:rPr>
          <w:rtl/>
        </w:rPr>
        <w:t>פויי כוח וכיו"ב, לפי העניין.</w:t>
      </w:r>
      <w:r w:rsidRPr="0053145C">
        <w:rPr>
          <w:rFonts w:hint="cs"/>
          <w:rtl/>
        </w:rPr>
        <w:t xml:space="preserve"> </w:t>
      </w:r>
    </w:p>
    <w:p w14:paraId="1DAED00A" w14:textId="77777777" w:rsidR="007F29C9" w:rsidRPr="0053145C" w:rsidRDefault="00394207" w:rsidP="006C6413">
      <w:pPr>
        <w:widowControl w:val="0"/>
        <w:numPr>
          <w:ilvl w:val="1"/>
          <w:numId w:val="11"/>
        </w:numPr>
        <w:spacing w:line="360" w:lineRule="auto"/>
        <w:ind w:left="893" w:hanging="709"/>
        <w:jc w:val="both"/>
      </w:pPr>
      <w:r w:rsidRPr="0053145C">
        <w:rPr>
          <w:rFonts w:hint="cs"/>
          <w:rtl/>
        </w:rPr>
        <w:t>הזוכה</w:t>
      </w:r>
      <w:r w:rsidRPr="0053145C">
        <w:rPr>
          <w:rtl/>
        </w:rPr>
        <w:t xml:space="preserve"> </w:t>
      </w:r>
      <w:r w:rsidRPr="0053145C">
        <w:rPr>
          <w:rFonts w:hint="cs"/>
          <w:rtl/>
        </w:rPr>
        <w:t>י</w:t>
      </w:r>
      <w:r w:rsidRPr="0053145C">
        <w:rPr>
          <w:rtl/>
        </w:rPr>
        <w:t>מסור לידי המשרד העתק מכל חומר שיוכן על יד</w:t>
      </w:r>
      <w:r w:rsidRPr="0053145C">
        <w:rPr>
          <w:rFonts w:hint="cs"/>
          <w:rtl/>
        </w:rPr>
        <w:t>ו</w:t>
      </w:r>
      <w:r w:rsidRPr="0053145C">
        <w:rPr>
          <w:rtl/>
        </w:rPr>
        <w:t xml:space="preserve"> ו/או על-ידי </w:t>
      </w:r>
      <w:r w:rsidRPr="0053145C">
        <w:rPr>
          <w:rFonts w:hint="cs"/>
          <w:rtl/>
        </w:rPr>
        <w:t xml:space="preserve">עובדיו </w:t>
      </w:r>
      <w:r w:rsidRPr="0053145C">
        <w:rPr>
          <w:rtl/>
        </w:rPr>
        <w:t>ו/או על-ידי מי מטעמ</w:t>
      </w:r>
      <w:r w:rsidRPr="0053145C">
        <w:rPr>
          <w:rFonts w:hint="cs"/>
          <w:rtl/>
        </w:rPr>
        <w:t>ו</w:t>
      </w:r>
      <w:r w:rsidRPr="0053145C">
        <w:rPr>
          <w:rtl/>
        </w:rPr>
        <w:t>, או שקיבל לידי</w:t>
      </w:r>
      <w:r w:rsidRPr="0053145C">
        <w:rPr>
          <w:rFonts w:hint="cs"/>
          <w:rtl/>
        </w:rPr>
        <w:t>ו</w:t>
      </w:r>
      <w:r w:rsidRPr="0053145C">
        <w:rPr>
          <w:rtl/>
        </w:rPr>
        <w:t xml:space="preserve"> במסגרת ביצוע הסכם זה, וזאת בטרם התשלום הסופי של התמורה. "חומר" – לרבות כל תוצרי </w:t>
      </w:r>
      <w:r w:rsidRPr="0053145C">
        <w:rPr>
          <w:rFonts w:hint="cs"/>
          <w:rtl/>
        </w:rPr>
        <w:t>העבודה</w:t>
      </w:r>
      <w:r w:rsidRPr="0053145C">
        <w:rPr>
          <w:rtl/>
        </w:rPr>
        <w:t>.</w:t>
      </w:r>
      <w:r w:rsidRPr="0053145C">
        <w:rPr>
          <w:rFonts w:hint="cs"/>
          <w:rtl/>
        </w:rPr>
        <w:t xml:space="preserve"> </w:t>
      </w:r>
    </w:p>
    <w:p w14:paraId="566FC727" w14:textId="77777777" w:rsidR="007F29C9" w:rsidRPr="0053145C" w:rsidRDefault="00394207" w:rsidP="006C6413">
      <w:pPr>
        <w:widowControl w:val="0"/>
        <w:numPr>
          <w:ilvl w:val="1"/>
          <w:numId w:val="11"/>
        </w:numPr>
        <w:spacing w:line="360" w:lineRule="auto"/>
        <w:ind w:left="893" w:hanging="709"/>
        <w:jc w:val="both"/>
      </w:pPr>
      <w:r w:rsidRPr="0053145C">
        <w:rPr>
          <w:rFonts w:hint="cs"/>
          <w:rtl/>
        </w:rPr>
        <w:t>הזוכה</w:t>
      </w:r>
      <w:r w:rsidRPr="0053145C">
        <w:rPr>
          <w:rtl/>
        </w:rPr>
        <w:t xml:space="preserve"> מצהיר ומתחייב כי בביצוע התחייבויותי</w:t>
      </w:r>
      <w:r w:rsidRPr="0053145C">
        <w:rPr>
          <w:rFonts w:hint="cs"/>
          <w:rtl/>
        </w:rPr>
        <w:t>ו</w:t>
      </w:r>
      <w:r w:rsidRPr="0053145C">
        <w:rPr>
          <w:rtl/>
        </w:rPr>
        <w:t xml:space="preserve"> לפי הסכם זה ה</w:t>
      </w:r>
      <w:r w:rsidRPr="0053145C">
        <w:rPr>
          <w:rFonts w:hint="cs"/>
          <w:rtl/>
        </w:rPr>
        <w:t>ו</w:t>
      </w:r>
      <w:r w:rsidRPr="0053145C">
        <w:rPr>
          <w:rtl/>
        </w:rPr>
        <w:t xml:space="preserve">א לא </w:t>
      </w:r>
      <w:r w:rsidRPr="0053145C">
        <w:rPr>
          <w:rFonts w:hint="cs"/>
          <w:rtl/>
        </w:rPr>
        <w:t>י</w:t>
      </w:r>
      <w:r w:rsidRPr="0053145C">
        <w:rPr>
          <w:rtl/>
        </w:rPr>
        <w:t xml:space="preserve">פר זכויות קניין רוחני של צד ג' כלשהו. מבלי לגרוע מכלליות האמור, מובהר בזה במפורש כי </w:t>
      </w:r>
      <w:r w:rsidRPr="0053145C">
        <w:rPr>
          <w:rFonts w:hint="cs"/>
          <w:rtl/>
        </w:rPr>
        <w:t>הזוכה י</w:t>
      </w:r>
      <w:r w:rsidRPr="0053145C">
        <w:rPr>
          <w:rtl/>
        </w:rPr>
        <w:t>הא אחראי לבד</w:t>
      </w:r>
      <w:r w:rsidRPr="0053145C">
        <w:rPr>
          <w:rFonts w:hint="cs"/>
          <w:rtl/>
        </w:rPr>
        <w:t>ו</w:t>
      </w:r>
      <w:r w:rsidRPr="0053145C">
        <w:rPr>
          <w:rtl/>
        </w:rPr>
        <w:t xml:space="preserve"> לכל דרישה או תביעה בגין הפרת זכויות קניין רוחני </w:t>
      </w:r>
      <w:r w:rsidRPr="0053145C">
        <w:rPr>
          <w:rFonts w:hint="cs"/>
          <w:rtl/>
        </w:rPr>
        <w:t>הקשורה ל</w:t>
      </w:r>
      <w:r w:rsidRPr="0053145C">
        <w:rPr>
          <w:rtl/>
        </w:rPr>
        <w:t xml:space="preserve">ביצוע הסכם זה וכל הנובע מכך. </w:t>
      </w:r>
      <w:r w:rsidRPr="0053145C">
        <w:rPr>
          <w:rFonts w:hint="cs"/>
          <w:rtl/>
        </w:rPr>
        <w:t>הזוכה י</w:t>
      </w:r>
      <w:r w:rsidRPr="0053145C">
        <w:rPr>
          <w:rtl/>
        </w:rPr>
        <w:t xml:space="preserve">שלם את דמי הנזק ו/או הפיצוי שיגיעו בהתאם לכך וכן </w:t>
      </w:r>
      <w:r w:rsidRPr="0053145C">
        <w:rPr>
          <w:rFonts w:hint="cs"/>
          <w:rtl/>
        </w:rPr>
        <w:t>י</w:t>
      </w:r>
      <w:r w:rsidRPr="0053145C">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53145C">
        <w:rPr>
          <w:rFonts w:hint="cs"/>
          <w:rtl/>
        </w:rPr>
        <w:t xml:space="preserve"> </w:t>
      </w:r>
    </w:p>
    <w:p w14:paraId="193813DD" w14:textId="77777777" w:rsidR="007F29C9" w:rsidRPr="0053145C" w:rsidRDefault="00394207" w:rsidP="006C6413">
      <w:pPr>
        <w:widowControl w:val="0"/>
        <w:numPr>
          <w:ilvl w:val="1"/>
          <w:numId w:val="11"/>
        </w:numPr>
        <w:spacing w:line="360" w:lineRule="auto"/>
        <w:ind w:left="893" w:hanging="709"/>
        <w:jc w:val="both"/>
      </w:pPr>
      <w:r w:rsidRPr="0053145C">
        <w:rPr>
          <w:rtl/>
        </w:rPr>
        <w:t>למען הסר ספק, ומבלי לגרוע מהתחייבויותי</w:t>
      </w:r>
      <w:r w:rsidRPr="0053145C">
        <w:rPr>
          <w:rFonts w:hint="cs"/>
          <w:rtl/>
        </w:rPr>
        <w:t>ו</w:t>
      </w:r>
      <w:r w:rsidRPr="0053145C">
        <w:rPr>
          <w:rtl/>
        </w:rPr>
        <w:t xml:space="preserve"> בהתאם להסכם זה, </w:t>
      </w:r>
      <w:r w:rsidRPr="0053145C">
        <w:rPr>
          <w:rFonts w:hint="cs"/>
          <w:rtl/>
        </w:rPr>
        <w:t>הזוכה י</w:t>
      </w:r>
      <w:r w:rsidRPr="0053145C">
        <w:rPr>
          <w:rtl/>
        </w:rPr>
        <w:t>חתים מראש את עובדי</w:t>
      </w:r>
      <w:r w:rsidRPr="0053145C">
        <w:rPr>
          <w:rFonts w:hint="cs"/>
          <w:rtl/>
        </w:rPr>
        <w:t>ו</w:t>
      </w:r>
      <w:r w:rsidRPr="0053145C">
        <w:rPr>
          <w:rtl/>
        </w:rPr>
        <w:t>, מועסקי</w:t>
      </w:r>
      <w:r w:rsidRPr="0053145C">
        <w:rPr>
          <w:rFonts w:hint="cs"/>
          <w:rtl/>
        </w:rPr>
        <w:t>ו</w:t>
      </w:r>
      <w:r w:rsidRPr="0053145C">
        <w:rPr>
          <w:rtl/>
        </w:rPr>
        <w:t>, ואת כל מי מטעמ</w:t>
      </w:r>
      <w:r w:rsidRPr="0053145C">
        <w:rPr>
          <w:rFonts w:hint="cs"/>
          <w:rtl/>
        </w:rPr>
        <w:t>ו</w:t>
      </w:r>
      <w:r w:rsidRPr="0053145C">
        <w:rPr>
          <w:rtl/>
        </w:rPr>
        <w:t xml:space="preserve"> הפועל לשם ביצוע הוראות הסכם זה על הסכם שלפיו כל זכויות הקניין הרוחני בכל </w:t>
      </w:r>
      <w:r w:rsidRPr="0053145C">
        <w:rPr>
          <w:rFonts w:hint="cs"/>
          <w:rtl/>
        </w:rPr>
        <w:t xml:space="preserve">תוצרי העבודה כאמור בסעיף </w:t>
      </w:r>
      <w:r w:rsidR="008767F4" w:rsidRPr="0053145C">
        <w:rPr>
          <w:rFonts w:hint="cs"/>
          <w:rtl/>
        </w:rPr>
        <w:t>17</w:t>
      </w:r>
      <w:r w:rsidRPr="0053145C">
        <w:rPr>
          <w:rFonts w:hint="cs"/>
          <w:rtl/>
        </w:rPr>
        <w:t xml:space="preserve">.1, לרבות הזכות לבצע שינויים בתוצרי העבודה ולהפיץ את תוצרי העבודה הכוללים שינויים כאמור או עותקים מהם, ללא ציון שמם, </w:t>
      </w:r>
      <w:r w:rsidRPr="0053145C">
        <w:rPr>
          <w:rtl/>
        </w:rPr>
        <w:t>יהיו של המשרד בלבד.</w:t>
      </w:r>
      <w:r w:rsidR="00E256F7" w:rsidRPr="0053145C">
        <w:rPr>
          <w:rFonts w:hint="cs"/>
          <w:rtl/>
        </w:rPr>
        <w:t xml:space="preserve"> </w:t>
      </w:r>
    </w:p>
    <w:p w14:paraId="175EBFF5" w14:textId="77777777" w:rsidR="007F29C9" w:rsidRPr="0053145C" w:rsidRDefault="00394207" w:rsidP="006C6413">
      <w:pPr>
        <w:widowControl w:val="0"/>
        <w:numPr>
          <w:ilvl w:val="1"/>
          <w:numId w:val="11"/>
        </w:numPr>
        <w:spacing w:line="360" w:lineRule="auto"/>
        <w:ind w:left="893" w:hanging="709"/>
        <w:jc w:val="both"/>
      </w:pPr>
      <w:r w:rsidRPr="0053145C">
        <w:rPr>
          <w:rtl/>
        </w:rPr>
        <w:t xml:space="preserve">למען הסר ספק מובהר כי </w:t>
      </w:r>
      <w:r w:rsidRPr="0053145C">
        <w:rPr>
          <w:rFonts w:hint="cs"/>
          <w:rtl/>
        </w:rPr>
        <w:t>הזוכה</w:t>
      </w:r>
      <w:r w:rsidRPr="0053145C">
        <w:rPr>
          <w:rtl/>
        </w:rPr>
        <w:t xml:space="preserve"> לא </w:t>
      </w:r>
      <w:r w:rsidRPr="0053145C">
        <w:rPr>
          <w:rFonts w:hint="cs"/>
          <w:rtl/>
        </w:rPr>
        <w:t>י</w:t>
      </w:r>
      <w:r w:rsidRPr="0053145C">
        <w:rPr>
          <w:rtl/>
        </w:rPr>
        <w:t>היה רשאי לעכב תחת יד</w:t>
      </w:r>
      <w:r w:rsidRPr="0053145C">
        <w:rPr>
          <w:rFonts w:hint="cs"/>
          <w:rtl/>
        </w:rPr>
        <w:t>ו</w:t>
      </w:r>
      <w:r w:rsidRPr="0053145C">
        <w:rPr>
          <w:rtl/>
        </w:rPr>
        <w:t xml:space="preserve"> חומר כאמור גם במידה שיגיעו ל</w:t>
      </w:r>
      <w:r w:rsidRPr="0053145C">
        <w:rPr>
          <w:rFonts w:hint="cs"/>
          <w:rtl/>
        </w:rPr>
        <w:t>ו</w:t>
      </w:r>
      <w:r w:rsidRPr="0053145C">
        <w:rPr>
          <w:rtl/>
        </w:rPr>
        <w:t>, לטענת</w:t>
      </w:r>
      <w:r w:rsidRPr="0053145C">
        <w:rPr>
          <w:rFonts w:hint="cs"/>
          <w:rtl/>
        </w:rPr>
        <w:t>ו</w:t>
      </w:r>
      <w:r w:rsidRPr="0053145C">
        <w:rPr>
          <w:rtl/>
        </w:rPr>
        <w:t>, תשלומים מאת המשרד.</w:t>
      </w:r>
    </w:p>
    <w:p w14:paraId="28F6D619" w14:textId="77777777" w:rsidR="007F29C9" w:rsidRPr="0053145C" w:rsidRDefault="007F29C9" w:rsidP="007F29C9">
      <w:pPr>
        <w:spacing w:line="360" w:lineRule="auto"/>
        <w:jc w:val="both"/>
        <w:rPr>
          <w:b/>
          <w:bCs/>
          <w:rtl/>
        </w:rPr>
      </w:pPr>
    </w:p>
    <w:p w14:paraId="20804A7C"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111" w:name="_Ref529982672"/>
      <w:r w:rsidRPr="0053145C">
        <w:rPr>
          <w:rFonts w:cs="David" w:hint="cs"/>
          <w:sz w:val="24"/>
          <w:szCs w:val="24"/>
          <w:rtl/>
        </w:rPr>
        <w:t>שמירת</w:t>
      </w:r>
      <w:r w:rsidRPr="0053145C">
        <w:rPr>
          <w:rFonts w:cs="David"/>
          <w:sz w:val="24"/>
          <w:szCs w:val="24"/>
          <w:rtl/>
        </w:rPr>
        <w:t xml:space="preserve"> </w:t>
      </w:r>
      <w:r w:rsidRPr="0053145C">
        <w:rPr>
          <w:rFonts w:cs="David" w:hint="cs"/>
          <w:sz w:val="24"/>
          <w:szCs w:val="24"/>
          <w:rtl/>
        </w:rPr>
        <w:t>סודיות</w:t>
      </w:r>
      <w:bookmarkEnd w:id="111"/>
    </w:p>
    <w:p w14:paraId="74B642DF"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לשמור</w:t>
      </w:r>
      <w:r w:rsidRPr="0053145C">
        <w:rPr>
          <w:rtl/>
        </w:rPr>
        <w:t xml:space="preserve"> </w:t>
      </w:r>
      <w:r w:rsidRPr="0053145C">
        <w:rPr>
          <w:rFonts w:hint="cs"/>
          <w:rtl/>
        </w:rPr>
        <w:t>בסוד</w:t>
      </w:r>
      <w:r w:rsidRPr="0053145C">
        <w:rPr>
          <w:rtl/>
        </w:rPr>
        <w:t xml:space="preserve"> </w:t>
      </w:r>
      <w:r w:rsidRPr="0053145C">
        <w:rPr>
          <w:rFonts w:hint="cs"/>
          <w:rtl/>
        </w:rPr>
        <w:t>ולא</w:t>
      </w:r>
      <w:r w:rsidRPr="0053145C">
        <w:rPr>
          <w:rtl/>
        </w:rPr>
        <w:t xml:space="preserve"> </w:t>
      </w:r>
      <w:r w:rsidRPr="0053145C">
        <w:rPr>
          <w:rFonts w:hint="cs"/>
          <w:rtl/>
        </w:rPr>
        <w:t>להעביר</w:t>
      </w:r>
      <w:r w:rsidRPr="0053145C">
        <w:rPr>
          <w:rtl/>
        </w:rPr>
        <w:t xml:space="preserve">, </w:t>
      </w:r>
      <w:r w:rsidRPr="0053145C">
        <w:rPr>
          <w:rFonts w:hint="cs"/>
          <w:rtl/>
        </w:rPr>
        <w:t>להודיע</w:t>
      </w:r>
      <w:r w:rsidRPr="0053145C">
        <w:rPr>
          <w:rtl/>
        </w:rPr>
        <w:t xml:space="preserve">, </w:t>
      </w:r>
      <w:r w:rsidRPr="0053145C">
        <w:rPr>
          <w:rFonts w:hint="cs"/>
          <w:rtl/>
        </w:rPr>
        <w:t>למסור</w:t>
      </w:r>
      <w:r w:rsidRPr="0053145C">
        <w:rPr>
          <w:rtl/>
        </w:rPr>
        <w:t xml:space="preserve"> </w:t>
      </w:r>
      <w:r w:rsidRPr="0053145C">
        <w:rPr>
          <w:rFonts w:hint="cs"/>
          <w:rtl/>
        </w:rPr>
        <w:t>או</w:t>
      </w:r>
      <w:r w:rsidRPr="0053145C">
        <w:rPr>
          <w:rtl/>
        </w:rPr>
        <w:t xml:space="preserve"> </w:t>
      </w:r>
      <w:r w:rsidRPr="0053145C">
        <w:rPr>
          <w:rFonts w:hint="cs"/>
          <w:rtl/>
        </w:rPr>
        <w:t>להביא</w:t>
      </w:r>
      <w:r w:rsidRPr="0053145C">
        <w:rPr>
          <w:rtl/>
        </w:rPr>
        <w:t xml:space="preserve"> </w:t>
      </w:r>
      <w:r w:rsidRPr="0053145C">
        <w:rPr>
          <w:rFonts w:hint="cs"/>
          <w:rtl/>
        </w:rPr>
        <w:t>לידיעת</w:t>
      </w:r>
      <w:r w:rsidRPr="0053145C">
        <w:rPr>
          <w:rtl/>
        </w:rPr>
        <w:t xml:space="preserve"> </w:t>
      </w:r>
      <w:r w:rsidRPr="0053145C">
        <w:rPr>
          <w:rFonts w:hint="cs"/>
          <w:rtl/>
        </w:rPr>
        <w:t>כל</w:t>
      </w:r>
      <w:r w:rsidRPr="0053145C">
        <w:rPr>
          <w:rtl/>
        </w:rPr>
        <w:t xml:space="preserve"> </w:t>
      </w:r>
      <w:r w:rsidRPr="0053145C">
        <w:rPr>
          <w:rFonts w:hint="cs"/>
          <w:rtl/>
        </w:rPr>
        <w:t>גורם</w:t>
      </w:r>
      <w:r w:rsidRPr="0053145C">
        <w:rPr>
          <w:rtl/>
        </w:rPr>
        <w:t xml:space="preserve">, </w:t>
      </w:r>
      <w:r w:rsidRPr="0053145C">
        <w:rPr>
          <w:rFonts w:hint="cs"/>
          <w:rtl/>
        </w:rPr>
        <w:t>במישרין</w:t>
      </w:r>
      <w:r w:rsidRPr="0053145C">
        <w:rPr>
          <w:rtl/>
        </w:rPr>
        <w:t xml:space="preserve">, </w:t>
      </w:r>
      <w:r w:rsidRPr="0053145C">
        <w:rPr>
          <w:rFonts w:hint="cs"/>
          <w:rtl/>
        </w:rPr>
        <w:t>בעקיפין</w:t>
      </w:r>
      <w:r w:rsidRPr="0053145C">
        <w:rPr>
          <w:rtl/>
        </w:rPr>
        <w:t xml:space="preserve"> </w:t>
      </w:r>
      <w:r w:rsidRPr="0053145C">
        <w:rPr>
          <w:rFonts w:hint="cs"/>
          <w:rtl/>
        </w:rPr>
        <w:t>או</w:t>
      </w:r>
      <w:r w:rsidRPr="0053145C">
        <w:rPr>
          <w:rtl/>
        </w:rPr>
        <w:t xml:space="preserve"> </w:t>
      </w:r>
      <w:r w:rsidRPr="0053145C">
        <w:rPr>
          <w:rFonts w:hint="cs"/>
          <w:rtl/>
        </w:rPr>
        <w:t>בכל</w:t>
      </w:r>
      <w:r w:rsidRPr="0053145C">
        <w:rPr>
          <w:rtl/>
        </w:rPr>
        <w:t xml:space="preserve"> </w:t>
      </w:r>
      <w:r w:rsidRPr="0053145C">
        <w:rPr>
          <w:rFonts w:hint="cs"/>
          <w:rtl/>
        </w:rPr>
        <w:t>דרך</w:t>
      </w:r>
      <w:r w:rsidRPr="0053145C">
        <w:rPr>
          <w:rtl/>
        </w:rPr>
        <w:t xml:space="preserve"> </w:t>
      </w:r>
      <w:r w:rsidRPr="0053145C">
        <w:rPr>
          <w:rFonts w:hint="cs"/>
          <w:rtl/>
        </w:rPr>
        <w:t>שהיא</w:t>
      </w:r>
      <w:r w:rsidRPr="0053145C">
        <w:rPr>
          <w:rtl/>
        </w:rPr>
        <w:t xml:space="preserve">, </w:t>
      </w:r>
      <w:r w:rsidRPr="0053145C">
        <w:rPr>
          <w:rFonts w:hint="cs"/>
          <w:rtl/>
        </w:rPr>
        <w:t>כל</w:t>
      </w:r>
      <w:r w:rsidRPr="0053145C">
        <w:rPr>
          <w:rtl/>
        </w:rPr>
        <w:t xml:space="preserve"> </w:t>
      </w:r>
      <w:r w:rsidRPr="0053145C">
        <w:rPr>
          <w:rFonts w:hint="cs"/>
          <w:rtl/>
        </w:rPr>
        <w:t>מידע</w:t>
      </w:r>
      <w:r w:rsidRPr="0053145C">
        <w:rPr>
          <w:rtl/>
        </w:rPr>
        <w:t xml:space="preserve">, </w:t>
      </w:r>
      <w:r w:rsidRPr="0053145C">
        <w:rPr>
          <w:rFonts w:hint="cs"/>
          <w:rtl/>
        </w:rPr>
        <w:t>ידיעה</w:t>
      </w:r>
      <w:r w:rsidRPr="0053145C">
        <w:rPr>
          <w:rtl/>
        </w:rPr>
        <w:t xml:space="preserve">, </w:t>
      </w:r>
      <w:r w:rsidRPr="0053145C">
        <w:rPr>
          <w:rFonts w:hint="cs"/>
          <w:rtl/>
        </w:rPr>
        <w:t>סוד</w:t>
      </w:r>
      <w:r w:rsidRPr="0053145C">
        <w:rPr>
          <w:rtl/>
        </w:rPr>
        <w:t xml:space="preserve"> </w:t>
      </w:r>
      <w:r w:rsidRPr="0053145C">
        <w:rPr>
          <w:rFonts w:hint="cs"/>
          <w:rtl/>
        </w:rPr>
        <w:t>מסחרי</w:t>
      </w:r>
      <w:r w:rsidRPr="0053145C">
        <w:rPr>
          <w:rtl/>
        </w:rPr>
        <w:t xml:space="preserve">, </w:t>
      </w:r>
      <w:r w:rsidRPr="0053145C">
        <w:rPr>
          <w:rFonts w:hint="cs"/>
          <w:rtl/>
        </w:rPr>
        <w:t>נתונים</w:t>
      </w:r>
      <w:r w:rsidRPr="0053145C">
        <w:rPr>
          <w:rtl/>
        </w:rPr>
        <w:t xml:space="preserve">, </w:t>
      </w:r>
      <w:r w:rsidRPr="0053145C">
        <w:rPr>
          <w:rFonts w:hint="cs"/>
          <w:rtl/>
        </w:rPr>
        <w:t>חפץ</w:t>
      </w:r>
      <w:r w:rsidRPr="0053145C">
        <w:rPr>
          <w:rtl/>
        </w:rPr>
        <w:t xml:space="preserve">, </w:t>
      </w:r>
      <w:r w:rsidRPr="0053145C">
        <w:rPr>
          <w:rFonts w:hint="cs"/>
          <w:rtl/>
        </w:rPr>
        <w:t>מסמך</w:t>
      </w:r>
      <w:r w:rsidRPr="0053145C">
        <w:rPr>
          <w:rtl/>
        </w:rPr>
        <w:t xml:space="preserve"> </w:t>
      </w:r>
      <w:r w:rsidRPr="0053145C">
        <w:rPr>
          <w:rFonts w:hint="cs"/>
          <w:rtl/>
        </w:rPr>
        <w:t>מכל</w:t>
      </w:r>
      <w:r w:rsidRPr="0053145C">
        <w:rPr>
          <w:rtl/>
        </w:rPr>
        <w:t xml:space="preserve"> </w:t>
      </w:r>
      <w:r w:rsidRPr="0053145C">
        <w:rPr>
          <w:rFonts w:hint="cs"/>
          <w:rtl/>
        </w:rPr>
        <w:t>סוג</w:t>
      </w:r>
      <w:r w:rsidRPr="0053145C">
        <w:rPr>
          <w:rtl/>
        </w:rPr>
        <w:t xml:space="preserve"> </w:t>
      </w:r>
      <w:r w:rsidRPr="0053145C">
        <w:rPr>
          <w:rFonts w:hint="cs"/>
          <w:rtl/>
        </w:rPr>
        <w:t>שהוא</w:t>
      </w:r>
      <w:r w:rsidRPr="0053145C">
        <w:rPr>
          <w:rtl/>
        </w:rPr>
        <w:t xml:space="preserve"> </w:t>
      </w:r>
      <w:r w:rsidRPr="0053145C">
        <w:rPr>
          <w:rFonts w:hint="cs"/>
          <w:rtl/>
        </w:rPr>
        <w:t>או</w:t>
      </w:r>
      <w:r w:rsidRPr="0053145C">
        <w:rPr>
          <w:rtl/>
        </w:rPr>
        <w:t xml:space="preserve"> </w:t>
      </w:r>
      <w:r w:rsidRPr="0053145C">
        <w:rPr>
          <w:rFonts w:hint="cs"/>
          <w:rtl/>
        </w:rPr>
        <w:t>כל</w:t>
      </w:r>
      <w:r w:rsidRPr="0053145C">
        <w:rPr>
          <w:rtl/>
        </w:rPr>
        <w:t xml:space="preserve"> </w:t>
      </w:r>
      <w:r w:rsidRPr="0053145C">
        <w:rPr>
          <w:rFonts w:hint="cs"/>
          <w:rtl/>
        </w:rPr>
        <w:t>דבר</w:t>
      </w:r>
      <w:r w:rsidRPr="0053145C">
        <w:rPr>
          <w:rtl/>
        </w:rPr>
        <w:t xml:space="preserve"> </w:t>
      </w:r>
      <w:r w:rsidRPr="0053145C">
        <w:rPr>
          <w:rFonts w:hint="cs"/>
          <w:rtl/>
        </w:rPr>
        <w:t>אחר</w:t>
      </w:r>
      <w:r w:rsidRPr="0053145C">
        <w:rPr>
          <w:rtl/>
        </w:rPr>
        <w:t xml:space="preserve"> </w:t>
      </w:r>
      <w:r w:rsidRPr="0053145C">
        <w:rPr>
          <w:rFonts w:hint="cs"/>
          <w:rtl/>
        </w:rPr>
        <w:t>שלפי</w:t>
      </w:r>
      <w:r w:rsidRPr="0053145C">
        <w:rPr>
          <w:rtl/>
        </w:rPr>
        <w:t xml:space="preserve"> </w:t>
      </w:r>
      <w:r w:rsidRPr="0053145C">
        <w:rPr>
          <w:rFonts w:hint="cs"/>
          <w:rtl/>
        </w:rPr>
        <w:t>טיבם</w:t>
      </w:r>
      <w:r w:rsidRPr="0053145C">
        <w:rPr>
          <w:rtl/>
        </w:rPr>
        <w:t xml:space="preserve"> </w:t>
      </w:r>
      <w:r w:rsidRPr="0053145C">
        <w:rPr>
          <w:rFonts w:hint="cs"/>
          <w:rtl/>
        </w:rPr>
        <w:t>אינם</w:t>
      </w:r>
      <w:r w:rsidRPr="0053145C">
        <w:rPr>
          <w:rtl/>
        </w:rPr>
        <w:t xml:space="preserve"> </w:t>
      </w:r>
      <w:r w:rsidRPr="0053145C">
        <w:rPr>
          <w:rFonts w:hint="cs"/>
          <w:rtl/>
        </w:rPr>
        <w:t>נכסי</w:t>
      </w:r>
      <w:r w:rsidRPr="0053145C">
        <w:rPr>
          <w:rtl/>
        </w:rPr>
        <w:t xml:space="preserve"> </w:t>
      </w:r>
      <w:r w:rsidRPr="0053145C">
        <w:rPr>
          <w:rFonts w:hint="cs"/>
          <w:rtl/>
        </w:rPr>
        <w:t>הכלל</w:t>
      </w:r>
      <w:r w:rsidRPr="0053145C">
        <w:rPr>
          <w:rtl/>
        </w:rPr>
        <w:t xml:space="preserve"> (</w:t>
      </w:r>
      <w:r w:rsidRPr="0053145C">
        <w:rPr>
          <w:rFonts w:hint="cs"/>
          <w:rtl/>
        </w:rPr>
        <w:t>להלן</w:t>
      </w:r>
      <w:r w:rsidRPr="0053145C">
        <w:rPr>
          <w:rtl/>
        </w:rPr>
        <w:t>: "</w:t>
      </w:r>
      <w:r w:rsidRPr="0053145C">
        <w:rPr>
          <w:rFonts w:hint="cs"/>
          <w:rtl/>
        </w:rPr>
        <w:t>מידע</w:t>
      </w:r>
      <w:r w:rsidRPr="0053145C">
        <w:rPr>
          <w:rtl/>
        </w:rPr>
        <w:t xml:space="preserve"> </w:t>
      </w:r>
      <w:r w:rsidRPr="0053145C">
        <w:rPr>
          <w:rFonts w:hint="cs"/>
          <w:rtl/>
        </w:rPr>
        <w:t>סודי</w:t>
      </w:r>
      <w:r w:rsidRPr="0053145C">
        <w:rPr>
          <w:rtl/>
        </w:rPr>
        <w:t xml:space="preserve">") </w:t>
      </w:r>
      <w:r w:rsidRPr="0053145C">
        <w:rPr>
          <w:rFonts w:hint="cs"/>
          <w:rtl/>
        </w:rPr>
        <w:t>שיגיעו</w:t>
      </w:r>
      <w:r w:rsidRPr="0053145C">
        <w:rPr>
          <w:rtl/>
        </w:rPr>
        <w:t xml:space="preserve"> </w:t>
      </w:r>
      <w:r w:rsidRPr="0053145C">
        <w:rPr>
          <w:rFonts w:hint="cs"/>
          <w:rtl/>
        </w:rPr>
        <w:t>לידי</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עובדיו</w:t>
      </w:r>
      <w:r w:rsidRPr="0053145C">
        <w:rPr>
          <w:rtl/>
        </w:rPr>
        <w:t xml:space="preserve"> </w:t>
      </w:r>
      <w:r w:rsidRPr="0053145C">
        <w:rPr>
          <w:rFonts w:hint="cs"/>
          <w:rtl/>
        </w:rPr>
        <w:t>או</w:t>
      </w:r>
      <w:r w:rsidRPr="0053145C">
        <w:rPr>
          <w:rtl/>
        </w:rPr>
        <w:t xml:space="preserve"> </w:t>
      </w:r>
      <w:r w:rsidRPr="0053145C">
        <w:rPr>
          <w:rFonts w:hint="cs"/>
          <w:rtl/>
        </w:rPr>
        <w:t>מי</w:t>
      </w:r>
      <w:r w:rsidRPr="0053145C">
        <w:rPr>
          <w:rtl/>
        </w:rPr>
        <w:t xml:space="preserve"> </w:t>
      </w:r>
      <w:r w:rsidRPr="0053145C">
        <w:rPr>
          <w:rFonts w:hint="cs"/>
          <w:rtl/>
        </w:rPr>
        <w:t>מטעמו</w:t>
      </w:r>
      <w:r w:rsidRPr="0053145C">
        <w:rPr>
          <w:rtl/>
        </w:rPr>
        <w:t xml:space="preserve"> </w:t>
      </w:r>
      <w:r w:rsidRPr="0053145C">
        <w:rPr>
          <w:rFonts w:hint="cs"/>
          <w:rtl/>
        </w:rPr>
        <w:t>עקב</w:t>
      </w:r>
      <w:r w:rsidRPr="0053145C">
        <w:rPr>
          <w:rtl/>
        </w:rPr>
        <w:t xml:space="preserve"> </w:t>
      </w:r>
      <w:r w:rsidRPr="0053145C">
        <w:rPr>
          <w:rFonts w:hint="cs"/>
          <w:rtl/>
        </w:rPr>
        <w:t>או</w:t>
      </w:r>
      <w:r w:rsidRPr="0053145C">
        <w:rPr>
          <w:rtl/>
        </w:rPr>
        <w:t xml:space="preserve"> </w:t>
      </w:r>
      <w:r w:rsidRPr="0053145C">
        <w:rPr>
          <w:rFonts w:hint="cs"/>
          <w:rtl/>
        </w:rPr>
        <w:t>בקשר</w:t>
      </w:r>
      <w:r w:rsidRPr="0053145C">
        <w:rPr>
          <w:rtl/>
        </w:rPr>
        <w:t xml:space="preserve"> </w:t>
      </w:r>
      <w:r w:rsidRPr="0053145C">
        <w:rPr>
          <w:rFonts w:hint="cs"/>
          <w:rtl/>
        </w:rPr>
        <w:t>להסכם</w:t>
      </w:r>
      <w:r w:rsidRPr="0053145C">
        <w:rPr>
          <w:rtl/>
        </w:rPr>
        <w:t xml:space="preserve"> </w:t>
      </w:r>
      <w:r w:rsidRPr="0053145C">
        <w:rPr>
          <w:rFonts w:hint="cs"/>
          <w:rtl/>
        </w:rPr>
        <w:t>זה</w:t>
      </w:r>
      <w:r w:rsidRPr="0053145C">
        <w:rPr>
          <w:rtl/>
        </w:rPr>
        <w:t xml:space="preserve">, </w:t>
      </w:r>
      <w:r w:rsidRPr="0053145C">
        <w:rPr>
          <w:rFonts w:hint="cs"/>
          <w:rtl/>
        </w:rPr>
        <w:t>בתוקף</w:t>
      </w:r>
      <w:r w:rsidRPr="0053145C">
        <w:rPr>
          <w:rtl/>
        </w:rPr>
        <w:t xml:space="preserve"> </w:t>
      </w:r>
      <w:r w:rsidRPr="0053145C">
        <w:rPr>
          <w:rFonts w:hint="cs"/>
          <w:rtl/>
        </w:rPr>
        <w:t>או</w:t>
      </w:r>
      <w:r w:rsidRPr="0053145C">
        <w:rPr>
          <w:rtl/>
        </w:rPr>
        <w:t xml:space="preserve"> </w:t>
      </w:r>
      <w:r w:rsidRPr="0053145C">
        <w:rPr>
          <w:rFonts w:hint="cs"/>
          <w:rtl/>
        </w:rPr>
        <w:t>בקשר</w:t>
      </w:r>
      <w:r w:rsidRPr="0053145C">
        <w:rPr>
          <w:rtl/>
        </w:rPr>
        <w:t xml:space="preserve"> </w:t>
      </w:r>
      <w:r w:rsidRPr="0053145C">
        <w:rPr>
          <w:rFonts w:hint="cs"/>
          <w:rtl/>
        </w:rPr>
        <w:t>עם</w:t>
      </w:r>
      <w:r w:rsidRPr="0053145C">
        <w:rPr>
          <w:rtl/>
        </w:rPr>
        <w:t xml:space="preserve"> </w:t>
      </w:r>
      <w:r w:rsidRPr="0053145C">
        <w:rPr>
          <w:rFonts w:hint="cs"/>
          <w:rtl/>
        </w:rPr>
        <w:t>ביצועו</w:t>
      </w:r>
      <w:r w:rsidRPr="0053145C">
        <w:rPr>
          <w:rtl/>
        </w:rPr>
        <w:t xml:space="preserve"> </w:t>
      </w:r>
      <w:r w:rsidRPr="0053145C">
        <w:rPr>
          <w:rFonts w:hint="cs"/>
          <w:rtl/>
        </w:rPr>
        <w:t>או</w:t>
      </w:r>
      <w:r w:rsidRPr="0053145C">
        <w:rPr>
          <w:rtl/>
        </w:rPr>
        <w:t xml:space="preserve"> </w:t>
      </w:r>
      <w:r w:rsidRPr="0053145C">
        <w:rPr>
          <w:rFonts w:hint="cs"/>
          <w:rtl/>
        </w:rPr>
        <w:t>בקשר</w:t>
      </w:r>
      <w:r w:rsidRPr="0053145C">
        <w:rPr>
          <w:rtl/>
        </w:rPr>
        <w:t xml:space="preserve"> </w:t>
      </w:r>
      <w:r w:rsidRPr="0053145C">
        <w:rPr>
          <w:rFonts w:hint="cs"/>
          <w:rtl/>
        </w:rPr>
        <w:t>עם</w:t>
      </w:r>
      <w:r w:rsidRPr="0053145C">
        <w:rPr>
          <w:rtl/>
        </w:rPr>
        <w:t xml:space="preserve"> </w:t>
      </w:r>
      <w:r w:rsidRPr="0053145C">
        <w:rPr>
          <w:rFonts w:hint="cs"/>
          <w:rtl/>
        </w:rPr>
        <w:t>המשרד</w:t>
      </w:r>
      <w:r w:rsidRPr="0053145C">
        <w:rPr>
          <w:rtl/>
        </w:rPr>
        <w:t xml:space="preserve">, </w:t>
      </w:r>
      <w:r w:rsidRPr="0053145C">
        <w:rPr>
          <w:rFonts w:hint="cs"/>
          <w:rtl/>
        </w:rPr>
        <w:t>וזאת</w:t>
      </w:r>
      <w:r w:rsidRPr="0053145C">
        <w:rPr>
          <w:rtl/>
        </w:rPr>
        <w:t xml:space="preserve"> </w:t>
      </w:r>
      <w:r w:rsidRPr="0053145C">
        <w:rPr>
          <w:rFonts w:hint="cs"/>
          <w:rtl/>
        </w:rPr>
        <w:t>במהלך</w:t>
      </w:r>
      <w:r w:rsidRPr="0053145C">
        <w:rPr>
          <w:rtl/>
        </w:rPr>
        <w:t xml:space="preserve"> </w:t>
      </w:r>
      <w:r w:rsidRPr="0053145C">
        <w:rPr>
          <w:rFonts w:hint="cs"/>
          <w:rtl/>
        </w:rPr>
        <w:t>ביצוע</w:t>
      </w:r>
      <w:r w:rsidRPr="0053145C">
        <w:rPr>
          <w:rtl/>
        </w:rPr>
        <w:t xml:space="preserve"> </w:t>
      </w:r>
      <w:r w:rsidRPr="0053145C">
        <w:rPr>
          <w:rFonts w:hint="cs"/>
          <w:rtl/>
        </w:rPr>
        <w:t>ההסכם</w:t>
      </w:r>
      <w:r w:rsidRPr="0053145C">
        <w:rPr>
          <w:rtl/>
        </w:rPr>
        <w:t xml:space="preserve">, </w:t>
      </w:r>
      <w:r w:rsidRPr="0053145C">
        <w:rPr>
          <w:rFonts w:hint="cs"/>
          <w:rtl/>
        </w:rPr>
        <w:t>לפניו</w:t>
      </w:r>
      <w:r w:rsidRPr="0053145C">
        <w:rPr>
          <w:rtl/>
        </w:rPr>
        <w:t xml:space="preserve"> </w:t>
      </w:r>
      <w:r w:rsidRPr="0053145C">
        <w:rPr>
          <w:rFonts w:hint="cs"/>
          <w:rtl/>
        </w:rPr>
        <w:t>או</w:t>
      </w:r>
      <w:r w:rsidRPr="0053145C">
        <w:rPr>
          <w:rtl/>
        </w:rPr>
        <w:t xml:space="preserve"> </w:t>
      </w:r>
      <w:r w:rsidRPr="0053145C">
        <w:rPr>
          <w:rFonts w:hint="cs"/>
          <w:rtl/>
        </w:rPr>
        <w:t>לאחר</w:t>
      </w:r>
      <w:r w:rsidRPr="0053145C">
        <w:rPr>
          <w:rtl/>
        </w:rPr>
        <w:t xml:space="preserve"> </w:t>
      </w:r>
      <w:r w:rsidRPr="0053145C">
        <w:rPr>
          <w:rFonts w:hint="cs"/>
          <w:rtl/>
        </w:rPr>
        <w:t>מכן</w:t>
      </w:r>
      <w:r w:rsidRPr="0053145C">
        <w:rPr>
          <w:rtl/>
        </w:rPr>
        <w:t xml:space="preserve"> - </w:t>
      </w:r>
      <w:r w:rsidRPr="0053145C">
        <w:rPr>
          <w:rFonts w:hint="cs"/>
          <w:rtl/>
        </w:rPr>
        <w:t>ללא</w:t>
      </w:r>
      <w:r w:rsidRPr="0053145C">
        <w:rPr>
          <w:rtl/>
        </w:rPr>
        <w:t xml:space="preserve"> </w:t>
      </w:r>
      <w:r w:rsidRPr="0053145C">
        <w:rPr>
          <w:rFonts w:hint="cs"/>
          <w:rtl/>
        </w:rPr>
        <w:t>אישור</w:t>
      </w:r>
      <w:r w:rsidRPr="0053145C">
        <w:rPr>
          <w:rtl/>
        </w:rPr>
        <w:t xml:space="preserve"> </w:t>
      </w:r>
      <w:r w:rsidRPr="0053145C">
        <w:rPr>
          <w:rFonts w:hint="cs"/>
          <w:rtl/>
        </w:rPr>
        <w:t>המשרד</w:t>
      </w:r>
      <w:r w:rsidRPr="0053145C">
        <w:rPr>
          <w:rtl/>
        </w:rPr>
        <w:t xml:space="preserve"> </w:t>
      </w:r>
      <w:r w:rsidRPr="0053145C">
        <w:rPr>
          <w:rFonts w:hint="cs"/>
          <w:rtl/>
        </w:rPr>
        <w:t>מראש</w:t>
      </w:r>
      <w:r w:rsidRPr="0053145C">
        <w:rPr>
          <w:rtl/>
        </w:rPr>
        <w:t xml:space="preserve"> </w:t>
      </w:r>
      <w:r w:rsidRPr="0053145C">
        <w:rPr>
          <w:rFonts w:hint="cs"/>
          <w:rtl/>
        </w:rPr>
        <w:t>ובכתב</w:t>
      </w:r>
      <w:r w:rsidRPr="0053145C">
        <w:rPr>
          <w:rtl/>
        </w:rPr>
        <w:t>.</w:t>
      </w:r>
    </w:p>
    <w:p w14:paraId="0F305E53"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לשמור</w:t>
      </w:r>
      <w:r w:rsidRPr="0053145C">
        <w:rPr>
          <w:rtl/>
        </w:rPr>
        <w:t xml:space="preserve"> </w:t>
      </w:r>
      <w:r w:rsidRPr="0053145C">
        <w:rPr>
          <w:rFonts w:hint="cs"/>
          <w:rtl/>
        </w:rPr>
        <w:t>בתנאים</w:t>
      </w:r>
      <w:r w:rsidRPr="0053145C">
        <w:rPr>
          <w:rtl/>
        </w:rPr>
        <w:t xml:space="preserve"> </w:t>
      </w:r>
      <w:r w:rsidRPr="0053145C">
        <w:rPr>
          <w:rFonts w:hint="cs"/>
          <w:rtl/>
        </w:rPr>
        <w:t>בטוחים</w:t>
      </w:r>
      <w:r w:rsidRPr="0053145C">
        <w:rPr>
          <w:rtl/>
        </w:rPr>
        <w:t xml:space="preserve"> </w:t>
      </w:r>
      <w:r w:rsidRPr="0053145C">
        <w:rPr>
          <w:rFonts w:hint="cs"/>
          <w:rtl/>
        </w:rPr>
        <w:t>כל</w:t>
      </w:r>
      <w:r w:rsidRPr="0053145C">
        <w:rPr>
          <w:rtl/>
        </w:rPr>
        <w:t xml:space="preserve"> </w:t>
      </w:r>
      <w:r w:rsidRPr="0053145C">
        <w:rPr>
          <w:rFonts w:hint="cs"/>
          <w:rtl/>
        </w:rPr>
        <w:t>מידע</w:t>
      </w:r>
      <w:r w:rsidRPr="0053145C">
        <w:rPr>
          <w:rtl/>
        </w:rPr>
        <w:t xml:space="preserve"> </w:t>
      </w:r>
      <w:r w:rsidRPr="0053145C">
        <w:rPr>
          <w:rFonts w:hint="cs"/>
          <w:rtl/>
        </w:rPr>
        <w:t>סודי</w:t>
      </w:r>
      <w:r w:rsidRPr="0053145C">
        <w:rPr>
          <w:rtl/>
        </w:rPr>
        <w:t xml:space="preserve"> </w:t>
      </w:r>
      <w:r w:rsidRPr="0053145C">
        <w:rPr>
          <w:rFonts w:hint="cs"/>
          <w:rtl/>
        </w:rPr>
        <w:t>או</w:t>
      </w:r>
      <w:r w:rsidRPr="0053145C">
        <w:rPr>
          <w:rtl/>
        </w:rPr>
        <w:t xml:space="preserve"> </w:t>
      </w:r>
      <w:r w:rsidRPr="0053145C">
        <w:rPr>
          <w:rFonts w:hint="cs"/>
          <w:rtl/>
        </w:rPr>
        <w:t>מסמך</w:t>
      </w:r>
      <w:r w:rsidRPr="0053145C">
        <w:rPr>
          <w:rtl/>
        </w:rPr>
        <w:t xml:space="preserve"> </w:t>
      </w:r>
      <w:r w:rsidRPr="0053145C">
        <w:rPr>
          <w:rFonts w:hint="cs"/>
          <w:rtl/>
        </w:rPr>
        <w:t>רשמי</w:t>
      </w:r>
      <w:r w:rsidRPr="0053145C">
        <w:rPr>
          <w:rtl/>
        </w:rPr>
        <w:t xml:space="preserve"> </w:t>
      </w:r>
      <w:r w:rsidRPr="0053145C">
        <w:rPr>
          <w:rFonts w:hint="cs"/>
          <w:rtl/>
        </w:rPr>
        <w:t>שנמסר</w:t>
      </w:r>
      <w:r w:rsidRPr="0053145C">
        <w:rPr>
          <w:rtl/>
        </w:rPr>
        <w:t xml:space="preserve"> </w:t>
      </w:r>
      <w:r w:rsidRPr="0053145C">
        <w:rPr>
          <w:rFonts w:hint="cs"/>
          <w:rtl/>
        </w:rPr>
        <w:t>לו</w:t>
      </w:r>
      <w:r w:rsidRPr="0053145C">
        <w:rPr>
          <w:rtl/>
        </w:rPr>
        <w:t xml:space="preserve"> </w:t>
      </w:r>
      <w:r w:rsidRPr="0053145C">
        <w:rPr>
          <w:rFonts w:hint="cs"/>
          <w:rtl/>
        </w:rPr>
        <w:t>או</w:t>
      </w:r>
      <w:r w:rsidRPr="0053145C">
        <w:rPr>
          <w:rtl/>
        </w:rPr>
        <w:t xml:space="preserve"> </w:t>
      </w:r>
      <w:r w:rsidRPr="0053145C">
        <w:rPr>
          <w:rFonts w:hint="cs"/>
          <w:rtl/>
        </w:rPr>
        <w:t>שיגיעו</w:t>
      </w:r>
      <w:r w:rsidRPr="0053145C">
        <w:rPr>
          <w:rtl/>
        </w:rPr>
        <w:t xml:space="preserve"> </w:t>
      </w:r>
      <w:r w:rsidRPr="0053145C">
        <w:rPr>
          <w:rFonts w:hint="cs"/>
          <w:rtl/>
        </w:rPr>
        <w:t>אליו</w:t>
      </w:r>
      <w:r w:rsidRPr="0053145C">
        <w:rPr>
          <w:rtl/>
        </w:rPr>
        <w:t xml:space="preserve"> </w:t>
      </w:r>
      <w:r w:rsidRPr="0053145C">
        <w:rPr>
          <w:rFonts w:hint="cs"/>
          <w:rtl/>
        </w:rPr>
        <w:t>עקב</w:t>
      </w:r>
      <w:r w:rsidRPr="0053145C">
        <w:rPr>
          <w:rtl/>
        </w:rPr>
        <w:t xml:space="preserve"> </w:t>
      </w:r>
      <w:r w:rsidRPr="0053145C">
        <w:rPr>
          <w:rFonts w:hint="cs"/>
          <w:rtl/>
        </w:rPr>
        <w:t>ביצוע</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בתוקף</w:t>
      </w:r>
      <w:r w:rsidRPr="0053145C">
        <w:rPr>
          <w:rtl/>
        </w:rPr>
        <w:t xml:space="preserve"> </w:t>
      </w:r>
      <w:r w:rsidRPr="0053145C">
        <w:rPr>
          <w:rFonts w:hint="cs"/>
          <w:rtl/>
        </w:rPr>
        <w:t>או</w:t>
      </w:r>
      <w:r w:rsidRPr="0053145C">
        <w:rPr>
          <w:rtl/>
        </w:rPr>
        <w:t xml:space="preserve"> </w:t>
      </w:r>
      <w:r w:rsidRPr="0053145C">
        <w:rPr>
          <w:rFonts w:hint="cs"/>
          <w:rtl/>
        </w:rPr>
        <w:t>בקשר</w:t>
      </w:r>
      <w:r w:rsidRPr="0053145C">
        <w:rPr>
          <w:rtl/>
        </w:rPr>
        <w:t xml:space="preserve"> </w:t>
      </w:r>
      <w:r w:rsidRPr="0053145C">
        <w:rPr>
          <w:rFonts w:hint="cs"/>
          <w:rtl/>
        </w:rPr>
        <w:t>עם</w:t>
      </w:r>
      <w:r w:rsidRPr="0053145C">
        <w:rPr>
          <w:rtl/>
        </w:rPr>
        <w:t xml:space="preserve"> </w:t>
      </w:r>
      <w:r w:rsidRPr="0053145C">
        <w:rPr>
          <w:rFonts w:hint="cs"/>
          <w:rtl/>
        </w:rPr>
        <w:t>ביצועו</w:t>
      </w:r>
      <w:r w:rsidRPr="0053145C">
        <w:rPr>
          <w:rtl/>
        </w:rPr>
        <w:t xml:space="preserve"> </w:t>
      </w:r>
      <w:r w:rsidRPr="0053145C">
        <w:rPr>
          <w:rFonts w:hint="cs"/>
          <w:rtl/>
        </w:rPr>
        <w:t>או</w:t>
      </w:r>
      <w:r w:rsidRPr="0053145C">
        <w:rPr>
          <w:rtl/>
        </w:rPr>
        <w:t xml:space="preserve"> </w:t>
      </w:r>
      <w:r w:rsidRPr="0053145C">
        <w:rPr>
          <w:rFonts w:hint="cs"/>
          <w:rtl/>
        </w:rPr>
        <w:t>בקשר</w:t>
      </w:r>
      <w:r w:rsidRPr="0053145C">
        <w:rPr>
          <w:rtl/>
        </w:rPr>
        <w:t xml:space="preserve"> </w:t>
      </w:r>
      <w:r w:rsidRPr="0053145C">
        <w:rPr>
          <w:rFonts w:hint="cs"/>
          <w:rtl/>
        </w:rPr>
        <w:t>עם</w:t>
      </w:r>
      <w:r w:rsidRPr="0053145C">
        <w:rPr>
          <w:rtl/>
        </w:rPr>
        <w:t xml:space="preserve"> </w:t>
      </w:r>
      <w:r w:rsidRPr="0053145C">
        <w:rPr>
          <w:rFonts w:hint="cs"/>
          <w:rtl/>
        </w:rPr>
        <w:t>המשרד</w:t>
      </w:r>
      <w:r w:rsidRPr="0053145C">
        <w:rPr>
          <w:rtl/>
        </w:rPr>
        <w:t>.</w:t>
      </w:r>
    </w:p>
    <w:p w14:paraId="4D9F4CA0" w14:textId="77777777" w:rsidR="007F29C9" w:rsidRPr="0053145C" w:rsidRDefault="00394207" w:rsidP="006C6413">
      <w:pPr>
        <w:numPr>
          <w:ilvl w:val="1"/>
          <w:numId w:val="11"/>
        </w:numPr>
        <w:spacing w:line="360" w:lineRule="auto"/>
        <w:ind w:left="935" w:hanging="575"/>
        <w:jc w:val="both"/>
        <w:rPr>
          <w:rtl/>
        </w:rPr>
      </w:pPr>
      <w:r w:rsidRPr="0053145C">
        <w:rPr>
          <w:rFonts w:hint="cs"/>
          <w:rtl/>
        </w:rPr>
        <w:t>המשרד</w:t>
      </w:r>
      <w:r w:rsidRPr="0053145C">
        <w:rPr>
          <w:rtl/>
        </w:rPr>
        <w:t xml:space="preserve"> </w:t>
      </w:r>
      <w:r w:rsidRPr="0053145C">
        <w:rPr>
          <w:rFonts w:hint="cs"/>
          <w:rtl/>
        </w:rPr>
        <w:t>רשאי</w:t>
      </w:r>
      <w:r w:rsidRPr="0053145C">
        <w:rPr>
          <w:rtl/>
        </w:rPr>
        <w:t xml:space="preserve"> </w:t>
      </w:r>
      <w:r w:rsidRPr="0053145C">
        <w:rPr>
          <w:rFonts w:hint="cs"/>
          <w:rtl/>
        </w:rPr>
        <w:t>ליתן</w:t>
      </w:r>
      <w:r w:rsidRPr="0053145C">
        <w:rPr>
          <w:rtl/>
        </w:rPr>
        <w:t xml:space="preserve"> </w:t>
      </w:r>
      <w:r w:rsidRPr="0053145C">
        <w:rPr>
          <w:rFonts w:hint="cs"/>
          <w:rtl/>
        </w:rPr>
        <w:t>הוראות</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בדבר</w:t>
      </w:r>
      <w:r w:rsidRPr="0053145C">
        <w:rPr>
          <w:rtl/>
        </w:rPr>
        <w:t xml:space="preserve"> </w:t>
      </w:r>
      <w:r w:rsidRPr="0053145C">
        <w:rPr>
          <w:rFonts w:hint="cs"/>
          <w:rtl/>
        </w:rPr>
        <w:t>הסדרים</w:t>
      </w:r>
      <w:r w:rsidRPr="0053145C">
        <w:rPr>
          <w:rtl/>
        </w:rPr>
        <w:t xml:space="preserve"> </w:t>
      </w:r>
      <w:r w:rsidRPr="0053145C">
        <w:rPr>
          <w:rFonts w:hint="cs"/>
          <w:rtl/>
        </w:rPr>
        <w:t>מיוחדים</w:t>
      </w:r>
      <w:r w:rsidRPr="0053145C">
        <w:rPr>
          <w:rtl/>
        </w:rPr>
        <w:t xml:space="preserve"> </w:t>
      </w:r>
      <w:r w:rsidRPr="0053145C">
        <w:rPr>
          <w:rFonts w:hint="cs"/>
          <w:rtl/>
        </w:rPr>
        <w:t>לעניין</w:t>
      </w:r>
      <w:r w:rsidRPr="0053145C">
        <w:rPr>
          <w:rtl/>
        </w:rPr>
        <w:t xml:space="preserve"> </w:t>
      </w:r>
      <w:r w:rsidRPr="0053145C">
        <w:rPr>
          <w:rFonts w:hint="cs"/>
          <w:rtl/>
        </w:rPr>
        <w:t>שמירת</w:t>
      </w:r>
      <w:r w:rsidRPr="0053145C">
        <w:rPr>
          <w:rtl/>
        </w:rPr>
        <w:t xml:space="preserve"> </w:t>
      </w:r>
      <w:r w:rsidRPr="0053145C">
        <w:rPr>
          <w:rFonts w:hint="cs"/>
          <w:rtl/>
        </w:rPr>
        <w:t>סודיות</w:t>
      </w:r>
      <w:r w:rsidRPr="0053145C">
        <w:rPr>
          <w:rtl/>
        </w:rPr>
        <w:t xml:space="preserve">, </w:t>
      </w:r>
      <w:r w:rsidRPr="0053145C">
        <w:rPr>
          <w:rFonts w:hint="cs"/>
          <w:rtl/>
        </w:rPr>
        <w:t>לרבות</w:t>
      </w:r>
      <w:r w:rsidRPr="0053145C">
        <w:rPr>
          <w:rtl/>
        </w:rPr>
        <w:t xml:space="preserve"> </w:t>
      </w:r>
      <w:r w:rsidRPr="0053145C">
        <w:rPr>
          <w:rFonts w:hint="cs"/>
          <w:rtl/>
        </w:rPr>
        <w:t>קביעת</w:t>
      </w:r>
      <w:r w:rsidRPr="0053145C">
        <w:rPr>
          <w:rtl/>
        </w:rPr>
        <w:t xml:space="preserve"> </w:t>
      </w:r>
      <w:r w:rsidRPr="0053145C">
        <w:rPr>
          <w:rFonts w:hint="cs"/>
          <w:rtl/>
        </w:rPr>
        <w:t>הסדרי</w:t>
      </w:r>
      <w:r w:rsidRPr="0053145C">
        <w:rPr>
          <w:rtl/>
        </w:rPr>
        <w:t xml:space="preserve"> </w:t>
      </w:r>
      <w:r w:rsidRPr="0053145C">
        <w:rPr>
          <w:rFonts w:hint="cs"/>
          <w:rtl/>
        </w:rPr>
        <w:t>בטחון</w:t>
      </w:r>
      <w:r w:rsidRPr="0053145C">
        <w:rPr>
          <w:rtl/>
        </w:rPr>
        <w:t xml:space="preserve"> </w:t>
      </w:r>
      <w:r w:rsidRPr="0053145C">
        <w:rPr>
          <w:rFonts w:hint="cs"/>
          <w:rtl/>
        </w:rPr>
        <w:t>מיוחדים</w:t>
      </w:r>
      <w:r w:rsidRPr="0053145C">
        <w:rPr>
          <w:rtl/>
        </w:rPr>
        <w:t xml:space="preserve">, </w:t>
      </w:r>
      <w:r w:rsidRPr="0053145C">
        <w:rPr>
          <w:rFonts w:hint="cs"/>
          <w:rtl/>
        </w:rPr>
        <w:t>הסדרי</w:t>
      </w:r>
      <w:r w:rsidRPr="0053145C">
        <w:rPr>
          <w:rtl/>
        </w:rPr>
        <w:t xml:space="preserve"> </w:t>
      </w:r>
      <w:r w:rsidRPr="0053145C">
        <w:rPr>
          <w:rFonts w:hint="cs"/>
          <w:rtl/>
        </w:rPr>
        <w:t>מידור</w:t>
      </w:r>
      <w:r w:rsidRPr="0053145C">
        <w:rPr>
          <w:rtl/>
        </w:rPr>
        <w:t xml:space="preserve"> </w:t>
      </w:r>
      <w:r w:rsidRPr="0053145C">
        <w:rPr>
          <w:rFonts w:hint="cs"/>
          <w:rtl/>
        </w:rPr>
        <w:t>או</w:t>
      </w:r>
      <w:r w:rsidRPr="0053145C">
        <w:rPr>
          <w:rtl/>
        </w:rPr>
        <w:t xml:space="preserve"> </w:t>
      </w:r>
      <w:r w:rsidRPr="0053145C">
        <w:rPr>
          <w:rFonts w:hint="cs"/>
          <w:rtl/>
        </w:rPr>
        <w:t>נוהלי</w:t>
      </w:r>
      <w:r w:rsidRPr="0053145C">
        <w:rPr>
          <w:rtl/>
        </w:rPr>
        <w:t xml:space="preserve"> </w:t>
      </w:r>
      <w:r w:rsidRPr="0053145C">
        <w:rPr>
          <w:rFonts w:hint="cs"/>
          <w:rtl/>
        </w:rPr>
        <w:t>עבודה</w:t>
      </w:r>
      <w:r w:rsidRPr="0053145C">
        <w:rPr>
          <w:rtl/>
        </w:rPr>
        <w:t xml:space="preserve"> </w:t>
      </w:r>
      <w:r w:rsidRPr="0053145C">
        <w:rPr>
          <w:rFonts w:hint="cs"/>
          <w:rtl/>
        </w:rPr>
        <w:t>מיוחדים</w:t>
      </w:r>
      <w:r w:rsidRPr="0053145C">
        <w:rPr>
          <w:rtl/>
        </w:rPr>
        <w:t xml:space="preserve"> </w:t>
      </w:r>
      <w:r w:rsidRPr="0053145C">
        <w:rPr>
          <w:rFonts w:hint="cs"/>
          <w:rtl/>
        </w:rPr>
        <w:t>ונותן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למלא</w:t>
      </w:r>
      <w:r w:rsidRPr="0053145C">
        <w:rPr>
          <w:rtl/>
        </w:rPr>
        <w:t xml:space="preserve"> </w:t>
      </w:r>
      <w:r w:rsidRPr="0053145C">
        <w:rPr>
          <w:rFonts w:hint="cs"/>
          <w:rtl/>
        </w:rPr>
        <w:t>אחר</w:t>
      </w:r>
      <w:r w:rsidRPr="0053145C">
        <w:rPr>
          <w:rtl/>
        </w:rPr>
        <w:t xml:space="preserve"> </w:t>
      </w:r>
      <w:r w:rsidRPr="0053145C">
        <w:rPr>
          <w:rFonts w:hint="cs"/>
          <w:rtl/>
        </w:rPr>
        <w:t>דרישות</w:t>
      </w:r>
      <w:r w:rsidRPr="0053145C">
        <w:rPr>
          <w:rtl/>
        </w:rPr>
        <w:t xml:space="preserve"> </w:t>
      </w:r>
      <w:r w:rsidRPr="0053145C">
        <w:rPr>
          <w:rFonts w:hint="cs"/>
          <w:rtl/>
        </w:rPr>
        <w:t>המשרד</w:t>
      </w:r>
      <w:r w:rsidRPr="0053145C">
        <w:rPr>
          <w:rtl/>
        </w:rPr>
        <w:t xml:space="preserve"> </w:t>
      </w:r>
      <w:r w:rsidRPr="0053145C">
        <w:rPr>
          <w:rFonts w:hint="cs"/>
          <w:rtl/>
        </w:rPr>
        <w:t>בנדון</w:t>
      </w:r>
      <w:r w:rsidRPr="0053145C">
        <w:rPr>
          <w:rtl/>
        </w:rPr>
        <w:t>.</w:t>
      </w:r>
    </w:p>
    <w:p w14:paraId="734B71FC"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שלא</w:t>
      </w:r>
      <w:r w:rsidRPr="0053145C">
        <w:rPr>
          <w:rtl/>
        </w:rPr>
        <w:t xml:space="preserve"> </w:t>
      </w:r>
      <w:r w:rsidRPr="0053145C">
        <w:rPr>
          <w:rFonts w:hint="cs"/>
          <w:rtl/>
        </w:rPr>
        <w:t>להשתמש</w:t>
      </w:r>
      <w:r w:rsidRPr="0053145C">
        <w:rPr>
          <w:rtl/>
        </w:rPr>
        <w:t xml:space="preserve"> </w:t>
      </w:r>
      <w:r w:rsidRPr="0053145C">
        <w:rPr>
          <w:rFonts w:hint="cs"/>
          <w:rtl/>
        </w:rPr>
        <w:t>במידע</w:t>
      </w:r>
      <w:r w:rsidRPr="0053145C">
        <w:rPr>
          <w:rtl/>
        </w:rPr>
        <w:t xml:space="preserve"> </w:t>
      </w:r>
      <w:r w:rsidRPr="0053145C">
        <w:rPr>
          <w:rFonts w:hint="cs"/>
          <w:rtl/>
        </w:rPr>
        <w:t>סודי</w:t>
      </w:r>
      <w:r w:rsidRPr="0053145C">
        <w:rPr>
          <w:rtl/>
        </w:rPr>
        <w:t xml:space="preserve"> </w:t>
      </w:r>
      <w:r w:rsidRPr="0053145C">
        <w:rPr>
          <w:rFonts w:hint="cs"/>
          <w:rtl/>
        </w:rPr>
        <w:t>למטרה</w:t>
      </w:r>
      <w:r w:rsidRPr="0053145C">
        <w:rPr>
          <w:rtl/>
        </w:rPr>
        <w:t xml:space="preserve"> </w:t>
      </w:r>
      <w:r w:rsidRPr="0053145C">
        <w:rPr>
          <w:rFonts w:hint="cs"/>
          <w:rtl/>
        </w:rPr>
        <w:t>כלשהי</w:t>
      </w:r>
      <w:r w:rsidRPr="0053145C">
        <w:rPr>
          <w:rtl/>
        </w:rPr>
        <w:t xml:space="preserve"> </w:t>
      </w:r>
      <w:r w:rsidRPr="0053145C">
        <w:rPr>
          <w:rFonts w:hint="cs"/>
          <w:rtl/>
        </w:rPr>
        <w:t>מלבד</w:t>
      </w:r>
      <w:r w:rsidRPr="0053145C">
        <w:rPr>
          <w:rtl/>
        </w:rPr>
        <w:t xml:space="preserve"> </w:t>
      </w:r>
      <w:r w:rsidRPr="0053145C">
        <w:rPr>
          <w:rFonts w:hint="cs"/>
          <w:rtl/>
        </w:rPr>
        <w:t>לביצוע</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אלא</w:t>
      </w:r>
      <w:r w:rsidRPr="0053145C">
        <w:rPr>
          <w:rtl/>
        </w:rPr>
        <w:t xml:space="preserve"> </w:t>
      </w:r>
      <w:r w:rsidRPr="0053145C">
        <w:rPr>
          <w:rFonts w:hint="cs"/>
          <w:rtl/>
        </w:rPr>
        <w:t>באישור</w:t>
      </w:r>
      <w:r w:rsidRPr="0053145C">
        <w:rPr>
          <w:rtl/>
        </w:rPr>
        <w:t xml:space="preserve"> </w:t>
      </w:r>
      <w:r w:rsidRPr="0053145C">
        <w:rPr>
          <w:rFonts w:hint="cs"/>
          <w:rtl/>
        </w:rPr>
        <w:t>מראש</w:t>
      </w:r>
      <w:r w:rsidRPr="0053145C">
        <w:rPr>
          <w:rtl/>
        </w:rPr>
        <w:t xml:space="preserve"> </w:t>
      </w:r>
      <w:r w:rsidRPr="0053145C">
        <w:rPr>
          <w:rFonts w:hint="cs"/>
          <w:rtl/>
        </w:rPr>
        <w:t>ובכתב</w:t>
      </w:r>
      <w:r w:rsidRPr="0053145C">
        <w:rPr>
          <w:rtl/>
        </w:rPr>
        <w:t xml:space="preserve"> </w:t>
      </w:r>
      <w:r w:rsidRPr="0053145C">
        <w:rPr>
          <w:rFonts w:hint="cs"/>
          <w:rtl/>
        </w:rPr>
        <w:t>מאת</w:t>
      </w:r>
      <w:r w:rsidRPr="0053145C">
        <w:rPr>
          <w:rtl/>
        </w:rPr>
        <w:t xml:space="preserve"> </w:t>
      </w:r>
      <w:r w:rsidRPr="0053145C">
        <w:rPr>
          <w:rFonts w:hint="cs"/>
          <w:rtl/>
        </w:rPr>
        <w:t>נציג</w:t>
      </w:r>
      <w:r w:rsidRPr="0053145C">
        <w:rPr>
          <w:rtl/>
        </w:rPr>
        <w:t xml:space="preserve"> </w:t>
      </w:r>
      <w:r w:rsidRPr="0053145C">
        <w:rPr>
          <w:rFonts w:hint="cs"/>
          <w:rtl/>
        </w:rPr>
        <w:t>המשרד</w:t>
      </w:r>
      <w:r w:rsidRPr="0053145C">
        <w:rPr>
          <w:rtl/>
        </w:rPr>
        <w:t>.</w:t>
      </w:r>
    </w:p>
    <w:p w14:paraId="3060C4E9" w14:textId="77777777" w:rsidR="007F29C9" w:rsidRPr="0053145C" w:rsidRDefault="00394207" w:rsidP="006C6413">
      <w:pPr>
        <w:numPr>
          <w:ilvl w:val="1"/>
          <w:numId w:val="11"/>
        </w:numPr>
        <w:spacing w:line="360" w:lineRule="auto"/>
        <w:ind w:left="935" w:hanging="575"/>
        <w:jc w:val="both"/>
        <w:rPr>
          <w:rtl/>
        </w:rPr>
      </w:pPr>
      <w:r w:rsidRPr="0053145C">
        <w:rPr>
          <w:rFonts w:hint="cs"/>
          <w:rtl/>
        </w:rPr>
        <w:t>עם</w:t>
      </w:r>
      <w:r w:rsidRPr="0053145C">
        <w:rPr>
          <w:rtl/>
        </w:rPr>
        <w:t xml:space="preserve"> </w:t>
      </w:r>
      <w:r w:rsidRPr="0053145C">
        <w:rPr>
          <w:rFonts w:hint="cs"/>
          <w:rtl/>
        </w:rPr>
        <w:t>סיום</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מכל</w:t>
      </w:r>
      <w:r w:rsidRPr="0053145C">
        <w:rPr>
          <w:rtl/>
        </w:rPr>
        <w:t xml:space="preserve"> </w:t>
      </w:r>
      <w:r w:rsidRPr="0053145C">
        <w:rPr>
          <w:rFonts w:hint="cs"/>
          <w:rtl/>
        </w:rPr>
        <w:t>סיבה</w:t>
      </w:r>
      <w:r w:rsidRPr="0053145C">
        <w:rPr>
          <w:rtl/>
        </w:rPr>
        <w:t xml:space="preserve"> </w:t>
      </w:r>
      <w:r w:rsidRPr="0053145C">
        <w:rPr>
          <w:rFonts w:hint="cs"/>
          <w:rtl/>
        </w:rPr>
        <w:t>שהיא,</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יעמיד</w:t>
      </w:r>
      <w:r w:rsidRPr="0053145C">
        <w:rPr>
          <w:rtl/>
        </w:rPr>
        <w:t xml:space="preserve"> </w:t>
      </w:r>
      <w:r w:rsidRPr="0053145C">
        <w:rPr>
          <w:rFonts w:hint="cs"/>
          <w:rtl/>
        </w:rPr>
        <w:t>לרשות</w:t>
      </w:r>
      <w:r w:rsidRPr="0053145C">
        <w:rPr>
          <w:rtl/>
        </w:rPr>
        <w:t xml:space="preserve"> </w:t>
      </w:r>
      <w:r w:rsidRPr="0053145C">
        <w:rPr>
          <w:rFonts w:hint="cs"/>
          <w:rtl/>
        </w:rPr>
        <w:t>המשרד</w:t>
      </w:r>
      <w:r w:rsidRPr="0053145C">
        <w:rPr>
          <w:rtl/>
        </w:rPr>
        <w:t xml:space="preserve"> </w:t>
      </w:r>
      <w:r w:rsidRPr="0053145C">
        <w:rPr>
          <w:rFonts w:hint="cs"/>
          <w:rtl/>
        </w:rPr>
        <w:t>בצורה</w:t>
      </w:r>
      <w:r w:rsidRPr="0053145C">
        <w:rPr>
          <w:rtl/>
        </w:rPr>
        <w:t xml:space="preserve"> </w:t>
      </w:r>
      <w:r w:rsidRPr="0053145C">
        <w:rPr>
          <w:rFonts w:hint="cs"/>
          <w:rtl/>
        </w:rPr>
        <w:t>מלאה</w:t>
      </w:r>
      <w:r w:rsidRPr="0053145C">
        <w:rPr>
          <w:rtl/>
        </w:rPr>
        <w:t xml:space="preserve">, </w:t>
      </w:r>
      <w:r w:rsidRPr="0053145C">
        <w:rPr>
          <w:rFonts w:hint="cs"/>
          <w:rtl/>
        </w:rPr>
        <w:t>מסודרת</w:t>
      </w:r>
      <w:r w:rsidRPr="0053145C">
        <w:rPr>
          <w:rtl/>
        </w:rPr>
        <w:t xml:space="preserve"> </w:t>
      </w:r>
      <w:r w:rsidRPr="0053145C">
        <w:rPr>
          <w:rFonts w:hint="cs"/>
          <w:rtl/>
        </w:rPr>
        <w:t>ועניינית</w:t>
      </w:r>
      <w:r w:rsidRPr="0053145C">
        <w:rPr>
          <w:rtl/>
        </w:rPr>
        <w:t xml:space="preserve"> </w:t>
      </w:r>
      <w:r w:rsidRPr="0053145C">
        <w:rPr>
          <w:rFonts w:hint="cs"/>
          <w:rtl/>
        </w:rPr>
        <w:t>את</w:t>
      </w:r>
      <w:r w:rsidRPr="0053145C">
        <w:rPr>
          <w:rtl/>
        </w:rPr>
        <w:t xml:space="preserve"> </w:t>
      </w:r>
      <w:r w:rsidRPr="0053145C">
        <w:rPr>
          <w:rFonts w:hint="cs"/>
          <w:rtl/>
        </w:rPr>
        <w:t>כל</w:t>
      </w:r>
      <w:r w:rsidRPr="0053145C">
        <w:rPr>
          <w:rtl/>
        </w:rPr>
        <w:t xml:space="preserve"> </w:t>
      </w:r>
      <w:r w:rsidRPr="0053145C">
        <w:rPr>
          <w:rFonts w:hint="cs"/>
          <w:rtl/>
        </w:rPr>
        <w:t>הידע</w:t>
      </w:r>
      <w:r w:rsidRPr="0053145C">
        <w:rPr>
          <w:rtl/>
        </w:rPr>
        <w:t xml:space="preserve"> </w:t>
      </w:r>
      <w:r w:rsidRPr="0053145C">
        <w:rPr>
          <w:rFonts w:hint="cs"/>
          <w:rtl/>
        </w:rPr>
        <w:t>והמידע</w:t>
      </w:r>
      <w:r w:rsidRPr="0053145C">
        <w:rPr>
          <w:rtl/>
        </w:rPr>
        <w:t xml:space="preserve"> </w:t>
      </w:r>
      <w:r w:rsidRPr="0053145C">
        <w:rPr>
          <w:rFonts w:hint="cs"/>
          <w:rtl/>
        </w:rPr>
        <w:t>הנמצאים</w:t>
      </w:r>
      <w:r w:rsidRPr="0053145C">
        <w:rPr>
          <w:rtl/>
        </w:rPr>
        <w:t xml:space="preserve"> </w:t>
      </w:r>
      <w:r w:rsidRPr="0053145C">
        <w:rPr>
          <w:rFonts w:hint="cs"/>
          <w:rtl/>
        </w:rPr>
        <w:t>ברשותו</w:t>
      </w:r>
      <w:r w:rsidRPr="0053145C">
        <w:rPr>
          <w:rtl/>
        </w:rPr>
        <w:t xml:space="preserve"> </w:t>
      </w:r>
      <w:r w:rsidRPr="0053145C">
        <w:rPr>
          <w:rFonts w:hint="cs"/>
          <w:rtl/>
        </w:rPr>
        <w:t>בקשר</w:t>
      </w:r>
      <w:r w:rsidRPr="0053145C">
        <w:rPr>
          <w:rtl/>
        </w:rPr>
        <w:t xml:space="preserve"> </w:t>
      </w:r>
      <w:r w:rsidRPr="0053145C">
        <w:rPr>
          <w:rFonts w:hint="cs"/>
          <w:rtl/>
        </w:rPr>
        <w:t>לשירות</w:t>
      </w:r>
      <w:r w:rsidRPr="0053145C">
        <w:rPr>
          <w:rtl/>
        </w:rPr>
        <w:t xml:space="preserve"> </w:t>
      </w:r>
      <w:r w:rsidRPr="0053145C">
        <w:rPr>
          <w:rFonts w:hint="cs"/>
          <w:rtl/>
        </w:rPr>
        <w:t>ולביצוע</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או</w:t>
      </w:r>
      <w:r w:rsidRPr="0053145C">
        <w:rPr>
          <w:rtl/>
        </w:rPr>
        <w:t xml:space="preserve"> </w:t>
      </w:r>
      <w:r w:rsidRPr="0053145C">
        <w:rPr>
          <w:rFonts w:hint="cs"/>
          <w:rtl/>
        </w:rPr>
        <w:t>במסגרת</w:t>
      </w:r>
      <w:r w:rsidRPr="0053145C">
        <w:rPr>
          <w:rtl/>
        </w:rPr>
        <w:t xml:space="preserve"> </w:t>
      </w:r>
      <w:r w:rsidRPr="0053145C">
        <w:rPr>
          <w:rFonts w:hint="cs"/>
          <w:rtl/>
        </w:rPr>
        <w:t>מתן</w:t>
      </w:r>
      <w:r w:rsidRPr="0053145C">
        <w:rPr>
          <w:rtl/>
        </w:rPr>
        <w:t xml:space="preserve"> </w:t>
      </w:r>
      <w:r w:rsidRPr="0053145C">
        <w:rPr>
          <w:rFonts w:hint="cs"/>
          <w:rtl/>
        </w:rPr>
        <w:t>השירותים</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להלן</w:t>
      </w:r>
      <w:r w:rsidRPr="0053145C">
        <w:rPr>
          <w:rtl/>
        </w:rPr>
        <w:t xml:space="preserve"> - "</w:t>
      </w:r>
      <w:r w:rsidRPr="0053145C">
        <w:rPr>
          <w:rFonts w:hint="cs"/>
          <w:rtl/>
        </w:rPr>
        <w:t>המידע</w:t>
      </w:r>
      <w:r w:rsidRPr="0053145C">
        <w:rPr>
          <w:rtl/>
        </w:rPr>
        <w:t xml:space="preserve">"). </w:t>
      </w:r>
      <w:r w:rsidRPr="0053145C">
        <w:rPr>
          <w:rFonts w:hint="cs"/>
          <w:rtl/>
        </w:rPr>
        <w:t>כל</w:t>
      </w:r>
      <w:r w:rsidRPr="0053145C">
        <w:rPr>
          <w:rtl/>
        </w:rPr>
        <w:t xml:space="preserve"> </w:t>
      </w:r>
      <w:r w:rsidRPr="0053145C">
        <w:rPr>
          <w:rFonts w:hint="cs"/>
          <w:rtl/>
        </w:rPr>
        <w:t>המידע</w:t>
      </w:r>
      <w:r w:rsidRPr="0053145C">
        <w:rPr>
          <w:rtl/>
        </w:rPr>
        <w:t xml:space="preserve"> </w:t>
      </w:r>
      <w:r w:rsidRPr="0053145C">
        <w:rPr>
          <w:rFonts w:hint="cs"/>
          <w:rtl/>
        </w:rPr>
        <w:t>יועבר</w:t>
      </w:r>
      <w:r w:rsidRPr="0053145C">
        <w:rPr>
          <w:rtl/>
        </w:rPr>
        <w:t xml:space="preserve"> </w:t>
      </w:r>
      <w:r w:rsidRPr="0053145C">
        <w:rPr>
          <w:rFonts w:hint="cs"/>
          <w:rtl/>
        </w:rPr>
        <w:t>למשרד</w:t>
      </w:r>
      <w:r w:rsidRPr="0053145C">
        <w:rPr>
          <w:rtl/>
        </w:rPr>
        <w:t xml:space="preserve"> </w:t>
      </w:r>
      <w:r w:rsidRPr="0053145C">
        <w:rPr>
          <w:rFonts w:hint="cs"/>
          <w:rtl/>
        </w:rPr>
        <w:t>או</w:t>
      </w:r>
      <w:r w:rsidRPr="0053145C">
        <w:rPr>
          <w:rtl/>
        </w:rPr>
        <w:t xml:space="preserve"> </w:t>
      </w:r>
      <w:r w:rsidRPr="0053145C">
        <w:rPr>
          <w:rFonts w:hint="cs"/>
          <w:rtl/>
        </w:rPr>
        <w:t>לצד</w:t>
      </w:r>
      <w:r w:rsidRPr="0053145C">
        <w:rPr>
          <w:rtl/>
        </w:rPr>
        <w:t xml:space="preserve"> </w:t>
      </w:r>
      <w:r w:rsidRPr="0053145C">
        <w:rPr>
          <w:rFonts w:hint="cs"/>
          <w:rtl/>
        </w:rPr>
        <w:t>שלישי</w:t>
      </w:r>
      <w:r w:rsidRPr="0053145C">
        <w:rPr>
          <w:rtl/>
        </w:rPr>
        <w:t xml:space="preserve"> </w:t>
      </w:r>
      <w:r w:rsidRPr="0053145C">
        <w:rPr>
          <w:rFonts w:hint="cs"/>
          <w:rtl/>
        </w:rPr>
        <w:t>שימנה</w:t>
      </w:r>
      <w:r w:rsidRPr="0053145C">
        <w:rPr>
          <w:rtl/>
        </w:rPr>
        <w:t xml:space="preserve"> </w:t>
      </w:r>
      <w:r w:rsidRPr="0053145C">
        <w:rPr>
          <w:rFonts w:hint="cs"/>
          <w:rtl/>
        </w:rPr>
        <w:t>המשרד</w:t>
      </w:r>
      <w:r w:rsidRPr="0053145C">
        <w:rPr>
          <w:rtl/>
        </w:rPr>
        <w:t xml:space="preserve">, </w:t>
      </w:r>
      <w:r w:rsidRPr="0053145C">
        <w:rPr>
          <w:rFonts w:hint="cs"/>
          <w:rtl/>
        </w:rPr>
        <w:t>בכל</w:t>
      </w:r>
      <w:r w:rsidRPr="0053145C">
        <w:rPr>
          <w:rtl/>
        </w:rPr>
        <w:t xml:space="preserve"> </w:t>
      </w:r>
      <w:r w:rsidRPr="0053145C">
        <w:rPr>
          <w:rFonts w:hint="cs"/>
          <w:rtl/>
        </w:rPr>
        <w:t>אופן</w:t>
      </w:r>
      <w:r w:rsidRPr="0053145C">
        <w:rPr>
          <w:rtl/>
        </w:rPr>
        <w:t xml:space="preserve"> </w:t>
      </w:r>
      <w:r w:rsidRPr="0053145C">
        <w:rPr>
          <w:rFonts w:hint="cs"/>
          <w:rtl/>
        </w:rPr>
        <w:t>שבו</w:t>
      </w:r>
      <w:r w:rsidRPr="0053145C">
        <w:rPr>
          <w:rtl/>
        </w:rPr>
        <w:t xml:space="preserve"> </w:t>
      </w:r>
      <w:r w:rsidRPr="0053145C">
        <w:rPr>
          <w:rFonts w:hint="cs"/>
          <w:rtl/>
        </w:rPr>
        <w:t>הוא</w:t>
      </w:r>
      <w:r w:rsidRPr="0053145C">
        <w:rPr>
          <w:rtl/>
        </w:rPr>
        <w:t xml:space="preserve"> </w:t>
      </w:r>
      <w:r w:rsidRPr="0053145C">
        <w:rPr>
          <w:rFonts w:hint="cs"/>
          <w:rtl/>
        </w:rPr>
        <w:t>קיים</w:t>
      </w:r>
      <w:r w:rsidRPr="0053145C">
        <w:rPr>
          <w:rtl/>
        </w:rPr>
        <w:t xml:space="preserve"> (</w:t>
      </w:r>
      <w:r w:rsidRPr="0053145C">
        <w:rPr>
          <w:rFonts w:hint="cs"/>
          <w:rtl/>
        </w:rPr>
        <w:t>בכתב</w:t>
      </w:r>
      <w:r w:rsidRPr="0053145C">
        <w:rPr>
          <w:rtl/>
        </w:rPr>
        <w:t xml:space="preserve">, </w:t>
      </w:r>
      <w:r w:rsidRPr="0053145C">
        <w:rPr>
          <w:rFonts w:hint="cs"/>
          <w:rtl/>
        </w:rPr>
        <w:t>בקבצי</w:t>
      </w:r>
      <w:r w:rsidRPr="0053145C">
        <w:rPr>
          <w:rtl/>
        </w:rPr>
        <w:t xml:space="preserve"> </w:t>
      </w:r>
      <w:r w:rsidRPr="0053145C">
        <w:rPr>
          <w:rFonts w:hint="cs"/>
          <w:rtl/>
        </w:rPr>
        <w:t>מחשב</w:t>
      </w:r>
      <w:r w:rsidRPr="0053145C">
        <w:rPr>
          <w:rtl/>
        </w:rPr>
        <w:t xml:space="preserve">, </w:t>
      </w:r>
      <w:r w:rsidRPr="0053145C">
        <w:rPr>
          <w:rFonts w:hint="cs"/>
          <w:rtl/>
        </w:rPr>
        <w:t>בע</w:t>
      </w:r>
      <w:r w:rsidRPr="0053145C">
        <w:rPr>
          <w:rtl/>
        </w:rPr>
        <w:t>"</w:t>
      </w:r>
      <w:r w:rsidRPr="0053145C">
        <w:rPr>
          <w:rFonts w:hint="cs"/>
          <w:rtl/>
        </w:rPr>
        <w:t>פ</w:t>
      </w:r>
      <w:r w:rsidRPr="0053145C">
        <w:rPr>
          <w:rtl/>
        </w:rPr>
        <w:t xml:space="preserve"> </w:t>
      </w:r>
      <w:r w:rsidRPr="0053145C">
        <w:rPr>
          <w:rFonts w:hint="cs"/>
          <w:rtl/>
        </w:rPr>
        <w:t>או</w:t>
      </w:r>
      <w:r w:rsidRPr="0053145C">
        <w:rPr>
          <w:rtl/>
        </w:rPr>
        <w:t xml:space="preserve"> </w:t>
      </w:r>
      <w:r w:rsidRPr="0053145C">
        <w:rPr>
          <w:rFonts w:hint="cs"/>
          <w:rtl/>
        </w:rPr>
        <w:t>כל</w:t>
      </w:r>
      <w:r w:rsidRPr="0053145C">
        <w:rPr>
          <w:rtl/>
        </w:rPr>
        <w:t xml:space="preserve"> </w:t>
      </w:r>
      <w:r w:rsidRPr="0053145C">
        <w:rPr>
          <w:rFonts w:hint="cs"/>
          <w:rtl/>
        </w:rPr>
        <w:t>אופן</w:t>
      </w:r>
      <w:r w:rsidRPr="0053145C">
        <w:rPr>
          <w:rtl/>
        </w:rPr>
        <w:t xml:space="preserve"> </w:t>
      </w:r>
      <w:r w:rsidRPr="0053145C">
        <w:rPr>
          <w:rFonts w:hint="cs"/>
          <w:rtl/>
        </w:rPr>
        <w:t>אחר</w:t>
      </w:r>
      <w:r w:rsidRPr="0053145C">
        <w:rPr>
          <w:rtl/>
        </w:rPr>
        <w:t xml:space="preserve">), </w:t>
      </w:r>
      <w:r w:rsidRPr="0053145C">
        <w:rPr>
          <w:rFonts w:hint="cs"/>
          <w:rtl/>
        </w:rPr>
        <w:t>בלוח</w:t>
      </w:r>
      <w:r w:rsidRPr="0053145C">
        <w:rPr>
          <w:rtl/>
        </w:rPr>
        <w:t xml:space="preserve"> </w:t>
      </w:r>
      <w:r w:rsidRPr="0053145C">
        <w:rPr>
          <w:rFonts w:hint="cs"/>
          <w:rtl/>
        </w:rPr>
        <w:t>זמנים</w:t>
      </w:r>
      <w:r w:rsidRPr="0053145C">
        <w:rPr>
          <w:rtl/>
        </w:rPr>
        <w:t xml:space="preserve"> </w:t>
      </w:r>
      <w:r w:rsidRPr="0053145C">
        <w:rPr>
          <w:rFonts w:hint="cs"/>
          <w:rtl/>
        </w:rPr>
        <w:t>שייקבע</w:t>
      </w:r>
      <w:r w:rsidRPr="0053145C">
        <w:rPr>
          <w:rtl/>
        </w:rPr>
        <w:t xml:space="preserve"> </w:t>
      </w:r>
      <w:r w:rsidRPr="0053145C">
        <w:rPr>
          <w:rFonts w:hint="cs"/>
          <w:rtl/>
        </w:rPr>
        <w:t>ע</w:t>
      </w:r>
      <w:r w:rsidRPr="0053145C">
        <w:rPr>
          <w:rtl/>
        </w:rPr>
        <w:t>"</w:t>
      </w:r>
      <w:r w:rsidRPr="0053145C">
        <w:rPr>
          <w:rFonts w:hint="cs"/>
          <w:rtl/>
        </w:rPr>
        <w:t>י</w:t>
      </w:r>
      <w:r w:rsidRPr="0053145C">
        <w:rPr>
          <w:rtl/>
        </w:rPr>
        <w:t xml:space="preserve"> </w:t>
      </w:r>
      <w:r w:rsidRPr="0053145C">
        <w:rPr>
          <w:rFonts w:hint="cs"/>
          <w:rtl/>
        </w:rPr>
        <w:t>המשרד</w:t>
      </w:r>
      <w:r w:rsidRPr="0053145C">
        <w:rPr>
          <w:rtl/>
        </w:rPr>
        <w:t xml:space="preserve">, </w:t>
      </w:r>
      <w:r w:rsidRPr="0053145C">
        <w:rPr>
          <w:rFonts w:hint="cs"/>
          <w:rtl/>
        </w:rPr>
        <w:t>וללא</w:t>
      </w:r>
      <w:r w:rsidRPr="0053145C">
        <w:rPr>
          <w:rtl/>
        </w:rPr>
        <w:t xml:space="preserve"> </w:t>
      </w:r>
      <w:r w:rsidRPr="0053145C">
        <w:rPr>
          <w:rFonts w:hint="cs"/>
          <w:rtl/>
        </w:rPr>
        <w:t>כל</w:t>
      </w:r>
      <w:r w:rsidRPr="0053145C">
        <w:rPr>
          <w:rtl/>
        </w:rPr>
        <w:t xml:space="preserve"> </w:t>
      </w:r>
      <w:r w:rsidRPr="0053145C">
        <w:rPr>
          <w:rFonts w:hint="cs"/>
          <w:rtl/>
        </w:rPr>
        <w:t>תמורה</w:t>
      </w:r>
      <w:r w:rsidRPr="0053145C">
        <w:rPr>
          <w:rtl/>
        </w:rPr>
        <w:t xml:space="preserve"> </w:t>
      </w:r>
      <w:r w:rsidRPr="0053145C">
        <w:rPr>
          <w:rFonts w:hint="cs"/>
          <w:rtl/>
        </w:rPr>
        <w:t>נוספת</w:t>
      </w:r>
      <w:r w:rsidRPr="0053145C">
        <w:rPr>
          <w:rtl/>
        </w:rPr>
        <w:t xml:space="preserve">. </w:t>
      </w:r>
      <w:r w:rsidRPr="0053145C">
        <w:rPr>
          <w:rFonts w:hint="cs"/>
          <w:rtl/>
        </w:rPr>
        <w:t>למען</w:t>
      </w:r>
      <w:r w:rsidRPr="0053145C">
        <w:rPr>
          <w:rtl/>
        </w:rPr>
        <w:t xml:space="preserve"> </w:t>
      </w:r>
      <w:r w:rsidRPr="0053145C">
        <w:rPr>
          <w:rFonts w:hint="cs"/>
          <w:rtl/>
        </w:rPr>
        <w:t>הסר</w:t>
      </w:r>
      <w:r w:rsidRPr="0053145C">
        <w:rPr>
          <w:rtl/>
        </w:rPr>
        <w:t xml:space="preserve"> </w:t>
      </w:r>
      <w:r w:rsidRPr="0053145C">
        <w:rPr>
          <w:rFonts w:hint="cs"/>
          <w:rtl/>
        </w:rPr>
        <w:t>ספק</w:t>
      </w:r>
      <w:r w:rsidRPr="0053145C">
        <w:rPr>
          <w:rtl/>
        </w:rPr>
        <w:t xml:space="preserve">, </w:t>
      </w:r>
      <w:r w:rsidRPr="0053145C">
        <w:rPr>
          <w:rFonts w:hint="cs"/>
          <w:rtl/>
        </w:rPr>
        <w:t>מובהר</w:t>
      </w:r>
      <w:r w:rsidRPr="0053145C">
        <w:rPr>
          <w:rtl/>
        </w:rPr>
        <w:t xml:space="preserve"> </w:t>
      </w:r>
      <w:r w:rsidRPr="0053145C">
        <w:rPr>
          <w:rFonts w:hint="cs"/>
          <w:rtl/>
        </w:rPr>
        <w:t>בזאת</w:t>
      </w:r>
      <w:r w:rsidRPr="0053145C">
        <w:rPr>
          <w:rtl/>
        </w:rPr>
        <w:t xml:space="preserve"> </w:t>
      </w:r>
      <w:r w:rsidRPr="0053145C">
        <w:rPr>
          <w:rFonts w:hint="cs"/>
          <w:rtl/>
        </w:rPr>
        <w:t>כי</w:t>
      </w:r>
      <w:r w:rsidRPr="0053145C">
        <w:rPr>
          <w:rtl/>
        </w:rPr>
        <w:t xml:space="preserve"> </w:t>
      </w:r>
      <w:r w:rsidRPr="0053145C">
        <w:rPr>
          <w:rFonts w:hint="cs"/>
          <w:rtl/>
        </w:rPr>
        <w:t>כל</w:t>
      </w:r>
      <w:r w:rsidRPr="0053145C">
        <w:rPr>
          <w:rtl/>
        </w:rPr>
        <w:t xml:space="preserve"> </w:t>
      </w:r>
      <w:r w:rsidRPr="0053145C">
        <w:rPr>
          <w:rFonts w:hint="cs"/>
          <w:rtl/>
        </w:rPr>
        <w:t>המידע</w:t>
      </w:r>
      <w:r w:rsidRPr="0053145C">
        <w:rPr>
          <w:rtl/>
        </w:rPr>
        <w:t xml:space="preserve"> </w:t>
      </w:r>
      <w:r w:rsidRPr="0053145C">
        <w:rPr>
          <w:rFonts w:hint="cs"/>
          <w:rtl/>
        </w:rPr>
        <w:t>הינו</w:t>
      </w:r>
      <w:r w:rsidRPr="0053145C">
        <w:rPr>
          <w:rtl/>
        </w:rPr>
        <w:t xml:space="preserve"> </w:t>
      </w:r>
      <w:r w:rsidRPr="0053145C">
        <w:rPr>
          <w:rFonts w:hint="cs"/>
          <w:rtl/>
        </w:rPr>
        <w:t>קניינו</w:t>
      </w:r>
      <w:r w:rsidRPr="0053145C">
        <w:rPr>
          <w:rtl/>
        </w:rPr>
        <w:t xml:space="preserve"> </w:t>
      </w:r>
      <w:r w:rsidRPr="0053145C">
        <w:rPr>
          <w:rFonts w:hint="cs"/>
          <w:rtl/>
        </w:rPr>
        <w:t>הבלעדי</w:t>
      </w:r>
      <w:r w:rsidRPr="0053145C">
        <w:rPr>
          <w:rtl/>
        </w:rPr>
        <w:t xml:space="preserve"> </w:t>
      </w:r>
      <w:r w:rsidRPr="0053145C">
        <w:rPr>
          <w:rFonts w:hint="cs"/>
          <w:rtl/>
        </w:rPr>
        <w:t>של</w:t>
      </w:r>
      <w:r w:rsidRPr="0053145C">
        <w:rPr>
          <w:rtl/>
        </w:rPr>
        <w:t xml:space="preserve"> </w:t>
      </w:r>
      <w:r w:rsidRPr="0053145C">
        <w:rPr>
          <w:rFonts w:hint="cs"/>
          <w:rtl/>
        </w:rPr>
        <w:t xml:space="preserve">המשרד. </w:t>
      </w:r>
    </w:p>
    <w:p w14:paraId="0B6EFBEF"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לחתום</w:t>
      </w:r>
      <w:r w:rsidRPr="0053145C">
        <w:rPr>
          <w:rtl/>
        </w:rPr>
        <w:t xml:space="preserve"> </w:t>
      </w:r>
      <w:r w:rsidRPr="0053145C">
        <w:rPr>
          <w:rFonts w:hint="cs"/>
          <w:rtl/>
        </w:rPr>
        <w:t>ולהחתים</w:t>
      </w:r>
      <w:r w:rsidRPr="0053145C">
        <w:rPr>
          <w:rtl/>
        </w:rPr>
        <w:t xml:space="preserve"> </w:t>
      </w:r>
      <w:r w:rsidRPr="0053145C">
        <w:rPr>
          <w:rFonts w:hint="cs"/>
          <w:rtl/>
        </w:rPr>
        <w:t>כל</w:t>
      </w:r>
      <w:r w:rsidRPr="0053145C">
        <w:rPr>
          <w:rtl/>
        </w:rPr>
        <w:t xml:space="preserve"> </w:t>
      </w:r>
      <w:r w:rsidRPr="0053145C">
        <w:rPr>
          <w:rFonts w:hint="cs"/>
          <w:rtl/>
        </w:rPr>
        <w:t>מי</w:t>
      </w:r>
      <w:r w:rsidRPr="0053145C">
        <w:rPr>
          <w:rtl/>
        </w:rPr>
        <w:t xml:space="preserve"> </w:t>
      </w:r>
      <w:r w:rsidRPr="0053145C">
        <w:rPr>
          <w:rFonts w:hint="cs"/>
          <w:rtl/>
        </w:rPr>
        <w:t>מטעמו</w:t>
      </w:r>
      <w:r w:rsidRPr="0053145C">
        <w:rPr>
          <w:rtl/>
        </w:rPr>
        <w:t xml:space="preserve"> </w:t>
      </w:r>
      <w:r w:rsidRPr="0053145C">
        <w:rPr>
          <w:rFonts w:hint="cs"/>
          <w:rtl/>
        </w:rPr>
        <w:t>שעתיד</w:t>
      </w:r>
      <w:r w:rsidRPr="0053145C">
        <w:rPr>
          <w:rtl/>
        </w:rPr>
        <w:t xml:space="preserve"> </w:t>
      </w:r>
      <w:r w:rsidRPr="0053145C">
        <w:rPr>
          <w:rFonts w:hint="cs"/>
          <w:rtl/>
        </w:rPr>
        <w:t>להיות</w:t>
      </w:r>
      <w:r w:rsidRPr="0053145C">
        <w:rPr>
          <w:rtl/>
        </w:rPr>
        <w:t xml:space="preserve"> </w:t>
      </w:r>
      <w:r w:rsidRPr="0053145C">
        <w:rPr>
          <w:rFonts w:hint="cs"/>
          <w:rtl/>
        </w:rPr>
        <w:t>קשור</w:t>
      </w:r>
      <w:r w:rsidRPr="0053145C">
        <w:rPr>
          <w:rtl/>
        </w:rPr>
        <w:t xml:space="preserve"> </w:t>
      </w:r>
      <w:r w:rsidRPr="0053145C">
        <w:rPr>
          <w:rFonts w:hint="cs"/>
          <w:rtl/>
        </w:rPr>
        <w:t>במתן</w:t>
      </w:r>
      <w:r w:rsidRPr="0053145C">
        <w:rPr>
          <w:rtl/>
        </w:rPr>
        <w:t xml:space="preserve"> </w:t>
      </w:r>
      <w:r w:rsidRPr="0053145C">
        <w:rPr>
          <w:rFonts w:hint="cs"/>
          <w:rtl/>
        </w:rPr>
        <w:t>השירותים</w:t>
      </w:r>
      <w:r w:rsidRPr="0053145C">
        <w:rPr>
          <w:rtl/>
        </w:rPr>
        <w:t xml:space="preserve"> </w:t>
      </w:r>
      <w:r w:rsidRPr="0053145C">
        <w:rPr>
          <w:rFonts w:hint="cs"/>
          <w:rtl/>
        </w:rPr>
        <w:t>נשואי</w:t>
      </w:r>
      <w:r w:rsidRPr="0053145C">
        <w:rPr>
          <w:rtl/>
        </w:rPr>
        <w:t xml:space="preserve"> </w:t>
      </w:r>
      <w:r w:rsidRPr="0053145C">
        <w:rPr>
          <w:rFonts w:hint="cs"/>
          <w:rtl/>
        </w:rPr>
        <w:t>מכרז</w:t>
      </w:r>
      <w:r w:rsidRPr="0053145C">
        <w:rPr>
          <w:rtl/>
        </w:rPr>
        <w:t xml:space="preserve"> </w:t>
      </w:r>
      <w:r w:rsidRPr="0053145C">
        <w:rPr>
          <w:rFonts w:hint="cs"/>
          <w:rtl/>
        </w:rPr>
        <w:t>זה</w:t>
      </w:r>
      <w:r w:rsidRPr="0053145C">
        <w:rPr>
          <w:rtl/>
        </w:rPr>
        <w:t xml:space="preserve"> </w:t>
      </w:r>
      <w:r w:rsidRPr="0053145C">
        <w:rPr>
          <w:rFonts w:hint="cs"/>
          <w:rtl/>
        </w:rPr>
        <w:t>ושעשוי</w:t>
      </w:r>
      <w:r w:rsidRPr="0053145C">
        <w:rPr>
          <w:rtl/>
        </w:rPr>
        <w:t xml:space="preserve"> </w:t>
      </w:r>
      <w:r w:rsidRPr="0053145C">
        <w:rPr>
          <w:rFonts w:hint="cs"/>
          <w:rtl/>
        </w:rPr>
        <w:t>להיחשף</w:t>
      </w:r>
      <w:r w:rsidRPr="0053145C">
        <w:rPr>
          <w:rtl/>
        </w:rPr>
        <w:t xml:space="preserve"> </w:t>
      </w:r>
      <w:r w:rsidRPr="0053145C">
        <w:rPr>
          <w:rFonts w:hint="cs"/>
          <w:rtl/>
        </w:rPr>
        <w:t>למידע</w:t>
      </w:r>
      <w:r w:rsidRPr="0053145C">
        <w:rPr>
          <w:rtl/>
        </w:rPr>
        <w:t xml:space="preserve"> </w:t>
      </w:r>
      <w:r w:rsidRPr="0053145C">
        <w:rPr>
          <w:rFonts w:hint="cs"/>
          <w:rtl/>
        </w:rPr>
        <w:t>כאמור</w:t>
      </w:r>
      <w:r w:rsidRPr="0053145C">
        <w:rPr>
          <w:rtl/>
        </w:rPr>
        <w:t xml:space="preserve"> </w:t>
      </w:r>
      <w:r w:rsidRPr="0053145C">
        <w:rPr>
          <w:rFonts w:hint="cs"/>
          <w:rtl/>
        </w:rPr>
        <w:t>על</w:t>
      </w:r>
      <w:r w:rsidRPr="0053145C">
        <w:rPr>
          <w:rtl/>
        </w:rPr>
        <w:t xml:space="preserve"> "</w:t>
      </w:r>
      <w:r w:rsidRPr="0053145C">
        <w:rPr>
          <w:rFonts w:hint="cs"/>
          <w:rtl/>
        </w:rPr>
        <w:t>התחייבות</w:t>
      </w:r>
      <w:r w:rsidRPr="0053145C">
        <w:rPr>
          <w:rtl/>
        </w:rPr>
        <w:t xml:space="preserve"> </w:t>
      </w:r>
      <w:r w:rsidRPr="0053145C">
        <w:rPr>
          <w:rFonts w:hint="cs"/>
          <w:rtl/>
        </w:rPr>
        <w:t>לשמירת</w:t>
      </w:r>
      <w:r w:rsidRPr="0053145C">
        <w:rPr>
          <w:rtl/>
        </w:rPr>
        <w:t xml:space="preserve"> </w:t>
      </w:r>
      <w:r w:rsidRPr="0053145C">
        <w:rPr>
          <w:rFonts w:hint="cs"/>
          <w:rtl/>
        </w:rPr>
        <w:t>סודיות</w:t>
      </w:r>
      <w:r w:rsidR="00290C10" w:rsidRPr="0053145C">
        <w:rPr>
          <w:rFonts w:hint="cs"/>
          <w:rtl/>
        </w:rPr>
        <w:t xml:space="preserve"> והעדר ניגוד עניינים</w:t>
      </w:r>
      <w:r w:rsidRPr="0053145C">
        <w:rPr>
          <w:rtl/>
        </w:rPr>
        <w:t xml:space="preserve">" </w:t>
      </w:r>
      <w:r w:rsidRPr="0053145C">
        <w:rPr>
          <w:rFonts w:hint="cs"/>
          <w:rtl/>
        </w:rPr>
        <w:t>בנוסח</w:t>
      </w:r>
      <w:r w:rsidRPr="0053145C">
        <w:rPr>
          <w:rtl/>
        </w:rPr>
        <w:t xml:space="preserve"> </w:t>
      </w:r>
      <w:r w:rsidRPr="0053145C">
        <w:rPr>
          <w:rFonts w:hint="cs"/>
          <w:rtl/>
        </w:rPr>
        <w:t>המצורף</w:t>
      </w:r>
      <w:r w:rsidRPr="0053145C">
        <w:rPr>
          <w:rtl/>
        </w:rPr>
        <w:t xml:space="preserve"> </w:t>
      </w:r>
      <w:r w:rsidRPr="0053145C">
        <w:rPr>
          <w:rFonts w:hint="cs"/>
          <w:rtl/>
        </w:rPr>
        <w:t>להסכם</w:t>
      </w:r>
      <w:r w:rsidRPr="0053145C">
        <w:rPr>
          <w:rtl/>
        </w:rPr>
        <w:t xml:space="preserve"> </w:t>
      </w:r>
      <w:r w:rsidRPr="0053145C">
        <w:rPr>
          <w:rFonts w:hint="cs"/>
          <w:rtl/>
        </w:rPr>
        <w:t>זה</w:t>
      </w:r>
      <w:r w:rsidRPr="0053145C">
        <w:rPr>
          <w:rtl/>
        </w:rPr>
        <w:t xml:space="preserve"> </w:t>
      </w:r>
      <w:r w:rsidRPr="0053145C">
        <w:rPr>
          <w:rFonts w:hint="cs"/>
          <w:rtl/>
        </w:rPr>
        <w:t>המסומן</w:t>
      </w:r>
      <w:r w:rsidRPr="0053145C">
        <w:rPr>
          <w:rtl/>
        </w:rPr>
        <w:t xml:space="preserve"> </w:t>
      </w:r>
      <w:r w:rsidRPr="0053145C">
        <w:rPr>
          <w:rFonts w:hint="cs"/>
          <w:b/>
          <w:bCs/>
          <w:rtl/>
        </w:rPr>
        <w:t>כ"נספח</w:t>
      </w:r>
      <w:r w:rsidR="00290C10" w:rsidRPr="0053145C">
        <w:rPr>
          <w:rFonts w:hint="cs"/>
          <w:b/>
          <w:bCs/>
          <w:rtl/>
        </w:rPr>
        <w:t xml:space="preserve"> 4"</w:t>
      </w:r>
      <w:r w:rsidR="002854AE" w:rsidRPr="0053145C">
        <w:rPr>
          <w:rFonts w:hint="cs"/>
          <w:rtl/>
        </w:rPr>
        <w:t>.</w:t>
      </w:r>
    </w:p>
    <w:p w14:paraId="3BC3B8C5" w14:textId="77777777" w:rsidR="00621427" w:rsidRPr="0053145C" w:rsidRDefault="00394207" w:rsidP="00621427">
      <w:pPr>
        <w:spacing w:line="360" w:lineRule="auto"/>
        <w:ind w:left="720"/>
        <w:jc w:val="both"/>
        <w:rPr>
          <w:b/>
          <w:bCs/>
          <w:rtl/>
        </w:rPr>
      </w:pPr>
      <w:r w:rsidRPr="0053145C">
        <w:rPr>
          <w:rFonts w:hint="cs"/>
          <w:b/>
          <w:bCs/>
          <w:rtl/>
        </w:rPr>
        <w:t xml:space="preserve">סעיף זה מהווה מעיקרי התקשרות הצדדים והפרתו תחשב הפרה יסודית של הסכם זה. </w:t>
      </w:r>
    </w:p>
    <w:p w14:paraId="5E943934" w14:textId="77777777" w:rsidR="007F29C9" w:rsidRPr="0053145C" w:rsidRDefault="007F29C9" w:rsidP="007F29C9">
      <w:pPr>
        <w:spacing w:line="360" w:lineRule="auto"/>
        <w:jc w:val="both"/>
        <w:rPr>
          <w:b/>
          <w:bCs/>
          <w:rtl/>
        </w:rPr>
      </w:pPr>
    </w:p>
    <w:p w14:paraId="77635F59" w14:textId="77777777" w:rsidR="007F29C9" w:rsidRPr="0053145C" w:rsidRDefault="007F29C9" w:rsidP="007F29C9">
      <w:pPr>
        <w:spacing w:line="360" w:lineRule="auto"/>
        <w:ind w:left="360"/>
        <w:jc w:val="both"/>
        <w:rPr>
          <w:rtl/>
        </w:rPr>
      </w:pPr>
    </w:p>
    <w:p w14:paraId="3A4DC2E8"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112" w:name="_Ref407888273"/>
      <w:r w:rsidRPr="0053145C">
        <w:rPr>
          <w:rFonts w:cs="David" w:hint="cs"/>
          <w:sz w:val="24"/>
          <w:szCs w:val="24"/>
          <w:rtl/>
        </w:rPr>
        <w:t>שינוי</w:t>
      </w:r>
      <w:r w:rsidRPr="0053145C">
        <w:rPr>
          <w:rFonts w:cs="David"/>
          <w:sz w:val="24"/>
          <w:szCs w:val="24"/>
          <w:rtl/>
        </w:rPr>
        <w:t xml:space="preserve"> </w:t>
      </w:r>
      <w:r w:rsidRPr="0053145C">
        <w:rPr>
          <w:rFonts w:cs="David" w:hint="cs"/>
          <w:sz w:val="24"/>
          <w:szCs w:val="24"/>
          <w:rtl/>
        </w:rPr>
        <w:t>בהסכם</w:t>
      </w:r>
      <w:r w:rsidRPr="0053145C">
        <w:rPr>
          <w:rFonts w:cs="David"/>
          <w:sz w:val="24"/>
          <w:szCs w:val="24"/>
          <w:rtl/>
        </w:rPr>
        <w:t xml:space="preserve"> </w:t>
      </w:r>
      <w:r w:rsidRPr="0053145C">
        <w:rPr>
          <w:rFonts w:cs="David" w:hint="cs"/>
          <w:sz w:val="24"/>
          <w:szCs w:val="24"/>
          <w:rtl/>
        </w:rPr>
        <w:t>או</w:t>
      </w:r>
      <w:r w:rsidRPr="0053145C">
        <w:rPr>
          <w:rFonts w:cs="David"/>
          <w:sz w:val="24"/>
          <w:szCs w:val="24"/>
          <w:rtl/>
        </w:rPr>
        <w:t xml:space="preserve"> </w:t>
      </w:r>
      <w:r w:rsidRPr="0053145C">
        <w:rPr>
          <w:rFonts w:cs="David" w:hint="cs"/>
          <w:sz w:val="24"/>
          <w:szCs w:val="24"/>
          <w:rtl/>
        </w:rPr>
        <w:t>בתנאים</w:t>
      </w:r>
      <w:bookmarkEnd w:id="112"/>
    </w:p>
    <w:p w14:paraId="543B1592" w14:textId="77777777" w:rsidR="007F29C9" w:rsidRPr="0053145C" w:rsidRDefault="00394207" w:rsidP="006C6413">
      <w:pPr>
        <w:numPr>
          <w:ilvl w:val="1"/>
          <w:numId w:val="11"/>
        </w:numPr>
        <w:spacing w:line="360" w:lineRule="auto"/>
        <w:ind w:left="935" w:hanging="575"/>
        <w:jc w:val="both"/>
        <w:rPr>
          <w:rtl/>
        </w:rPr>
      </w:pPr>
      <w:r w:rsidRPr="0053145C">
        <w:rPr>
          <w:rFonts w:hint="cs"/>
          <w:rtl/>
        </w:rPr>
        <w:t>כל</w:t>
      </w:r>
      <w:r w:rsidRPr="0053145C">
        <w:rPr>
          <w:rtl/>
        </w:rPr>
        <w:t xml:space="preserve"> </w:t>
      </w:r>
      <w:r w:rsidRPr="0053145C">
        <w:rPr>
          <w:rFonts w:hint="cs"/>
          <w:rtl/>
        </w:rPr>
        <w:t>שינוי</w:t>
      </w:r>
      <w:r w:rsidRPr="0053145C">
        <w:rPr>
          <w:rtl/>
        </w:rPr>
        <w:t xml:space="preserve"> </w:t>
      </w:r>
      <w:r w:rsidRPr="0053145C">
        <w:rPr>
          <w:rFonts w:hint="cs"/>
          <w:rtl/>
        </w:rPr>
        <w:t>בהסכם</w:t>
      </w:r>
      <w:r w:rsidRPr="0053145C">
        <w:rPr>
          <w:rtl/>
        </w:rPr>
        <w:t xml:space="preserve"> </w:t>
      </w:r>
      <w:r w:rsidRPr="0053145C">
        <w:rPr>
          <w:rFonts w:hint="cs"/>
          <w:rtl/>
        </w:rPr>
        <w:t>ייעשה</w:t>
      </w:r>
      <w:r w:rsidRPr="0053145C">
        <w:rPr>
          <w:rtl/>
        </w:rPr>
        <w:t xml:space="preserve"> </w:t>
      </w:r>
      <w:r w:rsidRPr="0053145C">
        <w:rPr>
          <w:rFonts w:hint="cs"/>
          <w:rtl/>
        </w:rPr>
        <w:t>רק</w:t>
      </w:r>
      <w:r w:rsidRPr="0053145C">
        <w:rPr>
          <w:rtl/>
        </w:rPr>
        <w:t xml:space="preserve"> </w:t>
      </w:r>
      <w:r w:rsidRPr="0053145C">
        <w:rPr>
          <w:rFonts w:hint="cs"/>
          <w:rtl/>
        </w:rPr>
        <w:t>לאחר</w:t>
      </w:r>
      <w:r w:rsidRPr="0053145C">
        <w:rPr>
          <w:rtl/>
        </w:rPr>
        <w:t xml:space="preserve"> </w:t>
      </w:r>
      <w:r w:rsidRPr="0053145C">
        <w:rPr>
          <w:rFonts w:hint="cs"/>
          <w:rtl/>
        </w:rPr>
        <w:t>קבלת</w:t>
      </w:r>
      <w:r w:rsidRPr="0053145C">
        <w:rPr>
          <w:rtl/>
        </w:rPr>
        <w:t xml:space="preserve"> </w:t>
      </w:r>
      <w:r w:rsidRPr="0053145C">
        <w:rPr>
          <w:rFonts w:hint="cs"/>
          <w:rtl/>
        </w:rPr>
        <w:t>אישור</w:t>
      </w:r>
      <w:r w:rsidRPr="0053145C">
        <w:rPr>
          <w:rtl/>
        </w:rPr>
        <w:t xml:space="preserve"> </w:t>
      </w:r>
      <w:r w:rsidRPr="0053145C">
        <w:rPr>
          <w:rFonts w:hint="cs"/>
          <w:rtl/>
        </w:rPr>
        <w:t>של</w:t>
      </w:r>
      <w:r w:rsidRPr="0053145C">
        <w:rPr>
          <w:rtl/>
        </w:rPr>
        <w:t xml:space="preserve"> </w:t>
      </w:r>
      <w:r w:rsidRPr="0053145C">
        <w:rPr>
          <w:rFonts w:hint="cs"/>
          <w:rtl/>
        </w:rPr>
        <w:t>ועדת</w:t>
      </w:r>
      <w:r w:rsidRPr="0053145C">
        <w:rPr>
          <w:rtl/>
        </w:rPr>
        <w:t xml:space="preserve"> </w:t>
      </w:r>
      <w:r w:rsidRPr="0053145C">
        <w:rPr>
          <w:rFonts w:hint="cs"/>
          <w:rtl/>
        </w:rPr>
        <w:t>המכרזים</w:t>
      </w:r>
      <w:r w:rsidRPr="0053145C">
        <w:rPr>
          <w:rtl/>
        </w:rPr>
        <w:t xml:space="preserve"> </w:t>
      </w:r>
      <w:r w:rsidRPr="0053145C">
        <w:rPr>
          <w:rFonts w:hint="cs"/>
          <w:rtl/>
        </w:rPr>
        <w:t>ולאחר</w:t>
      </w:r>
      <w:r w:rsidRPr="0053145C">
        <w:rPr>
          <w:rtl/>
        </w:rPr>
        <w:t xml:space="preserve"> </w:t>
      </w:r>
      <w:r w:rsidRPr="0053145C">
        <w:rPr>
          <w:rFonts w:hint="cs"/>
          <w:rtl/>
        </w:rPr>
        <w:t>חתימה</w:t>
      </w:r>
      <w:r w:rsidRPr="0053145C">
        <w:rPr>
          <w:rtl/>
        </w:rPr>
        <w:t xml:space="preserve"> </w:t>
      </w:r>
      <w:r w:rsidRPr="0053145C">
        <w:rPr>
          <w:rFonts w:hint="cs"/>
          <w:rtl/>
        </w:rPr>
        <w:t>על הסכם</w:t>
      </w:r>
      <w:r w:rsidRPr="0053145C">
        <w:rPr>
          <w:rtl/>
        </w:rPr>
        <w:t xml:space="preserve"> </w:t>
      </w:r>
      <w:r w:rsidRPr="0053145C">
        <w:rPr>
          <w:rFonts w:hint="cs"/>
          <w:rtl/>
        </w:rPr>
        <w:t>מתאים</w:t>
      </w:r>
      <w:r w:rsidRPr="0053145C">
        <w:rPr>
          <w:rtl/>
        </w:rPr>
        <w:t xml:space="preserve"> </w:t>
      </w:r>
      <w:r w:rsidRPr="0053145C">
        <w:rPr>
          <w:rFonts w:hint="cs"/>
          <w:rtl/>
        </w:rPr>
        <w:t>על</w:t>
      </w:r>
      <w:r w:rsidRPr="0053145C">
        <w:rPr>
          <w:rtl/>
        </w:rPr>
        <w:t xml:space="preserve"> </w:t>
      </w:r>
      <w:r w:rsidRPr="0053145C">
        <w:rPr>
          <w:rFonts w:hint="cs"/>
          <w:rtl/>
        </w:rPr>
        <w:t>ידי</w:t>
      </w:r>
      <w:r w:rsidRPr="0053145C">
        <w:rPr>
          <w:rtl/>
        </w:rPr>
        <w:t xml:space="preserve"> </w:t>
      </w:r>
      <w:proofErr w:type="spellStart"/>
      <w:r w:rsidRPr="0053145C">
        <w:rPr>
          <w:rFonts w:hint="cs"/>
          <w:rtl/>
        </w:rPr>
        <w:t>מורשי</w:t>
      </w:r>
      <w:proofErr w:type="spellEnd"/>
      <w:r w:rsidRPr="0053145C">
        <w:rPr>
          <w:rtl/>
        </w:rPr>
        <w:t xml:space="preserve"> </w:t>
      </w:r>
      <w:r w:rsidRPr="0053145C">
        <w:rPr>
          <w:rFonts w:hint="cs"/>
          <w:rtl/>
        </w:rPr>
        <w:t>החתימה</w:t>
      </w:r>
      <w:r w:rsidRPr="0053145C">
        <w:rPr>
          <w:rtl/>
        </w:rPr>
        <w:t xml:space="preserve"> </w:t>
      </w:r>
      <w:r w:rsidRPr="0053145C">
        <w:rPr>
          <w:rFonts w:hint="cs"/>
          <w:rtl/>
        </w:rPr>
        <w:t>של</w:t>
      </w:r>
      <w:r w:rsidRPr="0053145C">
        <w:rPr>
          <w:rtl/>
        </w:rPr>
        <w:t xml:space="preserve"> </w:t>
      </w:r>
      <w:r w:rsidRPr="0053145C">
        <w:rPr>
          <w:rFonts w:hint="cs"/>
          <w:rtl/>
        </w:rPr>
        <w:t>הצדדים</w:t>
      </w:r>
      <w:r w:rsidRPr="0053145C">
        <w:rPr>
          <w:rtl/>
        </w:rPr>
        <w:t xml:space="preserve">. </w:t>
      </w:r>
      <w:r w:rsidRPr="0053145C">
        <w:rPr>
          <w:rFonts w:hint="cs"/>
          <w:rtl/>
        </w:rPr>
        <w:t>מוסכם</w:t>
      </w:r>
      <w:r w:rsidRPr="0053145C">
        <w:rPr>
          <w:rtl/>
        </w:rPr>
        <w:t xml:space="preserve"> </w:t>
      </w:r>
      <w:r w:rsidRPr="0053145C">
        <w:rPr>
          <w:rFonts w:hint="cs"/>
          <w:rtl/>
        </w:rPr>
        <w:t>כי</w:t>
      </w:r>
      <w:r w:rsidRPr="0053145C">
        <w:rPr>
          <w:rtl/>
        </w:rPr>
        <w:t xml:space="preserve"> </w:t>
      </w:r>
      <w:r w:rsidRPr="0053145C">
        <w:rPr>
          <w:rFonts w:hint="cs"/>
          <w:rtl/>
        </w:rPr>
        <w:t>הימנעות</w:t>
      </w:r>
      <w:r w:rsidRPr="0053145C">
        <w:rPr>
          <w:rtl/>
        </w:rPr>
        <w:t xml:space="preserve"> </w:t>
      </w:r>
      <w:r w:rsidRPr="0053145C">
        <w:rPr>
          <w:rFonts w:hint="cs"/>
          <w:rtl/>
        </w:rPr>
        <w:t>מתביעת</w:t>
      </w:r>
      <w:r w:rsidRPr="0053145C">
        <w:rPr>
          <w:rtl/>
        </w:rPr>
        <w:t xml:space="preserve"> </w:t>
      </w:r>
      <w:r w:rsidRPr="0053145C">
        <w:rPr>
          <w:rFonts w:hint="cs"/>
          <w:rtl/>
        </w:rPr>
        <w:t>זכות</w:t>
      </w:r>
      <w:r w:rsidRPr="0053145C">
        <w:rPr>
          <w:rtl/>
        </w:rPr>
        <w:t xml:space="preserve"> </w:t>
      </w:r>
      <w:r w:rsidRPr="0053145C">
        <w:rPr>
          <w:rFonts w:hint="cs"/>
          <w:rtl/>
        </w:rPr>
        <w:t>לא</w:t>
      </w:r>
      <w:r w:rsidRPr="0053145C">
        <w:rPr>
          <w:rtl/>
        </w:rPr>
        <w:t xml:space="preserve"> </w:t>
      </w:r>
      <w:r w:rsidRPr="0053145C">
        <w:rPr>
          <w:rFonts w:hint="cs"/>
          <w:rtl/>
        </w:rPr>
        <w:t>תחשב</w:t>
      </w:r>
      <w:r w:rsidRPr="0053145C">
        <w:rPr>
          <w:rtl/>
        </w:rPr>
        <w:t xml:space="preserve"> </w:t>
      </w:r>
      <w:r w:rsidRPr="0053145C">
        <w:rPr>
          <w:rFonts w:hint="cs"/>
          <w:rtl/>
        </w:rPr>
        <w:t>כוויתור</w:t>
      </w:r>
      <w:r w:rsidRPr="0053145C">
        <w:rPr>
          <w:rtl/>
        </w:rPr>
        <w:t xml:space="preserve"> </w:t>
      </w:r>
      <w:r w:rsidRPr="0053145C">
        <w:rPr>
          <w:rFonts w:hint="cs"/>
          <w:rtl/>
        </w:rPr>
        <w:t>על</w:t>
      </w:r>
      <w:r w:rsidRPr="0053145C">
        <w:rPr>
          <w:rtl/>
        </w:rPr>
        <w:t xml:space="preserve"> </w:t>
      </w:r>
      <w:r w:rsidRPr="0053145C">
        <w:rPr>
          <w:rFonts w:hint="cs"/>
          <w:rtl/>
        </w:rPr>
        <w:t>אותה</w:t>
      </w:r>
      <w:r w:rsidRPr="0053145C">
        <w:rPr>
          <w:rtl/>
        </w:rPr>
        <w:t xml:space="preserve"> </w:t>
      </w:r>
      <w:r w:rsidRPr="0053145C">
        <w:rPr>
          <w:rFonts w:hint="cs"/>
          <w:rtl/>
        </w:rPr>
        <w:t>זכות</w:t>
      </w:r>
      <w:r w:rsidRPr="0053145C">
        <w:rPr>
          <w:rtl/>
        </w:rPr>
        <w:t>.</w:t>
      </w:r>
    </w:p>
    <w:p w14:paraId="79B77354"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לבצע</w:t>
      </w:r>
      <w:r w:rsidRPr="0053145C">
        <w:rPr>
          <w:rtl/>
        </w:rPr>
        <w:t xml:space="preserve"> </w:t>
      </w:r>
      <w:r w:rsidRPr="0053145C">
        <w:rPr>
          <w:rFonts w:hint="cs"/>
          <w:rtl/>
        </w:rPr>
        <w:t>את</w:t>
      </w:r>
      <w:r w:rsidRPr="0053145C">
        <w:rPr>
          <w:rtl/>
        </w:rPr>
        <w:t xml:space="preserve"> </w:t>
      </w:r>
      <w:r w:rsidRPr="0053145C">
        <w:rPr>
          <w:rFonts w:hint="cs"/>
          <w:rtl/>
        </w:rPr>
        <w:t>השירותים</w:t>
      </w:r>
      <w:r w:rsidRPr="0053145C">
        <w:rPr>
          <w:rtl/>
        </w:rPr>
        <w:t xml:space="preserve"> </w:t>
      </w:r>
      <w:r w:rsidRPr="0053145C">
        <w:rPr>
          <w:rFonts w:hint="cs"/>
          <w:rtl/>
        </w:rPr>
        <w:t>בעצמו</w:t>
      </w:r>
      <w:r w:rsidRPr="0053145C">
        <w:rPr>
          <w:rtl/>
        </w:rPr>
        <w:t xml:space="preserve"> </w:t>
      </w:r>
      <w:r w:rsidRPr="0053145C">
        <w:rPr>
          <w:rFonts w:hint="cs"/>
          <w:rtl/>
        </w:rPr>
        <w:t>ולא</w:t>
      </w:r>
      <w:r w:rsidRPr="0053145C">
        <w:rPr>
          <w:rtl/>
        </w:rPr>
        <w:t xml:space="preserve"> </w:t>
      </w:r>
      <w:r w:rsidRPr="0053145C">
        <w:rPr>
          <w:rFonts w:hint="cs"/>
          <w:rtl/>
        </w:rPr>
        <w:t>להעביר</w:t>
      </w:r>
      <w:r w:rsidRPr="0053145C">
        <w:rPr>
          <w:rtl/>
        </w:rPr>
        <w:t xml:space="preserve"> </w:t>
      </w:r>
      <w:r w:rsidRPr="0053145C">
        <w:rPr>
          <w:rFonts w:hint="cs"/>
          <w:rtl/>
        </w:rPr>
        <w:t>או</w:t>
      </w:r>
      <w:r w:rsidRPr="0053145C">
        <w:rPr>
          <w:rtl/>
        </w:rPr>
        <w:t xml:space="preserve"> </w:t>
      </w:r>
      <w:r w:rsidRPr="0053145C">
        <w:rPr>
          <w:rFonts w:hint="cs"/>
          <w:rtl/>
        </w:rPr>
        <w:t>למסור</w:t>
      </w:r>
      <w:r w:rsidRPr="0053145C">
        <w:rPr>
          <w:rtl/>
        </w:rPr>
        <w:t xml:space="preserve"> </w:t>
      </w:r>
      <w:r w:rsidRPr="0053145C">
        <w:rPr>
          <w:rFonts w:hint="cs"/>
          <w:rtl/>
        </w:rPr>
        <w:t>את</w:t>
      </w:r>
      <w:r w:rsidRPr="0053145C">
        <w:rPr>
          <w:rtl/>
        </w:rPr>
        <w:t xml:space="preserve"> </w:t>
      </w:r>
      <w:r w:rsidRPr="0053145C">
        <w:rPr>
          <w:rFonts w:hint="cs"/>
          <w:rtl/>
        </w:rPr>
        <w:t>ביצוע</w:t>
      </w:r>
      <w:r w:rsidRPr="0053145C">
        <w:rPr>
          <w:rtl/>
        </w:rPr>
        <w:t xml:space="preserve"> </w:t>
      </w:r>
      <w:r w:rsidRPr="0053145C">
        <w:rPr>
          <w:rFonts w:hint="cs"/>
          <w:rtl/>
        </w:rPr>
        <w:t>השירותים</w:t>
      </w:r>
      <w:r w:rsidRPr="0053145C">
        <w:rPr>
          <w:rtl/>
        </w:rPr>
        <w:t xml:space="preserve">, </w:t>
      </w:r>
      <w:r w:rsidRPr="0053145C">
        <w:rPr>
          <w:rFonts w:hint="cs"/>
          <w:rtl/>
        </w:rPr>
        <w:t>בין</w:t>
      </w:r>
      <w:r w:rsidRPr="0053145C">
        <w:rPr>
          <w:rtl/>
        </w:rPr>
        <w:t xml:space="preserve"> </w:t>
      </w:r>
      <w:r w:rsidRPr="0053145C">
        <w:rPr>
          <w:rFonts w:hint="cs"/>
          <w:rtl/>
        </w:rPr>
        <w:t>במישרין</w:t>
      </w:r>
      <w:r w:rsidRPr="0053145C">
        <w:rPr>
          <w:rtl/>
        </w:rPr>
        <w:t xml:space="preserve"> </w:t>
      </w:r>
      <w:r w:rsidRPr="0053145C">
        <w:rPr>
          <w:rFonts w:hint="cs"/>
          <w:rtl/>
        </w:rPr>
        <w:t>ובין</w:t>
      </w:r>
      <w:r w:rsidRPr="0053145C">
        <w:rPr>
          <w:rtl/>
        </w:rPr>
        <w:t xml:space="preserve"> </w:t>
      </w:r>
      <w:r w:rsidRPr="0053145C">
        <w:rPr>
          <w:rFonts w:hint="cs"/>
          <w:rtl/>
        </w:rPr>
        <w:t>בעקיפין</w:t>
      </w:r>
      <w:r w:rsidRPr="0053145C">
        <w:rPr>
          <w:rtl/>
        </w:rPr>
        <w:t xml:space="preserve">, </w:t>
      </w:r>
      <w:r w:rsidRPr="0053145C">
        <w:rPr>
          <w:rFonts w:hint="cs"/>
          <w:rtl/>
        </w:rPr>
        <w:t>בין</w:t>
      </w:r>
      <w:r w:rsidRPr="0053145C">
        <w:rPr>
          <w:rtl/>
        </w:rPr>
        <w:t xml:space="preserve"> </w:t>
      </w:r>
      <w:r w:rsidRPr="0053145C">
        <w:rPr>
          <w:rFonts w:hint="cs"/>
          <w:rtl/>
        </w:rPr>
        <w:t>במלואם</w:t>
      </w:r>
      <w:r w:rsidRPr="0053145C">
        <w:rPr>
          <w:rtl/>
        </w:rPr>
        <w:t xml:space="preserve"> </w:t>
      </w:r>
      <w:r w:rsidRPr="0053145C">
        <w:rPr>
          <w:rFonts w:hint="cs"/>
          <w:rtl/>
        </w:rPr>
        <w:t>ובין</w:t>
      </w:r>
      <w:r w:rsidRPr="0053145C">
        <w:rPr>
          <w:rtl/>
        </w:rPr>
        <w:t xml:space="preserve"> </w:t>
      </w:r>
      <w:r w:rsidRPr="0053145C">
        <w:rPr>
          <w:rFonts w:hint="cs"/>
          <w:rtl/>
        </w:rPr>
        <w:t>בחלקם</w:t>
      </w:r>
      <w:r w:rsidRPr="0053145C">
        <w:rPr>
          <w:rtl/>
        </w:rPr>
        <w:t xml:space="preserve">, </w:t>
      </w:r>
      <w:r w:rsidRPr="0053145C">
        <w:rPr>
          <w:rFonts w:hint="cs"/>
          <w:rtl/>
        </w:rPr>
        <w:t>לצד</w:t>
      </w:r>
      <w:r w:rsidRPr="0053145C">
        <w:rPr>
          <w:rtl/>
        </w:rPr>
        <w:t xml:space="preserve"> </w:t>
      </w:r>
      <w:r w:rsidRPr="0053145C">
        <w:rPr>
          <w:rFonts w:hint="cs"/>
          <w:rtl/>
        </w:rPr>
        <w:t>שלישי</w:t>
      </w:r>
      <w:r w:rsidRPr="0053145C">
        <w:rPr>
          <w:rtl/>
        </w:rPr>
        <w:t xml:space="preserve"> </w:t>
      </w:r>
      <w:r w:rsidRPr="0053145C">
        <w:rPr>
          <w:rFonts w:hint="cs"/>
          <w:rtl/>
        </w:rPr>
        <w:t>כלשהו</w:t>
      </w:r>
      <w:r w:rsidRPr="0053145C">
        <w:rPr>
          <w:rtl/>
        </w:rPr>
        <w:t xml:space="preserve">, </w:t>
      </w:r>
      <w:r w:rsidRPr="0053145C">
        <w:rPr>
          <w:rFonts w:hint="cs"/>
          <w:rtl/>
        </w:rPr>
        <w:t>אלא</w:t>
      </w:r>
      <w:r w:rsidRPr="0053145C">
        <w:rPr>
          <w:rtl/>
        </w:rPr>
        <w:t xml:space="preserve"> </w:t>
      </w:r>
      <w:r w:rsidRPr="0053145C">
        <w:rPr>
          <w:rFonts w:hint="cs"/>
          <w:rtl/>
        </w:rPr>
        <w:t>אם</w:t>
      </w:r>
      <w:r w:rsidRPr="0053145C">
        <w:rPr>
          <w:rtl/>
        </w:rPr>
        <w:t xml:space="preserve"> </w:t>
      </w:r>
      <w:r w:rsidRPr="0053145C">
        <w:rPr>
          <w:rFonts w:hint="cs"/>
          <w:rtl/>
        </w:rPr>
        <w:t>הותר</w:t>
      </w:r>
      <w:r w:rsidRPr="0053145C">
        <w:rPr>
          <w:rtl/>
        </w:rPr>
        <w:t xml:space="preserve"> </w:t>
      </w:r>
      <w:r w:rsidRPr="0053145C">
        <w:rPr>
          <w:rFonts w:hint="cs"/>
          <w:rtl/>
        </w:rPr>
        <w:t>הדבר</w:t>
      </w:r>
      <w:r w:rsidRPr="0053145C">
        <w:rPr>
          <w:rtl/>
        </w:rPr>
        <w:t xml:space="preserve"> </w:t>
      </w:r>
      <w:r w:rsidRPr="0053145C">
        <w:rPr>
          <w:rFonts w:hint="cs"/>
          <w:rtl/>
        </w:rPr>
        <w:t>בכתב</w:t>
      </w:r>
      <w:r w:rsidRPr="0053145C">
        <w:rPr>
          <w:rtl/>
        </w:rPr>
        <w:t xml:space="preserve"> </w:t>
      </w:r>
      <w:r w:rsidRPr="0053145C">
        <w:rPr>
          <w:rFonts w:hint="cs"/>
          <w:rtl/>
        </w:rPr>
        <w:t>מראש</w:t>
      </w:r>
      <w:r w:rsidRPr="0053145C">
        <w:rPr>
          <w:rtl/>
        </w:rPr>
        <w:t xml:space="preserve"> </w:t>
      </w:r>
      <w:r w:rsidRPr="0053145C">
        <w:rPr>
          <w:rFonts w:hint="cs"/>
          <w:rtl/>
        </w:rPr>
        <w:t>על</w:t>
      </w:r>
      <w:r w:rsidRPr="0053145C">
        <w:rPr>
          <w:rtl/>
        </w:rPr>
        <w:t>-</w:t>
      </w:r>
      <w:r w:rsidRPr="0053145C">
        <w:rPr>
          <w:rFonts w:hint="cs"/>
          <w:rtl/>
        </w:rPr>
        <w:t>ידי</w:t>
      </w:r>
      <w:r w:rsidRPr="0053145C">
        <w:rPr>
          <w:rtl/>
        </w:rPr>
        <w:t xml:space="preserve"> </w:t>
      </w:r>
      <w:r w:rsidRPr="0053145C">
        <w:rPr>
          <w:rFonts w:hint="cs"/>
          <w:rtl/>
        </w:rPr>
        <w:t>נציג</w:t>
      </w:r>
      <w:r w:rsidRPr="0053145C">
        <w:rPr>
          <w:rtl/>
        </w:rPr>
        <w:t xml:space="preserve"> </w:t>
      </w:r>
      <w:r w:rsidRPr="0053145C">
        <w:rPr>
          <w:rFonts w:hint="cs"/>
          <w:rtl/>
        </w:rPr>
        <w:t>המשרד</w:t>
      </w:r>
      <w:r w:rsidRPr="0053145C">
        <w:rPr>
          <w:rtl/>
        </w:rPr>
        <w:t xml:space="preserve"> </w:t>
      </w:r>
      <w:r w:rsidRPr="0053145C">
        <w:rPr>
          <w:rFonts w:hint="cs"/>
          <w:rtl/>
        </w:rPr>
        <w:t>המוסמך</w:t>
      </w:r>
      <w:r w:rsidRPr="0053145C">
        <w:rPr>
          <w:rtl/>
        </w:rPr>
        <w:t xml:space="preserve">. </w:t>
      </w:r>
      <w:r w:rsidRPr="0053145C">
        <w:rPr>
          <w:rFonts w:hint="cs"/>
          <w:rtl/>
        </w:rPr>
        <w:t>זכויותיו</w:t>
      </w:r>
      <w:r w:rsidRPr="0053145C">
        <w:rPr>
          <w:rtl/>
        </w:rPr>
        <w:t xml:space="preserve"> </w:t>
      </w:r>
      <w:r w:rsidRPr="0053145C">
        <w:rPr>
          <w:rFonts w:hint="cs"/>
          <w:rtl/>
        </w:rPr>
        <w:t>וחובותיו</w:t>
      </w:r>
      <w:r w:rsidRPr="0053145C">
        <w:rPr>
          <w:rtl/>
        </w:rPr>
        <w:t xml:space="preserve"> </w:t>
      </w:r>
      <w:r w:rsidRPr="0053145C">
        <w:rPr>
          <w:rFonts w:hint="cs"/>
          <w:rtl/>
        </w:rPr>
        <w:t>של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אינם</w:t>
      </w:r>
      <w:r w:rsidRPr="0053145C">
        <w:rPr>
          <w:rtl/>
        </w:rPr>
        <w:t xml:space="preserve"> </w:t>
      </w:r>
      <w:r w:rsidRPr="0053145C">
        <w:rPr>
          <w:rFonts w:hint="cs"/>
          <w:rtl/>
        </w:rPr>
        <w:t>ניתנים</w:t>
      </w:r>
      <w:r w:rsidRPr="0053145C">
        <w:rPr>
          <w:rtl/>
        </w:rPr>
        <w:t xml:space="preserve"> </w:t>
      </w:r>
      <w:r w:rsidRPr="0053145C">
        <w:rPr>
          <w:rFonts w:hint="cs"/>
          <w:rtl/>
        </w:rPr>
        <w:t>להמחאה</w:t>
      </w:r>
      <w:r w:rsidRPr="0053145C">
        <w:rPr>
          <w:rtl/>
        </w:rPr>
        <w:t xml:space="preserve"> </w:t>
      </w:r>
      <w:r w:rsidRPr="0053145C">
        <w:rPr>
          <w:rFonts w:hint="cs"/>
          <w:rtl/>
        </w:rPr>
        <w:t>לצד</w:t>
      </w:r>
      <w:r w:rsidRPr="0053145C">
        <w:rPr>
          <w:rtl/>
        </w:rPr>
        <w:t xml:space="preserve"> </w:t>
      </w:r>
      <w:r w:rsidRPr="0053145C">
        <w:rPr>
          <w:rFonts w:hint="cs"/>
          <w:rtl/>
        </w:rPr>
        <w:t>שלישי</w:t>
      </w:r>
      <w:r w:rsidRPr="0053145C">
        <w:rPr>
          <w:rtl/>
        </w:rPr>
        <w:t xml:space="preserve"> </w:t>
      </w:r>
      <w:r w:rsidRPr="0053145C">
        <w:rPr>
          <w:rFonts w:hint="cs"/>
          <w:rtl/>
        </w:rPr>
        <w:t>כלשהו</w:t>
      </w:r>
      <w:r w:rsidRPr="0053145C">
        <w:rPr>
          <w:rtl/>
        </w:rPr>
        <w:t xml:space="preserve">, </w:t>
      </w:r>
      <w:r w:rsidRPr="0053145C">
        <w:rPr>
          <w:rFonts w:hint="cs"/>
          <w:rtl/>
        </w:rPr>
        <w:t>אלא באישור</w:t>
      </w:r>
      <w:r w:rsidRPr="0053145C">
        <w:rPr>
          <w:rtl/>
        </w:rPr>
        <w:t xml:space="preserve"> </w:t>
      </w:r>
      <w:r w:rsidRPr="0053145C">
        <w:rPr>
          <w:rFonts w:hint="cs"/>
          <w:rtl/>
        </w:rPr>
        <w:t>מראש</w:t>
      </w:r>
      <w:r w:rsidRPr="0053145C">
        <w:rPr>
          <w:rtl/>
        </w:rPr>
        <w:t xml:space="preserve"> </w:t>
      </w:r>
      <w:r w:rsidRPr="0053145C">
        <w:rPr>
          <w:rFonts w:hint="cs"/>
          <w:rtl/>
        </w:rPr>
        <w:t>ובכתב</w:t>
      </w:r>
      <w:r w:rsidRPr="0053145C">
        <w:rPr>
          <w:rtl/>
        </w:rPr>
        <w:t xml:space="preserve"> </w:t>
      </w:r>
      <w:r w:rsidRPr="0053145C">
        <w:rPr>
          <w:rFonts w:hint="cs"/>
          <w:rtl/>
        </w:rPr>
        <w:t>של</w:t>
      </w:r>
      <w:r w:rsidRPr="0053145C">
        <w:rPr>
          <w:rtl/>
        </w:rPr>
        <w:t xml:space="preserve"> </w:t>
      </w:r>
      <w:r w:rsidR="00217554" w:rsidRPr="0053145C">
        <w:rPr>
          <w:rFonts w:hint="cs"/>
          <w:rtl/>
        </w:rPr>
        <w:t xml:space="preserve">חשב </w:t>
      </w:r>
      <w:r w:rsidRPr="0053145C">
        <w:rPr>
          <w:rFonts w:hint="cs"/>
          <w:rtl/>
        </w:rPr>
        <w:t>המשרד</w:t>
      </w:r>
      <w:r w:rsidRPr="0053145C">
        <w:rPr>
          <w:rtl/>
        </w:rPr>
        <w:t>.</w:t>
      </w:r>
    </w:p>
    <w:p w14:paraId="0DD04FEF"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ניתנה</w:t>
      </w:r>
      <w:r w:rsidRPr="0053145C">
        <w:rPr>
          <w:rtl/>
        </w:rPr>
        <w:t xml:space="preserve"> </w:t>
      </w:r>
      <w:r w:rsidRPr="0053145C">
        <w:rPr>
          <w:rFonts w:hint="cs"/>
          <w:rtl/>
        </w:rPr>
        <w:t>הסכמת</w:t>
      </w:r>
      <w:r w:rsidRPr="0053145C">
        <w:rPr>
          <w:rtl/>
        </w:rPr>
        <w:t xml:space="preserve"> </w:t>
      </w:r>
      <w:r w:rsidRPr="0053145C">
        <w:rPr>
          <w:rFonts w:hint="cs"/>
          <w:rtl/>
        </w:rPr>
        <w:t>המשרד</w:t>
      </w:r>
      <w:r w:rsidRPr="0053145C">
        <w:rPr>
          <w:rtl/>
        </w:rPr>
        <w:t xml:space="preserve"> </w:t>
      </w:r>
      <w:r w:rsidRPr="0053145C">
        <w:rPr>
          <w:rFonts w:hint="cs"/>
          <w:rtl/>
        </w:rPr>
        <w:t>כאמור</w:t>
      </w:r>
      <w:r w:rsidRPr="0053145C">
        <w:rPr>
          <w:rtl/>
        </w:rPr>
        <w:t xml:space="preserve">, </w:t>
      </w:r>
      <w:r w:rsidRPr="0053145C">
        <w:rPr>
          <w:rFonts w:hint="cs"/>
          <w:rtl/>
        </w:rPr>
        <w:t>לא</w:t>
      </w:r>
      <w:r w:rsidRPr="0053145C">
        <w:rPr>
          <w:rtl/>
        </w:rPr>
        <w:t xml:space="preserve"> </w:t>
      </w:r>
      <w:r w:rsidRPr="0053145C">
        <w:rPr>
          <w:rFonts w:hint="cs"/>
          <w:rtl/>
        </w:rPr>
        <w:t>יהיה</w:t>
      </w:r>
      <w:r w:rsidRPr="0053145C">
        <w:rPr>
          <w:rtl/>
        </w:rPr>
        <w:t xml:space="preserve"> </w:t>
      </w:r>
      <w:r w:rsidRPr="0053145C">
        <w:rPr>
          <w:rFonts w:hint="cs"/>
          <w:rtl/>
        </w:rPr>
        <w:t>בהסכמה</w:t>
      </w:r>
      <w:r w:rsidRPr="0053145C">
        <w:rPr>
          <w:rtl/>
        </w:rPr>
        <w:t xml:space="preserve"> </w:t>
      </w:r>
      <w:r w:rsidRPr="0053145C">
        <w:rPr>
          <w:rFonts w:hint="cs"/>
          <w:rtl/>
        </w:rPr>
        <w:t>כשהיא</w:t>
      </w:r>
      <w:r w:rsidRPr="0053145C">
        <w:rPr>
          <w:rtl/>
        </w:rPr>
        <w:t xml:space="preserve"> </w:t>
      </w:r>
      <w:r w:rsidRPr="0053145C">
        <w:rPr>
          <w:rFonts w:hint="cs"/>
          <w:rtl/>
        </w:rPr>
        <w:t>לעצמה</w:t>
      </w:r>
      <w:r w:rsidRPr="0053145C">
        <w:rPr>
          <w:rtl/>
        </w:rPr>
        <w:t xml:space="preserve">, </w:t>
      </w:r>
      <w:r w:rsidRPr="0053145C">
        <w:rPr>
          <w:rFonts w:hint="cs"/>
          <w:rtl/>
        </w:rPr>
        <w:t>כדי</w:t>
      </w:r>
      <w:r w:rsidRPr="0053145C">
        <w:rPr>
          <w:rtl/>
        </w:rPr>
        <w:t xml:space="preserve"> </w:t>
      </w:r>
      <w:r w:rsidRPr="0053145C">
        <w:rPr>
          <w:rFonts w:hint="cs"/>
          <w:rtl/>
        </w:rPr>
        <w:t>לשחרר</w:t>
      </w:r>
      <w:r w:rsidRPr="0053145C">
        <w:rPr>
          <w:rtl/>
        </w:rPr>
        <w:t xml:space="preserve"> </w:t>
      </w:r>
      <w:r w:rsidRPr="0053145C">
        <w:rPr>
          <w:rFonts w:hint="cs"/>
          <w:rtl/>
        </w:rPr>
        <w:t>את</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מהתחייבויותיו</w:t>
      </w:r>
      <w:r w:rsidRPr="0053145C">
        <w:rPr>
          <w:rtl/>
        </w:rPr>
        <w:t xml:space="preserve"> </w:t>
      </w:r>
      <w:r w:rsidRPr="0053145C">
        <w:rPr>
          <w:rFonts w:hint="cs"/>
          <w:rtl/>
        </w:rPr>
        <w:t>על</w:t>
      </w:r>
      <w:r w:rsidRPr="0053145C">
        <w:rPr>
          <w:rtl/>
        </w:rPr>
        <w:t xml:space="preserve"> </w:t>
      </w:r>
      <w:r w:rsidRPr="0053145C">
        <w:rPr>
          <w:rFonts w:hint="cs"/>
          <w:rtl/>
        </w:rPr>
        <w:t>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ונותן</w:t>
      </w:r>
      <w:r w:rsidRPr="0053145C">
        <w:rPr>
          <w:rtl/>
        </w:rPr>
        <w:t xml:space="preserve"> </w:t>
      </w:r>
      <w:r w:rsidRPr="0053145C">
        <w:rPr>
          <w:rFonts w:hint="cs"/>
          <w:rtl/>
        </w:rPr>
        <w:t>השירותים</w:t>
      </w:r>
      <w:r w:rsidRPr="0053145C">
        <w:rPr>
          <w:rtl/>
        </w:rPr>
        <w:t xml:space="preserve"> </w:t>
      </w:r>
      <w:r w:rsidRPr="0053145C">
        <w:rPr>
          <w:rFonts w:hint="cs"/>
          <w:rtl/>
        </w:rPr>
        <w:t>יישאר</w:t>
      </w:r>
      <w:r w:rsidRPr="0053145C">
        <w:rPr>
          <w:rtl/>
        </w:rPr>
        <w:t xml:space="preserve"> </w:t>
      </w:r>
      <w:r w:rsidRPr="0053145C">
        <w:rPr>
          <w:rFonts w:hint="cs"/>
          <w:rtl/>
        </w:rPr>
        <w:t>אחראי</w:t>
      </w:r>
      <w:r w:rsidRPr="0053145C">
        <w:rPr>
          <w:rtl/>
        </w:rPr>
        <w:t xml:space="preserve"> </w:t>
      </w:r>
      <w:r w:rsidRPr="0053145C">
        <w:rPr>
          <w:rFonts w:hint="cs"/>
          <w:rtl/>
        </w:rPr>
        <w:t>כלפי</w:t>
      </w:r>
      <w:r w:rsidRPr="0053145C">
        <w:rPr>
          <w:rtl/>
        </w:rPr>
        <w:t xml:space="preserve"> </w:t>
      </w:r>
      <w:r w:rsidRPr="0053145C">
        <w:rPr>
          <w:rFonts w:hint="cs"/>
          <w:rtl/>
        </w:rPr>
        <w:t>המשרד</w:t>
      </w:r>
      <w:r w:rsidRPr="0053145C">
        <w:rPr>
          <w:rtl/>
        </w:rPr>
        <w:t xml:space="preserve">, </w:t>
      </w:r>
      <w:r w:rsidRPr="0053145C">
        <w:rPr>
          <w:rFonts w:hint="cs"/>
          <w:rtl/>
        </w:rPr>
        <w:t>לקיום</w:t>
      </w:r>
      <w:r w:rsidRPr="0053145C">
        <w:rPr>
          <w:rtl/>
        </w:rPr>
        <w:t xml:space="preserve"> </w:t>
      </w:r>
      <w:r w:rsidRPr="0053145C">
        <w:rPr>
          <w:rFonts w:hint="cs"/>
          <w:rtl/>
        </w:rPr>
        <w:t>ההסכם</w:t>
      </w:r>
      <w:r w:rsidRPr="0053145C">
        <w:rPr>
          <w:rtl/>
        </w:rPr>
        <w:t xml:space="preserve"> </w:t>
      </w:r>
      <w:r w:rsidRPr="0053145C">
        <w:rPr>
          <w:rFonts w:hint="cs"/>
          <w:rtl/>
        </w:rPr>
        <w:t>ככתבו</w:t>
      </w:r>
      <w:r w:rsidRPr="0053145C">
        <w:rPr>
          <w:rtl/>
        </w:rPr>
        <w:t xml:space="preserve"> </w:t>
      </w:r>
      <w:r w:rsidRPr="0053145C">
        <w:rPr>
          <w:rFonts w:hint="cs"/>
          <w:rtl/>
        </w:rPr>
        <w:t>וכלשונו</w:t>
      </w:r>
      <w:r w:rsidRPr="0053145C">
        <w:rPr>
          <w:rtl/>
        </w:rPr>
        <w:t xml:space="preserve"> </w:t>
      </w:r>
      <w:r w:rsidRPr="0053145C">
        <w:rPr>
          <w:rFonts w:hint="cs"/>
          <w:rtl/>
        </w:rPr>
        <w:t>ולכל</w:t>
      </w:r>
      <w:r w:rsidRPr="0053145C">
        <w:rPr>
          <w:rtl/>
        </w:rPr>
        <w:t xml:space="preserve"> </w:t>
      </w:r>
      <w:r w:rsidRPr="0053145C">
        <w:rPr>
          <w:rFonts w:hint="cs"/>
          <w:rtl/>
        </w:rPr>
        <w:t>דבר</w:t>
      </w:r>
      <w:r w:rsidRPr="0053145C">
        <w:rPr>
          <w:rtl/>
        </w:rPr>
        <w:t xml:space="preserve"> </w:t>
      </w:r>
      <w:r w:rsidRPr="0053145C">
        <w:rPr>
          <w:rFonts w:hint="cs"/>
          <w:rtl/>
        </w:rPr>
        <w:t>הקשור</w:t>
      </w:r>
      <w:r w:rsidRPr="0053145C">
        <w:rPr>
          <w:rtl/>
        </w:rPr>
        <w:t xml:space="preserve"> </w:t>
      </w:r>
      <w:r w:rsidRPr="0053145C">
        <w:rPr>
          <w:rFonts w:hint="cs"/>
          <w:rtl/>
        </w:rPr>
        <w:t>לביצוע</w:t>
      </w:r>
      <w:r w:rsidRPr="0053145C">
        <w:rPr>
          <w:rtl/>
        </w:rPr>
        <w:t xml:space="preserve"> </w:t>
      </w:r>
      <w:r w:rsidRPr="0053145C">
        <w:rPr>
          <w:rFonts w:hint="cs"/>
          <w:rtl/>
        </w:rPr>
        <w:t>הוראות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w:t>
      </w:r>
    </w:p>
    <w:p w14:paraId="0B974564" w14:textId="77777777" w:rsidR="007F29C9" w:rsidRPr="0053145C" w:rsidRDefault="00394207" w:rsidP="006C6413">
      <w:pPr>
        <w:numPr>
          <w:ilvl w:val="1"/>
          <w:numId w:val="11"/>
        </w:numPr>
        <w:spacing w:line="360" w:lineRule="auto"/>
        <w:ind w:left="935" w:hanging="575"/>
        <w:jc w:val="both"/>
        <w:rPr>
          <w:rtl/>
        </w:rPr>
      </w:pPr>
      <w:r w:rsidRPr="0053145C">
        <w:rPr>
          <w:rFonts w:hint="cs"/>
          <w:rtl/>
        </w:rPr>
        <w:t>מובהר</w:t>
      </w:r>
      <w:r w:rsidRPr="0053145C">
        <w:rPr>
          <w:rtl/>
        </w:rPr>
        <w:t xml:space="preserve"> </w:t>
      </w:r>
      <w:r w:rsidRPr="0053145C">
        <w:rPr>
          <w:rFonts w:hint="cs"/>
          <w:rtl/>
        </w:rPr>
        <w:t>בזאת</w:t>
      </w:r>
      <w:r w:rsidRPr="0053145C">
        <w:rPr>
          <w:rtl/>
        </w:rPr>
        <w:t xml:space="preserve"> </w:t>
      </w:r>
      <w:r w:rsidRPr="0053145C">
        <w:rPr>
          <w:rFonts w:hint="cs"/>
          <w:rtl/>
        </w:rPr>
        <w:t>כי</w:t>
      </w:r>
      <w:r w:rsidRPr="0053145C">
        <w:rPr>
          <w:rtl/>
        </w:rPr>
        <w:t xml:space="preserve"> </w:t>
      </w:r>
      <w:r w:rsidRPr="0053145C">
        <w:rPr>
          <w:rFonts w:hint="cs"/>
          <w:rtl/>
        </w:rPr>
        <w:t>משמעות</w:t>
      </w:r>
      <w:r w:rsidRPr="0053145C">
        <w:rPr>
          <w:rtl/>
        </w:rPr>
        <w:t xml:space="preserve"> </w:t>
      </w:r>
      <w:r w:rsidRPr="0053145C">
        <w:rPr>
          <w:rFonts w:hint="cs"/>
          <w:rtl/>
        </w:rPr>
        <w:t>העברת</w:t>
      </w:r>
      <w:r w:rsidRPr="0053145C">
        <w:rPr>
          <w:rtl/>
        </w:rPr>
        <w:t xml:space="preserve"> 25% </w:t>
      </w:r>
      <w:r w:rsidRPr="0053145C">
        <w:rPr>
          <w:rFonts w:hint="cs"/>
          <w:rtl/>
        </w:rPr>
        <w:t>מכוח</w:t>
      </w:r>
      <w:r w:rsidRPr="0053145C">
        <w:rPr>
          <w:rtl/>
        </w:rPr>
        <w:t xml:space="preserve"> </w:t>
      </w:r>
      <w:r w:rsidRPr="0053145C">
        <w:rPr>
          <w:rFonts w:hint="cs"/>
          <w:rtl/>
        </w:rPr>
        <w:t>ההצבעה</w:t>
      </w:r>
      <w:r w:rsidRPr="0053145C">
        <w:rPr>
          <w:rtl/>
        </w:rPr>
        <w:t xml:space="preserve"> </w:t>
      </w:r>
      <w:r w:rsidRPr="0053145C">
        <w:rPr>
          <w:rFonts w:hint="cs"/>
          <w:rtl/>
        </w:rPr>
        <w:t>בגוף</w:t>
      </w:r>
      <w:r w:rsidRPr="0053145C">
        <w:rPr>
          <w:rtl/>
        </w:rPr>
        <w:t xml:space="preserve"> </w:t>
      </w:r>
      <w:r w:rsidRPr="0053145C">
        <w:rPr>
          <w:rFonts w:hint="cs"/>
          <w:rtl/>
        </w:rPr>
        <w:t>המוסמך</w:t>
      </w:r>
      <w:r w:rsidRPr="0053145C">
        <w:rPr>
          <w:rtl/>
        </w:rPr>
        <w:t xml:space="preserve"> </w:t>
      </w:r>
      <w:r w:rsidRPr="0053145C">
        <w:rPr>
          <w:rFonts w:hint="cs"/>
          <w:rtl/>
        </w:rPr>
        <w:t>לקבל</w:t>
      </w:r>
      <w:r w:rsidRPr="0053145C">
        <w:rPr>
          <w:rtl/>
        </w:rPr>
        <w:t xml:space="preserve"> </w:t>
      </w:r>
      <w:r w:rsidRPr="0053145C">
        <w:rPr>
          <w:rFonts w:hint="cs"/>
          <w:rtl/>
        </w:rPr>
        <w:t>החלטות</w:t>
      </w:r>
      <w:r w:rsidRPr="0053145C">
        <w:rPr>
          <w:rtl/>
        </w:rPr>
        <w:t xml:space="preserve"> </w:t>
      </w:r>
      <w:r w:rsidRPr="0053145C">
        <w:rPr>
          <w:rFonts w:hint="cs"/>
          <w:rtl/>
        </w:rPr>
        <w:t>שוטפות</w:t>
      </w:r>
      <w:r w:rsidRPr="0053145C">
        <w:rPr>
          <w:rtl/>
        </w:rPr>
        <w:t xml:space="preserve"> </w:t>
      </w:r>
      <w:r w:rsidRPr="0053145C">
        <w:rPr>
          <w:rFonts w:hint="cs"/>
          <w:rtl/>
        </w:rPr>
        <w:t>אצל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או</w:t>
      </w:r>
      <w:r w:rsidRPr="0053145C">
        <w:rPr>
          <w:rtl/>
        </w:rPr>
        <w:t xml:space="preserve"> </w:t>
      </w:r>
      <w:r w:rsidRPr="0053145C">
        <w:rPr>
          <w:rFonts w:hint="cs"/>
          <w:rtl/>
        </w:rPr>
        <w:t>העברת</w:t>
      </w:r>
      <w:r w:rsidRPr="0053145C">
        <w:rPr>
          <w:rtl/>
        </w:rPr>
        <w:t xml:space="preserve"> 25% </w:t>
      </w:r>
      <w:r w:rsidRPr="0053145C">
        <w:rPr>
          <w:rFonts w:hint="cs"/>
          <w:rtl/>
        </w:rPr>
        <w:t>בבעלות</w:t>
      </w:r>
      <w:r w:rsidRPr="0053145C">
        <w:rPr>
          <w:rtl/>
        </w:rPr>
        <w:t xml:space="preserve"> </w:t>
      </w:r>
      <w:r w:rsidRPr="0053145C">
        <w:rPr>
          <w:rFonts w:hint="cs"/>
          <w:rtl/>
        </w:rPr>
        <w:t>על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לעניין</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 </w:t>
      </w:r>
      <w:r w:rsidRPr="0053145C">
        <w:rPr>
          <w:rFonts w:hint="cs"/>
          <w:rtl/>
        </w:rPr>
        <w:t>כהסבת</w:t>
      </w:r>
      <w:r w:rsidRPr="0053145C">
        <w:rPr>
          <w:rtl/>
        </w:rPr>
        <w:t xml:space="preserve"> </w:t>
      </w:r>
      <w:r w:rsidRPr="0053145C">
        <w:rPr>
          <w:rFonts w:hint="cs"/>
          <w:rtl/>
        </w:rPr>
        <w:t>זכויות</w:t>
      </w:r>
      <w:r w:rsidRPr="0053145C">
        <w:rPr>
          <w:rtl/>
        </w:rPr>
        <w:t xml:space="preserve"> </w:t>
      </w:r>
      <w:r w:rsidRPr="0053145C">
        <w:rPr>
          <w:rFonts w:hint="cs"/>
          <w:rtl/>
        </w:rPr>
        <w:t>לפי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w:t>
      </w:r>
    </w:p>
    <w:p w14:paraId="454DBE55" w14:textId="77777777" w:rsidR="007F29C9" w:rsidRPr="0053145C" w:rsidRDefault="00394207" w:rsidP="007F29C9">
      <w:pPr>
        <w:spacing w:line="360" w:lineRule="auto"/>
        <w:ind w:left="720"/>
        <w:jc w:val="both"/>
        <w:rPr>
          <w:b/>
          <w:bCs/>
          <w:rtl/>
        </w:rPr>
      </w:pPr>
      <w:r w:rsidRPr="0053145C">
        <w:rPr>
          <w:rFonts w:hint="cs"/>
          <w:b/>
          <w:bCs/>
          <w:rtl/>
        </w:rPr>
        <w:t xml:space="preserve">סעיף זה מהווה מעיקרי התקשרות הצדדים והפרתו תחשב הפרה יסודית של הסכם זה. </w:t>
      </w:r>
    </w:p>
    <w:p w14:paraId="528B94C6" w14:textId="77777777" w:rsidR="007F29C9" w:rsidRPr="0053145C" w:rsidRDefault="007F29C9" w:rsidP="007F29C9">
      <w:pPr>
        <w:spacing w:line="360" w:lineRule="auto"/>
        <w:jc w:val="both"/>
        <w:rPr>
          <w:b/>
          <w:bCs/>
          <w:rtl/>
        </w:rPr>
      </w:pPr>
    </w:p>
    <w:p w14:paraId="4FD75E39"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bookmarkStart w:id="113" w:name="_Ref107841075"/>
      <w:r w:rsidRPr="0053145C">
        <w:rPr>
          <w:rFonts w:cs="David" w:hint="cs"/>
          <w:sz w:val="24"/>
          <w:szCs w:val="24"/>
          <w:rtl/>
        </w:rPr>
        <w:t>אי</w:t>
      </w:r>
      <w:r w:rsidRPr="0053145C">
        <w:rPr>
          <w:rFonts w:cs="David"/>
          <w:sz w:val="24"/>
          <w:szCs w:val="24"/>
          <w:rtl/>
        </w:rPr>
        <w:t xml:space="preserve"> </w:t>
      </w:r>
      <w:r w:rsidRPr="0053145C">
        <w:rPr>
          <w:rFonts w:cs="David" w:hint="cs"/>
          <w:sz w:val="24"/>
          <w:szCs w:val="24"/>
          <w:rtl/>
        </w:rPr>
        <w:t>מילוי</w:t>
      </w:r>
      <w:r w:rsidRPr="0053145C">
        <w:rPr>
          <w:rFonts w:cs="David"/>
          <w:sz w:val="24"/>
          <w:szCs w:val="24"/>
          <w:rtl/>
        </w:rPr>
        <w:t xml:space="preserve"> </w:t>
      </w:r>
      <w:r w:rsidRPr="0053145C">
        <w:rPr>
          <w:rFonts w:cs="David" w:hint="cs"/>
          <w:sz w:val="24"/>
          <w:szCs w:val="24"/>
          <w:rtl/>
        </w:rPr>
        <w:t>חיוב</w:t>
      </w:r>
      <w:r w:rsidRPr="0053145C">
        <w:rPr>
          <w:rFonts w:cs="David"/>
          <w:sz w:val="24"/>
          <w:szCs w:val="24"/>
          <w:rtl/>
        </w:rPr>
        <w:t xml:space="preserve"> </w:t>
      </w:r>
      <w:r w:rsidRPr="0053145C">
        <w:rPr>
          <w:rFonts w:cs="David" w:hint="cs"/>
          <w:sz w:val="24"/>
          <w:szCs w:val="24"/>
          <w:rtl/>
        </w:rPr>
        <w:t>על</w:t>
      </w:r>
      <w:r w:rsidRPr="0053145C">
        <w:rPr>
          <w:rFonts w:cs="David"/>
          <w:sz w:val="24"/>
          <w:szCs w:val="24"/>
          <w:rtl/>
        </w:rPr>
        <w:t>-</w:t>
      </w:r>
      <w:r w:rsidRPr="0053145C">
        <w:rPr>
          <w:rFonts w:cs="David" w:hint="cs"/>
          <w:sz w:val="24"/>
          <w:szCs w:val="24"/>
          <w:rtl/>
        </w:rPr>
        <w:t>ידי</w:t>
      </w:r>
      <w:r w:rsidRPr="0053145C">
        <w:rPr>
          <w:rFonts w:cs="David"/>
          <w:sz w:val="24"/>
          <w:szCs w:val="24"/>
          <w:rtl/>
        </w:rPr>
        <w:t xml:space="preserve"> </w:t>
      </w:r>
      <w:r w:rsidRPr="0053145C">
        <w:rPr>
          <w:rFonts w:cs="David" w:hint="cs"/>
          <w:sz w:val="24"/>
          <w:szCs w:val="24"/>
          <w:rtl/>
        </w:rPr>
        <w:t>נותן</w:t>
      </w:r>
      <w:r w:rsidRPr="0053145C">
        <w:rPr>
          <w:rFonts w:cs="David"/>
          <w:sz w:val="24"/>
          <w:szCs w:val="24"/>
          <w:rtl/>
        </w:rPr>
        <w:t xml:space="preserve"> </w:t>
      </w:r>
      <w:r w:rsidRPr="0053145C">
        <w:rPr>
          <w:rFonts w:cs="David" w:hint="cs"/>
          <w:sz w:val="24"/>
          <w:szCs w:val="24"/>
          <w:rtl/>
        </w:rPr>
        <w:t>השירותים</w:t>
      </w:r>
      <w:bookmarkEnd w:id="113"/>
    </w:p>
    <w:p w14:paraId="144698EF" w14:textId="77777777" w:rsidR="007F29C9" w:rsidRPr="0053145C" w:rsidRDefault="00394207" w:rsidP="006C6413">
      <w:pPr>
        <w:numPr>
          <w:ilvl w:val="1"/>
          <w:numId w:val="11"/>
        </w:numPr>
        <w:spacing w:line="360" w:lineRule="auto"/>
        <w:ind w:left="935" w:hanging="575"/>
        <w:jc w:val="both"/>
        <w:rPr>
          <w:rtl/>
        </w:rPr>
      </w:pPr>
      <w:r w:rsidRPr="0053145C">
        <w:rPr>
          <w:rFonts w:hint="cs"/>
          <w:rtl/>
        </w:rPr>
        <w:t>מבלי לגרוע מהאמור בסעיף 10 לעיל, היה</w:t>
      </w:r>
      <w:r w:rsidRPr="0053145C">
        <w:rPr>
          <w:rtl/>
        </w:rPr>
        <w:t xml:space="preserve"> </w:t>
      </w:r>
      <w:r w:rsidRPr="0053145C">
        <w:rPr>
          <w:rFonts w:hint="cs"/>
          <w:rtl/>
        </w:rPr>
        <w:t>ולא</w:t>
      </w:r>
      <w:r w:rsidRPr="0053145C">
        <w:rPr>
          <w:rtl/>
        </w:rPr>
        <w:t xml:space="preserve"> </w:t>
      </w:r>
      <w:r w:rsidRPr="0053145C">
        <w:rPr>
          <w:rFonts w:hint="cs"/>
          <w:rtl/>
        </w:rPr>
        <w:t>מילא</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חיוב</w:t>
      </w:r>
      <w:r w:rsidRPr="0053145C">
        <w:rPr>
          <w:rtl/>
        </w:rPr>
        <w:t xml:space="preserve"> </w:t>
      </w:r>
      <w:r w:rsidRPr="0053145C">
        <w:rPr>
          <w:rFonts w:hint="cs"/>
          <w:rtl/>
        </w:rPr>
        <w:t>מחיוביו</w:t>
      </w:r>
      <w:r w:rsidRPr="0053145C">
        <w:rPr>
          <w:rtl/>
        </w:rPr>
        <w:t xml:space="preserve">, </w:t>
      </w:r>
      <w:r w:rsidRPr="0053145C">
        <w:rPr>
          <w:rFonts w:hint="cs"/>
          <w:rtl/>
        </w:rPr>
        <w:t>רשאי</w:t>
      </w:r>
      <w:r w:rsidRPr="0053145C">
        <w:rPr>
          <w:rtl/>
        </w:rPr>
        <w:t xml:space="preserve"> </w:t>
      </w:r>
      <w:r w:rsidRPr="0053145C">
        <w:rPr>
          <w:rFonts w:hint="cs"/>
          <w:rtl/>
        </w:rPr>
        <w:t>המשרד</w:t>
      </w:r>
      <w:r w:rsidRPr="0053145C">
        <w:rPr>
          <w:rtl/>
        </w:rPr>
        <w:t xml:space="preserve"> </w:t>
      </w:r>
      <w:r w:rsidRPr="0053145C">
        <w:rPr>
          <w:rFonts w:hint="cs"/>
          <w:rtl/>
        </w:rPr>
        <w:t>מבלי</w:t>
      </w:r>
      <w:r w:rsidRPr="0053145C">
        <w:rPr>
          <w:rtl/>
        </w:rPr>
        <w:t xml:space="preserve"> </w:t>
      </w:r>
      <w:r w:rsidRPr="0053145C">
        <w:rPr>
          <w:rFonts w:hint="cs"/>
          <w:rtl/>
        </w:rPr>
        <w:t>לגרוע</w:t>
      </w:r>
      <w:r w:rsidRPr="0053145C">
        <w:rPr>
          <w:rtl/>
        </w:rPr>
        <w:t xml:space="preserve"> </w:t>
      </w:r>
      <w:r w:rsidRPr="0053145C">
        <w:rPr>
          <w:rFonts w:hint="cs"/>
          <w:rtl/>
        </w:rPr>
        <w:t>מכל</w:t>
      </w:r>
      <w:r w:rsidRPr="0053145C">
        <w:rPr>
          <w:rtl/>
        </w:rPr>
        <w:t xml:space="preserve"> </w:t>
      </w:r>
      <w:r w:rsidRPr="0053145C">
        <w:rPr>
          <w:rFonts w:hint="cs"/>
          <w:rtl/>
        </w:rPr>
        <w:t>סמכות</w:t>
      </w:r>
      <w:r w:rsidRPr="0053145C">
        <w:rPr>
          <w:rtl/>
        </w:rPr>
        <w:t xml:space="preserve"> </w:t>
      </w:r>
      <w:r w:rsidR="00425730" w:rsidRPr="0053145C">
        <w:rPr>
          <w:rFonts w:hint="cs"/>
          <w:rtl/>
        </w:rPr>
        <w:t>א</w:t>
      </w:r>
      <w:r w:rsidRPr="0053145C">
        <w:rPr>
          <w:rFonts w:hint="cs"/>
          <w:rtl/>
        </w:rPr>
        <w:t>חרת</w:t>
      </w:r>
      <w:r w:rsidRPr="0053145C">
        <w:rPr>
          <w:rtl/>
        </w:rPr>
        <w:t xml:space="preserve"> </w:t>
      </w:r>
      <w:r w:rsidRPr="0053145C">
        <w:rPr>
          <w:rFonts w:hint="cs"/>
          <w:rtl/>
        </w:rPr>
        <w:t>הקיימת</w:t>
      </w:r>
      <w:r w:rsidRPr="0053145C">
        <w:rPr>
          <w:rtl/>
        </w:rPr>
        <w:t xml:space="preserve"> </w:t>
      </w:r>
      <w:r w:rsidRPr="0053145C">
        <w:rPr>
          <w:rFonts w:hint="cs"/>
          <w:rtl/>
        </w:rPr>
        <w:t>לו</w:t>
      </w:r>
      <w:r w:rsidRPr="0053145C">
        <w:rPr>
          <w:rtl/>
        </w:rPr>
        <w:t xml:space="preserve"> </w:t>
      </w:r>
      <w:r w:rsidRPr="0053145C">
        <w:rPr>
          <w:rFonts w:hint="cs"/>
          <w:rtl/>
        </w:rPr>
        <w:t>בין</w:t>
      </w:r>
      <w:r w:rsidRPr="0053145C">
        <w:rPr>
          <w:rtl/>
        </w:rPr>
        <w:t xml:space="preserve"> </w:t>
      </w:r>
      <w:r w:rsidRPr="0053145C">
        <w:rPr>
          <w:rFonts w:hint="cs"/>
          <w:rtl/>
        </w:rPr>
        <w:t>אם</w:t>
      </w:r>
      <w:r w:rsidRPr="0053145C">
        <w:rPr>
          <w:rtl/>
        </w:rPr>
        <w:t xml:space="preserve"> </w:t>
      </w:r>
      <w:r w:rsidRPr="0053145C">
        <w:rPr>
          <w:rFonts w:hint="cs"/>
          <w:rtl/>
        </w:rPr>
        <w:t>לפי</w:t>
      </w:r>
      <w:r w:rsidRPr="0053145C">
        <w:rPr>
          <w:rtl/>
        </w:rPr>
        <w:t xml:space="preserve"> </w:t>
      </w:r>
      <w:r w:rsidRPr="0053145C">
        <w:rPr>
          <w:rFonts w:hint="cs"/>
          <w:rtl/>
        </w:rPr>
        <w:t>כל</w:t>
      </w:r>
      <w:r w:rsidRPr="0053145C">
        <w:rPr>
          <w:rtl/>
        </w:rPr>
        <w:t xml:space="preserve"> </w:t>
      </w:r>
      <w:r w:rsidRPr="0053145C">
        <w:rPr>
          <w:rFonts w:hint="cs"/>
          <w:rtl/>
        </w:rPr>
        <w:t>דין</w:t>
      </w:r>
      <w:r w:rsidRPr="0053145C">
        <w:rPr>
          <w:rtl/>
        </w:rPr>
        <w:t xml:space="preserve"> </w:t>
      </w:r>
      <w:r w:rsidRPr="0053145C">
        <w:rPr>
          <w:rFonts w:hint="cs"/>
          <w:rtl/>
        </w:rPr>
        <w:t>ובין</w:t>
      </w:r>
      <w:r w:rsidRPr="0053145C">
        <w:rPr>
          <w:rtl/>
        </w:rPr>
        <w:t xml:space="preserve"> </w:t>
      </w:r>
      <w:r w:rsidRPr="0053145C">
        <w:rPr>
          <w:rFonts w:hint="cs"/>
          <w:rtl/>
        </w:rPr>
        <w:t>אם</w:t>
      </w:r>
      <w:r w:rsidRPr="0053145C">
        <w:rPr>
          <w:rtl/>
        </w:rPr>
        <w:t xml:space="preserve"> </w:t>
      </w:r>
      <w:r w:rsidRPr="0053145C">
        <w:rPr>
          <w:rFonts w:hint="cs"/>
          <w:rtl/>
        </w:rPr>
        <w:t>לפי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לבצע</w:t>
      </w:r>
      <w:r w:rsidRPr="0053145C">
        <w:rPr>
          <w:rtl/>
        </w:rPr>
        <w:t xml:space="preserve">, </w:t>
      </w:r>
      <w:r w:rsidRPr="0053145C">
        <w:rPr>
          <w:rFonts w:hint="cs"/>
          <w:rtl/>
        </w:rPr>
        <w:t>את</w:t>
      </w:r>
      <w:r w:rsidRPr="0053145C">
        <w:rPr>
          <w:rtl/>
        </w:rPr>
        <w:t xml:space="preserve"> </w:t>
      </w:r>
      <w:r w:rsidRPr="0053145C">
        <w:rPr>
          <w:rFonts w:hint="cs"/>
          <w:rtl/>
        </w:rPr>
        <w:t>אחת</w:t>
      </w:r>
      <w:r w:rsidRPr="0053145C">
        <w:rPr>
          <w:rtl/>
        </w:rPr>
        <w:t xml:space="preserve"> </w:t>
      </w:r>
      <w:r w:rsidRPr="0053145C">
        <w:rPr>
          <w:rFonts w:hint="cs"/>
          <w:rtl/>
        </w:rPr>
        <w:t>הפעולות הבאות</w:t>
      </w:r>
      <w:r w:rsidRPr="0053145C">
        <w:rPr>
          <w:rtl/>
        </w:rPr>
        <w:t xml:space="preserve"> </w:t>
      </w:r>
      <w:r w:rsidRPr="0053145C">
        <w:rPr>
          <w:rFonts w:hint="cs"/>
          <w:rtl/>
        </w:rPr>
        <w:t>או</w:t>
      </w:r>
      <w:r w:rsidRPr="0053145C">
        <w:rPr>
          <w:rtl/>
        </w:rPr>
        <w:t xml:space="preserve"> </w:t>
      </w:r>
      <w:r w:rsidRPr="0053145C">
        <w:rPr>
          <w:rFonts w:hint="cs"/>
          <w:rtl/>
        </w:rPr>
        <w:t>כולן</w:t>
      </w:r>
      <w:r w:rsidRPr="0053145C">
        <w:rPr>
          <w:rtl/>
        </w:rPr>
        <w:t xml:space="preserve"> </w:t>
      </w:r>
      <w:r w:rsidRPr="0053145C">
        <w:rPr>
          <w:rFonts w:hint="cs"/>
          <w:rtl/>
        </w:rPr>
        <w:t>ביחד</w:t>
      </w:r>
      <w:r w:rsidRPr="0053145C">
        <w:rPr>
          <w:rtl/>
        </w:rPr>
        <w:t>:</w:t>
      </w:r>
    </w:p>
    <w:p w14:paraId="7365D5B3" w14:textId="77777777" w:rsidR="007F29C9" w:rsidRPr="0053145C" w:rsidRDefault="00394207" w:rsidP="006C6413">
      <w:pPr>
        <w:numPr>
          <w:ilvl w:val="1"/>
          <w:numId w:val="11"/>
        </w:numPr>
        <w:spacing w:line="360" w:lineRule="auto"/>
        <w:ind w:left="935" w:hanging="575"/>
        <w:jc w:val="both"/>
        <w:rPr>
          <w:rtl/>
        </w:rPr>
      </w:pPr>
      <w:r w:rsidRPr="0053145C">
        <w:rPr>
          <w:rFonts w:hint="cs"/>
          <w:rtl/>
        </w:rPr>
        <w:t>לבצע</w:t>
      </w:r>
      <w:r w:rsidRPr="0053145C">
        <w:rPr>
          <w:rtl/>
        </w:rPr>
        <w:t xml:space="preserve"> </w:t>
      </w:r>
      <w:r w:rsidRPr="0053145C">
        <w:rPr>
          <w:rFonts w:hint="cs"/>
          <w:rtl/>
        </w:rPr>
        <w:t>במקום</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את</w:t>
      </w:r>
      <w:r w:rsidRPr="0053145C">
        <w:rPr>
          <w:rtl/>
        </w:rPr>
        <w:t xml:space="preserve"> </w:t>
      </w:r>
      <w:r w:rsidRPr="0053145C">
        <w:rPr>
          <w:rFonts w:hint="cs"/>
          <w:rtl/>
        </w:rPr>
        <w:t>החיוב</w:t>
      </w:r>
      <w:r w:rsidRPr="0053145C">
        <w:rPr>
          <w:rtl/>
        </w:rPr>
        <w:t xml:space="preserve"> </w:t>
      </w:r>
      <w:r w:rsidRPr="0053145C">
        <w:rPr>
          <w:rFonts w:hint="cs"/>
          <w:rtl/>
        </w:rPr>
        <w:t>בין</w:t>
      </w:r>
      <w:r w:rsidRPr="0053145C">
        <w:rPr>
          <w:rtl/>
        </w:rPr>
        <w:t xml:space="preserve"> </w:t>
      </w:r>
      <w:r w:rsidRPr="0053145C">
        <w:rPr>
          <w:rFonts w:hint="cs"/>
          <w:rtl/>
        </w:rPr>
        <w:t>בעצמו</w:t>
      </w:r>
      <w:r w:rsidRPr="0053145C">
        <w:rPr>
          <w:rtl/>
        </w:rPr>
        <w:t xml:space="preserve"> </w:t>
      </w:r>
      <w:r w:rsidRPr="0053145C">
        <w:rPr>
          <w:rFonts w:hint="cs"/>
          <w:rtl/>
        </w:rPr>
        <w:t>ובין</w:t>
      </w:r>
      <w:r w:rsidRPr="0053145C">
        <w:rPr>
          <w:rtl/>
        </w:rPr>
        <w:t xml:space="preserve"> </w:t>
      </w:r>
      <w:r w:rsidRPr="0053145C">
        <w:rPr>
          <w:rFonts w:hint="cs"/>
          <w:rtl/>
        </w:rPr>
        <w:t>באמצעות</w:t>
      </w:r>
      <w:r w:rsidRPr="0053145C">
        <w:rPr>
          <w:rtl/>
        </w:rPr>
        <w:t xml:space="preserve"> </w:t>
      </w:r>
      <w:r w:rsidRPr="0053145C">
        <w:rPr>
          <w:rFonts w:hint="cs"/>
          <w:rtl/>
        </w:rPr>
        <w:t>מי</w:t>
      </w:r>
      <w:r w:rsidRPr="0053145C">
        <w:rPr>
          <w:rtl/>
        </w:rPr>
        <w:t xml:space="preserve"> </w:t>
      </w:r>
      <w:r w:rsidRPr="0053145C">
        <w:rPr>
          <w:rFonts w:hint="cs"/>
          <w:rtl/>
        </w:rPr>
        <w:t>מטעמו</w:t>
      </w:r>
      <w:r w:rsidRPr="0053145C">
        <w:rPr>
          <w:rtl/>
        </w:rPr>
        <w:t xml:space="preserve">, </w:t>
      </w:r>
      <w:r w:rsidRPr="0053145C">
        <w:rPr>
          <w:rFonts w:hint="cs"/>
          <w:rtl/>
        </w:rPr>
        <w:t>ולקזז</w:t>
      </w:r>
      <w:r w:rsidRPr="0053145C">
        <w:rPr>
          <w:rtl/>
        </w:rPr>
        <w:t xml:space="preserve"> </w:t>
      </w:r>
      <w:r w:rsidRPr="0053145C">
        <w:rPr>
          <w:rFonts w:hint="cs"/>
          <w:rtl/>
        </w:rPr>
        <w:t>את</w:t>
      </w:r>
      <w:r w:rsidRPr="0053145C">
        <w:rPr>
          <w:rtl/>
        </w:rPr>
        <w:t xml:space="preserve"> </w:t>
      </w:r>
      <w:r w:rsidRPr="0053145C">
        <w:rPr>
          <w:rFonts w:hint="cs"/>
          <w:rtl/>
        </w:rPr>
        <w:t>ההוצאות</w:t>
      </w:r>
      <w:r w:rsidRPr="0053145C">
        <w:rPr>
          <w:rtl/>
        </w:rPr>
        <w:t xml:space="preserve"> </w:t>
      </w:r>
      <w:r w:rsidRPr="0053145C">
        <w:rPr>
          <w:rFonts w:hint="cs"/>
          <w:rtl/>
        </w:rPr>
        <w:t>שנגרמו</w:t>
      </w:r>
      <w:r w:rsidRPr="0053145C">
        <w:rPr>
          <w:rtl/>
        </w:rPr>
        <w:t xml:space="preserve"> </w:t>
      </w:r>
      <w:r w:rsidRPr="0053145C">
        <w:rPr>
          <w:rFonts w:hint="cs"/>
          <w:rtl/>
        </w:rPr>
        <w:t>לו</w:t>
      </w:r>
      <w:r w:rsidRPr="0053145C">
        <w:rPr>
          <w:rtl/>
        </w:rPr>
        <w:t xml:space="preserve"> </w:t>
      </w:r>
      <w:r w:rsidRPr="0053145C">
        <w:rPr>
          <w:rFonts w:hint="cs"/>
          <w:rtl/>
        </w:rPr>
        <w:t>בשל</w:t>
      </w:r>
      <w:r w:rsidRPr="0053145C">
        <w:rPr>
          <w:rtl/>
        </w:rPr>
        <w:t xml:space="preserve"> </w:t>
      </w:r>
      <w:r w:rsidRPr="0053145C">
        <w:rPr>
          <w:rFonts w:hint="cs"/>
          <w:rtl/>
        </w:rPr>
        <w:t>כך</w:t>
      </w:r>
      <w:r w:rsidRPr="0053145C">
        <w:rPr>
          <w:rtl/>
        </w:rPr>
        <w:t xml:space="preserve"> </w:t>
      </w:r>
      <w:r w:rsidRPr="0053145C">
        <w:rPr>
          <w:rFonts w:hint="cs"/>
          <w:rtl/>
        </w:rPr>
        <w:t>מהתשלומים</w:t>
      </w:r>
      <w:r w:rsidRPr="0053145C">
        <w:rPr>
          <w:rtl/>
        </w:rPr>
        <w:t xml:space="preserve"> </w:t>
      </w:r>
      <w:r w:rsidRPr="0053145C">
        <w:rPr>
          <w:rFonts w:hint="cs"/>
          <w:rtl/>
        </w:rPr>
        <w:t>המגיעים</w:t>
      </w:r>
      <w:r w:rsidRPr="0053145C">
        <w:rPr>
          <w:rtl/>
        </w:rPr>
        <w:t xml:space="preserve"> </w:t>
      </w:r>
      <w:r w:rsidRPr="0053145C">
        <w:rPr>
          <w:rFonts w:hint="cs"/>
          <w:rtl/>
        </w:rPr>
        <w:t>לנותן</w:t>
      </w:r>
      <w:r w:rsidRPr="0053145C">
        <w:rPr>
          <w:rtl/>
        </w:rPr>
        <w:t xml:space="preserve"> </w:t>
      </w:r>
      <w:r w:rsidRPr="0053145C">
        <w:rPr>
          <w:rFonts w:hint="cs"/>
          <w:rtl/>
        </w:rPr>
        <w:t>השירותים</w:t>
      </w:r>
      <w:r w:rsidRPr="0053145C">
        <w:rPr>
          <w:rtl/>
        </w:rPr>
        <w:t xml:space="preserve"> </w:t>
      </w:r>
      <w:r w:rsidRPr="0053145C">
        <w:rPr>
          <w:rFonts w:hint="cs"/>
          <w:rtl/>
        </w:rPr>
        <w:t>לפי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w:t>
      </w:r>
    </w:p>
    <w:p w14:paraId="24C41BCE" w14:textId="77777777" w:rsidR="007F29C9" w:rsidRPr="0053145C" w:rsidRDefault="00394207" w:rsidP="006C6413">
      <w:pPr>
        <w:numPr>
          <w:ilvl w:val="1"/>
          <w:numId w:val="11"/>
        </w:numPr>
        <w:spacing w:line="360" w:lineRule="auto"/>
        <w:ind w:left="935" w:hanging="575"/>
        <w:jc w:val="both"/>
        <w:rPr>
          <w:rtl/>
        </w:rPr>
      </w:pPr>
      <w:r w:rsidRPr="0053145C">
        <w:rPr>
          <w:rFonts w:hint="cs"/>
          <w:rtl/>
        </w:rPr>
        <w:t>לבטל</w:t>
      </w:r>
      <w:r w:rsidRPr="0053145C">
        <w:rPr>
          <w:rtl/>
        </w:rPr>
        <w:t xml:space="preserve"> </w:t>
      </w:r>
      <w:r w:rsidRPr="0053145C">
        <w:rPr>
          <w:rFonts w:hint="cs"/>
          <w:rtl/>
        </w:rPr>
        <w:t>את</w:t>
      </w:r>
      <w:r w:rsidRPr="0053145C">
        <w:rPr>
          <w:rtl/>
        </w:rPr>
        <w:t xml:space="preserve"> </w:t>
      </w:r>
      <w:r w:rsidRPr="0053145C">
        <w:rPr>
          <w:rFonts w:hint="cs"/>
          <w:rtl/>
        </w:rPr>
        <w:t>ההסכם</w:t>
      </w:r>
      <w:r w:rsidRPr="0053145C">
        <w:rPr>
          <w:rtl/>
        </w:rPr>
        <w:t xml:space="preserve"> </w:t>
      </w:r>
      <w:r w:rsidRPr="0053145C">
        <w:rPr>
          <w:rFonts w:hint="cs"/>
          <w:rtl/>
        </w:rPr>
        <w:t>בהודעה</w:t>
      </w:r>
      <w:r w:rsidRPr="0053145C">
        <w:rPr>
          <w:rtl/>
        </w:rPr>
        <w:t xml:space="preserve"> </w:t>
      </w:r>
      <w:r w:rsidRPr="0053145C">
        <w:rPr>
          <w:rFonts w:hint="cs"/>
          <w:rtl/>
        </w:rPr>
        <w:t>בכתב</w:t>
      </w:r>
      <w:r w:rsidRPr="0053145C">
        <w:rPr>
          <w:rtl/>
        </w:rPr>
        <w:t>.</w:t>
      </w:r>
    </w:p>
    <w:p w14:paraId="126B7758" w14:textId="77777777" w:rsidR="007F29C9" w:rsidRPr="0053145C" w:rsidRDefault="00394207" w:rsidP="006C6413">
      <w:pPr>
        <w:numPr>
          <w:ilvl w:val="1"/>
          <w:numId w:val="11"/>
        </w:numPr>
        <w:spacing w:line="360" w:lineRule="auto"/>
        <w:ind w:left="935" w:hanging="575"/>
        <w:jc w:val="both"/>
        <w:rPr>
          <w:rtl/>
        </w:rPr>
      </w:pPr>
      <w:r w:rsidRPr="0053145C">
        <w:rPr>
          <w:rFonts w:hint="cs"/>
          <w:rtl/>
        </w:rPr>
        <w:t>מבלי</w:t>
      </w:r>
      <w:r w:rsidRPr="0053145C">
        <w:rPr>
          <w:rtl/>
        </w:rPr>
        <w:t xml:space="preserve"> </w:t>
      </w:r>
      <w:r w:rsidRPr="0053145C">
        <w:rPr>
          <w:rFonts w:hint="cs"/>
          <w:rtl/>
        </w:rPr>
        <w:t>לגרוע</w:t>
      </w:r>
      <w:r w:rsidRPr="0053145C">
        <w:rPr>
          <w:rtl/>
        </w:rPr>
        <w:t xml:space="preserve"> </w:t>
      </w:r>
      <w:r w:rsidRPr="0053145C">
        <w:rPr>
          <w:rFonts w:hint="cs"/>
          <w:rtl/>
        </w:rPr>
        <w:t>מהאמור</w:t>
      </w:r>
      <w:r w:rsidRPr="0053145C">
        <w:rPr>
          <w:rtl/>
        </w:rPr>
        <w:t xml:space="preserve"> </w:t>
      </w:r>
      <w:r w:rsidRPr="0053145C">
        <w:rPr>
          <w:rFonts w:hint="cs"/>
          <w:rtl/>
        </w:rPr>
        <w:t>לעיל</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מתחייב</w:t>
      </w:r>
      <w:r w:rsidRPr="0053145C">
        <w:rPr>
          <w:rtl/>
        </w:rPr>
        <w:t xml:space="preserve"> </w:t>
      </w:r>
      <w:r w:rsidRPr="0053145C">
        <w:rPr>
          <w:rFonts w:hint="cs"/>
          <w:rtl/>
        </w:rPr>
        <w:t>להחזיר</w:t>
      </w:r>
      <w:r w:rsidRPr="0053145C">
        <w:rPr>
          <w:rtl/>
        </w:rPr>
        <w:t xml:space="preserve"> </w:t>
      </w:r>
      <w:r w:rsidRPr="0053145C">
        <w:rPr>
          <w:rFonts w:hint="cs"/>
          <w:rtl/>
        </w:rPr>
        <w:t>למשרד</w:t>
      </w:r>
      <w:r w:rsidRPr="0053145C">
        <w:rPr>
          <w:rtl/>
        </w:rPr>
        <w:t xml:space="preserve"> </w:t>
      </w:r>
      <w:r w:rsidRPr="0053145C">
        <w:rPr>
          <w:rFonts w:hint="cs"/>
          <w:rtl/>
        </w:rPr>
        <w:t>את</w:t>
      </w:r>
      <w:r w:rsidRPr="0053145C">
        <w:rPr>
          <w:rtl/>
        </w:rPr>
        <w:t xml:space="preserve"> </w:t>
      </w:r>
      <w:r w:rsidRPr="0053145C">
        <w:rPr>
          <w:rFonts w:hint="cs"/>
          <w:rtl/>
        </w:rPr>
        <w:t>כל</w:t>
      </w:r>
      <w:r w:rsidRPr="0053145C">
        <w:rPr>
          <w:rtl/>
        </w:rPr>
        <w:t xml:space="preserve"> </w:t>
      </w:r>
      <w:r w:rsidRPr="0053145C">
        <w:rPr>
          <w:rFonts w:hint="cs"/>
          <w:rtl/>
        </w:rPr>
        <w:t>ההוצאות הישירות</w:t>
      </w:r>
      <w:r w:rsidRPr="0053145C">
        <w:rPr>
          <w:rtl/>
        </w:rPr>
        <w:t xml:space="preserve"> </w:t>
      </w:r>
      <w:r w:rsidRPr="0053145C">
        <w:rPr>
          <w:rFonts w:hint="cs"/>
          <w:rtl/>
        </w:rPr>
        <w:t>והעקיפות</w:t>
      </w:r>
      <w:r w:rsidRPr="0053145C">
        <w:rPr>
          <w:rtl/>
        </w:rPr>
        <w:t xml:space="preserve"> </w:t>
      </w:r>
      <w:r w:rsidRPr="0053145C">
        <w:rPr>
          <w:rFonts w:hint="cs"/>
          <w:rtl/>
        </w:rPr>
        <w:t>שהיו</w:t>
      </w:r>
      <w:r w:rsidRPr="0053145C">
        <w:rPr>
          <w:rtl/>
        </w:rPr>
        <w:t xml:space="preserve"> </w:t>
      </w:r>
      <w:r w:rsidRPr="0053145C">
        <w:rPr>
          <w:rFonts w:hint="cs"/>
          <w:rtl/>
        </w:rPr>
        <w:t>לו</w:t>
      </w:r>
      <w:r w:rsidRPr="0053145C">
        <w:rPr>
          <w:rtl/>
        </w:rPr>
        <w:t xml:space="preserve"> </w:t>
      </w:r>
      <w:r w:rsidRPr="0053145C">
        <w:rPr>
          <w:rFonts w:hint="cs"/>
          <w:rtl/>
        </w:rPr>
        <w:t>בגין</w:t>
      </w:r>
      <w:r w:rsidRPr="0053145C">
        <w:rPr>
          <w:rtl/>
        </w:rPr>
        <w:t xml:space="preserve"> </w:t>
      </w:r>
      <w:r w:rsidRPr="0053145C">
        <w:rPr>
          <w:rFonts w:hint="cs"/>
          <w:rtl/>
        </w:rPr>
        <w:t>אי</w:t>
      </w:r>
      <w:r w:rsidRPr="0053145C">
        <w:rPr>
          <w:rtl/>
        </w:rPr>
        <w:t xml:space="preserve"> </w:t>
      </w:r>
      <w:r w:rsidRPr="0053145C">
        <w:rPr>
          <w:rFonts w:hint="cs"/>
          <w:rtl/>
        </w:rPr>
        <w:t>מילוי</w:t>
      </w:r>
      <w:r w:rsidRPr="0053145C">
        <w:rPr>
          <w:rtl/>
        </w:rPr>
        <w:t xml:space="preserve"> </w:t>
      </w:r>
      <w:r w:rsidRPr="0053145C">
        <w:rPr>
          <w:rFonts w:hint="cs"/>
          <w:rtl/>
        </w:rPr>
        <w:t>הוראות</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נספחיו</w:t>
      </w:r>
      <w:r w:rsidRPr="0053145C">
        <w:rPr>
          <w:rtl/>
        </w:rPr>
        <w:t xml:space="preserve"> </w:t>
      </w:r>
      <w:r w:rsidRPr="0053145C">
        <w:rPr>
          <w:rFonts w:hint="cs"/>
          <w:rtl/>
        </w:rPr>
        <w:t>על</w:t>
      </w:r>
      <w:r w:rsidRPr="0053145C">
        <w:rPr>
          <w:rtl/>
        </w:rPr>
        <w:t>-</w:t>
      </w:r>
      <w:r w:rsidRPr="0053145C">
        <w:rPr>
          <w:rFonts w:hint="cs"/>
          <w:rtl/>
        </w:rPr>
        <w:t>ידי</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ולשפות</w:t>
      </w:r>
      <w:r w:rsidRPr="0053145C">
        <w:rPr>
          <w:rtl/>
        </w:rPr>
        <w:t xml:space="preserve"> </w:t>
      </w:r>
      <w:r w:rsidRPr="0053145C">
        <w:rPr>
          <w:rFonts w:hint="cs"/>
          <w:rtl/>
        </w:rPr>
        <w:t>את</w:t>
      </w:r>
      <w:r w:rsidRPr="0053145C">
        <w:rPr>
          <w:rtl/>
        </w:rPr>
        <w:t xml:space="preserve"> </w:t>
      </w:r>
      <w:r w:rsidRPr="0053145C">
        <w:rPr>
          <w:rFonts w:hint="cs"/>
          <w:rtl/>
        </w:rPr>
        <w:t>המשרד</w:t>
      </w:r>
      <w:r w:rsidRPr="0053145C">
        <w:rPr>
          <w:rtl/>
        </w:rPr>
        <w:t xml:space="preserve"> </w:t>
      </w:r>
      <w:r w:rsidRPr="0053145C">
        <w:rPr>
          <w:rFonts w:hint="cs"/>
          <w:rtl/>
        </w:rPr>
        <w:t>בגין</w:t>
      </w:r>
      <w:r w:rsidRPr="0053145C">
        <w:rPr>
          <w:rtl/>
        </w:rPr>
        <w:t xml:space="preserve"> </w:t>
      </w:r>
      <w:r w:rsidRPr="0053145C">
        <w:rPr>
          <w:rFonts w:hint="cs"/>
          <w:rtl/>
        </w:rPr>
        <w:t>נזקים</w:t>
      </w:r>
      <w:r w:rsidRPr="0053145C">
        <w:rPr>
          <w:rtl/>
        </w:rPr>
        <w:t xml:space="preserve"> </w:t>
      </w:r>
      <w:r w:rsidRPr="0053145C">
        <w:rPr>
          <w:rFonts w:hint="cs"/>
          <w:rtl/>
        </w:rPr>
        <w:t>שנגרמו</w:t>
      </w:r>
      <w:r w:rsidRPr="0053145C">
        <w:rPr>
          <w:rtl/>
        </w:rPr>
        <w:t xml:space="preserve"> </w:t>
      </w:r>
      <w:r w:rsidRPr="0053145C">
        <w:rPr>
          <w:rFonts w:hint="cs"/>
          <w:rtl/>
        </w:rPr>
        <w:t>או</w:t>
      </w:r>
      <w:r w:rsidRPr="0053145C">
        <w:rPr>
          <w:rtl/>
        </w:rPr>
        <w:t xml:space="preserve"> </w:t>
      </w:r>
      <w:r w:rsidRPr="0053145C">
        <w:rPr>
          <w:rFonts w:hint="cs"/>
          <w:rtl/>
        </w:rPr>
        <w:t>שייגרמו</w:t>
      </w:r>
      <w:r w:rsidRPr="0053145C">
        <w:rPr>
          <w:rtl/>
        </w:rPr>
        <w:t xml:space="preserve"> </w:t>
      </w:r>
      <w:r w:rsidRPr="0053145C">
        <w:rPr>
          <w:rFonts w:hint="cs"/>
          <w:rtl/>
        </w:rPr>
        <w:t>עקב</w:t>
      </w:r>
      <w:r w:rsidRPr="0053145C">
        <w:rPr>
          <w:rtl/>
        </w:rPr>
        <w:t xml:space="preserve"> </w:t>
      </w:r>
      <w:r w:rsidRPr="0053145C">
        <w:rPr>
          <w:rFonts w:hint="cs"/>
          <w:rtl/>
        </w:rPr>
        <w:t>ביטול</w:t>
      </w:r>
      <w:r w:rsidRPr="0053145C">
        <w:rPr>
          <w:rtl/>
        </w:rPr>
        <w:t xml:space="preserve"> </w:t>
      </w:r>
      <w:r w:rsidRPr="0053145C">
        <w:rPr>
          <w:rFonts w:hint="cs"/>
          <w:rtl/>
        </w:rPr>
        <w:t>ההסכם</w:t>
      </w:r>
      <w:r w:rsidRPr="0053145C">
        <w:rPr>
          <w:rtl/>
        </w:rPr>
        <w:t>.</w:t>
      </w:r>
    </w:p>
    <w:p w14:paraId="3FCE25B6" w14:textId="77777777" w:rsidR="007F29C9" w:rsidRPr="0053145C" w:rsidRDefault="00394207" w:rsidP="006C6413">
      <w:pPr>
        <w:numPr>
          <w:ilvl w:val="1"/>
          <w:numId w:val="11"/>
        </w:numPr>
        <w:spacing w:line="360" w:lineRule="auto"/>
        <w:ind w:left="935" w:hanging="575"/>
        <w:jc w:val="both"/>
        <w:rPr>
          <w:rtl/>
        </w:rPr>
      </w:pPr>
      <w:r w:rsidRPr="0053145C">
        <w:rPr>
          <w:rFonts w:hint="cs"/>
          <w:rtl/>
        </w:rPr>
        <w:t>אין</w:t>
      </w:r>
      <w:r w:rsidRPr="0053145C">
        <w:rPr>
          <w:rtl/>
        </w:rPr>
        <w:t xml:space="preserve"> </w:t>
      </w:r>
      <w:r w:rsidRPr="0053145C">
        <w:rPr>
          <w:rFonts w:hint="cs"/>
          <w:rtl/>
        </w:rPr>
        <w:t>באמור</w:t>
      </w:r>
      <w:r w:rsidRPr="0053145C">
        <w:rPr>
          <w:rtl/>
        </w:rPr>
        <w:t xml:space="preserve"> </w:t>
      </w:r>
      <w:r w:rsidRPr="0053145C">
        <w:rPr>
          <w:rFonts w:hint="cs"/>
          <w:rtl/>
        </w:rPr>
        <w:t>לעיל</w:t>
      </w:r>
      <w:r w:rsidRPr="0053145C">
        <w:rPr>
          <w:rtl/>
        </w:rPr>
        <w:t xml:space="preserve"> </w:t>
      </w:r>
      <w:r w:rsidRPr="0053145C">
        <w:rPr>
          <w:rFonts w:hint="cs"/>
          <w:rtl/>
        </w:rPr>
        <w:t>כדי</w:t>
      </w:r>
      <w:r w:rsidRPr="0053145C">
        <w:rPr>
          <w:rtl/>
        </w:rPr>
        <w:t xml:space="preserve"> </w:t>
      </w:r>
      <w:r w:rsidRPr="0053145C">
        <w:rPr>
          <w:rFonts w:hint="cs"/>
          <w:rtl/>
        </w:rPr>
        <w:t>לגרוע</w:t>
      </w:r>
      <w:r w:rsidRPr="0053145C">
        <w:rPr>
          <w:rtl/>
        </w:rPr>
        <w:t xml:space="preserve"> </w:t>
      </w:r>
      <w:r w:rsidRPr="0053145C">
        <w:rPr>
          <w:rFonts w:hint="cs"/>
          <w:rtl/>
        </w:rPr>
        <w:t>מזכותו</w:t>
      </w:r>
      <w:r w:rsidRPr="0053145C">
        <w:rPr>
          <w:rtl/>
        </w:rPr>
        <w:t xml:space="preserve"> </w:t>
      </w:r>
      <w:r w:rsidRPr="0053145C">
        <w:rPr>
          <w:rFonts w:hint="cs"/>
          <w:rtl/>
        </w:rPr>
        <w:t>של</w:t>
      </w:r>
      <w:r w:rsidRPr="0053145C">
        <w:rPr>
          <w:rtl/>
        </w:rPr>
        <w:t xml:space="preserve"> </w:t>
      </w:r>
      <w:r w:rsidRPr="0053145C">
        <w:rPr>
          <w:rFonts w:hint="cs"/>
          <w:rtl/>
        </w:rPr>
        <w:t>המשרד</w:t>
      </w:r>
      <w:r w:rsidRPr="0053145C">
        <w:rPr>
          <w:rtl/>
        </w:rPr>
        <w:t xml:space="preserve"> </w:t>
      </w:r>
      <w:r w:rsidRPr="0053145C">
        <w:rPr>
          <w:rFonts w:hint="cs"/>
          <w:rtl/>
        </w:rPr>
        <w:t>לדרוש</w:t>
      </w:r>
      <w:r w:rsidRPr="0053145C">
        <w:rPr>
          <w:rtl/>
        </w:rPr>
        <w:t xml:space="preserve"> </w:t>
      </w:r>
      <w:r w:rsidRPr="0053145C">
        <w:rPr>
          <w:rFonts w:hint="cs"/>
          <w:rtl/>
        </w:rPr>
        <w:t>ביצוע</w:t>
      </w:r>
      <w:r w:rsidRPr="0053145C">
        <w:rPr>
          <w:rtl/>
        </w:rPr>
        <w:t xml:space="preserve"> </w:t>
      </w:r>
      <w:r w:rsidRPr="0053145C">
        <w:rPr>
          <w:rFonts w:hint="cs"/>
          <w:rtl/>
        </w:rPr>
        <w:t>בעין</w:t>
      </w:r>
      <w:r w:rsidRPr="0053145C">
        <w:rPr>
          <w:rtl/>
        </w:rPr>
        <w:t xml:space="preserve"> </w:t>
      </w:r>
      <w:r w:rsidRPr="0053145C">
        <w:rPr>
          <w:rFonts w:hint="cs"/>
          <w:rtl/>
        </w:rPr>
        <w:t>של</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על</w:t>
      </w:r>
      <w:r w:rsidRPr="0053145C">
        <w:rPr>
          <w:rtl/>
        </w:rPr>
        <w:t xml:space="preserve"> </w:t>
      </w:r>
      <w:r w:rsidRPr="0053145C">
        <w:rPr>
          <w:rFonts w:hint="cs"/>
          <w:rtl/>
        </w:rPr>
        <w:t>נספחיו</w:t>
      </w:r>
      <w:r w:rsidRPr="0053145C">
        <w:rPr>
          <w:rtl/>
        </w:rPr>
        <w:t xml:space="preserve"> </w:t>
      </w:r>
      <w:r w:rsidRPr="0053145C">
        <w:rPr>
          <w:rFonts w:hint="cs"/>
          <w:rtl/>
        </w:rPr>
        <w:t>ואין</w:t>
      </w:r>
      <w:r w:rsidRPr="0053145C">
        <w:rPr>
          <w:rtl/>
        </w:rPr>
        <w:t xml:space="preserve"> </w:t>
      </w:r>
      <w:r w:rsidRPr="0053145C">
        <w:rPr>
          <w:rFonts w:hint="cs"/>
          <w:rtl/>
        </w:rPr>
        <w:t>בכך</w:t>
      </w:r>
      <w:r w:rsidRPr="0053145C">
        <w:rPr>
          <w:rtl/>
        </w:rPr>
        <w:t xml:space="preserve"> </w:t>
      </w:r>
      <w:r w:rsidRPr="0053145C">
        <w:rPr>
          <w:rFonts w:hint="cs"/>
          <w:rtl/>
        </w:rPr>
        <w:t>כדי</w:t>
      </w:r>
      <w:r w:rsidRPr="0053145C">
        <w:rPr>
          <w:rtl/>
        </w:rPr>
        <w:t xml:space="preserve"> </w:t>
      </w:r>
      <w:r w:rsidRPr="0053145C">
        <w:rPr>
          <w:rFonts w:hint="cs"/>
          <w:rtl/>
        </w:rPr>
        <w:t>לגרוע</w:t>
      </w:r>
      <w:r w:rsidRPr="0053145C">
        <w:rPr>
          <w:rtl/>
        </w:rPr>
        <w:t xml:space="preserve"> </w:t>
      </w:r>
      <w:r w:rsidRPr="0053145C">
        <w:rPr>
          <w:rFonts w:hint="cs"/>
          <w:rtl/>
        </w:rPr>
        <w:t>מכל</w:t>
      </w:r>
      <w:r w:rsidRPr="0053145C">
        <w:rPr>
          <w:rtl/>
        </w:rPr>
        <w:t xml:space="preserve"> </w:t>
      </w:r>
      <w:r w:rsidRPr="0053145C">
        <w:rPr>
          <w:rFonts w:hint="cs"/>
          <w:rtl/>
        </w:rPr>
        <w:t>זכות</w:t>
      </w:r>
      <w:r w:rsidRPr="0053145C">
        <w:rPr>
          <w:rtl/>
        </w:rPr>
        <w:t xml:space="preserve"> </w:t>
      </w:r>
      <w:r w:rsidRPr="0053145C">
        <w:rPr>
          <w:rFonts w:hint="cs"/>
          <w:rtl/>
        </w:rPr>
        <w:t>או</w:t>
      </w:r>
      <w:r w:rsidRPr="0053145C">
        <w:rPr>
          <w:rtl/>
        </w:rPr>
        <w:t xml:space="preserve"> </w:t>
      </w:r>
      <w:r w:rsidRPr="0053145C">
        <w:rPr>
          <w:rFonts w:hint="cs"/>
          <w:rtl/>
        </w:rPr>
        <w:t>סמכות</w:t>
      </w:r>
      <w:r w:rsidRPr="0053145C">
        <w:rPr>
          <w:rtl/>
        </w:rPr>
        <w:t xml:space="preserve"> </w:t>
      </w:r>
      <w:r w:rsidRPr="0053145C">
        <w:rPr>
          <w:rFonts w:hint="cs"/>
          <w:rtl/>
        </w:rPr>
        <w:t>אחרת</w:t>
      </w:r>
      <w:r w:rsidRPr="0053145C">
        <w:rPr>
          <w:rtl/>
        </w:rPr>
        <w:t xml:space="preserve"> </w:t>
      </w:r>
      <w:r w:rsidRPr="0053145C">
        <w:rPr>
          <w:rFonts w:hint="cs"/>
          <w:rtl/>
        </w:rPr>
        <w:t>המוקנית</w:t>
      </w:r>
      <w:r w:rsidRPr="0053145C">
        <w:rPr>
          <w:rtl/>
        </w:rPr>
        <w:t xml:space="preserve"> </w:t>
      </w:r>
      <w:r w:rsidRPr="0053145C">
        <w:rPr>
          <w:rFonts w:hint="cs"/>
          <w:rtl/>
        </w:rPr>
        <w:t>למשרד</w:t>
      </w:r>
      <w:r w:rsidRPr="0053145C">
        <w:rPr>
          <w:rtl/>
        </w:rPr>
        <w:t xml:space="preserve"> </w:t>
      </w:r>
      <w:r w:rsidRPr="0053145C">
        <w:rPr>
          <w:rFonts w:hint="cs"/>
          <w:rtl/>
        </w:rPr>
        <w:t>על</w:t>
      </w:r>
      <w:r w:rsidRPr="0053145C">
        <w:rPr>
          <w:rtl/>
        </w:rPr>
        <w:t>-</w:t>
      </w:r>
      <w:r w:rsidRPr="0053145C">
        <w:rPr>
          <w:rFonts w:hint="cs"/>
          <w:rtl/>
        </w:rPr>
        <w:t>פי</w:t>
      </w:r>
      <w:r w:rsidRPr="0053145C">
        <w:rPr>
          <w:rtl/>
        </w:rPr>
        <w:t xml:space="preserve"> </w:t>
      </w:r>
      <w:r w:rsidRPr="0053145C">
        <w:rPr>
          <w:rFonts w:hint="cs"/>
          <w:rtl/>
        </w:rPr>
        <w:t>כל</w:t>
      </w:r>
      <w:r w:rsidRPr="0053145C">
        <w:rPr>
          <w:rtl/>
        </w:rPr>
        <w:t xml:space="preserve"> </w:t>
      </w:r>
      <w:r w:rsidRPr="0053145C">
        <w:rPr>
          <w:rFonts w:hint="cs"/>
          <w:rtl/>
        </w:rPr>
        <w:t>דין</w:t>
      </w:r>
      <w:r w:rsidRPr="0053145C">
        <w:rPr>
          <w:rtl/>
        </w:rPr>
        <w:t xml:space="preserve"> </w:t>
      </w:r>
      <w:r w:rsidRPr="0053145C">
        <w:rPr>
          <w:rFonts w:hint="cs"/>
          <w:rtl/>
        </w:rPr>
        <w:t>או</w:t>
      </w:r>
      <w:r w:rsidRPr="0053145C">
        <w:rPr>
          <w:rtl/>
        </w:rPr>
        <w:t xml:space="preserve"> </w:t>
      </w:r>
      <w:r w:rsidRPr="0053145C">
        <w:rPr>
          <w:rFonts w:hint="cs"/>
          <w:rtl/>
        </w:rPr>
        <w:t>הסכם</w:t>
      </w:r>
      <w:r w:rsidRPr="0053145C">
        <w:rPr>
          <w:rtl/>
        </w:rPr>
        <w:t xml:space="preserve">. </w:t>
      </w:r>
    </w:p>
    <w:p w14:paraId="6289A08A" w14:textId="77777777" w:rsidR="007F29C9" w:rsidRPr="0053145C" w:rsidRDefault="00394207" w:rsidP="006C6413">
      <w:pPr>
        <w:numPr>
          <w:ilvl w:val="1"/>
          <w:numId w:val="11"/>
        </w:numPr>
        <w:spacing w:line="360" w:lineRule="auto"/>
        <w:ind w:left="935" w:hanging="575"/>
        <w:jc w:val="both"/>
        <w:rPr>
          <w:rtl/>
        </w:rPr>
      </w:pPr>
      <w:bookmarkStart w:id="114" w:name="_Ref364932686"/>
      <w:r w:rsidRPr="0053145C">
        <w:rPr>
          <w:rFonts w:hint="cs"/>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DD4CDA" w:rsidRPr="0053145C">
        <w:rPr>
          <w:rFonts w:hint="cs"/>
          <w:rtl/>
        </w:rPr>
        <w:t>לאלתר</w:t>
      </w:r>
      <w:r w:rsidRPr="0053145C">
        <w:rPr>
          <w:rFonts w:hint="cs"/>
          <w:rtl/>
        </w:rPr>
        <w:t>. הודעה כאמור תינתן בכתב.</w:t>
      </w:r>
      <w:bookmarkEnd w:id="114"/>
      <w:r w:rsidRPr="0053145C">
        <w:rPr>
          <w:rFonts w:hint="cs"/>
          <w:rtl/>
        </w:rPr>
        <w:t xml:space="preserve"> </w:t>
      </w:r>
    </w:p>
    <w:p w14:paraId="54E0BDC6" w14:textId="3935A1A0" w:rsidR="007F29C9" w:rsidRPr="0053145C" w:rsidRDefault="00394207" w:rsidP="006C6413">
      <w:pPr>
        <w:numPr>
          <w:ilvl w:val="1"/>
          <w:numId w:val="11"/>
        </w:numPr>
        <w:spacing w:line="360" w:lineRule="auto"/>
        <w:ind w:left="935" w:hanging="575"/>
        <w:jc w:val="both"/>
        <w:rPr>
          <w:rtl/>
        </w:rPr>
      </w:pPr>
      <w:r w:rsidRPr="0053145C">
        <w:rPr>
          <w:rFonts w:hint="cs"/>
          <w:rtl/>
        </w:rPr>
        <w:t xml:space="preserve">מבלי לגרוע מהאמור בסעיף </w:t>
      </w:r>
      <w:r w:rsidRPr="0053145C">
        <w:rPr>
          <w:rtl/>
        </w:rPr>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Ref364932686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‏21.6</w:t>
      </w:r>
      <w:r w:rsidRPr="0053145C">
        <w:rPr>
          <w:rtl/>
        </w:rPr>
        <w:fldChar w:fldCharType="end"/>
      </w:r>
      <w:r w:rsidRPr="0053145C">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4CDD477F" w14:textId="77777777" w:rsidR="007F29C9" w:rsidRPr="0053145C" w:rsidRDefault="00394207" w:rsidP="006C6413">
      <w:pPr>
        <w:numPr>
          <w:ilvl w:val="1"/>
          <w:numId w:val="11"/>
        </w:numPr>
        <w:spacing w:line="360" w:lineRule="auto"/>
        <w:ind w:left="935" w:hanging="575"/>
        <w:jc w:val="both"/>
        <w:rPr>
          <w:rtl/>
        </w:rPr>
      </w:pPr>
      <w:r w:rsidRPr="0053145C">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00CA28F" w14:textId="77777777" w:rsidR="007F29C9" w:rsidRPr="0053145C" w:rsidRDefault="00394207" w:rsidP="006C6413">
      <w:pPr>
        <w:numPr>
          <w:ilvl w:val="1"/>
          <w:numId w:val="11"/>
        </w:numPr>
        <w:spacing w:line="360" w:lineRule="auto"/>
        <w:ind w:left="935" w:hanging="575"/>
        <w:jc w:val="both"/>
        <w:rPr>
          <w:rtl/>
        </w:rPr>
      </w:pPr>
      <w:r w:rsidRPr="0053145C">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5FC53678" w14:textId="77777777" w:rsidR="007F29C9" w:rsidRPr="0053145C" w:rsidRDefault="00394207" w:rsidP="006C6413">
      <w:pPr>
        <w:numPr>
          <w:ilvl w:val="1"/>
          <w:numId w:val="11"/>
        </w:numPr>
        <w:spacing w:line="360" w:lineRule="auto"/>
        <w:ind w:left="935" w:hanging="575"/>
        <w:jc w:val="both"/>
        <w:rPr>
          <w:rtl/>
        </w:rPr>
      </w:pPr>
      <w:r w:rsidRPr="0053145C">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BC7705D" w14:textId="77777777" w:rsidR="007F29C9" w:rsidRPr="0053145C" w:rsidRDefault="00394207" w:rsidP="007F29C9">
      <w:pPr>
        <w:spacing w:line="360" w:lineRule="auto"/>
        <w:ind w:left="1080" w:hanging="720"/>
        <w:jc w:val="both"/>
        <w:rPr>
          <w:rtl/>
        </w:rPr>
      </w:pPr>
      <w:r w:rsidRPr="0053145C">
        <w:rPr>
          <w:rFonts w:hint="cs"/>
          <w:rtl/>
        </w:rPr>
        <w:tab/>
        <w:t xml:space="preserve">א. פיגור ואי עמידה בלוח הזמנים בתקופת ביצוע השירותים. </w:t>
      </w:r>
    </w:p>
    <w:p w14:paraId="1D2E604D" w14:textId="77777777" w:rsidR="007F29C9" w:rsidRPr="0053145C" w:rsidRDefault="00394207" w:rsidP="007F29C9">
      <w:pPr>
        <w:spacing w:line="360" w:lineRule="auto"/>
        <w:ind w:left="1080" w:hanging="720"/>
        <w:jc w:val="both"/>
        <w:rPr>
          <w:rtl/>
        </w:rPr>
      </w:pPr>
      <w:r w:rsidRPr="0053145C">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7312C83" w14:textId="77777777" w:rsidR="007F29C9" w:rsidRPr="0053145C" w:rsidRDefault="00394207" w:rsidP="007F29C9">
      <w:pPr>
        <w:spacing w:line="360" w:lineRule="auto"/>
        <w:ind w:left="1080" w:hanging="720"/>
        <w:jc w:val="both"/>
        <w:rPr>
          <w:rtl/>
        </w:rPr>
      </w:pPr>
      <w:r w:rsidRPr="0053145C">
        <w:rPr>
          <w:rFonts w:hint="cs"/>
          <w:rtl/>
        </w:rPr>
        <w:tab/>
        <w:t xml:space="preserve">ג. אם תוגש כנגד נותן השירותים בקשה למינוי נאמן, מפרק זמני או כונס נכסים, והבקשה לא הוסרה תוך שלושים (30) יום. </w:t>
      </w:r>
    </w:p>
    <w:p w14:paraId="54855C74" w14:textId="77777777" w:rsidR="007F29C9" w:rsidRPr="0053145C" w:rsidRDefault="00394207" w:rsidP="007F29C9">
      <w:pPr>
        <w:spacing w:line="360" w:lineRule="auto"/>
        <w:ind w:left="1080" w:hanging="720"/>
        <w:jc w:val="both"/>
        <w:rPr>
          <w:rtl/>
        </w:rPr>
      </w:pPr>
      <w:r w:rsidRPr="0053145C">
        <w:rPr>
          <w:rFonts w:hint="cs"/>
          <w:rtl/>
        </w:rPr>
        <w:tab/>
        <w:t xml:space="preserve">ד. אם יוצא כנגד נותן השירותים צו פירוק או צו כינוס נכסים או שימונה לו כונס זמני או מפרק זמני. </w:t>
      </w:r>
    </w:p>
    <w:p w14:paraId="1B38B731" w14:textId="77777777" w:rsidR="007F29C9" w:rsidRPr="0053145C" w:rsidRDefault="00394207" w:rsidP="007F29C9">
      <w:pPr>
        <w:spacing w:line="360" w:lineRule="auto"/>
        <w:ind w:left="1080" w:hanging="720"/>
        <w:jc w:val="both"/>
        <w:rPr>
          <w:rtl/>
        </w:rPr>
      </w:pPr>
      <w:r w:rsidRPr="0053145C">
        <w:rPr>
          <w:rFonts w:hint="cs"/>
          <w:rtl/>
        </w:rPr>
        <w:tab/>
        <w:t xml:space="preserve">ה. אם יוטל עיקול על נכסי נותן השירותים, או חלק מהם, והעיקול לא הוסר תוך שלושים (30) יום. </w:t>
      </w:r>
    </w:p>
    <w:p w14:paraId="69D89F9A" w14:textId="77777777" w:rsidR="007F29C9" w:rsidRPr="0053145C" w:rsidRDefault="00394207" w:rsidP="007F29C9">
      <w:pPr>
        <w:spacing w:line="360" w:lineRule="auto"/>
        <w:ind w:left="1080" w:hanging="720"/>
        <w:jc w:val="both"/>
        <w:rPr>
          <w:rtl/>
        </w:rPr>
      </w:pPr>
      <w:r w:rsidRPr="0053145C">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366FB7C1" w14:textId="77777777" w:rsidR="007F29C9" w:rsidRPr="0053145C" w:rsidRDefault="00394207" w:rsidP="007F29C9">
      <w:pPr>
        <w:spacing w:line="360" w:lineRule="auto"/>
        <w:ind w:left="1080" w:hanging="720"/>
        <w:jc w:val="both"/>
        <w:rPr>
          <w:rtl/>
        </w:rPr>
      </w:pPr>
      <w:r w:rsidRPr="0053145C">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76E934A9" w14:textId="77777777" w:rsidR="007F29C9" w:rsidRPr="0053145C" w:rsidRDefault="007F29C9" w:rsidP="007F29C9">
      <w:pPr>
        <w:spacing w:line="360" w:lineRule="auto"/>
        <w:jc w:val="both"/>
        <w:rPr>
          <w:b/>
          <w:bCs/>
          <w:rtl/>
        </w:rPr>
      </w:pPr>
    </w:p>
    <w:p w14:paraId="6B963785" w14:textId="77777777" w:rsidR="007F29C9" w:rsidRPr="0053145C" w:rsidRDefault="007F29C9" w:rsidP="007F29C9">
      <w:pPr>
        <w:spacing w:line="360" w:lineRule="auto"/>
        <w:ind w:left="720"/>
        <w:jc w:val="both"/>
        <w:rPr>
          <w:rtl/>
        </w:rPr>
      </w:pPr>
    </w:p>
    <w:p w14:paraId="7CDCDA88" w14:textId="77777777" w:rsidR="007F29C9" w:rsidRPr="0053145C" w:rsidRDefault="00394207" w:rsidP="006C6413">
      <w:pPr>
        <w:pStyle w:val="37"/>
        <w:numPr>
          <w:ilvl w:val="0"/>
          <w:numId w:val="11"/>
        </w:numPr>
        <w:spacing w:before="0" w:after="0" w:line="360" w:lineRule="auto"/>
        <w:ind w:left="510" w:hanging="425"/>
        <w:rPr>
          <w:rFonts w:cs="David"/>
          <w:sz w:val="24"/>
          <w:szCs w:val="24"/>
          <w:rtl/>
        </w:rPr>
      </w:pPr>
      <w:bookmarkStart w:id="115" w:name="_Ref523741624"/>
      <w:bookmarkStart w:id="116" w:name="_Ref407888290"/>
      <w:r w:rsidRPr="0053145C">
        <w:rPr>
          <w:rFonts w:cs="David" w:hint="cs"/>
          <w:sz w:val="24"/>
          <w:szCs w:val="24"/>
          <w:rtl/>
        </w:rPr>
        <w:t>איסור המחאה או הסבה</w:t>
      </w:r>
      <w:bookmarkEnd w:id="115"/>
      <w:r w:rsidRPr="0053145C">
        <w:rPr>
          <w:rFonts w:cs="David" w:hint="cs"/>
          <w:sz w:val="24"/>
          <w:szCs w:val="24"/>
          <w:rtl/>
        </w:rPr>
        <w:t xml:space="preserve"> </w:t>
      </w:r>
      <w:bookmarkEnd w:id="116"/>
    </w:p>
    <w:p w14:paraId="3FB87EEE" w14:textId="77777777" w:rsidR="007F29C9" w:rsidRPr="0053145C" w:rsidRDefault="00394207" w:rsidP="006C6413">
      <w:pPr>
        <w:numPr>
          <w:ilvl w:val="1"/>
          <w:numId w:val="11"/>
        </w:numPr>
        <w:spacing w:line="360" w:lineRule="auto"/>
        <w:ind w:left="935" w:hanging="575"/>
        <w:jc w:val="both"/>
      </w:pPr>
      <w:r w:rsidRPr="0053145C">
        <w:rPr>
          <w:rFonts w:hint="cs"/>
          <w:rtl/>
        </w:rPr>
        <w:t xml:space="preserve">מוצהר ומוסכם בזה כי חל איסור מוחלט על נותן השירותים </w:t>
      </w:r>
      <w:proofErr w:type="spellStart"/>
      <w:r w:rsidRPr="0053145C">
        <w:rPr>
          <w:rFonts w:hint="cs"/>
          <w:rtl/>
        </w:rPr>
        <w:t>להמחות</w:t>
      </w:r>
      <w:proofErr w:type="spellEnd"/>
      <w:r w:rsidRPr="0053145C">
        <w:rPr>
          <w:rFonts w:hint="cs"/>
          <w:rtl/>
        </w:rPr>
        <w:t xml:space="preserve"> או להסב זכות מזכויותיו על פי הסכם זה או את ביצוע האמור בו או חלקו לאחרים, ללא אישור מראש ובכתב מהמשרד. </w:t>
      </w:r>
    </w:p>
    <w:p w14:paraId="32FB553E" w14:textId="0CFD3206" w:rsidR="00F42AB4" w:rsidRPr="006E7223" w:rsidRDefault="00F42AB4" w:rsidP="006C6413">
      <w:pPr>
        <w:numPr>
          <w:ilvl w:val="1"/>
          <w:numId w:val="11"/>
        </w:numPr>
        <w:spacing w:line="360" w:lineRule="auto"/>
        <w:ind w:left="935" w:hanging="575"/>
        <w:jc w:val="both"/>
        <w:rPr>
          <w:rFonts w:ascii="David" w:hAnsi="David"/>
          <w:rtl/>
        </w:rPr>
      </w:pPr>
      <w:r w:rsidRPr="006E7223">
        <w:rPr>
          <w:rFonts w:ascii="David" w:hAnsi="David"/>
          <w:rtl/>
        </w:rPr>
        <w:t xml:space="preserve">בקשה להסבה או המחאת זכות מזכויות נותן השירותים על- הסכם זה תעשה בהתאם לקבוע בהוראת </w:t>
      </w:r>
      <w:hyperlink w:history="1">
        <w:proofErr w:type="spellStart"/>
        <w:r w:rsidRPr="006E7223">
          <w:rPr>
            <w:rStyle w:val="Hyperlink"/>
            <w:rFonts w:ascii="David" w:hAnsi="David"/>
            <w:rtl/>
          </w:rPr>
          <w:t>תכ"מ</w:t>
        </w:r>
        <w:proofErr w:type="spellEnd"/>
        <w:r w:rsidRPr="006E7223">
          <w:rPr>
            <w:rStyle w:val="Hyperlink"/>
            <w:rFonts w:ascii="David" w:hAnsi="David"/>
            <w:rtl/>
          </w:rPr>
          <w:t xml:space="preserve"> 1.6.8</w:t>
        </w:r>
      </w:hyperlink>
      <w:r w:rsidRPr="006E7223">
        <w:rPr>
          <w:rFonts w:ascii="David" w:hAnsi="David"/>
          <w:rtl/>
        </w:rPr>
        <w:t xml:space="preserve"> ועל בסיס המסמכים המצורפים לה, או לכל הוראה אחרת אשר תבוא תחתיה העוסקת בתחום המחאה או הסבת זכות לפי הסכם. </w:t>
      </w:r>
    </w:p>
    <w:p w14:paraId="6C375467" w14:textId="77777777" w:rsidR="007F29C9" w:rsidRPr="0053145C" w:rsidRDefault="00394207" w:rsidP="006C6413">
      <w:pPr>
        <w:numPr>
          <w:ilvl w:val="1"/>
          <w:numId w:val="11"/>
        </w:numPr>
        <w:spacing w:line="360" w:lineRule="auto"/>
        <w:ind w:left="935" w:hanging="575"/>
        <w:jc w:val="both"/>
      </w:pPr>
      <w:r w:rsidRPr="0053145C">
        <w:rPr>
          <w:rFonts w:hint="cs"/>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21ADEF94" w14:textId="77777777" w:rsidR="007F29C9" w:rsidRPr="0053145C" w:rsidRDefault="00394207" w:rsidP="006C6413">
      <w:pPr>
        <w:numPr>
          <w:ilvl w:val="1"/>
          <w:numId w:val="11"/>
        </w:numPr>
        <w:spacing w:line="360" w:lineRule="auto"/>
        <w:ind w:left="935" w:hanging="575"/>
        <w:jc w:val="both"/>
        <w:rPr>
          <w:rtl/>
        </w:rPr>
      </w:pPr>
      <w:r w:rsidRPr="0053145C">
        <w:rPr>
          <w:rFonts w:hint="cs"/>
          <w:rtl/>
        </w:rPr>
        <w:t xml:space="preserve">נותן השירותים יעביר למשרד עדכון בדבר על פעולה כאמור בסעיף זה, בזמן סביר בטרם ביצועה. </w:t>
      </w:r>
      <w:r w:rsidR="00617C95" w:rsidRPr="0053145C">
        <w:rPr>
          <w:rFonts w:hint="cs"/>
          <w:rtl/>
        </w:rPr>
        <w:t>המשרד י</w:t>
      </w:r>
      <w:r w:rsidRPr="0053145C">
        <w:rPr>
          <w:rFonts w:hint="cs"/>
          <w:rtl/>
        </w:rPr>
        <w:t xml:space="preserve">ודיע לספק בכתב תוך מתן ארכה של 30 יום, אם </w:t>
      </w:r>
      <w:r w:rsidR="00617C95" w:rsidRPr="0053145C">
        <w:rPr>
          <w:rFonts w:hint="cs"/>
          <w:rtl/>
        </w:rPr>
        <w:t xml:space="preserve">בכוונתו </w:t>
      </w:r>
      <w:r w:rsidRPr="0053145C">
        <w:rPr>
          <w:rFonts w:hint="cs"/>
          <w:rtl/>
        </w:rPr>
        <w:t xml:space="preserve">לראות בפעולה זו כהעברת זכויות בהתאם לקבוע בסעיף זה. </w:t>
      </w:r>
    </w:p>
    <w:p w14:paraId="28CCB37E" w14:textId="77777777" w:rsidR="007F29C9" w:rsidRPr="0053145C" w:rsidRDefault="00394207" w:rsidP="007F29C9">
      <w:pPr>
        <w:spacing w:line="360" w:lineRule="auto"/>
        <w:ind w:left="215" w:firstLine="720"/>
        <w:jc w:val="both"/>
        <w:rPr>
          <w:b/>
          <w:bCs/>
          <w:rtl/>
        </w:rPr>
      </w:pPr>
      <w:r w:rsidRPr="0053145C">
        <w:rPr>
          <w:rFonts w:hint="cs"/>
          <w:b/>
          <w:bCs/>
          <w:rtl/>
        </w:rPr>
        <w:t xml:space="preserve">סעיף זה הינו מעיקרי ההתקשרות והפרתו תיחשב הפרה יסודית. </w:t>
      </w:r>
    </w:p>
    <w:p w14:paraId="500EC17D" w14:textId="77777777" w:rsidR="00425730" w:rsidRPr="0053145C" w:rsidRDefault="00425730" w:rsidP="00425730">
      <w:pPr>
        <w:pStyle w:val="37"/>
        <w:keepNext w:val="0"/>
        <w:spacing w:before="0" w:after="0" w:line="360" w:lineRule="auto"/>
        <w:ind w:left="84"/>
        <w:rPr>
          <w:rFonts w:cs="David"/>
          <w:sz w:val="24"/>
          <w:szCs w:val="24"/>
        </w:rPr>
      </w:pPr>
    </w:p>
    <w:p w14:paraId="6121B4A5"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 xml:space="preserve">פיצויים </w:t>
      </w:r>
    </w:p>
    <w:p w14:paraId="651C0EC8" w14:textId="77777777" w:rsidR="007F29C9" w:rsidRPr="0053145C" w:rsidRDefault="00394207" w:rsidP="006C6413">
      <w:pPr>
        <w:numPr>
          <w:ilvl w:val="1"/>
          <w:numId w:val="11"/>
        </w:numPr>
        <w:spacing w:line="360" w:lineRule="auto"/>
        <w:ind w:left="935" w:hanging="567"/>
        <w:jc w:val="both"/>
      </w:pPr>
      <w:r w:rsidRPr="0053145C">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53145C">
        <w:rPr>
          <w:rFonts w:hint="cs"/>
          <w:rtl/>
        </w:rPr>
        <w:t xml:space="preserve">למשרד </w:t>
      </w:r>
      <w:r w:rsidRPr="0053145C">
        <w:rPr>
          <w:rFonts w:hint="cs"/>
          <w:rtl/>
        </w:rPr>
        <w:t>פיצויים קבועים ומוסכמים מראש בסך</w:t>
      </w:r>
      <w:r w:rsidR="00CB6D55" w:rsidRPr="0053145C">
        <w:rPr>
          <w:rFonts w:hint="cs"/>
          <w:rtl/>
        </w:rPr>
        <w:t xml:space="preserve"> של 5</w:t>
      </w:r>
      <w:r w:rsidR="00C76DF1" w:rsidRPr="0053145C">
        <w:rPr>
          <w:rFonts w:hint="cs"/>
          <w:rtl/>
        </w:rPr>
        <w:t>0</w:t>
      </w:r>
      <w:r w:rsidR="00CB6D55" w:rsidRPr="0053145C">
        <w:rPr>
          <w:rFonts w:hint="cs"/>
          <w:rtl/>
        </w:rPr>
        <w:t>,000 ש"ח</w:t>
      </w:r>
      <w:r w:rsidR="0065058D" w:rsidRPr="0053145C">
        <w:rPr>
          <w:rFonts w:hint="cs"/>
          <w:rtl/>
        </w:rPr>
        <w:t xml:space="preserve">. </w:t>
      </w:r>
      <w:r w:rsidRPr="0053145C">
        <w:rPr>
          <w:rFonts w:hint="cs"/>
          <w:rtl/>
        </w:rPr>
        <w:t xml:space="preserve">סכום זה יהיה צמוד למדד המחירים לצרכן מיום חתימת ההסכם ועד לתשלום בפועל. </w:t>
      </w:r>
    </w:p>
    <w:p w14:paraId="006FFDA1" w14:textId="77777777" w:rsidR="007F29C9" w:rsidRPr="0053145C" w:rsidRDefault="00394207" w:rsidP="006C6413">
      <w:pPr>
        <w:numPr>
          <w:ilvl w:val="1"/>
          <w:numId w:val="11"/>
        </w:numPr>
        <w:spacing w:line="360" w:lineRule="auto"/>
        <w:ind w:left="935" w:hanging="567"/>
        <w:jc w:val="both"/>
        <w:rPr>
          <w:rtl/>
        </w:rPr>
      </w:pPr>
      <w:r w:rsidRPr="0053145C">
        <w:rPr>
          <w:rFonts w:hint="cs"/>
          <w:rtl/>
        </w:rPr>
        <w:t xml:space="preserve">סכום הפיצוי נקבע על ידי הצדדים בהתחשב במהותו ובהיקפו של ההסכם והוא סביר בנסיבות העניין. </w:t>
      </w:r>
    </w:p>
    <w:p w14:paraId="6361BD56" w14:textId="77777777" w:rsidR="007F29C9" w:rsidRPr="0053145C" w:rsidRDefault="00394207" w:rsidP="006C6413">
      <w:pPr>
        <w:numPr>
          <w:ilvl w:val="1"/>
          <w:numId w:val="11"/>
        </w:numPr>
        <w:tabs>
          <w:tab w:val="left" w:pos="935"/>
        </w:tabs>
        <w:spacing w:line="360" w:lineRule="auto"/>
        <w:ind w:left="935" w:hanging="567"/>
        <w:jc w:val="both"/>
      </w:pPr>
      <w:r w:rsidRPr="0053145C">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53145C">
        <w:rPr>
          <w:rFonts w:hint="cs"/>
          <w:rtl/>
        </w:rPr>
        <w:t>התשל"א</w:t>
      </w:r>
      <w:proofErr w:type="spellEnd"/>
      <w:r w:rsidRPr="0053145C">
        <w:rPr>
          <w:rFonts w:hint="cs"/>
          <w:rtl/>
        </w:rPr>
        <w:t xml:space="preserve"> </w:t>
      </w:r>
      <w:r w:rsidRPr="0053145C">
        <w:rPr>
          <w:rtl/>
        </w:rPr>
        <w:t>–</w:t>
      </w:r>
      <w:r w:rsidRPr="0053145C">
        <w:rPr>
          <w:rFonts w:hint="cs"/>
          <w:rtl/>
        </w:rPr>
        <w:t xml:space="preserve"> 1970. </w:t>
      </w:r>
    </w:p>
    <w:p w14:paraId="37A980C2" w14:textId="77777777" w:rsidR="007F29C9" w:rsidRPr="0053145C" w:rsidRDefault="00394207" w:rsidP="006C6413">
      <w:pPr>
        <w:numPr>
          <w:ilvl w:val="1"/>
          <w:numId w:val="11"/>
        </w:numPr>
        <w:spacing w:line="360" w:lineRule="auto"/>
        <w:ind w:left="935" w:hanging="567"/>
        <w:jc w:val="both"/>
      </w:pPr>
      <w:r w:rsidRPr="0053145C">
        <w:rPr>
          <w:rFonts w:hint="cs"/>
          <w:rtl/>
        </w:rPr>
        <w:t xml:space="preserve">אין באמור בסעיף זה כדי לגרוע מכל זכות הנתונה למשרד לפי הסכם זה ועל פי כל דין. </w:t>
      </w:r>
    </w:p>
    <w:p w14:paraId="7CBD62B9" w14:textId="77777777" w:rsidR="007F29C9" w:rsidRPr="0053145C" w:rsidRDefault="007F29C9" w:rsidP="007F29C9">
      <w:pPr>
        <w:spacing w:line="360" w:lineRule="auto"/>
        <w:ind w:left="720"/>
        <w:jc w:val="both"/>
        <w:rPr>
          <w:rtl/>
        </w:rPr>
      </w:pPr>
    </w:p>
    <w:p w14:paraId="088141A8" w14:textId="77777777" w:rsidR="0065058D" w:rsidRPr="0053145C" w:rsidRDefault="00394207" w:rsidP="006C6413">
      <w:pPr>
        <w:pStyle w:val="37"/>
        <w:keepNext w:val="0"/>
        <w:numPr>
          <w:ilvl w:val="0"/>
          <w:numId w:val="11"/>
        </w:numPr>
        <w:spacing w:before="0" w:after="0" w:line="360" w:lineRule="auto"/>
        <w:ind w:left="509" w:hanging="425"/>
        <w:rPr>
          <w:rFonts w:cs="David"/>
          <w:sz w:val="24"/>
          <w:szCs w:val="24"/>
        </w:rPr>
      </w:pPr>
      <w:bookmarkStart w:id="117" w:name="_Ref107841117"/>
      <w:r w:rsidRPr="0053145C">
        <w:rPr>
          <w:rFonts w:cs="David" w:hint="eastAsia"/>
          <w:sz w:val="24"/>
          <w:szCs w:val="24"/>
          <w:rtl/>
        </w:rPr>
        <w:t>נוהל</w:t>
      </w:r>
      <w:r w:rsidRPr="0053145C">
        <w:rPr>
          <w:rFonts w:cs="David"/>
          <w:sz w:val="24"/>
          <w:szCs w:val="24"/>
          <w:rtl/>
        </w:rPr>
        <w:t xml:space="preserve"> </w:t>
      </w:r>
      <w:r w:rsidRPr="0053145C">
        <w:rPr>
          <w:rFonts w:cs="David" w:hint="eastAsia"/>
          <w:sz w:val="24"/>
          <w:szCs w:val="24"/>
          <w:rtl/>
        </w:rPr>
        <w:t>היפרדות</w:t>
      </w:r>
      <w:bookmarkEnd w:id="117"/>
      <w:r w:rsidRPr="0053145C">
        <w:rPr>
          <w:rFonts w:cs="David"/>
          <w:sz w:val="24"/>
          <w:szCs w:val="24"/>
          <w:rtl/>
        </w:rPr>
        <w:t xml:space="preserve"> </w:t>
      </w:r>
    </w:p>
    <w:p w14:paraId="61C0739D" w14:textId="77777777" w:rsidR="0065058D" w:rsidRPr="0053145C" w:rsidRDefault="00394207" w:rsidP="006C6413">
      <w:pPr>
        <w:pStyle w:val="37"/>
        <w:keepNext w:val="0"/>
        <w:numPr>
          <w:ilvl w:val="1"/>
          <w:numId w:val="11"/>
        </w:numPr>
        <w:spacing w:before="0" w:after="0" w:line="360" w:lineRule="auto"/>
        <w:ind w:left="721" w:hanging="437"/>
        <w:jc w:val="both"/>
        <w:rPr>
          <w:b w:val="0"/>
          <w:bCs w:val="0"/>
        </w:rPr>
      </w:pPr>
      <w:r w:rsidRPr="0053145C">
        <w:rPr>
          <w:rFonts w:cs="David" w:hint="eastAsia"/>
          <w:b w:val="0"/>
          <w:bCs w:val="0"/>
          <w:sz w:val="24"/>
          <w:szCs w:val="24"/>
          <w:rtl/>
        </w:rPr>
        <w:t>במקרה</w:t>
      </w:r>
      <w:r w:rsidRPr="0053145C">
        <w:rPr>
          <w:rFonts w:cs="David"/>
          <w:b w:val="0"/>
          <w:bCs w:val="0"/>
          <w:sz w:val="24"/>
          <w:szCs w:val="24"/>
          <w:rtl/>
        </w:rPr>
        <w:t xml:space="preserve"> </w:t>
      </w:r>
      <w:r w:rsidRPr="0053145C">
        <w:rPr>
          <w:rFonts w:cs="David" w:hint="eastAsia"/>
          <w:b w:val="0"/>
          <w:bCs w:val="0"/>
          <w:sz w:val="24"/>
          <w:szCs w:val="24"/>
          <w:rtl/>
        </w:rPr>
        <w:t>של</w:t>
      </w:r>
      <w:r w:rsidRPr="0053145C">
        <w:rPr>
          <w:rFonts w:cs="David"/>
          <w:b w:val="0"/>
          <w:bCs w:val="0"/>
          <w:sz w:val="24"/>
          <w:szCs w:val="24"/>
          <w:rtl/>
        </w:rPr>
        <w:t xml:space="preserve"> </w:t>
      </w:r>
      <w:r w:rsidRPr="0053145C">
        <w:rPr>
          <w:rFonts w:cs="David" w:hint="eastAsia"/>
          <w:b w:val="0"/>
          <w:bCs w:val="0"/>
          <w:sz w:val="24"/>
          <w:szCs w:val="24"/>
          <w:rtl/>
        </w:rPr>
        <w:t>סיום</w:t>
      </w:r>
      <w:r w:rsidRPr="0053145C">
        <w:rPr>
          <w:rFonts w:cs="David"/>
          <w:b w:val="0"/>
          <w:bCs w:val="0"/>
          <w:sz w:val="24"/>
          <w:szCs w:val="24"/>
          <w:rtl/>
        </w:rPr>
        <w:t xml:space="preserve"> </w:t>
      </w:r>
      <w:r w:rsidRPr="0053145C">
        <w:rPr>
          <w:rFonts w:cs="David" w:hint="eastAsia"/>
          <w:b w:val="0"/>
          <w:bCs w:val="0"/>
          <w:sz w:val="24"/>
          <w:szCs w:val="24"/>
          <w:rtl/>
        </w:rPr>
        <w:t>או</w:t>
      </w:r>
      <w:r w:rsidRPr="0053145C">
        <w:rPr>
          <w:rFonts w:cs="David"/>
          <w:b w:val="0"/>
          <w:bCs w:val="0"/>
          <w:sz w:val="24"/>
          <w:szCs w:val="24"/>
          <w:rtl/>
        </w:rPr>
        <w:t xml:space="preserve"> </w:t>
      </w:r>
      <w:r w:rsidRPr="0053145C">
        <w:rPr>
          <w:rFonts w:cs="David" w:hint="eastAsia"/>
          <w:b w:val="0"/>
          <w:bCs w:val="0"/>
          <w:sz w:val="24"/>
          <w:szCs w:val="24"/>
          <w:rtl/>
        </w:rPr>
        <w:t>ביטול</w:t>
      </w:r>
      <w:r w:rsidRPr="0053145C">
        <w:rPr>
          <w:rFonts w:cs="David"/>
          <w:b w:val="0"/>
          <w:bCs w:val="0"/>
          <w:sz w:val="24"/>
          <w:szCs w:val="24"/>
          <w:rtl/>
        </w:rPr>
        <w:t xml:space="preserve"> </w:t>
      </w:r>
      <w:r w:rsidRPr="0053145C">
        <w:rPr>
          <w:rFonts w:cs="David" w:hint="eastAsia"/>
          <w:b w:val="0"/>
          <w:bCs w:val="0"/>
          <w:sz w:val="24"/>
          <w:szCs w:val="24"/>
          <w:rtl/>
        </w:rPr>
        <w:t>הסכם</w:t>
      </w:r>
      <w:r w:rsidRPr="0053145C">
        <w:rPr>
          <w:rFonts w:cs="David"/>
          <w:b w:val="0"/>
          <w:bCs w:val="0"/>
          <w:sz w:val="24"/>
          <w:szCs w:val="24"/>
          <w:rtl/>
        </w:rPr>
        <w:t xml:space="preserve"> </w:t>
      </w:r>
      <w:r w:rsidRPr="0053145C">
        <w:rPr>
          <w:rFonts w:cs="David" w:hint="eastAsia"/>
          <w:b w:val="0"/>
          <w:bCs w:val="0"/>
          <w:sz w:val="24"/>
          <w:szCs w:val="24"/>
          <w:rtl/>
        </w:rPr>
        <w:t>זה</w:t>
      </w:r>
      <w:r w:rsidRPr="0053145C">
        <w:rPr>
          <w:rFonts w:cs="David"/>
          <w:b w:val="0"/>
          <w:bCs w:val="0"/>
          <w:sz w:val="24"/>
          <w:szCs w:val="24"/>
          <w:rtl/>
        </w:rPr>
        <w:t xml:space="preserve"> </w:t>
      </w:r>
      <w:r w:rsidRPr="0053145C">
        <w:rPr>
          <w:rFonts w:cs="David" w:hint="eastAsia"/>
          <w:b w:val="0"/>
          <w:bCs w:val="0"/>
          <w:sz w:val="24"/>
          <w:szCs w:val="24"/>
          <w:rtl/>
        </w:rPr>
        <w:t>מכל</w:t>
      </w:r>
      <w:r w:rsidRPr="0053145C">
        <w:rPr>
          <w:rFonts w:cs="David"/>
          <w:b w:val="0"/>
          <w:bCs w:val="0"/>
          <w:sz w:val="24"/>
          <w:szCs w:val="24"/>
          <w:rtl/>
        </w:rPr>
        <w:t xml:space="preserve"> </w:t>
      </w:r>
      <w:r w:rsidRPr="0053145C">
        <w:rPr>
          <w:rFonts w:cs="David" w:hint="eastAsia"/>
          <w:b w:val="0"/>
          <w:bCs w:val="0"/>
          <w:sz w:val="24"/>
          <w:szCs w:val="24"/>
          <w:rtl/>
        </w:rPr>
        <w:t>סיבה</w:t>
      </w:r>
      <w:r w:rsidRPr="0053145C">
        <w:rPr>
          <w:rFonts w:cs="David"/>
          <w:b w:val="0"/>
          <w:bCs w:val="0"/>
          <w:sz w:val="24"/>
          <w:szCs w:val="24"/>
          <w:rtl/>
        </w:rPr>
        <w:t xml:space="preserve"> </w:t>
      </w:r>
      <w:r w:rsidRPr="0053145C">
        <w:rPr>
          <w:rFonts w:cs="David" w:hint="eastAsia"/>
          <w:b w:val="0"/>
          <w:bCs w:val="0"/>
          <w:sz w:val="24"/>
          <w:szCs w:val="24"/>
          <w:rtl/>
        </w:rPr>
        <w:t>שהיא</w:t>
      </w:r>
      <w:r w:rsidRPr="0053145C">
        <w:rPr>
          <w:rFonts w:cs="David"/>
          <w:b w:val="0"/>
          <w:bCs w:val="0"/>
          <w:sz w:val="24"/>
          <w:szCs w:val="24"/>
          <w:rtl/>
        </w:rPr>
        <w:t xml:space="preserve">, </w:t>
      </w:r>
      <w:r w:rsidRPr="0053145C">
        <w:rPr>
          <w:rFonts w:cs="David" w:hint="eastAsia"/>
          <w:b w:val="0"/>
          <w:bCs w:val="0"/>
          <w:sz w:val="24"/>
          <w:szCs w:val="24"/>
          <w:rtl/>
        </w:rPr>
        <w:t>המשרד</w:t>
      </w:r>
      <w:r w:rsidRPr="0053145C">
        <w:rPr>
          <w:rFonts w:cs="David"/>
          <w:b w:val="0"/>
          <w:bCs w:val="0"/>
          <w:sz w:val="24"/>
          <w:szCs w:val="24"/>
          <w:rtl/>
        </w:rPr>
        <w:t xml:space="preserve"> </w:t>
      </w:r>
      <w:r w:rsidRPr="0053145C">
        <w:rPr>
          <w:rFonts w:cs="David" w:hint="eastAsia"/>
          <w:b w:val="0"/>
          <w:bCs w:val="0"/>
          <w:sz w:val="24"/>
          <w:szCs w:val="24"/>
          <w:rtl/>
        </w:rPr>
        <w:t>שומר</w:t>
      </w:r>
      <w:r w:rsidRPr="0053145C">
        <w:rPr>
          <w:rFonts w:cs="David"/>
          <w:b w:val="0"/>
          <w:bCs w:val="0"/>
          <w:sz w:val="24"/>
          <w:szCs w:val="24"/>
          <w:rtl/>
        </w:rPr>
        <w:t xml:space="preserve"> </w:t>
      </w:r>
      <w:r w:rsidRPr="0053145C">
        <w:rPr>
          <w:rFonts w:cs="David" w:hint="eastAsia"/>
          <w:b w:val="0"/>
          <w:bCs w:val="0"/>
          <w:sz w:val="24"/>
          <w:szCs w:val="24"/>
          <w:rtl/>
        </w:rPr>
        <w:t>לעצמו</w:t>
      </w:r>
      <w:r w:rsidRPr="0053145C">
        <w:rPr>
          <w:rFonts w:cs="David"/>
          <w:b w:val="0"/>
          <w:bCs w:val="0"/>
          <w:sz w:val="24"/>
          <w:szCs w:val="24"/>
          <w:rtl/>
        </w:rPr>
        <w:t xml:space="preserve"> </w:t>
      </w:r>
      <w:r w:rsidRPr="0053145C">
        <w:rPr>
          <w:rFonts w:cs="David" w:hint="eastAsia"/>
          <w:b w:val="0"/>
          <w:bCs w:val="0"/>
          <w:sz w:val="24"/>
          <w:szCs w:val="24"/>
          <w:rtl/>
        </w:rPr>
        <w:t>את</w:t>
      </w:r>
      <w:r w:rsidRPr="0053145C">
        <w:rPr>
          <w:rFonts w:cs="David"/>
          <w:b w:val="0"/>
          <w:bCs w:val="0"/>
          <w:sz w:val="24"/>
          <w:szCs w:val="24"/>
          <w:rtl/>
        </w:rPr>
        <w:t xml:space="preserve"> </w:t>
      </w:r>
      <w:r w:rsidRPr="0053145C">
        <w:rPr>
          <w:rFonts w:cs="David" w:hint="eastAsia"/>
          <w:b w:val="0"/>
          <w:bCs w:val="0"/>
          <w:sz w:val="24"/>
          <w:szCs w:val="24"/>
          <w:rtl/>
        </w:rPr>
        <w:t>הזכות</w:t>
      </w:r>
      <w:r w:rsidRPr="0053145C">
        <w:rPr>
          <w:rFonts w:cs="David"/>
          <w:b w:val="0"/>
          <w:bCs w:val="0"/>
          <w:sz w:val="24"/>
          <w:szCs w:val="24"/>
          <w:rtl/>
        </w:rPr>
        <w:t xml:space="preserve"> </w:t>
      </w:r>
      <w:r w:rsidRPr="0053145C">
        <w:rPr>
          <w:rFonts w:cs="David" w:hint="eastAsia"/>
          <w:b w:val="0"/>
          <w:bCs w:val="0"/>
          <w:sz w:val="24"/>
          <w:szCs w:val="24"/>
          <w:rtl/>
        </w:rPr>
        <w:t>להפעיל</w:t>
      </w:r>
      <w:r w:rsidRPr="0053145C">
        <w:rPr>
          <w:rFonts w:cs="David"/>
          <w:b w:val="0"/>
          <w:bCs w:val="0"/>
          <w:sz w:val="24"/>
          <w:szCs w:val="24"/>
          <w:rtl/>
        </w:rPr>
        <w:t xml:space="preserve"> </w:t>
      </w:r>
      <w:r w:rsidRPr="0053145C">
        <w:rPr>
          <w:rFonts w:cs="David" w:hint="eastAsia"/>
          <w:b w:val="0"/>
          <w:bCs w:val="0"/>
          <w:sz w:val="24"/>
          <w:szCs w:val="24"/>
          <w:rtl/>
        </w:rPr>
        <w:t>נוהל</w:t>
      </w:r>
      <w:r w:rsidRPr="0053145C">
        <w:rPr>
          <w:rFonts w:cs="David"/>
          <w:b w:val="0"/>
          <w:bCs w:val="0"/>
          <w:sz w:val="24"/>
          <w:szCs w:val="24"/>
          <w:rtl/>
        </w:rPr>
        <w:t xml:space="preserve"> </w:t>
      </w:r>
      <w:r w:rsidRPr="0053145C">
        <w:rPr>
          <w:rFonts w:cs="David" w:hint="eastAsia"/>
          <w:b w:val="0"/>
          <w:bCs w:val="0"/>
          <w:sz w:val="24"/>
          <w:szCs w:val="24"/>
          <w:rtl/>
        </w:rPr>
        <w:t>ה</w:t>
      </w:r>
      <w:r w:rsidR="00DE677A" w:rsidRPr="0053145C">
        <w:rPr>
          <w:rFonts w:cs="David" w:hint="cs"/>
          <w:b w:val="0"/>
          <w:bCs w:val="0"/>
          <w:sz w:val="24"/>
          <w:szCs w:val="24"/>
          <w:rtl/>
        </w:rPr>
        <w:t>י</w:t>
      </w:r>
      <w:r w:rsidRPr="0053145C">
        <w:rPr>
          <w:rFonts w:cs="David" w:hint="eastAsia"/>
          <w:b w:val="0"/>
          <w:bCs w:val="0"/>
          <w:sz w:val="24"/>
          <w:szCs w:val="24"/>
          <w:rtl/>
        </w:rPr>
        <w:t>פרדות</w:t>
      </w:r>
      <w:r w:rsidRPr="0053145C">
        <w:rPr>
          <w:rFonts w:cs="David"/>
          <w:b w:val="0"/>
          <w:bCs w:val="0"/>
          <w:sz w:val="24"/>
          <w:szCs w:val="24"/>
          <w:rtl/>
        </w:rPr>
        <w:t xml:space="preserve">. </w:t>
      </w:r>
      <w:r w:rsidRPr="0053145C">
        <w:rPr>
          <w:rFonts w:cs="David" w:hint="eastAsia"/>
          <w:b w:val="0"/>
          <w:bCs w:val="0"/>
          <w:sz w:val="24"/>
          <w:szCs w:val="24"/>
          <w:rtl/>
        </w:rPr>
        <w:t>תקופת</w:t>
      </w:r>
      <w:r w:rsidRPr="0053145C">
        <w:rPr>
          <w:rFonts w:cs="David"/>
          <w:b w:val="0"/>
          <w:bCs w:val="0"/>
          <w:sz w:val="24"/>
          <w:szCs w:val="24"/>
          <w:rtl/>
        </w:rPr>
        <w:t xml:space="preserve"> </w:t>
      </w:r>
      <w:r w:rsidRPr="0053145C">
        <w:rPr>
          <w:rFonts w:cs="David" w:hint="eastAsia"/>
          <w:b w:val="0"/>
          <w:bCs w:val="0"/>
          <w:sz w:val="24"/>
          <w:szCs w:val="24"/>
          <w:rtl/>
        </w:rPr>
        <w:t>הה</w:t>
      </w:r>
      <w:r w:rsidR="00DE677A" w:rsidRPr="0053145C">
        <w:rPr>
          <w:rFonts w:cs="David" w:hint="cs"/>
          <w:b w:val="0"/>
          <w:bCs w:val="0"/>
          <w:sz w:val="24"/>
          <w:szCs w:val="24"/>
          <w:rtl/>
        </w:rPr>
        <w:t>י</w:t>
      </w:r>
      <w:r w:rsidRPr="0053145C">
        <w:rPr>
          <w:rFonts w:cs="David" w:hint="eastAsia"/>
          <w:b w:val="0"/>
          <w:bCs w:val="0"/>
          <w:sz w:val="24"/>
          <w:szCs w:val="24"/>
          <w:rtl/>
        </w:rPr>
        <w:t>פרדות</w:t>
      </w:r>
      <w:r w:rsidRPr="0053145C">
        <w:rPr>
          <w:rFonts w:cs="David"/>
          <w:b w:val="0"/>
          <w:bCs w:val="0"/>
          <w:sz w:val="24"/>
          <w:szCs w:val="24"/>
          <w:rtl/>
        </w:rPr>
        <w:t xml:space="preserve"> </w:t>
      </w:r>
      <w:r w:rsidRPr="0053145C">
        <w:rPr>
          <w:rFonts w:cs="David" w:hint="eastAsia"/>
          <w:b w:val="0"/>
          <w:bCs w:val="0"/>
          <w:sz w:val="24"/>
          <w:szCs w:val="24"/>
          <w:rtl/>
        </w:rPr>
        <w:t>הינה</w:t>
      </w:r>
      <w:r w:rsidRPr="0053145C">
        <w:rPr>
          <w:rFonts w:cs="David"/>
          <w:b w:val="0"/>
          <w:bCs w:val="0"/>
          <w:sz w:val="24"/>
          <w:szCs w:val="24"/>
          <w:rtl/>
        </w:rPr>
        <w:t xml:space="preserve"> </w:t>
      </w:r>
      <w:r w:rsidRPr="0053145C">
        <w:rPr>
          <w:rFonts w:cs="David" w:hint="eastAsia"/>
          <w:b w:val="0"/>
          <w:bCs w:val="0"/>
          <w:sz w:val="24"/>
          <w:szCs w:val="24"/>
          <w:rtl/>
        </w:rPr>
        <w:t>תקופה</w:t>
      </w:r>
      <w:r w:rsidRPr="0053145C">
        <w:rPr>
          <w:rFonts w:cs="David"/>
          <w:b w:val="0"/>
          <w:bCs w:val="0"/>
          <w:sz w:val="24"/>
          <w:szCs w:val="24"/>
          <w:rtl/>
        </w:rPr>
        <w:t xml:space="preserve"> </w:t>
      </w:r>
      <w:r w:rsidRPr="0053145C">
        <w:rPr>
          <w:rFonts w:cs="David" w:hint="eastAsia"/>
          <w:b w:val="0"/>
          <w:bCs w:val="0"/>
          <w:sz w:val="24"/>
          <w:szCs w:val="24"/>
          <w:rtl/>
        </w:rPr>
        <w:t>בת</w:t>
      </w:r>
      <w:r w:rsidRPr="0053145C">
        <w:rPr>
          <w:rFonts w:cs="David"/>
          <w:b w:val="0"/>
          <w:bCs w:val="0"/>
          <w:sz w:val="24"/>
          <w:szCs w:val="24"/>
          <w:rtl/>
        </w:rPr>
        <w:t xml:space="preserve"> 90 </w:t>
      </w:r>
      <w:r w:rsidRPr="0053145C">
        <w:rPr>
          <w:rFonts w:cs="David" w:hint="eastAsia"/>
          <w:b w:val="0"/>
          <w:bCs w:val="0"/>
          <w:sz w:val="24"/>
          <w:szCs w:val="24"/>
          <w:rtl/>
        </w:rPr>
        <w:t>יום</w:t>
      </w:r>
      <w:r w:rsidRPr="0053145C">
        <w:rPr>
          <w:rFonts w:cs="David"/>
          <w:b w:val="0"/>
          <w:bCs w:val="0"/>
          <w:sz w:val="24"/>
          <w:szCs w:val="24"/>
          <w:rtl/>
        </w:rPr>
        <w:t xml:space="preserve"> </w:t>
      </w:r>
      <w:r w:rsidRPr="0053145C">
        <w:rPr>
          <w:rFonts w:cs="David" w:hint="eastAsia"/>
          <w:b w:val="0"/>
          <w:bCs w:val="0"/>
          <w:sz w:val="24"/>
          <w:szCs w:val="24"/>
          <w:rtl/>
        </w:rPr>
        <w:t>החופפת</w:t>
      </w:r>
      <w:r w:rsidRPr="0053145C">
        <w:rPr>
          <w:rFonts w:cs="David"/>
          <w:b w:val="0"/>
          <w:bCs w:val="0"/>
          <w:sz w:val="24"/>
          <w:szCs w:val="24"/>
          <w:rtl/>
        </w:rPr>
        <w:t xml:space="preserve"> </w:t>
      </w:r>
      <w:r w:rsidRPr="0053145C">
        <w:rPr>
          <w:rFonts w:cs="David" w:hint="eastAsia"/>
          <w:b w:val="0"/>
          <w:bCs w:val="0"/>
          <w:sz w:val="24"/>
          <w:szCs w:val="24"/>
          <w:rtl/>
        </w:rPr>
        <w:t>ל</w:t>
      </w:r>
      <w:r w:rsidRPr="0053145C">
        <w:rPr>
          <w:rFonts w:cs="David"/>
          <w:b w:val="0"/>
          <w:bCs w:val="0"/>
          <w:sz w:val="24"/>
          <w:szCs w:val="24"/>
          <w:rtl/>
        </w:rPr>
        <w:t xml:space="preserve">-3 </w:t>
      </w:r>
      <w:r w:rsidRPr="0053145C">
        <w:rPr>
          <w:rFonts w:cs="David" w:hint="eastAsia"/>
          <w:b w:val="0"/>
          <w:bCs w:val="0"/>
          <w:sz w:val="24"/>
          <w:szCs w:val="24"/>
          <w:rtl/>
        </w:rPr>
        <w:t>חודשי</w:t>
      </w:r>
      <w:r w:rsidRPr="0053145C">
        <w:rPr>
          <w:rFonts w:cs="David"/>
          <w:b w:val="0"/>
          <w:bCs w:val="0"/>
          <w:sz w:val="24"/>
          <w:szCs w:val="24"/>
          <w:rtl/>
        </w:rPr>
        <w:t xml:space="preserve"> </w:t>
      </w:r>
      <w:r w:rsidRPr="0053145C">
        <w:rPr>
          <w:rFonts w:cs="David" w:hint="eastAsia"/>
          <w:b w:val="0"/>
          <w:bCs w:val="0"/>
          <w:sz w:val="24"/>
          <w:szCs w:val="24"/>
          <w:rtl/>
        </w:rPr>
        <w:t>ההסכם</w:t>
      </w:r>
      <w:r w:rsidRPr="0053145C">
        <w:rPr>
          <w:rFonts w:cs="David"/>
          <w:b w:val="0"/>
          <w:bCs w:val="0"/>
          <w:sz w:val="24"/>
          <w:szCs w:val="24"/>
          <w:rtl/>
        </w:rPr>
        <w:t xml:space="preserve"> </w:t>
      </w:r>
      <w:r w:rsidRPr="0053145C">
        <w:rPr>
          <w:rFonts w:cs="David" w:hint="eastAsia"/>
          <w:b w:val="0"/>
          <w:bCs w:val="0"/>
          <w:sz w:val="24"/>
          <w:szCs w:val="24"/>
          <w:rtl/>
        </w:rPr>
        <w:t>האחרונים</w:t>
      </w:r>
      <w:r w:rsidRPr="0053145C">
        <w:rPr>
          <w:rFonts w:cs="David"/>
          <w:b w:val="0"/>
          <w:bCs w:val="0"/>
          <w:sz w:val="24"/>
          <w:szCs w:val="24"/>
          <w:rtl/>
        </w:rPr>
        <w:t>.</w:t>
      </w:r>
    </w:p>
    <w:p w14:paraId="2F2046F9" w14:textId="77777777" w:rsidR="0065058D" w:rsidRPr="0053145C" w:rsidRDefault="00394207" w:rsidP="006C6413">
      <w:pPr>
        <w:pStyle w:val="37"/>
        <w:keepNext w:val="0"/>
        <w:numPr>
          <w:ilvl w:val="1"/>
          <w:numId w:val="11"/>
        </w:numPr>
        <w:spacing w:before="0" w:after="0" w:line="360" w:lineRule="auto"/>
        <w:ind w:left="721" w:hanging="437"/>
        <w:jc w:val="both"/>
        <w:rPr>
          <w:b w:val="0"/>
          <w:bCs w:val="0"/>
        </w:rPr>
      </w:pPr>
      <w:r w:rsidRPr="0053145C">
        <w:rPr>
          <w:rFonts w:cs="David" w:hint="eastAsia"/>
          <w:b w:val="0"/>
          <w:bCs w:val="0"/>
          <w:sz w:val="24"/>
          <w:szCs w:val="24"/>
          <w:rtl/>
        </w:rPr>
        <w:t>המשרד</w:t>
      </w:r>
      <w:r w:rsidRPr="0053145C">
        <w:rPr>
          <w:rFonts w:cs="David"/>
          <w:b w:val="0"/>
          <w:bCs w:val="0"/>
          <w:sz w:val="24"/>
          <w:szCs w:val="24"/>
          <w:rtl/>
        </w:rPr>
        <w:t xml:space="preserve"> </w:t>
      </w:r>
      <w:r w:rsidRPr="0053145C">
        <w:rPr>
          <w:rFonts w:cs="David" w:hint="eastAsia"/>
          <w:b w:val="0"/>
          <w:bCs w:val="0"/>
          <w:sz w:val="24"/>
          <w:szCs w:val="24"/>
          <w:rtl/>
        </w:rPr>
        <w:t>יהיה</w:t>
      </w:r>
      <w:r w:rsidRPr="0053145C">
        <w:rPr>
          <w:rFonts w:cs="David"/>
          <w:b w:val="0"/>
          <w:bCs w:val="0"/>
          <w:sz w:val="24"/>
          <w:szCs w:val="24"/>
          <w:rtl/>
        </w:rPr>
        <w:t xml:space="preserve"> </w:t>
      </w:r>
      <w:r w:rsidRPr="0053145C">
        <w:rPr>
          <w:rFonts w:cs="David" w:hint="eastAsia"/>
          <w:b w:val="0"/>
          <w:bCs w:val="0"/>
          <w:sz w:val="24"/>
          <w:szCs w:val="24"/>
          <w:rtl/>
        </w:rPr>
        <w:t>רשאי</w:t>
      </w:r>
      <w:r w:rsidRPr="0053145C">
        <w:rPr>
          <w:rFonts w:cs="David"/>
          <w:b w:val="0"/>
          <w:bCs w:val="0"/>
          <w:sz w:val="24"/>
          <w:szCs w:val="24"/>
          <w:rtl/>
        </w:rPr>
        <w:t xml:space="preserve">, </w:t>
      </w:r>
      <w:r w:rsidRPr="0053145C">
        <w:rPr>
          <w:rFonts w:cs="David" w:hint="eastAsia"/>
          <w:b w:val="0"/>
          <w:bCs w:val="0"/>
          <w:sz w:val="24"/>
          <w:szCs w:val="24"/>
          <w:rtl/>
        </w:rPr>
        <w:t>בכל</w:t>
      </w:r>
      <w:r w:rsidRPr="0053145C">
        <w:rPr>
          <w:rFonts w:cs="David"/>
          <w:b w:val="0"/>
          <w:bCs w:val="0"/>
          <w:sz w:val="24"/>
          <w:szCs w:val="24"/>
          <w:rtl/>
        </w:rPr>
        <w:t xml:space="preserve"> </w:t>
      </w:r>
      <w:r w:rsidRPr="0053145C">
        <w:rPr>
          <w:rFonts w:cs="David" w:hint="eastAsia"/>
          <w:b w:val="0"/>
          <w:bCs w:val="0"/>
          <w:sz w:val="24"/>
          <w:szCs w:val="24"/>
          <w:rtl/>
        </w:rPr>
        <w:t>עת</w:t>
      </w:r>
      <w:r w:rsidRPr="0053145C">
        <w:rPr>
          <w:rFonts w:cs="David"/>
          <w:b w:val="0"/>
          <w:bCs w:val="0"/>
          <w:sz w:val="24"/>
          <w:szCs w:val="24"/>
          <w:rtl/>
        </w:rPr>
        <w:t xml:space="preserve"> </w:t>
      </w:r>
      <w:r w:rsidRPr="0053145C">
        <w:rPr>
          <w:rFonts w:cs="David" w:hint="eastAsia"/>
          <w:b w:val="0"/>
          <w:bCs w:val="0"/>
          <w:sz w:val="24"/>
          <w:szCs w:val="24"/>
          <w:rtl/>
        </w:rPr>
        <w:t>במהלך</w:t>
      </w:r>
      <w:r w:rsidRPr="0053145C">
        <w:rPr>
          <w:rFonts w:cs="David"/>
          <w:b w:val="0"/>
          <w:bCs w:val="0"/>
          <w:sz w:val="24"/>
          <w:szCs w:val="24"/>
          <w:rtl/>
        </w:rPr>
        <w:t xml:space="preserve"> </w:t>
      </w:r>
      <w:r w:rsidRPr="0053145C">
        <w:rPr>
          <w:rFonts w:cs="David" w:hint="eastAsia"/>
          <w:b w:val="0"/>
          <w:bCs w:val="0"/>
          <w:sz w:val="24"/>
          <w:szCs w:val="24"/>
          <w:rtl/>
        </w:rPr>
        <w:t>תקופת</w:t>
      </w:r>
      <w:r w:rsidRPr="0053145C">
        <w:rPr>
          <w:rFonts w:cs="David"/>
          <w:b w:val="0"/>
          <w:bCs w:val="0"/>
          <w:sz w:val="24"/>
          <w:szCs w:val="24"/>
          <w:rtl/>
        </w:rPr>
        <w:t xml:space="preserve"> </w:t>
      </w:r>
      <w:r w:rsidRPr="0053145C">
        <w:rPr>
          <w:rFonts w:cs="David" w:hint="eastAsia"/>
          <w:b w:val="0"/>
          <w:bCs w:val="0"/>
          <w:sz w:val="24"/>
          <w:szCs w:val="24"/>
          <w:rtl/>
        </w:rPr>
        <w:t>ההיפרדות</w:t>
      </w:r>
      <w:r w:rsidRPr="0053145C">
        <w:rPr>
          <w:rFonts w:cs="David"/>
          <w:b w:val="0"/>
          <w:bCs w:val="0"/>
          <w:sz w:val="24"/>
          <w:szCs w:val="24"/>
          <w:rtl/>
        </w:rPr>
        <w:t xml:space="preserve">, </w:t>
      </w:r>
      <w:r w:rsidRPr="0053145C">
        <w:rPr>
          <w:rFonts w:cs="David" w:hint="eastAsia"/>
          <w:b w:val="0"/>
          <w:bCs w:val="0"/>
          <w:sz w:val="24"/>
          <w:szCs w:val="24"/>
          <w:rtl/>
        </w:rPr>
        <w:t>להודיע</w:t>
      </w:r>
      <w:r w:rsidRPr="0053145C">
        <w:rPr>
          <w:rFonts w:cs="David"/>
          <w:b w:val="0"/>
          <w:bCs w:val="0"/>
          <w:sz w:val="24"/>
          <w:szCs w:val="24"/>
          <w:rtl/>
        </w:rPr>
        <w:t xml:space="preserve"> </w:t>
      </w:r>
      <w:r w:rsidRPr="0053145C">
        <w:rPr>
          <w:rFonts w:cs="David" w:hint="eastAsia"/>
          <w:b w:val="0"/>
          <w:bCs w:val="0"/>
          <w:sz w:val="24"/>
          <w:szCs w:val="24"/>
          <w:rtl/>
        </w:rPr>
        <w:t>לספק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בכתב</w:t>
      </w:r>
      <w:r w:rsidRPr="0053145C">
        <w:rPr>
          <w:rFonts w:cs="David"/>
          <w:b w:val="0"/>
          <w:bCs w:val="0"/>
          <w:sz w:val="24"/>
          <w:szCs w:val="24"/>
          <w:rtl/>
        </w:rPr>
        <w:t xml:space="preserve">, </w:t>
      </w:r>
      <w:r w:rsidRPr="0053145C">
        <w:rPr>
          <w:rFonts w:cs="David" w:hint="eastAsia"/>
          <w:b w:val="0"/>
          <w:bCs w:val="0"/>
          <w:sz w:val="24"/>
          <w:szCs w:val="24"/>
          <w:rtl/>
        </w:rPr>
        <w:t>בהודעה</w:t>
      </w:r>
      <w:r w:rsidRPr="0053145C">
        <w:rPr>
          <w:rFonts w:cs="David"/>
          <w:b w:val="0"/>
          <w:bCs w:val="0"/>
          <w:sz w:val="24"/>
          <w:szCs w:val="24"/>
          <w:rtl/>
        </w:rPr>
        <w:t xml:space="preserve"> </w:t>
      </w:r>
      <w:r w:rsidRPr="0053145C">
        <w:rPr>
          <w:rFonts w:cs="David" w:hint="eastAsia"/>
          <w:b w:val="0"/>
          <w:bCs w:val="0"/>
          <w:sz w:val="24"/>
          <w:szCs w:val="24"/>
          <w:rtl/>
        </w:rPr>
        <w:t>של</w:t>
      </w:r>
      <w:r w:rsidRPr="0053145C">
        <w:rPr>
          <w:rFonts w:cs="David"/>
          <w:b w:val="0"/>
          <w:bCs w:val="0"/>
          <w:sz w:val="24"/>
          <w:szCs w:val="24"/>
          <w:rtl/>
        </w:rPr>
        <w:t xml:space="preserve"> </w:t>
      </w:r>
      <w:r w:rsidRPr="0053145C">
        <w:rPr>
          <w:rFonts w:cs="David" w:hint="eastAsia"/>
          <w:b w:val="0"/>
          <w:bCs w:val="0"/>
          <w:sz w:val="24"/>
          <w:szCs w:val="24"/>
          <w:rtl/>
        </w:rPr>
        <w:t>לפחות</w:t>
      </w:r>
      <w:r w:rsidRPr="0053145C">
        <w:rPr>
          <w:rFonts w:cs="David"/>
          <w:b w:val="0"/>
          <w:bCs w:val="0"/>
          <w:sz w:val="24"/>
          <w:szCs w:val="24"/>
          <w:rtl/>
        </w:rPr>
        <w:t xml:space="preserve"> 30 </w:t>
      </w:r>
      <w:r w:rsidRPr="0053145C">
        <w:rPr>
          <w:rFonts w:cs="David" w:hint="eastAsia"/>
          <w:b w:val="0"/>
          <w:bCs w:val="0"/>
          <w:sz w:val="24"/>
          <w:szCs w:val="24"/>
          <w:rtl/>
        </w:rPr>
        <w:t>יום</w:t>
      </w:r>
      <w:r w:rsidRPr="0053145C">
        <w:rPr>
          <w:rFonts w:cs="David"/>
          <w:b w:val="0"/>
          <w:bCs w:val="0"/>
          <w:sz w:val="24"/>
          <w:szCs w:val="24"/>
          <w:rtl/>
        </w:rPr>
        <w:t xml:space="preserve"> </w:t>
      </w:r>
      <w:r w:rsidRPr="0053145C">
        <w:rPr>
          <w:rFonts w:cs="David" w:hint="eastAsia"/>
          <w:b w:val="0"/>
          <w:bCs w:val="0"/>
          <w:sz w:val="24"/>
          <w:szCs w:val="24"/>
          <w:rtl/>
        </w:rPr>
        <w:t>מראש</w:t>
      </w:r>
      <w:r w:rsidRPr="0053145C">
        <w:rPr>
          <w:rFonts w:cs="David"/>
          <w:b w:val="0"/>
          <w:bCs w:val="0"/>
          <w:sz w:val="24"/>
          <w:szCs w:val="24"/>
          <w:rtl/>
        </w:rPr>
        <w:t xml:space="preserve">, </w:t>
      </w:r>
      <w:r w:rsidRPr="0053145C">
        <w:rPr>
          <w:rFonts w:cs="David" w:hint="eastAsia"/>
          <w:b w:val="0"/>
          <w:bCs w:val="0"/>
          <w:sz w:val="24"/>
          <w:szCs w:val="24"/>
          <w:rtl/>
        </w:rPr>
        <w:t>על</w:t>
      </w:r>
      <w:r w:rsidRPr="0053145C">
        <w:rPr>
          <w:rFonts w:cs="David"/>
          <w:b w:val="0"/>
          <w:bCs w:val="0"/>
          <w:sz w:val="24"/>
          <w:szCs w:val="24"/>
          <w:rtl/>
        </w:rPr>
        <w:t xml:space="preserve"> </w:t>
      </w:r>
      <w:r w:rsidRPr="0053145C">
        <w:rPr>
          <w:rFonts w:cs="David" w:hint="eastAsia"/>
          <w:b w:val="0"/>
          <w:bCs w:val="0"/>
          <w:sz w:val="24"/>
          <w:szCs w:val="24"/>
          <w:rtl/>
        </w:rPr>
        <w:t>קיצור</w:t>
      </w:r>
      <w:r w:rsidRPr="0053145C">
        <w:rPr>
          <w:rFonts w:cs="David"/>
          <w:b w:val="0"/>
          <w:bCs w:val="0"/>
          <w:sz w:val="24"/>
          <w:szCs w:val="24"/>
          <w:rtl/>
        </w:rPr>
        <w:t xml:space="preserve"> </w:t>
      </w:r>
      <w:r w:rsidRPr="0053145C">
        <w:rPr>
          <w:rFonts w:cs="David" w:hint="eastAsia"/>
          <w:b w:val="0"/>
          <w:bCs w:val="0"/>
          <w:sz w:val="24"/>
          <w:szCs w:val="24"/>
          <w:rtl/>
        </w:rPr>
        <w:t>תקופת</w:t>
      </w:r>
      <w:r w:rsidRPr="0053145C">
        <w:rPr>
          <w:rFonts w:cs="David"/>
          <w:b w:val="0"/>
          <w:bCs w:val="0"/>
          <w:sz w:val="24"/>
          <w:szCs w:val="24"/>
          <w:rtl/>
        </w:rPr>
        <w:t xml:space="preserve"> </w:t>
      </w:r>
      <w:r w:rsidRPr="0053145C">
        <w:rPr>
          <w:rFonts w:cs="David" w:hint="eastAsia"/>
          <w:b w:val="0"/>
          <w:bCs w:val="0"/>
          <w:sz w:val="24"/>
          <w:szCs w:val="24"/>
          <w:rtl/>
        </w:rPr>
        <w:t>הה</w:t>
      </w:r>
      <w:r w:rsidR="00DE677A" w:rsidRPr="0053145C">
        <w:rPr>
          <w:rFonts w:cs="David" w:hint="cs"/>
          <w:b w:val="0"/>
          <w:bCs w:val="0"/>
          <w:sz w:val="24"/>
          <w:szCs w:val="24"/>
          <w:rtl/>
        </w:rPr>
        <w:t>י</w:t>
      </w:r>
      <w:r w:rsidRPr="0053145C">
        <w:rPr>
          <w:rFonts w:cs="David" w:hint="eastAsia"/>
          <w:b w:val="0"/>
          <w:bCs w:val="0"/>
          <w:sz w:val="24"/>
          <w:szCs w:val="24"/>
          <w:rtl/>
        </w:rPr>
        <w:t>פרדות</w:t>
      </w:r>
      <w:r w:rsidRPr="0053145C">
        <w:rPr>
          <w:rFonts w:cs="David"/>
          <w:b w:val="0"/>
          <w:bCs w:val="0"/>
          <w:sz w:val="24"/>
          <w:szCs w:val="24"/>
          <w:rtl/>
        </w:rPr>
        <w:t xml:space="preserve"> </w:t>
      </w:r>
      <w:r w:rsidRPr="0053145C">
        <w:rPr>
          <w:rFonts w:cs="David" w:hint="eastAsia"/>
          <w:b w:val="0"/>
          <w:bCs w:val="0"/>
          <w:sz w:val="24"/>
          <w:szCs w:val="24"/>
          <w:rtl/>
        </w:rPr>
        <w:t>ועל</w:t>
      </w:r>
      <w:r w:rsidRPr="0053145C">
        <w:rPr>
          <w:rFonts w:cs="David"/>
          <w:b w:val="0"/>
          <w:bCs w:val="0"/>
          <w:sz w:val="24"/>
          <w:szCs w:val="24"/>
          <w:rtl/>
        </w:rPr>
        <w:t xml:space="preserve"> </w:t>
      </w:r>
      <w:r w:rsidRPr="0053145C">
        <w:rPr>
          <w:rFonts w:cs="David" w:hint="eastAsia"/>
          <w:b w:val="0"/>
          <w:bCs w:val="0"/>
          <w:sz w:val="24"/>
          <w:szCs w:val="24"/>
          <w:rtl/>
        </w:rPr>
        <w:t>סיום</w:t>
      </w:r>
      <w:r w:rsidRPr="0053145C">
        <w:rPr>
          <w:rFonts w:cs="David"/>
          <w:b w:val="0"/>
          <w:bCs w:val="0"/>
          <w:sz w:val="24"/>
          <w:szCs w:val="24"/>
          <w:rtl/>
        </w:rPr>
        <w:t xml:space="preserve"> </w:t>
      </w:r>
      <w:r w:rsidRPr="0053145C">
        <w:rPr>
          <w:rFonts w:cs="David" w:hint="eastAsia"/>
          <w:b w:val="0"/>
          <w:bCs w:val="0"/>
          <w:sz w:val="24"/>
          <w:szCs w:val="24"/>
          <w:rtl/>
        </w:rPr>
        <w:t>ההסכם</w:t>
      </w:r>
      <w:r w:rsidRPr="0053145C">
        <w:rPr>
          <w:rFonts w:cs="David"/>
          <w:b w:val="0"/>
          <w:bCs w:val="0"/>
          <w:sz w:val="24"/>
          <w:szCs w:val="24"/>
          <w:rtl/>
        </w:rPr>
        <w:t xml:space="preserve"> </w:t>
      </w:r>
      <w:r w:rsidRPr="0053145C">
        <w:rPr>
          <w:rFonts w:cs="David" w:hint="eastAsia"/>
          <w:b w:val="0"/>
          <w:bCs w:val="0"/>
          <w:sz w:val="24"/>
          <w:szCs w:val="24"/>
          <w:rtl/>
        </w:rPr>
        <w:t>או</w:t>
      </w:r>
      <w:r w:rsidRPr="0053145C">
        <w:rPr>
          <w:rFonts w:cs="David"/>
          <w:b w:val="0"/>
          <w:bCs w:val="0"/>
          <w:sz w:val="24"/>
          <w:szCs w:val="24"/>
          <w:rtl/>
        </w:rPr>
        <w:t xml:space="preserve"> </w:t>
      </w:r>
      <w:r w:rsidRPr="0053145C">
        <w:rPr>
          <w:rFonts w:cs="David" w:hint="eastAsia"/>
          <w:b w:val="0"/>
          <w:bCs w:val="0"/>
          <w:sz w:val="24"/>
          <w:szCs w:val="24"/>
          <w:rtl/>
        </w:rPr>
        <w:t>על</w:t>
      </w:r>
      <w:r w:rsidRPr="0053145C">
        <w:rPr>
          <w:rFonts w:cs="David"/>
          <w:b w:val="0"/>
          <w:bCs w:val="0"/>
          <w:sz w:val="24"/>
          <w:szCs w:val="24"/>
          <w:rtl/>
        </w:rPr>
        <w:t xml:space="preserve"> </w:t>
      </w:r>
      <w:r w:rsidRPr="0053145C">
        <w:rPr>
          <w:rFonts w:cs="David" w:hint="eastAsia"/>
          <w:b w:val="0"/>
          <w:bCs w:val="0"/>
          <w:sz w:val="24"/>
          <w:szCs w:val="24"/>
          <w:rtl/>
        </w:rPr>
        <w:t>הארכת</w:t>
      </w:r>
      <w:r w:rsidRPr="0053145C">
        <w:rPr>
          <w:rFonts w:cs="David"/>
          <w:b w:val="0"/>
          <w:bCs w:val="0"/>
          <w:sz w:val="24"/>
          <w:szCs w:val="24"/>
          <w:rtl/>
        </w:rPr>
        <w:t xml:space="preserve"> </w:t>
      </w:r>
      <w:r w:rsidRPr="0053145C">
        <w:rPr>
          <w:rFonts w:cs="David" w:hint="eastAsia"/>
          <w:b w:val="0"/>
          <w:bCs w:val="0"/>
          <w:sz w:val="24"/>
          <w:szCs w:val="24"/>
          <w:rtl/>
        </w:rPr>
        <w:t>תקופת</w:t>
      </w:r>
      <w:r w:rsidRPr="0053145C">
        <w:rPr>
          <w:rFonts w:cs="David"/>
          <w:b w:val="0"/>
          <w:bCs w:val="0"/>
          <w:sz w:val="24"/>
          <w:szCs w:val="24"/>
          <w:rtl/>
        </w:rPr>
        <w:t xml:space="preserve"> </w:t>
      </w:r>
      <w:r w:rsidRPr="0053145C">
        <w:rPr>
          <w:rFonts w:cs="David" w:hint="eastAsia"/>
          <w:b w:val="0"/>
          <w:bCs w:val="0"/>
          <w:sz w:val="24"/>
          <w:szCs w:val="24"/>
          <w:rtl/>
        </w:rPr>
        <w:t>ההפרדות</w:t>
      </w:r>
      <w:r w:rsidRPr="0053145C">
        <w:rPr>
          <w:rFonts w:cs="David"/>
          <w:b w:val="0"/>
          <w:bCs w:val="0"/>
          <w:sz w:val="24"/>
          <w:szCs w:val="24"/>
          <w:rtl/>
        </w:rPr>
        <w:t xml:space="preserve"> </w:t>
      </w:r>
      <w:r w:rsidRPr="0053145C">
        <w:rPr>
          <w:rFonts w:cs="David" w:hint="eastAsia"/>
          <w:b w:val="0"/>
          <w:bCs w:val="0"/>
          <w:sz w:val="24"/>
          <w:szCs w:val="24"/>
          <w:rtl/>
        </w:rPr>
        <w:t>בפרקי</w:t>
      </w:r>
      <w:r w:rsidRPr="0053145C">
        <w:rPr>
          <w:rFonts w:cs="David"/>
          <w:b w:val="0"/>
          <w:bCs w:val="0"/>
          <w:sz w:val="24"/>
          <w:szCs w:val="24"/>
          <w:rtl/>
        </w:rPr>
        <w:t xml:space="preserve"> </w:t>
      </w:r>
      <w:r w:rsidRPr="0053145C">
        <w:rPr>
          <w:rFonts w:cs="David" w:hint="eastAsia"/>
          <w:b w:val="0"/>
          <w:bCs w:val="0"/>
          <w:sz w:val="24"/>
          <w:szCs w:val="24"/>
          <w:rtl/>
        </w:rPr>
        <w:t>זמן</w:t>
      </w:r>
      <w:r w:rsidRPr="0053145C">
        <w:rPr>
          <w:rFonts w:cs="David"/>
          <w:b w:val="0"/>
          <w:bCs w:val="0"/>
          <w:sz w:val="24"/>
          <w:szCs w:val="24"/>
          <w:rtl/>
        </w:rPr>
        <w:t xml:space="preserve"> </w:t>
      </w:r>
      <w:r w:rsidRPr="0053145C">
        <w:rPr>
          <w:rFonts w:cs="David" w:hint="eastAsia"/>
          <w:b w:val="0"/>
          <w:bCs w:val="0"/>
          <w:sz w:val="24"/>
          <w:szCs w:val="24"/>
          <w:rtl/>
        </w:rPr>
        <w:t>נוספים</w:t>
      </w:r>
      <w:r w:rsidRPr="0053145C">
        <w:rPr>
          <w:rFonts w:cs="David"/>
          <w:b w:val="0"/>
          <w:bCs w:val="0"/>
          <w:sz w:val="24"/>
          <w:szCs w:val="24"/>
          <w:rtl/>
        </w:rPr>
        <w:t xml:space="preserve"> </w:t>
      </w:r>
      <w:r w:rsidRPr="0053145C">
        <w:rPr>
          <w:rFonts w:cs="David" w:hint="eastAsia"/>
          <w:b w:val="0"/>
          <w:bCs w:val="0"/>
          <w:sz w:val="24"/>
          <w:szCs w:val="24"/>
          <w:rtl/>
        </w:rPr>
        <w:t>עד</w:t>
      </w:r>
      <w:r w:rsidRPr="0053145C">
        <w:rPr>
          <w:rFonts w:cs="David"/>
          <w:b w:val="0"/>
          <w:bCs w:val="0"/>
          <w:sz w:val="24"/>
          <w:szCs w:val="24"/>
          <w:rtl/>
        </w:rPr>
        <w:t xml:space="preserve"> </w:t>
      </w:r>
      <w:r w:rsidRPr="0053145C">
        <w:rPr>
          <w:rFonts w:cs="David" w:hint="eastAsia"/>
          <w:b w:val="0"/>
          <w:bCs w:val="0"/>
          <w:sz w:val="24"/>
          <w:szCs w:val="24"/>
          <w:rtl/>
        </w:rPr>
        <w:t>לפרק</w:t>
      </w:r>
      <w:r w:rsidRPr="0053145C">
        <w:rPr>
          <w:rFonts w:cs="David"/>
          <w:b w:val="0"/>
          <w:bCs w:val="0"/>
          <w:sz w:val="24"/>
          <w:szCs w:val="24"/>
          <w:rtl/>
        </w:rPr>
        <w:t xml:space="preserve"> </w:t>
      </w:r>
      <w:r w:rsidRPr="0053145C">
        <w:rPr>
          <w:rFonts w:cs="David" w:hint="eastAsia"/>
          <w:b w:val="0"/>
          <w:bCs w:val="0"/>
          <w:sz w:val="24"/>
          <w:szCs w:val="24"/>
          <w:rtl/>
        </w:rPr>
        <w:t>זמן</w:t>
      </w:r>
      <w:r w:rsidRPr="0053145C">
        <w:rPr>
          <w:rFonts w:cs="David"/>
          <w:b w:val="0"/>
          <w:bCs w:val="0"/>
          <w:sz w:val="24"/>
          <w:szCs w:val="24"/>
          <w:rtl/>
        </w:rPr>
        <w:t xml:space="preserve"> </w:t>
      </w:r>
      <w:r w:rsidRPr="0053145C">
        <w:rPr>
          <w:rFonts w:cs="David" w:hint="eastAsia"/>
          <w:b w:val="0"/>
          <w:bCs w:val="0"/>
          <w:sz w:val="24"/>
          <w:szCs w:val="24"/>
          <w:rtl/>
        </w:rPr>
        <w:t>מצטבר</w:t>
      </w:r>
      <w:r w:rsidRPr="0053145C">
        <w:rPr>
          <w:rFonts w:cs="David"/>
          <w:b w:val="0"/>
          <w:bCs w:val="0"/>
          <w:sz w:val="24"/>
          <w:szCs w:val="24"/>
          <w:rtl/>
        </w:rPr>
        <w:t xml:space="preserve"> </w:t>
      </w:r>
      <w:r w:rsidRPr="0053145C">
        <w:rPr>
          <w:rFonts w:cs="David" w:hint="eastAsia"/>
          <w:b w:val="0"/>
          <w:bCs w:val="0"/>
          <w:sz w:val="24"/>
          <w:szCs w:val="24"/>
          <w:rtl/>
        </w:rPr>
        <w:t>של</w:t>
      </w:r>
      <w:r w:rsidRPr="0053145C">
        <w:rPr>
          <w:rFonts w:cs="David"/>
          <w:b w:val="0"/>
          <w:bCs w:val="0"/>
          <w:sz w:val="24"/>
          <w:szCs w:val="24"/>
          <w:rtl/>
        </w:rPr>
        <w:t xml:space="preserve"> 180 </w:t>
      </w:r>
      <w:r w:rsidRPr="0053145C">
        <w:rPr>
          <w:rFonts w:cs="David" w:hint="eastAsia"/>
          <w:b w:val="0"/>
          <w:bCs w:val="0"/>
          <w:sz w:val="24"/>
          <w:szCs w:val="24"/>
          <w:rtl/>
        </w:rPr>
        <w:t>יום</w:t>
      </w:r>
      <w:r w:rsidRPr="0053145C">
        <w:rPr>
          <w:rFonts w:cs="David"/>
          <w:b w:val="0"/>
          <w:bCs w:val="0"/>
          <w:sz w:val="24"/>
          <w:szCs w:val="24"/>
          <w:rtl/>
        </w:rPr>
        <w:t xml:space="preserve"> </w:t>
      </w:r>
      <w:r w:rsidRPr="0053145C">
        <w:rPr>
          <w:rFonts w:cs="David" w:hint="eastAsia"/>
          <w:b w:val="0"/>
          <w:bCs w:val="0"/>
          <w:sz w:val="24"/>
          <w:szCs w:val="24"/>
          <w:rtl/>
        </w:rPr>
        <w:t>נוספים</w:t>
      </w:r>
      <w:r w:rsidRPr="0053145C">
        <w:rPr>
          <w:rFonts w:cs="David"/>
          <w:b w:val="0"/>
          <w:bCs w:val="0"/>
          <w:sz w:val="24"/>
          <w:szCs w:val="24"/>
          <w:rtl/>
        </w:rPr>
        <w:t>.</w:t>
      </w:r>
    </w:p>
    <w:p w14:paraId="044F7861" w14:textId="77777777" w:rsidR="0065058D" w:rsidRPr="0053145C" w:rsidRDefault="00394207" w:rsidP="006C6413">
      <w:pPr>
        <w:pStyle w:val="37"/>
        <w:keepNext w:val="0"/>
        <w:numPr>
          <w:ilvl w:val="1"/>
          <w:numId w:val="11"/>
        </w:numPr>
        <w:spacing w:before="0" w:after="0" w:line="360" w:lineRule="auto"/>
        <w:ind w:left="721" w:hanging="437"/>
        <w:jc w:val="both"/>
        <w:rPr>
          <w:b w:val="0"/>
          <w:bCs w:val="0"/>
        </w:rPr>
      </w:pPr>
      <w:r w:rsidRPr="0053145C">
        <w:rPr>
          <w:rFonts w:cs="David" w:hint="eastAsia"/>
          <w:b w:val="0"/>
          <w:bCs w:val="0"/>
          <w:sz w:val="24"/>
          <w:szCs w:val="24"/>
          <w:rtl/>
        </w:rPr>
        <w:t>מובהר</w:t>
      </w:r>
      <w:r w:rsidRPr="0053145C">
        <w:rPr>
          <w:rFonts w:cs="David"/>
          <w:b w:val="0"/>
          <w:bCs w:val="0"/>
          <w:sz w:val="24"/>
          <w:szCs w:val="24"/>
          <w:rtl/>
        </w:rPr>
        <w:t xml:space="preserve"> </w:t>
      </w:r>
      <w:r w:rsidRPr="0053145C">
        <w:rPr>
          <w:rFonts w:cs="David" w:hint="eastAsia"/>
          <w:b w:val="0"/>
          <w:bCs w:val="0"/>
          <w:sz w:val="24"/>
          <w:szCs w:val="24"/>
          <w:rtl/>
        </w:rPr>
        <w:t>למען</w:t>
      </w:r>
      <w:r w:rsidRPr="0053145C">
        <w:rPr>
          <w:rFonts w:cs="David"/>
          <w:b w:val="0"/>
          <w:bCs w:val="0"/>
          <w:sz w:val="24"/>
          <w:szCs w:val="24"/>
          <w:rtl/>
        </w:rPr>
        <w:t xml:space="preserve"> </w:t>
      </w:r>
      <w:r w:rsidRPr="0053145C">
        <w:rPr>
          <w:rFonts w:cs="David" w:hint="eastAsia"/>
          <w:b w:val="0"/>
          <w:bCs w:val="0"/>
          <w:sz w:val="24"/>
          <w:szCs w:val="24"/>
          <w:rtl/>
        </w:rPr>
        <w:t>הסר</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כי</w:t>
      </w:r>
      <w:r w:rsidRPr="0053145C">
        <w:rPr>
          <w:rFonts w:cs="David"/>
          <w:b w:val="0"/>
          <w:bCs w:val="0"/>
          <w:sz w:val="24"/>
          <w:szCs w:val="24"/>
          <w:rtl/>
        </w:rPr>
        <w:t xml:space="preserve"> </w:t>
      </w:r>
      <w:r w:rsidRPr="0053145C">
        <w:rPr>
          <w:rFonts w:cs="David" w:hint="eastAsia"/>
          <w:b w:val="0"/>
          <w:bCs w:val="0"/>
          <w:sz w:val="24"/>
          <w:szCs w:val="24"/>
          <w:rtl/>
        </w:rPr>
        <w:t>המשרד</w:t>
      </w:r>
      <w:r w:rsidRPr="0053145C">
        <w:rPr>
          <w:rFonts w:cs="David"/>
          <w:b w:val="0"/>
          <w:bCs w:val="0"/>
          <w:sz w:val="24"/>
          <w:szCs w:val="24"/>
          <w:rtl/>
        </w:rPr>
        <w:t xml:space="preserve"> </w:t>
      </w:r>
      <w:r w:rsidRPr="0053145C">
        <w:rPr>
          <w:rFonts w:cs="David" w:hint="eastAsia"/>
          <w:b w:val="0"/>
          <w:bCs w:val="0"/>
          <w:sz w:val="24"/>
          <w:szCs w:val="24"/>
          <w:rtl/>
        </w:rPr>
        <w:t>ישלם</w:t>
      </w:r>
      <w:r w:rsidRPr="0053145C">
        <w:rPr>
          <w:rFonts w:cs="David"/>
          <w:b w:val="0"/>
          <w:bCs w:val="0"/>
          <w:sz w:val="24"/>
          <w:szCs w:val="24"/>
          <w:rtl/>
        </w:rPr>
        <w:t xml:space="preserve"> </w:t>
      </w:r>
      <w:r w:rsidRPr="0053145C">
        <w:rPr>
          <w:rFonts w:cs="David" w:hint="eastAsia"/>
          <w:b w:val="0"/>
          <w:bCs w:val="0"/>
          <w:sz w:val="24"/>
          <w:szCs w:val="24"/>
          <w:rtl/>
        </w:rPr>
        <w:t>לספק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את</w:t>
      </w:r>
      <w:r w:rsidRPr="0053145C">
        <w:rPr>
          <w:rFonts w:cs="David"/>
          <w:b w:val="0"/>
          <w:bCs w:val="0"/>
          <w:sz w:val="24"/>
          <w:szCs w:val="24"/>
          <w:rtl/>
        </w:rPr>
        <w:t xml:space="preserve"> </w:t>
      </w:r>
      <w:r w:rsidRPr="0053145C">
        <w:rPr>
          <w:rFonts w:cs="David" w:hint="eastAsia"/>
          <w:b w:val="0"/>
          <w:bCs w:val="0"/>
          <w:sz w:val="24"/>
          <w:szCs w:val="24"/>
          <w:rtl/>
        </w:rPr>
        <w:t>התמורה</w:t>
      </w:r>
      <w:r w:rsidRPr="0053145C">
        <w:rPr>
          <w:rFonts w:cs="David"/>
          <w:b w:val="0"/>
          <w:bCs w:val="0"/>
          <w:sz w:val="24"/>
          <w:szCs w:val="24"/>
          <w:rtl/>
        </w:rPr>
        <w:t xml:space="preserve"> </w:t>
      </w:r>
      <w:r w:rsidRPr="0053145C">
        <w:rPr>
          <w:rFonts w:cs="David" w:hint="eastAsia"/>
          <w:b w:val="0"/>
          <w:bCs w:val="0"/>
          <w:sz w:val="24"/>
          <w:szCs w:val="24"/>
          <w:rtl/>
        </w:rPr>
        <w:t>על</w:t>
      </w:r>
      <w:r w:rsidRPr="0053145C">
        <w:rPr>
          <w:rFonts w:cs="David"/>
          <w:b w:val="0"/>
          <w:bCs w:val="0"/>
          <w:sz w:val="24"/>
          <w:szCs w:val="24"/>
          <w:rtl/>
        </w:rPr>
        <w:t xml:space="preserve"> </w:t>
      </w:r>
      <w:r w:rsidRPr="0053145C">
        <w:rPr>
          <w:rFonts w:cs="David" w:hint="eastAsia"/>
          <w:b w:val="0"/>
          <w:bCs w:val="0"/>
          <w:sz w:val="24"/>
          <w:szCs w:val="24"/>
          <w:rtl/>
        </w:rPr>
        <w:t>פי</w:t>
      </w:r>
      <w:r w:rsidRPr="0053145C">
        <w:rPr>
          <w:rFonts w:cs="David"/>
          <w:b w:val="0"/>
          <w:bCs w:val="0"/>
          <w:sz w:val="24"/>
          <w:szCs w:val="24"/>
          <w:rtl/>
        </w:rPr>
        <w:t xml:space="preserve"> </w:t>
      </w:r>
      <w:r w:rsidRPr="0053145C">
        <w:rPr>
          <w:rFonts w:cs="David" w:hint="eastAsia"/>
          <w:b w:val="0"/>
          <w:bCs w:val="0"/>
          <w:sz w:val="24"/>
          <w:szCs w:val="24"/>
          <w:rtl/>
        </w:rPr>
        <w:t>הסכם</w:t>
      </w:r>
      <w:r w:rsidRPr="0053145C">
        <w:rPr>
          <w:rFonts w:cs="David"/>
          <w:b w:val="0"/>
          <w:bCs w:val="0"/>
          <w:sz w:val="24"/>
          <w:szCs w:val="24"/>
          <w:rtl/>
        </w:rPr>
        <w:t xml:space="preserve"> </w:t>
      </w:r>
      <w:r w:rsidRPr="0053145C">
        <w:rPr>
          <w:rFonts w:cs="David" w:hint="eastAsia"/>
          <w:b w:val="0"/>
          <w:bCs w:val="0"/>
          <w:sz w:val="24"/>
          <w:szCs w:val="24"/>
          <w:rtl/>
        </w:rPr>
        <w:t>זה</w:t>
      </w:r>
      <w:r w:rsidRPr="0053145C">
        <w:rPr>
          <w:rFonts w:cs="David"/>
          <w:b w:val="0"/>
          <w:bCs w:val="0"/>
          <w:sz w:val="24"/>
          <w:szCs w:val="24"/>
          <w:rtl/>
        </w:rPr>
        <w:t xml:space="preserve"> </w:t>
      </w:r>
      <w:r w:rsidRPr="0053145C">
        <w:rPr>
          <w:rFonts w:cs="David" w:hint="eastAsia"/>
          <w:b w:val="0"/>
          <w:bCs w:val="0"/>
          <w:sz w:val="24"/>
          <w:szCs w:val="24"/>
          <w:rtl/>
        </w:rPr>
        <w:t>כסדרה</w:t>
      </w:r>
      <w:r w:rsidRPr="0053145C">
        <w:rPr>
          <w:rFonts w:cs="David"/>
          <w:b w:val="0"/>
          <w:bCs w:val="0"/>
          <w:sz w:val="24"/>
          <w:szCs w:val="24"/>
          <w:rtl/>
        </w:rPr>
        <w:t xml:space="preserve"> </w:t>
      </w:r>
      <w:r w:rsidRPr="0053145C">
        <w:rPr>
          <w:rFonts w:cs="David" w:hint="eastAsia"/>
          <w:b w:val="0"/>
          <w:bCs w:val="0"/>
          <w:sz w:val="24"/>
          <w:szCs w:val="24"/>
          <w:rtl/>
        </w:rPr>
        <w:t>עד</w:t>
      </w:r>
      <w:r w:rsidRPr="0053145C">
        <w:rPr>
          <w:rFonts w:cs="David"/>
          <w:b w:val="0"/>
          <w:bCs w:val="0"/>
          <w:sz w:val="24"/>
          <w:szCs w:val="24"/>
          <w:rtl/>
        </w:rPr>
        <w:t xml:space="preserve"> </w:t>
      </w:r>
      <w:r w:rsidRPr="0053145C">
        <w:rPr>
          <w:rFonts w:cs="David" w:hint="eastAsia"/>
          <w:b w:val="0"/>
          <w:bCs w:val="0"/>
          <w:sz w:val="24"/>
          <w:szCs w:val="24"/>
          <w:rtl/>
        </w:rPr>
        <w:t>למועד</w:t>
      </w:r>
      <w:r w:rsidRPr="0053145C">
        <w:rPr>
          <w:rFonts w:cs="David"/>
          <w:b w:val="0"/>
          <w:bCs w:val="0"/>
          <w:sz w:val="24"/>
          <w:szCs w:val="24"/>
          <w:rtl/>
        </w:rPr>
        <w:t xml:space="preserve"> </w:t>
      </w:r>
      <w:r w:rsidRPr="0053145C">
        <w:rPr>
          <w:rFonts w:cs="David" w:hint="eastAsia"/>
          <w:b w:val="0"/>
          <w:bCs w:val="0"/>
          <w:sz w:val="24"/>
          <w:szCs w:val="24"/>
          <w:rtl/>
        </w:rPr>
        <w:t>סיום</w:t>
      </w:r>
      <w:r w:rsidRPr="0053145C">
        <w:rPr>
          <w:rFonts w:cs="David"/>
          <w:b w:val="0"/>
          <w:bCs w:val="0"/>
          <w:sz w:val="24"/>
          <w:szCs w:val="24"/>
          <w:rtl/>
        </w:rPr>
        <w:t xml:space="preserve"> </w:t>
      </w:r>
      <w:r w:rsidRPr="0053145C">
        <w:rPr>
          <w:rFonts w:cs="David" w:hint="eastAsia"/>
          <w:b w:val="0"/>
          <w:bCs w:val="0"/>
          <w:sz w:val="24"/>
          <w:szCs w:val="24"/>
          <w:rtl/>
        </w:rPr>
        <w:t>או</w:t>
      </w:r>
      <w:r w:rsidRPr="0053145C">
        <w:rPr>
          <w:rFonts w:cs="David"/>
          <w:b w:val="0"/>
          <w:bCs w:val="0"/>
          <w:sz w:val="24"/>
          <w:szCs w:val="24"/>
          <w:rtl/>
        </w:rPr>
        <w:t xml:space="preserve"> </w:t>
      </w:r>
      <w:r w:rsidRPr="0053145C">
        <w:rPr>
          <w:rFonts w:cs="David" w:hint="eastAsia"/>
          <w:b w:val="0"/>
          <w:bCs w:val="0"/>
          <w:sz w:val="24"/>
          <w:szCs w:val="24"/>
          <w:rtl/>
        </w:rPr>
        <w:t>ביטול</w:t>
      </w:r>
      <w:r w:rsidRPr="0053145C">
        <w:rPr>
          <w:rFonts w:cs="David"/>
          <w:b w:val="0"/>
          <w:bCs w:val="0"/>
          <w:sz w:val="24"/>
          <w:szCs w:val="24"/>
          <w:rtl/>
        </w:rPr>
        <w:t xml:space="preserve"> </w:t>
      </w:r>
      <w:r w:rsidRPr="0053145C">
        <w:rPr>
          <w:rFonts w:cs="David" w:hint="eastAsia"/>
          <w:b w:val="0"/>
          <w:bCs w:val="0"/>
          <w:sz w:val="24"/>
          <w:szCs w:val="24"/>
          <w:rtl/>
        </w:rPr>
        <w:t>ההסכם</w:t>
      </w:r>
      <w:r w:rsidRPr="0053145C">
        <w:rPr>
          <w:rFonts w:cs="David"/>
          <w:b w:val="0"/>
          <w:bCs w:val="0"/>
          <w:sz w:val="24"/>
          <w:szCs w:val="24"/>
          <w:rtl/>
        </w:rPr>
        <w:t xml:space="preserve"> </w:t>
      </w:r>
      <w:r w:rsidRPr="0053145C">
        <w:rPr>
          <w:rFonts w:cs="David" w:hint="eastAsia"/>
          <w:b w:val="0"/>
          <w:bCs w:val="0"/>
          <w:sz w:val="24"/>
          <w:szCs w:val="24"/>
          <w:rtl/>
        </w:rPr>
        <w:t>ולאחר</w:t>
      </w:r>
      <w:r w:rsidRPr="0053145C">
        <w:rPr>
          <w:rFonts w:cs="David"/>
          <w:b w:val="0"/>
          <w:bCs w:val="0"/>
          <w:sz w:val="24"/>
          <w:szCs w:val="24"/>
          <w:rtl/>
        </w:rPr>
        <w:t xml:space="preserve"> </w:t>
      </w:r>
      <w:r w:rsidRPr="0053145C">
        <w:rPr>
          <w:rFonts w:cs="David" w:hint="eastAsia"/>
          <w:b w:val="0"/>
          <w:bCs w:val="0"/>
          <w:sz w:val="24"/>
          <w:szCs w:val="24"/>
          <w:rtl/>
        </w:rPr>
        <w:t>מכן</w:t>
      </w:r>
      <w:r w:rsidRPr="0053145C">
        <w:rPr>
          <w:rFonts w:cs="David"/>
          <w:b w:val="0"/>
          <w:bCs w:val="0"/>
          <w:sz w:val="24"/>
          <w:szCs w:val="24"/>
          <w:rtl/>
        </w:rPr>
        <w:t xml:space="preserve"> </w:t>
      </w:r>
      <w:r w:rsidRPr="0053145C">
        <w:rPr>
          <w:rFonts w:cs="David" w:hint="eastAsia"/>
          <w:b w:val="0"/>
          <w:bCs w:val="0"/>
          <w:sz w:val="24"/>
          <w:szCs w:val="24"/>
          <w:rtl/>
        </w:rPr>
        <w:t>עד</w:t>
      </w:r>
      <w:r w:rsidRPr="0053145C">
        <w:rPr>
          <w:rFonts w:cs="David"/>
          <w:b w:val="0"/>
          <w:bCs w:val="0"/>
          <w:sz w:val="24"/>
          <w:szCs w:val="24"/>
          <w:rtl/>
        </w:rPr>
        <w:t xml:space="preserve"> </w:t>
      </w:r>
      <w:r w:rsidRPr="0053145C">
        <w:rPr>
          <w:rFonts w:cs="David" w:hint="eastAsia"/>
          <w:b w:val="0"/>
          <w:bCs w:val="0"/>
          <w:sz w:val="24"/>
          <w:szCs w:val="24"/>
          <w:rtl/>
        </w:rPr>
        <w:t>לתום</w:t>
      </w:r>
      <w:r w:rsidRPr="0053145C">
        <w:rPr>
          <w:rFonts w:cs="David"/>
          <w:b w:val="0"/>
          <w:bCs w:val="0"/>
          <w:sz w:val="24"/>
          <w:szCs w:val="24"/>
          <w:rtl/>
        </w:rPr>
        <w:t xml:space="preserve"> </w:t>
      </w:r>
      <w:r w:rsidRPr="0053145C">
        <w:rPr>
          <w:rFonts w:cs="David" w:hint="eastAsia"/>
          <w:b w:val="0"/>
          <w:bCs w:val="0"/>
          <w:sz w:val="24"/>
          <w:szCs w:val="24"/>
          <w:rtl/>
        </w:rPr>
        <w:t>תקופת</w:t>
      </w:r>
      <w:r w:rsidRPr="0053145C">
        <w:rPr>
          <w:rFonts w:cs="David"/>
          <w:b w:val="0"/>
          <w:bCs w:val="0"/>
          <w:sz w:val="24"/>
          <w:szCs w:val="24"/>
          <w:rtl/>
        </w:rPr>
        <w:t xml:space="preserve"> </w:t>
      </w:r>
      <w:r w:rsidRPr="0053145C">
        <w:rPr>
          <w:rFonts w:cs="David" w:hint="eastAsia"/>
          <w:b w:val="0"/>
          <w:bCs w:val="0"/>
          <w:sz w:val="24"/>
          <w:szCs w:val="24"/>
          <w:rtl/>
        </w:rPr>
        <w:t>ההיפרדות</w:t>
      </w:r>
      <w:r w:rsidRPr="0053145C">
        <w:rPr>
          <w:rFonts w:cs="David"/>
          <w:b w:val="0"/>
          <w:bCs w:val="0"/>
          <w:sz w:val="24"/>
          <w:szCs w:val="24"/>
          <w:rtl/>
        </w:rPr>
        <w:t xml:space="preserve"> </w:t>
      </w:r>
      <w:r w:rsidRPr="0053145C">
        <w:rPr>
          <w:rFonts w:cs="David" w:hint="eastAsia"/>
          <w:b w:val="0"/>
          <w:bCs w:val="0"/>
          <w:sz w:val="24"/>
          <w:szCs w:val="24"/>
          <w:rtl/>
        </w:rPr>
        <w:t>בפועל</w:t>
      </w:r>
      <w:r w:rsidRPr="0053145C">
        <w:rPr>
          <w:rFonts w:cs="David"/>
          <w:b w:val="0"/>
          <w:bCs w:val="0"/>
          <w:sz w:val="24"/>
          <w:szCs w:val="24"/>
          <w:rtl/>
        </w:rPr>
        <w:t>.</w:t>
      </w:r>
    </w:p>
    <w:p w14:paraId="77C9E45F" w14:textId="77777777" w:rsidR="0065058D" w:rsidRPr="0053145C" w:rsidRDefault="00394207" w:rsidP="006C6413">
      <w:pPr>
        <w:pStyle w:val="37"/>
        <w:keepNext w:val="0"/>
        <w:numPr>
          <w:ilvl w:val="1"/>
          <w:numId w:val="11"/>
        </w:numPr>
        <w:spacing w:before="0" w:after="0" w:line="360" w:lineRule="auto"/>
        <w:ind w:left="721" w:hanging="437"/>
        <w:jc w:val="both"/>
        <w:rPr>
          <w:b w:val="0"/>
          <w:bCs w:val="0"/>
        </w:rPr>
      </w:pPr>
      <w:r w:rsidRPr="0053145C">
        <w:rPr>
          <w:rFonts w:cs="David" w:hint="eastAsia"/>
          <w:b w:val="0"/>
          <w:bCs w:val="0"/>
          <w:sz w:val="24"/>
          <w:szCs w:val="24"/>
          <w:rtl/>
        </w:rPr>
        <w:t>בתוך</w:t>
      </w:r>
      <w:r w:rsidRPr="0053145C">
        <w:rPr>
          <w:rFonts w:cs="David"/>
          <w:b w:val="0"/>
          <w:bCs w:val="0"/>
          <w:sz w:val="24"/>
          <w:szCs w:val="24"/>
          <w:rtl/>
        </w:rPr>
        <w:t xml:space="preserve"> 30 </w:t>
      </w:r>
      <w:r w:rsidRPr="0053145C">
        <w:rPr>
          <w:rFonts w:cs="David" w:hint="eastAsia"/>
          <w:b w:val="0"/>
          <w:bCs w:val="0"/>
          <w:sz w:val="24"/>
          <w:szCs w:val="24"/>
          <w:rtl/>
        </w:rPr>
        <w:t>ימים</w:t>
      </w:r>
      <w:r w:rsidRPr="0053145C">
        <w:rPr>
          <w:rFonts w:cs="David"/>
          <w:b w:val="0"/>
          <w:bCs w:val="0"/>
          <w:sz w:val="24"/>
          <w:szCs w:val="24"/>
          <w:rtl/>
        </w:rPr>
        <w:t xml:space="preserve"> </w:t>
      </w:r>
      <w:r w:rsidRPr="0053145C">
        <w:rPr>
          <w:rFonts w:cs="David" w:hint="eastAsia"/>
          <w:b w:val="0"/>
          <w:bCs w:val="0"/>
          <w:sz w:val="24"/>
          <w:szCs w:val="24"/>
          <w:rtl/>
        </w:rPr>
        <w:t>מתחילת</w:t>
      </w:r>
      <w:r w:rsidRPr="0053145C">
        <w:rPr>
          <w:rFonts w:cs="David"/>
          <w:b w:val="0"/>
          <w:bCs w:val="0"/>
          <w:sz w:val="24"/>
          <w:szCs w:val="24"/>
          <w:rtl/>
        </w:rPr>
        <w:t xml:space="preserve"> </w:t>
      </w:r>
      <w:r w:rsidRPr="0053145C">
        <w:rPr>
          <w:rFonts w:cs="David" w:hint="eastAsia"/>
          <w:b w:val="0"/>
          <w:bCs w:val="0"/>
          <w:sz w:val="24"/>
          <w:szCs w:val="24"/>
          <w:rtl/>
        </w:rPr>
        <w:t>תקופת</w:t>
      </w:r>
      <w:r w:rsidRPr="0053145C">
        <w:rPr>
          <w:rFonts w:cs="David"/>
          <w:b w:val="0"/>
          <w:bCs w:val="0"/>
          <w:sz w:val="24"/>
          <w:szCs w:val="24"/>
          <w:rtl/>
        </w:rPr>
        <w:t xml:space="preserve"> </w:t>
      </w:r>
      <w:r w:rsidRPr="0053145C">
        <w:rPr>
          <w:rFonts w:cs="David" w:hint="eastAsia"/>
          <w:b w:val="0"/>
          <w:bCs w:val="0"/>
          <w:sz w:val="24"/>
          <w:szCs w:val="24"/>
          <w:rtl/>
        </w:rPr>
        <w:t>הה</w:t>
      </w:r>
      <w:r w:rsidR="00DE677A" w:rsidRPr="0053145C">
        <w:rPr>
          <w:rFonts w:cs="David" w:hint="cs"/>
          <w:b w:val="0"/>
          <w:bCs w:val="0"/>
          <w:sz w:val="24"/>
          <w:szCs w:val="24"/>
          <w:rtl/>
        </w:rPr>
        <w:t>י</w:t>
      </w:r>
      <w:r w:rsidRPr="0053145C">
        <w:rPr>
          <w:rFonts w:cs="David" w:hint="eastAsia"/>
          <w:b w:val="0"/>
          <w:bCs w:val="0"/>
          <w:sz w:val="24"/>
          <w:szCs w:val="24"/>
          <w:rtl/>
        </w:rPr>
        <w:t>פרדות</w:t>
      </w:r>
      <w:r w:rsidRPr="0053145C">
        <w:rPr>
          <w:rFonts w:cs="David"/>
          <w:b w:val="0"/>
          <w:bCs w:val="0"/>
          <w:sz w:val="24"/>
          <w:szCs w:val="24"/>
          <w:rtl/>
        </w:rPr>
        <w:t xml:space="preserve">, </w:t>
      </w:r>
      <w:r w:rsidRPr="0053145C">
        <w:rPr>
          <w:rFonts w:cs="David" w:hint="eastAsia"/>
          <w:b w:val="0"/>
          <w:bCs w:val="0"/>
          <w:sz w:val="24"/>
          <w:szCs w:val="24"/>
          <w:rtl/>
        </w:rPr>
        <w:t>יכין</w:t>
      </w:r>
      <w:r w:rsidRPr="0053145C">
        <w:rPr>
          <w:rFonts w:cs="David"/>
          <w:b w:val="0"/>
          <w:bCs w:val="0"/>
          <w:sz w:val="24"/>
          <w:szCs w:val="24"/>
          <w:rtl/>
        </w:rPr>
        <w:t xml:space="preserve"> </w:t>
      </w:r>
      <w:r w:rsidRPr="0053145C">
        <w:rPr>
          <w:rFonts w:cs="David" w:hint="eastAsia"/>
          <w:b w:val="0"/>
          <w:bCs w:val="0"/>
          <w:sz w:val="24"/>
          <w:szCs w:val="24"/>
          <w:rtl/>
        </w:rPr>
        <w:t>המשרד</w:t>
      </w:r>
      <w:r w:rsidRPr="0053145C">
        <w:rPr>
          <w:rFonts w:cs="David"/>
          <w:b w:val="0"/>
          <w:bCs w:val="0"/>
          <w:sz w:val="24"/>
          <w:szCs w:val="24"/>
          <w:rtl/>
        </w:rPr>
        <w:t xml:space="preserve"> </w:t>
      </w:r>
      <w:r w:rsidR="00280376" w:rsidRPr="0053145C">
        <w:rPr>
          <w:rFonts w:cs="David" w:hint="eastAsia"/>
          <w:b w:val="0"/>
          <w:bCs w:val="0"/>
          <w:sz w:val="24"/>
          <w:szCs w:val="24"/>
          <w:rtl/>
        </w:rPr>
        <w:t>ת</w:t>
      </w:r>
      <w:r w:rsidRPr="0053145C">
        <w:rPr>
          <w:rFonts w:cs="David" w:hint="eastAsia"/>
          <w:b w:val="0"/>
          <w:bCs w:val="0"/>
          <w:sz w:val="24"/>
          <w:szCs w:val="24"/>
          <w:rtl/>
        </w:rPr>
        <w:t>כנית</w:t>
      </w:r>
      <w:r w:rsidRPr="0053145C">
        <w:rPr>
          <w:rFonts w:cs="David"/>
          <w:b w:val="0"/>
          <w:bCs w:val="0"/>
          <w:sz w:val="24"/>
          <w:szCs w:val="24"/>
          <w:rtl/>
        </w:rPr>
        <w:t xml:space="preserve"> </w:t>
      </w:r>
      <w:r w:rsidRPr="0053145C">
        <w:rPr>
          <w:rFonts w:cs="David" w:hint="eastAsia"/>
          <w:b w:val="0"/>
          <w:bCs w:val="0"/>
          <w:sz w:val="24"/>
          <w:szCs w:val="24"/>
          <w:rtl/>
        </w:rPr>
        <w:t>עבודה</w:t>
      </w:r>
      <w:r w:rsidRPr="0053145C">
        <w:rPr>
          <w:rFonts w:cs="David"/>
          <w:b w:val="0"/>
          <w:bCs w:val="0"/>
          <w:sz w:val="24"/>
          <w:szCs w:val="24"/>
          <w:rtl/>
        </w:rPr>
        <w:t xml:space="preserve"> </w:t>
      </w:r>
      <w:r w:rsidRPr="0053145C">
        <w:rPr>
          <w:rFonts w:cs="David" w:hint="eastAsia"/>
          <w:b w:val="0"/>
          <w:bCs w:val="0"/>
          <w:sz w:val="24"/>
          <w:szCs w:val="24"/>
          <w:rtl/>
        </w:rPr>
        <w:t>לתקופת</w:t>
      </w:r>
      <w:r w:rsidRPr="0053145C">
        <w:rPr>
          <w:rFonts w:cs="David"/>
          <w:b w:val="0"/>
          <w:bCs w:val="0"/>
          <w:sz w:val="24"/>
          <w:szCs w:val="24"/>
          <w:rtl/>
        </w:rPr>
        <w:t xml:space="preserve"> </w:t>
      </w:r>
      <w:r w:rsidRPr="0053145C">
        <w:rPr>
          <w:rFonts w:cs="David" w:hint="eastAsia"/>
          <w:b w:val="0"/>
          <w:bCs w:val="0"/>
          <w:sz w:val="24"/>
          <w:szCs w:val="24"/>
          <w:rtl/>
        </w:rPr>
        <w:t>ההפרדות</w:t>
      </w:r>
      <w:r w:rsidRPr="0053145C">
        <w:rPr>
          <w:rFonts w:cs="David"/>
          <w:b w:val="0"/>
          <w:bCs w:val="0"/>
          <w:sz w:val="24"/>
          <w:szCs w:val="24"/>
          <w:rtl/>
        </w:rPr>
        <w:t xml:space="preserve">, </w:t>
      </w:r>
      <w:r w:rsidRPr="0053145C">
        <w:rPr>
          <w:rFonts w:cs="David" w:hint="eastAsia"/>
          <w:b w:val="0"/>
          <w:bCs w:val="0"/>
          <w:sz w:val="24"/>
          <w:szCs w:val="24"/>
          <w:rtl/>
        </w:rPr>
        <w:t>אשר</w:t>
      </w:r>
      <w:r w:rsidRPr="0053145C">
        <w:rPr>
          <w:rFonts w:cs="David"/>
          <w:b w:val="0"/>
          <w:bCs w:val="0"/>
          <w:sz w:val="24"/>
          <w:szCs w:val="24"/>
          <w:rtl/>
        </w:rPr>
        <w:t xml:space="preserve"> </w:t>
      </w:r>
      <w:r w:rsidRPr="0053145C">
        <w:rPr>
          <w:rFonts w:cs="David" w:hint="eastAsia"/>
          <w:b w:val="0"/>
          <w:bCs w:val="0"/>
          <w:sz w:val="24"/>
          <w:szCs w:val="24"/>
          <w:rtl/>
        </w:rPr>
        <w:t>תכלול</w:t>
      </w:r>
      <w:r w:rsidRPr="0053145C">
        <w:rPr>
          <w:rFonts w:cs="David"/>
          <w:b w:val="0"/>
          <w:bCs w:val="0"/>
          <w:sz w:val="24"/>
          <w:szCs w:val="24"/>
          <w:rtl/>
        </w:rPr>
        <w:t xml:space="preserve"> </w:t>
      </w:r>
      <w:r w:rsidRPr="0053145C">
        <w:rPr>
          <w:rFonts w:cs="David" w:hint="eastAsia"/>
          <w:b w:val="0"/>
          <w:bCs w:val="0"/>
          <w:sz w:val="24"/>
          <w:szCs w:val="24"/>
          <w:rtl/>
        </w:rPr>
        <w:t>תכנית</w:t>
      </w:r>
      <w:r w:rsidRPr="0053145C">
        <w:rPr>
          <w:rFonts w:cs="David"/>
          <w:b w:val="0"/>
          <w:bCs w:val="0"/>
          <w:sz w:val="24"/>
          <w:szCs w:val="24"/>
          <w:rtl/>
        </w:rPr>
        <w:t xml:space="preserve"> </w:t>
      </w:r>
      <w:r w:rsidRPr="0053145C">
        <w:rPr>
          <w:rFonts w:cs="David" w:hint="eastAsia"/>
          <w:b w:val="0"/>
          <w:bCs w:val="0"/>
          <w:sz w:val="24"/>
          <w:szCs w:val="24"/>
          <w:rtl/>
        </w:rPr>
        <w:t>מפורטת</w:t>
      </w:r>
      <w:r w:rsidRPr="0053145C">
        <w:rPr>
          <w:rFonts w:cs="David"/>
          <w:b w:val="0"/>
          <w:bCs w:val="0"/>
          <w:sz w:val="24"/>
          <w:szCs w:val="24"/>
          <w:rtl/>
        </w:rPr>
        <w:t xml:space="preserve"> </w:t>
      </w:r>
      <w:r w:rsidRPr="0053145C">
        <w:rPr>
          <w:rFonts w:cs="David" w:hint="eastAsia"/>
          <w:b w:val="0"/>
          <w:bCs w:val="0"/>
          <w:sz w:val="24"/>
          <w:szCs w:val="24"/>
          <w:rtl/>
        </w:rPr>
        <w:t>לחפיפה</w:t>
      </w:r>
      <w:r w:rsidRPr="0053145C">
        <w:rPr>
          <w:rFonts w:cs="David"/>
          <w:b w:val="0"/>
          <w:bCs w:val="0"/>
          <w:sz w:val="24"/>
          <w:szCs w:val="24"/>
          <w:rtl/>
        </w:rPr>
        <w:t xml:space="preserve"> </w:t>
      </w:r>
      <w:r w:rsidRPr="0053145C">
        <w:rPr>
          <w:rFonts w:cs="David" w:hint="eastAsia"/>
          <w:b w:val="0"/>
          <w:bCs w:val="0"/>
          <w:sz w:val="24"/>
          <w:szCs w:val="24"/>
          <w:rtl/>
        </w:rPr>
        <w:t>והעברת</w:t>
      </w:r>
      <w:r w:rsidRPr="0053145C">
        <w:rPr>
          <w:rFonts w:cs="David"/>
          <w:b w:val="0"/>
          <w:bCs w:val="0"/>
          <w:sz w:val="24"/>
          <w:szCs w:val="24"/>
          <w:rtl/>
        </w:rPr>
        <w:t xml:space="preserve"> </w:t>
      </w:r>
      <w:r w:rsidRPr="0053145C">
        <w:rPr>
          <w:rFonts w:cs="David" w:hint="eastAsia"/>
          <w:b w:val="0"/>
          <w:bCs w:val="0"/>
          <w:sz w:val="24"/>
          <w:szCs w:val="24"/>
          <w:rtl/>
        </w:rPr>
        <w:t>ידע</w:t>
      </w:r>
      <w:r w:rsidRPr="0053145C">
        <w:rPr>
          <w:rFonts w:cs="David"/>
          <w:b w:val="0"/>
          <w:bCs w:val="0"/>
          <w:sz w:val="24"/>
          <w:szCs w:val="24"/>
          <w:rtl/>
        </w:rPr>
        <w:t xml:space="preserve"> </w:t>
      </w:r>
      <w:r w:rsidRPr="0053145C">
        <w:rPr>
          <w:rFonts w:cs="David" w:hint="eastAsia"/>
          <w:b w:val="0"/>
          <w:bCs w:val="0"/>
          <w:sz w:val="24"/>
          <w:szCs w:val="24"/>
          <w:rtl/>
        </w:rPr>
        <w:t>למשרד</w:t>
      </w:r>
      <w:r w:rsidRPr="0053145C">
        <w:rPr>
          <w:rFonts w:cs="David"/>
          <w:b w:val="0"/>
          <w:bCs w:val="0"/>
          <w:sz w:val="24"/>
          <w:szCs w:val="24"/>
          <w:rtl/>
        </w:rPr>
        <w:t xml:space="preserve"> </w:t>
      </w:r>
      <w:r w:rsidRPr="0053145C">
        <w:rPr>
          <w:rFonts w:cs="David" w:hint="eastAsia"/>
          <w:b w:val="0"/>
          <w:bCs w:val="0"/>
          <w:sz w:val="24"/>
          <w:szCs w:val="24"/>
          <w:rtl/>
        </w:rPr>
        <w:t>או</w:t>
      </w:r>
      <w:r w:rsidRPr="0053145C">
        <w:rPr>
          <w:rFonts w:cs="David"/>
          <w:b w:val="0"/>
          <w:bCs w:val="0"/>
          <w:sz w:val="24"/>
          <w:szCs w:val="24"/>
          <w:rtl/>
        </w:rPr>
        <w:t xml:space="preserve"> </w:t>
      </w:r>
      <w:r w:rsidRPr="0053145C">
        <w:rPr>
          <w:rFonts w:cs="David" w:hint="eastAsia"/>
          <w:b w:val="0"/>
          <w:bCs w:val="0"/>
          <w:sz w:val="24"/>
          <w:szCs w:val="24"/>
          <w:rtl/>
        </w:rPr>
        <w:t>לספק</w:t>
      </w:r>
      <w:r w:rsidRPr="0053145C">
        <w:rPr>
          <w:rFonts w:cs="David"/>
          <w:b w:val="0"/>
          <w:bCs w:val="0"/>
          <w:sz w:val="24"/>
          <w:szCs w:val="24"/>
          <w:rtl/>
        </w:rPr>
        <w:t xml:space="preserve"> </w:t>
      </w:r>
      <w:r w:rsidRPr="0053145C">
        <w:rPr>
          <w:rFonts w:cs="David" w:hint="eastAsia"/>
          <w:b w:val="0"/>
          <w:bCs w:val="0"/>
          <w:sz w:val="24"/>
          <w:szCs w:val="24"/>
          <w:rtl/>
        </w:rPr>
        <w:t>חלופי</w:t>
      </w:r>
      <w:r w:rsidRPr="0053145C">
        <w:rPr>
          <w:rFonts w:cs="David"/>
          <w:b w:val="0"/>
          <w:bCs w:val="0"/>
          <w:sz w:val="24"/>
          <w:szCs w:val="24"/>
          <w:rtl/>
        </w:rPr>
        <w:t xml:space="preserve"> </w:t>
      </w:r>
      <w:r w:rsidRPr="0053145C">
        <w:rPr>
          <w:rFonts w:cs="David" w:hint="eastAsia"/>
          <w:b w:val="0"/>
          <w:bCs w:val="0"/>
          <w:sz w:val="24"/>
          <w:szCs w:val="24"/>
          <w:rtl/>
        </w:rPr>
        <w:t>מטעמו</w:t>
      </w:r>
      <w:r w:rsidRPr="0053145C">
        <w:rPr>
          <w:rFonts w:cs="David"/>
          <w:b w:val="0"/>
          <w:bCs w:val="0"/>
          <w:sz w:val="24"/>
          <w:szCs w:val="24"/>
          <w:rtl/>
        </w:rPr>
        <w:t xml:space="preserve"> </w:t>
      </w:r>
      <w:r w:rsidRPr="0053145C">
        <w:rPr>
          <w:rFonts w:cs="David" w:hint="eastAsia"/>
          <w:b w:val="0"/>
          <w:bCs w:val="0"/>
          <w:sz w:val="24"/>
          <w:szCs w:val="24"/>
          <w:rtl/>
        </w:rPr>
        <w:t>וכן</w:t>
      </w:r>
      <w:r w:rsidRPr="0053145C">
        <w:rPr>
          <w:rFonts w:cs="David"/>
          <w:b w:val="0"/>
          <w:bCs w:val="0"/>
          <w:sz w:val="24"/>
          <w:szCs w:val="24"/>
          <w:rtl/>
        </w:rPr>
        <w:t xml:space="preserve"> </w:t>
      </w:r>
      <w:r w:rsidRPr="0053145C">
        <w:rPr>
          <w:rFonts w:cs="David" w:hint="eastAsia"/>
          <w:b w:val="0"/>
          <w:bCs w:val="0"/>
          <w:sz w:val="24"/>
          <w:szCs w:val="24"/>
          <w:rtl/>
        </w:rPr>
        <w:t>התארגנות</w:t>
      </w:r>
      <w:r w:rsidRPr="0053145C">
        <w:rPr>
          <w:rFonts w:cs="David"/>
          <w:b w:val="0"/>
          <w:bCs w:val="0"/>
          <w:sz w:val="24"/>
          <w:szCs w:val="24"/>
          <w:rtl/>
        </w:rPr>
        <w:t xml:space="preserve"> </w:t>
      </w:r>
      <w:r w:rsidRPr="0053145C">
        <w:rPr>
          <w:rFonts w:cs="David" w:hint="eastAsia"/>
          <w:b w:val="0"/>
          <w:bCs w:val="0"/>
          <w:sz w:val="24"/>
          <w:szCs w:val="24"/>
          <w:rtl/>
        </w:rPr>
        <w:t>להעברת</w:t>
      </w:r>
      <w:r w:rsidRPr="0053145C">
        <w:rPr>
          <w:rFonts w:cs="David"/>
          <w:b w:val="0"/>
          <w:bCs w:val="0"/>
          <w:sz w:val="24"/>
          <w:szCs w:val="24"/>
          <w:rtl/>
        </w:rPr>
        <w:t xml:space="preserve"> </w:t>
      </w:r>
      <w:r w:rsidRPr="0053145C">
        <w:rPr>
          <w:rFonts w:cs="David" w:hint="eastAsia"/>
          <w:b w:val="0"/>
          <w:bCs w:val="0"/>
          <w:sz w:val="24"/>
          <w:szCs w:val="24"/>
          <w:rtl/>
        </w:rPr>
        <w:t>מערכות</w:t>
      </w:r>
      <w:r w:rsidRPr="0053145C">
        <w:rPr>
          <w:rFonts w:cs="David"/>
          <w:b w:val="0"/>
          <w:bCs w:val="0"/>
          <w:sz w:val="24"/>
          <w:szCs w:val="24"/>
          <w:rtl/>
        </w:rPr>
        <w:t xml:space="preserve">, </w:t>
      </w:r>
      <w:r w:rsidRPr="0053145C">
        <w:rPr>
          <w:rFonts w:cs="David" w:hint="eastAsia"/>
          <w:b w:val="0"/>
          <w:bCs w:val="0"/>
          <w:sz w:val="24"/>
          <w:szCs w:val="24"/>
          <w:rtl/>
        </w:rPr>
        <w:t>אם</w:t>
      </w:r>
      <w:r w:rsidRPr="0053145C">
        <w:rPr>
          <w:rFonts w:cs="David"/>
          <w:b w:val="0"/>
          <w:bCs w:val="0"/>
          <w:sz w:val="24"/>
          <w:szCs w:val="24"/>
          <w:rtl/>
        </w:rPr>
        <w:t xml:space="preserve"> </w:t>
      </w:r>
      <w:r w:rsidRPr="0053145C">
        <w:rPr>
          <w:rFonts w:cs="David" w:hint="eastAsia"/>
          <w:b w:val="0"/>
          <w:bCs w:val="0"/>
          <w:sz w:val="24"/>
          <w:szCs w:val="24"/>
          <w:rtl/>
        </w:rPr>
        <w:t>כאלה</w:t>
      </w:r>
      <w:r w:rsidRPr="0053145C">
        <w:rPr>
          <w:rFonts w:cs="David"/>
          <w:b w:val="0"/>
          <w:bCs w:val="0"/>
          <w:sz w:val="24"/>
          <w:szCs w:val="24"/>
          <w:rtl/>
        </w:rPr>
        <w:t xml:space="preserve"> </w:t>
      </w:r>
      <w:r w:rsidRPr="0053145C">
        <w:rPr>
          <w:rFonts w:cs="David" w:hint="eastAsia"/>
          <w:b w:val="0"/>
          <w:bCs w:val="0"/>
          <w:sz w:val="24"/>
          <w:szCs w:val="24"/>
          <w:rtl/>
        </w:rPr>
        <w:t>נמצאות</w:t>
      </w:r>
      <w:r w:rsidRPr="0053145C">
        <w:rPr>
          <w:rFonts w:cs="David"/>
          <w:b w:val="0"/>
          <w:bCs w:val="0"/>
          <w:sz w:val="24"/>
          <w:szCs w:val="24"/>
          <w:rtl/>
        </w:rPr>
        <w:t xml:space="preserve"> </w:t>
      </w:r>
      <w:r w:rsidRPr="0053145C">
        <w:rPr>
          <w:rFonts w:cs="David" w:hint="eastAsia"/>
          <w:b w:val="0"/>
          <w:bCs w:val="0"/>
          <w:sz w:val="24"/>
          <w:szCs w:val="24"/>
          <w:rtl/>
        </w:rPr>
        <w:t>באתרי</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לאתר</w:t>
      </w:r>
      <w:r w:rsidRPr="0053145C">
        <w:rPr>
          <w:rFonts w:cs="David"/>
          <w:b w:val="0"/>
          <w:bCs w:val="0"/>
          <w:sz w:val="24"/>
          <w:szCs w:val="24"/>
          <w:rtl/>
        </w:rPr>
        <w:t xml:space="preserve"> </w:t>
      </w:r>
      <w:r w:rsidRPr="0053145C">
        <w:rPr>
          <w:rFonts w:cs="David" w:hint="eastAsia"/>
          <w:b w:val="0"/>
          <w:bCs w:val="0"/>
          <w:sz w:val="24"/>
          <w:szCs w:val="24"/>
          <w:rtl/>
        </w:rPr>
        <w:t>חלופי</w:t>
      </w:r>
      <w:r w:rsidRPr="0053145C">
        <w:rPr>
          <w:rFonts w:cs="David"/>
          <w:b w:val="0"/>
          <w:bCs w:val="0"/>
          <w:sz w:val="24"/>
          <w:szCs w:val="24"/>
          <w:rtl/>
        </w:rPr>
        <w:t>.</w:t>
      </w:r>
    </w:p>
    <w:p w14:paraId="174B0720" w14:textId="77777777" w:rsidR="0065058D" w:rsidRPr="0053145C" w:rsidRDefault="00394207" w:rsidP="006C6413">
      <w:pPr>
        <w:pStyle w:val="37"/>
        <w:keepNext w:val="0"/>
        <w:numPr>
          <w:ilvl w:val="1"/>
          <w:numId w:val="11"/>
        </w:numPr>
        <w:spacing w:before="0" w:after="0" w:line="360" w:lineRule="auto"/>
        <w:ind w:left="721" w:hanging="437"/>
        <w:jc w:val="both"/>
        <w:rPr>
          <w:b w:val="0"/>
          <w:bCs w:val="0"/>
        </w:rPr>
      </w:pPr>
      <w:r w:rsidRPr="0053145C">
        <w:rPr>
          <w:rFonts w:cs="David" w:hint="eastAsia"/>
          <w:b w:val="0"/>
          <w:bCs w:val="0"/>
          <w:sz w:val="24"/>
          <w:szCs w:val="24"/>
          <w:rtl/>
        </w:rPr>
        <w:t>בתקופת</w:t>
      </w:r>
      <w:r w:rsidRPr="0053145C">
        <w:rPr>
          <w:rFonts w:cs="David"/>
          <w:b w:val="0"/>
          <w:bCs w:val="0"/>
          <w:sz w:val="24"/>
          <w:szCs w:val="24"/>
          <w:rtl/>
        </w:rPr>
        <w:t xml:space="preserve"> </w:t>
      </w:r>
      <w:r w:rsidR="00DE677A" w:rsidRPr="0053145C">
        <w:rPr>
          <w:rFonts w:cs="David" w:hint="eastAsia"/>
          <w:b w:val="0"/>
          <w:bCs w:val="0"/>
          <w:sz w:val="24"/>
          <w:szCs w:val="24"/>
          <w:rtl/>
        </w:rPr>
        <w:t>הה</w:t>
      </w:r>
      <w:r w:rsidR="00DE677A" w:rsidRPr="0053145C">
        <w:rPr>
          <w:rFonts w:cs="David" w:hint="cs"/>
          <w:b w:val="0"/>
          <w:bCs w:val="0"/>
          <w:sz w:val="24"/>
          <w:szCs w:val="24"/>
          <w:rtl/>
        </w:rPr>
        <w:t>י</w:t>
      </w:r>
      <w:r w:rsidR="00DE677A" w:rsidRPr="0053145C">
        <w:rPr>
          <w:rFonts w:cs="David" w:hint="eastAsia"/>
          <w:b w:val="0"/>
          <w:bCs w:val="0"/>
          <w:sz w:val="24"/>
          <w:szCs w:val="24"/>
          <w:rtl/>
        </w:rPr>
        <w:t>פרדו</w:t>
      </w:r>
      <w:r w:rsidR="00DE677A" w:rsidRPr="0053145C">
        <w:rPr>
          <w:rFonts w:cs="David" w:hint="cs"/>
          <w:b w:val="0"/>
          <w:bCs w:val="0"/>
          <w:sz w:val="24"/>
          <w:szCs w:val="24"/>
          <w:rtl/>
        </w:rPr>
        <w:t>ת</w:t>
      </w:r>
      <w:r w:rsidRPr="0053145C">
        <w:rPr>
          <w:rFonts w:cs="David"/>
          <w:b w:val="0"/>
          <w:bCs w:val="0"/>
          <w:sz w:val="24"/>
          <w:szCs w:val="24"/>
          <w:rtl/>
        </w:rPr>
        <w:t xml:space="preserve"> </w:t>
      </w:r>
      <w:r w:rsidRPr="0053145C">
        <w:rPr>
          <w:rFonts w:cs="David" w:hint="eastAsia"/>
          <w:b w:val="0"/>
          <w:bCs w:val="0"/>
          <w:sz w:val="24"/>
          <w:szCs w:val="24"/>
          <w:rtl/>
        </w:rPr>
        <w:t>תבוצע</w:t>
      </w:r>
      <w:r w:rsidRPr="0053145C">
        <w:rPr>
          <w:rFonts w:cs="David"/>
          <w:b w:val="0"/>
          <w:bCs w:val="0"/>
          <w:sz w:val="24"/>
          <w:szCs w:val="24"/>
          <w:rtl/>
        </w:rPr>
        <w:t xml:space="preserve"> </w:t>
      </w:r>
      <w:r w:rsidRPr="0053145C">
        <w:rPr>
          <w:rFonts w:cs="David" w:hint="eastAsia"/>
          <w:b w:val="0"/>
          <w:bCs w:val="0"/>
          <w:sz w:val="24"/>
          <w:szCs w:val="24"/>
          <w:rtl/>
        </w:rPr>
        <w:t>חפיפה</w:t>
      </w:r>
      <w:r w:rsidRPr="0053145C">
        <w:rPr>
          <w:rFonts w:cs="David"/>
          <w:b w:val="0"/>
          <w:bCs w:val="0"/>
          <w:sz w:val="24"/>
          <w:szCs w:val="24"/>
          <w:rtl/>
        </w:rPr>
        <w:t xml:space="preserve"> </w:t>
      </w:r>
      <w:r w:rsidRPr="0053145C">
        <w:rPr>
          <w:rFonts w:cs="David" w:hint="eastAsia"/>
          <w:b w:val="0"/>
          <w:bCs w:val="0"/>
          <w:sz w:val="24"/>
          <w:szCs w:val="24"/>
          <w:rtl/>
        </w:rPr>
        <w:t>בין</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למשרד</w:t>
      </w:r>
      <w:r w:rsidRPr="0053145C">
        <w:rPr>
          <w:rFonts w:cs="David"/>
          <w:b w:val="0"/>
          <w:bCs w:val="0"/>
          <w:sz w:val="24"/>
          <w:szCs w:val="24"/>
          <w:rtl/>
        </w:rPr>
        <w:t xml:space="preserve"> </w:t>
      </w:r>
      <w:r w:rsidRPr="0053145C">
        <w:rPr>
          <w:rFonts w:cs="David" w:hint="eastAsia"/>
          <w:b w:val="0"/>
          <w:bCs w:val="0"/>
          <w:sz w:val="24"/>
          <w:szCs w:val="24"/>
          <w:rtl/>
        </w:rPr>
        <w:t>ו</w:t>
      </w:r>
      <w:r w:rsidRPr="0053145C">
        <w:rPr>
          <w:rFonts w:cs="David"/>
          <w:b w:val="0"/>
          <w:bCs w:val="0"/>
          <w:sz w:val="24"/>
          <w:szCs w:val="24"/>
          <w:rtl/>
        </w:rPr>
        <w:t xml:space="preserve">/או </w:t>
      </w:r>
      <w:r w:rsidRPr="0053145C">
        <w:rPr>
          <w:rFonts w:cs="David" w:hint="eastAsia"/>
          <w:b w:val="0"/>
          <w:bCs w:val="0"/>
          <w:sz w:val="24"/>
          <w:szCs w:val="24"/>
          <w:rtl/>
        </w:rPr>
        <w:t>לצדדים</w:t>
      </w:r>
      <w:r w:rsidRPr="0053145C">
        <w:rPr>
          <w:rFonts w:cs="David"/>
          <w:b w:val="0"/>
          <w:bCs w:val="0"/>
          <w:sz w:val="24"/>
          <w:szCs w:val="24"/>
          <w:rtl/>
        </w:rPr>
        <w:t xml:space="preserve"> </w:t>
      </w:r>
      <w:r w:rsidRPr="0053145C">
        <w:rPr>
          <w:rFonts w:cs="David" w:hint="eastAsia"/>
          <w:b w:val="0"/>
          <w:bCs w:val="0"/>
          <w:sz w:val="24"/>
          <w:szCs w:val="24"/>
          <w:rtl/>
        </w:rPr>
        <w:t>שלישיים</w:t>
      </w:r>
      <w:r w:rsidRPr="0053145C">
        <w:rPr>
          <w:rFonts w:cs="David"/>
          <w:b w:val="0"/>
          <w:bCs w:val="0"/>
          <w:sz w:val="24"/>
          <w:szCs w:val="24"/>
          <w:rtl/>
        </w:rPr>
        <w:t xml:space="preserve"> </w:t>
      </w:r>
      <w:r w:rsidRPr="0053145C">
        <w:rPr>
          <w:rFonts w:cs="David" w:hint="eastAsia"/>
          <w:b w:val="0"/>
          <w:bCs w:val="0"/>
          <w:sz w:val="24"/>
          <w:szCs w:val="24"/>
          <w:rtl/>
        </w:rPr>
        <w:t>מטעמו</w:t>
      </w:r>
      <w:r w:rsidRPr="0053145C">
        <w:rPr>
          <w:rFonts w:cs="David"/>
          <w:b w:val="0"/>
          <w:bCs w:val="0"/>
          <w:sz w:val="24"/>
          <w:szCs w:val="24"/>
          <w:rtl/>
        </w:rPr>
        <w:t xml:space="preserve"> </w:t>
      </w:r>
      <w:r w:rsidRPr="0053145C">
        <w:rPr>
          <w:rFonts w:cs="David" w:hint="eastAsia"/>
          <w:b w:val="0"/>
          <w:bCs w:val="0"/>
          <w:sz w:val="24"/>
          <w:szCs w:val="24"/>
          <w:rtl/>
        </w:rPr>
        <w:t>לצורך</w:t>
      </w:r>
      <w:r w:rsidRPr="0053145C">
        <w:rPr>
          <w:rFonts w:cs="David"/>
          <w:b w:val="0"/>
          <w:bCs w:val="0"/>
          <w:sz w:val="24"/>
          <w:szCs w:val="24"/>
          <w:rtl/>
        </w:rPr>
        <w:t xml:space="preserve"> </w:t>
      </w:r>
      <w:r w:rsidRPr="0053145C">
        <w:rPr>
          <w:rFonts w:cs="David" w:hint="eastAsia"/>
          <w:b w:val="0"/>
          <w:bCs w:val="0"/>
          <w:sz w:val="24"/>
          <w:szCs w:val="24"/>
          <w:rtl/>
        </w:rPr>
        <w:t>העברה</w:t>
      </w:r>
      <w:r w:rsidRPr="0053145C">
        <w:rPr>
          <w:rFonts w:cs="David"/>
          <w:b w:val="0"/>
          <w:bCs w:val="0"/>
          <w:sz w:val="24"/>
          <w:szCs w:val="24"/>
          <w:rtl/>
        </w:rPr>
        <w:t xml:space="preserve"> </w:t>
      </w:r>
      <w:r w:rsidRPr="0053145C">
        <w:rPr>
          <w:rFonts w:cs="David" w:hint="eastAsia"/>
          <w:b w:val="0"/>
          <w:bCs w:val="0"/>
          <w:sz w:val="24"/>
          <w:szCs w:val="24"/>
          <w:rtl/>
        </w:rPr>
        <w:t>מסודרת</w:t>
      </w:r>
      <w:r w:rsidRPr="0053145C">
        <w:rPr>
          <w:rFonts w:cs="David"/>
          <w:b w:val="0"/>
          <w:bCs w:val="0"/>
          <w:sz w:val="24"/>
          <w:szCs w:val="24"/>
          <w:rtl/>
        </w:rPr>
        <w:t xml:space="preserve"> </w:t>
      </w:r>
      <w:r w:rsidRPr="0053145C">
        <w:rPr>
          <w:rFonts w:cs="David" w:hint="eastAsia"/>
          <w:b w:val="0"/>
          <w:bCs w:val="0"/>
          <w:sz w:val="24"/>
          <w:szCs w:val="24"/>
          <w:rtl/>
        </w:rPr>
        <w:t>של</w:t>
      </w:r>
      <w:r w:rsidRPr="0053145C">
        <w:rPr>
          <w:rFonts w:cs="David"/>
          <w:b w:val="0"/>
          <w:bCs w:val="0"/>
          <w:sz w:val="24"/>
          <w:szCs w:val="24"/>
          <w:rtl/>
        </w:rPr>
        <w:t xml:space="preserve"> </w:t>
      </w:r>
      <w:r w:rsidRPr="0053145C">
        <w:rPr>
          <w:rFonts w:cs="David" w:hint="eastAsia"/>
          <w:b w:val="0"/>
          <w:bCs w:val="0"/>
          <w:sz w:val="24"/>
          <w:szCs w:val="24"/>
          <w:rtl/>
        </w:rPr>
        <w:t>השירותים</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מתחייב</w:t>
      </w:r>
      <w:r w:rsidRPr="0053145C">
        <w:rPr>
          <w:rFonts w:cs="David"/>
          <w:b w:val="0"/>
          <w:bCs w:val="0"/>
          <w:sz w:val="24"/>
          <w:szCs w:val="24"/>
          <w:rtl/>
        </w:rPr>
        <w:t xml:space="preserve"> </w:t>
      </w:r>
      <w:r w:rsidRPr="0053145C">
        <w:rPr>
          <w:rFonts w:cs="David" w:hint="eastAsia"/>
          <w:b w:val="0"/>
          <w:bCs w:val="0"/>
          <w:sz w:val="24"/>
          <w:szCs w:val="24"/>
          <w:rtl/>
        </w:rPr>
        <w:t>לסייע</w:t>
      </w:r>
      <w:r w:rsidRPr="0053145C">
        <w:rPr>
          <w:rFonts w:cs="David"/>
          <w:b w:val="0"/>
          <w:bCs w:val="0"/>
          <w:sz w:val="24"/>
          <w:szCs w:val="24"/>
          <w:rtl/>
        </w:rPr>
        <w:t xml:space="preserve"> </w:t>
      </w:r>
      <w:r w:rsidRPr="0053145C">
        <w:rPr>
          <w:rFonts w:cs="David" w:hint="eastAsia"/>
          <w:b w:val="0"/>
          <w:bCs w:val="0"/>
          <w:sz w:val="24"/>
          <w:szCs w:val="24"/>
          <w:rtl/>
        </w:rPr>
        <w:t>ככל</w:t>
      </w:r>
      <w:r w:rsidRPr="0053145C">
        <w:rPr>
          <w:rFonts w:cs="David"/>
          <w:b w:val="0"/>
          <w:bCs w:val="0"/>
          <w:sz w:val="24"/>
          <w:szCs w:val="24"/>
          <w:rtl/>
        </w:rPr>
        <w:t xml:space="preserve"> </w:t>
      </w:r>
      <w:r w:rsidRPr="0053145C">
        <w:rPr>
          <w:rFonts w:cs="David" w:hint="eastAsia"/>
          <w:b w:val="0"/>
          <w:bCs w:val="0"/>
          <w:sz w:val="24"/>
          <w:szCs w:val="24"/>
          <w:rtl/>
        </w:rPr>
        <w:t>הנדרש</w:t>
      </w:r>
      <w:r w:rsidRPr="0053145C">
        <w:rPr>
          <w:rFonts w:cs="David"/>
          <w:b w:val="0"/>
          <w:bCs w:val="0"/>
          <w:sz w:val="24"/>
          <w:szCs w:val="24"/>
          <w:rtl/>
        </w:rPr>
        <w:t xml:space="preserve"> </w:t>
      </w:r>
      <w:r w:rsidRPr="0053145C">
        <w:rPr>
          <w:rFonts w:cs="David" w:hint="eastAsia"/>
          <w:b w:val="0"/>
          <w:bCs w:val="0"/>
          <w:sz w:val="24"/>
          <w:szCs w:val="24"/>
          <w:rtl/>
        </w:rPr>
        <w:t>למשרד</w:t>
      </w:r>
      <w:r w:rsidRPr="0053145C">
        <w:rPr>
          <w:rFonts w:cs="David"/>
          <w:b w:val="0"/>
          <w:bCs w:val="0"/>
          <w:sz w:val="24"/>
          <w:szCs w:val="24"/>
          <w:rtl/>
        </w:rPr>
        <w:t xml:space="preserve">, </w:t>
      </w:r>
      <w:r w:rsidRPr="0053145C">
        <w:rPr>
          <w:rFonts w:cs="David" w:hint="eastAsia"/>
          <w:b w:val="0"/>
          <w:bCs w:val="0"/>
          <w:sz w:val="24"/>
          <w:szCs w:val="24"/>
          <w:rtl/>
        </w:rPr>
        <w:t>באמצעות</w:t>
      </w:r>
      <w:r w:rsidRPr="0053145C">
        <w:rPr>
          <w:rFonts w:cs="David"/>
          <w:b w:val="0"/>
          <w:bCs w:val="0"/>
          <w:sz w:val="24"/>
          <w:szCs w:val="24"/>
          <w:rtl/>
        </w:rPr>
        <w:t xml:space="preserve"> </w:t>
      </w:r>
      <w:r w:rsidRPr="0053145C">
        <w:rPr>
          <w:rFonts w:cs="David" w:hint="eastAsia"/>
          <w:b w:val="0"/>
          <w:bCs w:val="0"/>
          <w:sz w:val="24"/>
          <w:szCs w:val="24"/>
          <w:rtl/>
        </w:rPr>
        <w:t>עובדיו</w:t>
      </w:r>
      <w:r w:rsidRPr="0053145C">
        <w:rPr>
          <w:rFonts w:cs="David"/>
          <w:b w:val="0"/>
          <w:bCs w:val="0"/>
          <w:sz w:val="24"/>
          <w:szCs w:val="24"/>
          <w:rtl/>
        </w:rPr>
        <w:t xml:space="preserve"> </w:t>
      </w:r>
      <w:r w:rsidRPr="0053145C">
        <w:rPr>
          <w:rFonts w:cs="David" w:hint="eastAsia"/>
          <w:b w:val="0"/>
          <w:bCs w:val="0"/>
          <w:sz w:val="24"/>
          <w:szCs w:val="24"/>
          <w:rtl/>
        </w:rPr>
        <w:t>וכל</w:t>
      </w:r>
      <w:r w:rsidRPr="0053145C">
        <w:rPr>
          <w:rFonts w:cs="David"/>
          <w:b w:val="0"/>
          <w:bCs w:val="0"/>
          <w:sz w:val="24"/>
          <w:szCs w:val="24"/>
          <w:rtl/>
        </w:rPr>
        <w:t xml:space="preserve"> </w:t>
      </w:r>
      <w:r w:rsidRPr="0053145C">
        <w:rPr>
          <w:rFonts w:cs="David" w:hint="eastAsia"/>
          <w:b w:val="0"/>
          <w:bCs w:val="0"/>
          <w:sz w:val="24"/>
          <w:szCs w:val="24"/>
          <w:rtl/>
        </w:rPr>
        <w:t>מי</w:t>
      </w:r>
      <w:r w:rsidRPr="0053145C">
        <w:rPr>
          <w:rFonts w:cs="David"/>
          <w:b w:val="0"/>
          <w:bCs w:val="0"/>
          <w:sz w:val="24"/>
          <w:szCs w:val="24"/>
          <w:rtl/>
        </w:rPr>
        <w:t xml:space="preserve"> </w:t>
      </w:r>
      <w:r w:rsidRPr="0053145C">
        <w:rPr>
          <w:rFonts w:cs="David" w:hint="eastAsia"/>
          <w:b w:val="0"/>
          <w:bCs w:val="0"/>
          <w:sz w:val="24"/>
          <w:szCs w:val="24"/>
          <w:rtl/>
        </w:rPr>
        <w:t>מטעמו</w:t>
      </w:r>
      <w:r w:rsidRPr="0053145C">
        <w:rPr>
          <w:rFonts w:cs="David"/>
          <w:b w:val="0"/>
          <w:bCs w:val="0"/>
          <w:sz w:val="24"/>
          <w:szCs w:val="24"/>
          <w:rtl/>
        </w:rPr>
        <w:t xml:space="preserve"> </w:t>
      </w:r>
      <w:r w:rsidRPr="0053145C">
        <w:rPr>
          <w:rFonts w:cs="David" w:hint="eastAsia"/>
          <w:b w:val="0"/>
          <w:bCs w:val="0"/>
          <w:sz w:val="24"/>
          <w:szCs w:val="24"/>
          <w:rtl/>
        </w:rPr>
        <w:t>שעסק</w:t>
      </w:r>
      <w:r w:rsidRPr="0053145C">
        <w:rPr>
          <w:rFonts w:cs="David"/>
          <w:b w:val="0"/>
          <w:bCs w:val="0"/>
          <w:sz w:val="24"/>
          <w:szCs w:val="24"/>
          <w:rtl/>
        </w:rPr>
        <w:t xml:space="preserve"> </w:t>
      </w:r>
      <w:r w:rsidRPr="0053145C">
        <w:rPr>
          <w:rFonts w:cs="David" w:hint="eastAsia"/>
          <w:b w:val="0"/>
          <w:bCs w:val="0"/>
          <w:sz w:val="24"/>
          <w:szCs w:val="24"/>
          <w:rtl/>
        </w:rPr>
        <w:t>בביצוע</w:t>
      </w:r>
      <w:r w:rsidRPr="0053145C">
        <w:rPr>
          <w:rFonts w:cs="David"/>
          <w:b w:val="0"/>
          <w:bCs w:val="0"/>
          <w:sz w:val="24"/>
          <w:szCs w:val="24"/>
          <w:rtl/>
        </w:rPr>
        <w:t xml:space="preserve"> </w:t>
      </w:r>
      <w:r w:rsidRPr="0053145C">
        <w:rPr>
          <w:rFonts w:cs="David" w:hint="eastAsia"/>
          <w:b w:val="0"/>
          <w:bCs w:val="0"/>
          <w:sz w:val="24"/>
          <w:szCs w:val="24"/>
          <w:rtl/>
        </w:rPr>
        <w:t>השירותים</w:t>
      </w:r>
      <w:r w:rsidRPr="0053145C">
        <w:rPr>
          <w:rFonts w:cs="David"/>
          <w:b w:val="0"/>
          <w:bCs w:val="0"/>
          <w:sz w:val="24"/>
          <w:szCs w:val="24"/>
          <w:rtl/>
        </w:rPr>
        <w:t xml:space="preserve"> </w:t>
      </w:r>
      <w:r w:rsidRPr="0053145C">
        <w:rPr>
          <w:rFonts w:cs="David" w:hint="eastAsia"/>
          <w:b w:val="0"/>
          <w:bCs w:val="0"/>
          <w:sz w:val="24"/>
          <w:szCs w:val="24"/>
          <w:rtl/>
        </w:rPr>
        <w:t>ולשתף</w:t>
      </w:r>
      <w:r w:rsidRPr="0053145C">
        <w:rPr>
          <w:rFonts w:cs="David"/>
          <w:b w:val="0"/>
          <w:bCs w:val="0"/>
          <w:sz w:val="24"/>
          <w:szCs w:val="24"/>
          <w:rtl/>
        </w:rPr>
        <w:t xml:space="preserve"> </w:t>
      </w:r>
      <w:r w:rsidRPr="0053145C">
        <w:rPr>
          <w:rFonts w:cs="David" w:hint="eastAsia"/>
          <w:b w:val="0"/>
          <w:bCs w:val="0"/>
          <w:sz w:val="24"/>
          <w:szCs w:val="24"/>
          <w:rtl/>
        </w:rPr>
        <w:t>פעולה</w:t>
      </w:r>
      <w:r w:rsidRPr="0053145C">
        <w:rPr>
          <w:rFonts w:cs="David"/>
          <w:b w:val="0"/>
          <w:bCs w:val="0"/>
          <w:sz w:val="24"/>
          <w:szCs w:val="24"/>
          <w:rtl/>
        </w:rPr>
        <w:t xml:space="preserve"> </w:t>
      </w:r>
      <w:r w:rsidRPr="0053145C">
        <w:rPr>
          <w:rFonts w:cs="David" w:hint="eastAsia"/>
          <w:b w:val="0"/>
          <w:bCs w:val="0"/>
          <w:sz w:val="24"/>
          <w:szCs w:val="24"/>
          <w:rtl/>
        </w:rPr>
        <w:t>עם</w:t>
      </w:r>
      <w:r w:rsidRPr="0053145C">
        <w:rPr>
          <w:rFonts w:cs="David"/>
          <w:b w:val="0"/>
          <w:bCs w:val="0"/>
          <w:sz w:val="24"/>
          <w:szCs w:val="24"/>
          <w:rtl/>
        </w:rPr>
        <w:t xml:space="preserve"> </w:t>
      </w:r>
      <w:r w:rsidRPr="0053145C">
        <w:rPr>
          <w:rFonts w:cs="David" w:hint="eastAsia"/>
          <w:b w:val="0"/>
          <w:bCs w:val="0"/>
          <w:sz w:val="24"/>
          <w:szCs w:val="24"/>
          <w:rtl/>
        </w:rPr>
        <w:t>נציגיו</w:t>
      </w:r>
      <w:r w:rsidRPr="0053145C">
        <w:rPr>
          <w:rFonts w:cs="David"/>
          <w:b w:val="0"/>
          <w:bCs w:val="0"/>
          <w:sz w:val="24"/>
          <w:szCs w:val="24"/>
          <w:rtl/>
        </w:rPr>
        <w:t xml:space="preserve"> </w:t>
      </w:r>
      <w:r w:rsidRPr="0053145C">
        <w:rPr>
          <w:rFonts w:cs="David" w:hint="eastAsia"/>
          <w:b w:val="0"/>
          <w:bCs w:val="0"/>
          <w:sz w:val="24"/>
          <w:szCs w:val="24"/>
          <w:rtl/>
        </w:rPr>
        <w:t>ועם</w:t>
      </w:r>
      <w:r w:rsidRPr="0053145C">
        <w:rPr>
          <w:rFonts w:cs="David"/>
          <w:b w:val="0"/>
          <w:bCs w:val="0"/>
          <w:sz w:val="24"/>
          <w:szCs w:val="24"/>
          <w:rtl/>
        </w:rPr>
        <w:t xml:space="preserve"> </w:t>
      </w:r>
      <w:r w:rsidRPr="0053145C">
        <w:rPr>
          <w:rFonts w:cs="David" w:hint="eastAsia"/>
          <w:b w:val="0"/>
          <w:bCs w:val="0"/>
          <w:sz w:val="24"/>
          <w:szCs w:val="24"/>
          <w:rtl/>
        </w:rPr>
        <w:t>צדדים</w:t>
      </w:r>
      <w:r w:rsidRPr="0053145C">
        <w:rPr>
          <w:rFonts w:cs="David"/>
          <w:b w:val="0"/>
          <w:bCs w:val="0"/>
          <w:sz w:val="24"/>
          <w:szCs w:val="24"/>
          <w:rtl/>
        </w:rPr>
        <w:t xml:space="preserve"> </w:t>
      </w:r>
      <w:r w:rsidRPr="0053145C">
        <w:rPr>
          <w:rFonts w:cs="David" w:hint="eastAsia"/>
          <w:b w:val="0"/>
          <w:bCs w:val="0"/>
          <w:sz w:val="24"/>
          <w:szCs w:val="24"/>
          <w:rtl/>
        </w:rPr>
        <w:t>שלישיים</w:t>
      </w:r>
      <w:r w:rsidRPr="0053145C">
        <w:rPr>
          <w:rFonts w:cs="David"/>
          <w:b w:val="0"/>
          <w:bCs w:val="0"/>
          <w:sz w:val="24"/>
          <w:szCs w:val="24"/>
          <w:rtl/>
        </w:rPr>
        <w:t xml:space="preserve"> </w:t>
      </w:r>
      <w:r w:rsidRPr="0053145C">
        <w:rPr>
          <w:rFonts w:cs="David" w:hint="eastAsia"/>
          <w:b w:val="0"/>
          <w:bCs w:val="0"/>
          <w:sz w:val="24"/>
          <w:szCs w:val="24"/>
          <w:rtl/>
        </w:rPr>
        <w:t>מטעם</w:t>
      </w:r>
      <w:r w:rsidRPr="0053145C">
        <w:rPr>
          <w:rFonts w:cs="David"/>
          <w:b w:val="0"/>
          <w:bCs w:val="0"/>
          <w:sz w:val="24"/>
          <w:szCs w:val="24"/>
          <w:rtl/>
        </w:rPr>
        <w:t xml:space="preserve"> </w:t>
      </w:r>
      <w:r w:rsidRPr="0053145C">
        <w:rPr>
          <w:rFonts w:cs="David" w:hint="eastAsia"/>
          <w:b w:val="0"/>
          <w:bCs w:val="0"/>
          <w:sz w:val="24"/>
          <w:szCs w:val="24"/>
          <w:rtl/>
        </w:rPr>
        <w:t>המשרד</w:t>
      </w:r>
      <w:r w:rsidRPr="0053145C">
        <w:rPr>
          <w:rFonts w:cs="David"/>
          <w:b w:val="0"/>
          <w:bCs w:val="0"/>
          <w:sz w:val="24"/>
          <w:szCs w:val="24"/>
          <w:rtl/>
        </w:rPr>
        <w:t xml:space="preserve"> </w:t>
      </w:r>
      <w:r w:rsidRPr="0053145C">
        <w:rPr>
          <w:rFonts w:cs="David" w:hint="eastAsia"/>
          <w:b w:val="0"/>
          <w:bCs w:val="0"/>
          <w:sz w:val="24"/>
          <w:szCs w:val="24"/>
          <w:rtl/>
        </w:rPr>
        <w:t>בהעברת</w:t>
      </w:r>
      <w:r w:rsidRPr="0053145C">
        <w:rPr>
          <w:rFonts w:cs="David"/>
          <w:b w:val="0"/>
          <w:bCs w:val="0"/>
          <w:sz w:val="24"/>
          <w:szCs w:val="24"/>
          <w:rtl/>
        </w:rPr>
        <w:t xml:space="preserve"> </w:t>
      </w:r>
      <w:r w:rsidRPr="0053145C">
        <w:rPr>
          <w:rFonts w:cs="David" w:hint="eastAsia"/>
          <w:b w:val="0"/>
          <w:bCs w:val="0"/>
          <w:sz w:val="24"/>
          <w:szCs w:val="24"/>
          <w:rtl/>
        </w:rPr>
        <w:t>מערכות</w:t>
      </w:r>
      <w:r w:rsidRPr="0053145C">
        <w:rPr>
          <w:rFonts w:cs="David"/>
          <w:b w:val="0"/>
          <w:bCs w:val="0"/>
          <w:sz w:val="24"/>
          <w:szCs w:val="24"/>
          <w:rtl/>
        </w:rPr>
        <w:t xml:space="preserve">, </w:t>
      </w:r>
      <w:r w:rsidRPr="0053145C">
        <w:rPr>
          <w:rFonts w:cs="David" w:hint="eastAsia"/>
          <w:b w:val="0"/>
          <w:bCs w:val="0"/>
          <w:sz w:val="24"/>
          <w:szCs w:val="24"/>
          <w:rtl/>
        </w:rPr>
        <w:t>ציוד</w:t>
      </w:r>
      <w:r w:rsidRPr="0053145C">
        <w:rPr>
          <w:rFonts w:cs="David"/>
          <w:b w:val="0"/>
          <w:bCs w:val="0"/>
          <w:sz w:val="24"/>
          <w:szCs w:val="24"/>
          <w:rtl/>
        </w:rPr>
        <w:t xml:space="preserve"> </w:t>
      </w:r>
      <w:r w:rsidRPr="0053145C">
        <w:rPr>
          <w:rFonts w:cs="David" w:hint="eastAsia"/>
          <w:b w:val="0"/>
          <w:bCs w:val="0"/>
          <w:sz w:val="24"/>
          <w:szCs w:val="24"/>
          <w:rtl/>
        </w:rPr>
        <w:t>ובכל</w:t>
      </w:r>
      <w:r w:rsidRPr="0053145C">
        <w:rPr>
          <w:rFonts w:cs="David"/>
          <w:b w:val="0"/>
          <w:bCs w:val="0"/>
          <w:sz w:val="24"/>
          <w:szCs w:val="24"/>
          <w:rtl/>
        </w:rPr>
        <w:t xml:space="preserve"> </w:t>
      </w:r>
      <w:r w:rsidRPr="0053145C">
        <w:rPr>
          <w:rFonts w:cs="David" w:hint="eastAsia"/>
          <w:b w:val="0"/>
          <w:bCs w:val="0"/>
          <w:sz w:val="24"/>
          <w:szCs w:val="24"/>
          <w:rtl/>
        </w:rPr>
        <w:t>חומר</w:t>
      </w:r>
      <w:r w:rsidRPr="0053145C">
        <w:rPr>
          <w:rFonts w:cs="David"/>
          <w:b w:val="0"/>
          <w:bCs w:val="0"/>
          <w:sz w:val="24"/>
          <w:szCs w:val="24"/>
          <w:rtl/>
        </w:rPr>
        <w:t xml:space="preserve"> </w:t>
      </w:r>
      <w:r w:rsidRPr="0053145C">
        <w:rPr>
          <w:rFonts w:cs="David" w:hint="eastAsia"/>
          <w:b w:val="0"/>
          <w:bCs w:val="0"/>
          <w:sz w:val="24"/>
          <w:szCs w:val="24"/>
          <w:rtl/>
        </w:rPr>
        <w:t>אחר</w:t>
      </w:r>
      <w:r w:rsidRPr="0053145C">
        <w:rPr>
          <w:rFonts w:cs="David"/>
          <w:b w:val="0"/>
          <w:bCs w:val="0"/>
          <w:sz w:val="24"/>
          <w:szCs w:val="24"/>
          <w:rtl/>
        </w:rPr>
        <w:t xml:space="preserve"> </w:t>
      </w:r>
      <w:r w:rsidRPr="0053145C">
        <w:rPr>
          <w:rFonts w:cs="David" w:hint="eastAsia"/>
          <w:b w:val="0"/>
          <w:bCs w:val="0"/>
          <w:sz w:val="24"/>
          <w:szCs w:val="24"/>
          <w:rtl/>
        </w:rPr>
        <w:t>המצוי</w:t>
      </w:r>
      <w:r w:rsidRPr="0053145C">
        <w:rPr>
          <w:rFonts w:cs="David"/>
          <w:b w:val="0"/>
          <w:bCs w:val="0"/>
          <w:sz w:val="24"/>
          <w:szCs w:val="24"/>
          <w:rtl/>
        </w:rPr>
        <w:t xml:space="preserve"> </w:t>
      </w:r>
      <w:r w:rsidRPr="0053145C">
        <w:rPr>
          <w:rFonts w:cs="David" w:hint="eastAsia"/>
          <w:b w:val="0"/>
          <w:bCs w:val="0"/>
          <w:sz w:val="24"/>
          <w:szCs w:val="24"/>
          <w:rtl/>
        </w:rPr>
        <w:t>אצל</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בקשר</w:t>
      </w:r>
      <w:r w:rsidRPr="0053145C">
        <w:rPr>
          <w:rFonts w:cs="David"/>
          <w:b w:val="0"/>
          <w:bCs w:val="0"/>
          <w:sz w:val="24"/>
          <w:szCs w:val="24"/>
          <w:rtl/>
        </w:rPr>
        <w:t xml:space="preserve"> </w:t>
      </w:r>
      <w:r w:rsidRPr="0053145C">
        <w:rPr>
          <w:rFonts w:cs="David" w:hint="eastAsia"/>
          <w:b w:val="0"/>
          <w:bCs w:val="0"/>
          <w:sz w:val="24"/>
          <w:szCs w:val="24"/>
          <w:rtl/>
        </w:rPr>
        <w:t>לשירותים</w:t>
      </w:r>
      <w:r w:rsidRPr="0053145C">
        <w:rPr>
          <w:rFonts w:cs="David"/>
          <w:b w:val="0"/>
          <w:bCs w:val="0"/>
          <w:sz w:val="24"/>
          <w:szCs w:val="24"/>
          <w:rtl/>
        </w:rPr>
        <w:t xml:space="preserve"> </w:t>
      </w:r>
      <w:r w:rsidRPr="0053145C">
        <w:rPr>
          <w:rFonts w:cs="David" w:hint="eastAsia"/>
          <w:b w:val="0"/>
          <w:bCs w:val="0"/>
          <w:sz w:val="24"/>
          <w:szCs w:val="24"/>
          <w:rtl/>
        </w:rPr>
        <w:t>או</w:t>
      </w:r>
      <w:r w:rsidRPr="0053145C">
        <w:rPr>
          <w:rFonts w:cs="David"/>
          <w:b w:val="0"/>
          <w:bCs w:val="0"/>
          <w:sz w:val="24"/>
          <w:szCs w:val="24"/>
          <w:rtl/>
        </w:rPr>
        <w:t xml:space="preserve"> </w:t>
      </w:r>
      <w:r w:rsidRPr="0053145C">
        <w:rPr>
          <w:rFonts w:cs="David" w:hint="eastAsia"/>
          <w:b w:val="0"/>
          <w:bCs w:val="0"/>
          <w:sz w:val="24"/>
          <w:szCs w:val="24"/>
          <w:rtl/>
        </w:rPr>
        <w:t>השייך</w:t>
      </w:r>
      <w:r w:rsidRPr="0053145C">
        <w:rPr>
          <w:rFonts w:cs="David"/>
          <w:b w:val="0"/>
          <w:bCs w:val="0"/>
          <w:sz w:val="24"/>
          <w:szCs w:val="24"/>
          <w:rtl/>
        </w:rPr>
        <w:t xml:space="preserve"> </w:t>
      </w:r>
      <w:r w:rsidRPr="0053145C">
        <w:rPr>
          <w:rFonts w:cs="David" w:hint="eastAsia"/>
          <w:b w:val="0"/>
          <w:bCs w:val="0"/>
          <w:sz w:val="24"/>
          <w:szCs w:val="24"/>
          <w:rtl/>
        </w:rPr>
        <w:t>למשרד</w:t>
      </w:r>
      <w:r w:rsidRPr="0053145C">
        <w:rPr>
          <w:rFonts w:cs="David"/>
          <w:b w:val="0"/>
          <w:bCs w:val="0"/>
          <w:sz w:val="24"/>
          <w:szCs w:val="24"/>
          <w:rtl/>
        </w:rPr>
        <w:t>.</w:t>
      </w:r>
    </w:p>
    <w:p w14:paraId="345D1EC8" w14:textId="77777777" w:rsidR="0065058D" w:rsidRPr="0053145C" w:rsidRDefault="00394207" w:rsidP="006C6413">
      <w:pPr>
        <w:pStyle w:val="37"/>
        <w:keepNext w:val="0"/>
        <w:numPr>
          <w:ilvl w:val="1"/>
          <w:numId w:val="11"/>
        </w:numPr>
        <w:spacing w:before="0" w:after="0" w:line="360" w:lineRule="auto"/>
        <w:ind w:left="721" w:hanging="437"/>
        <w:jc w:val="both"/>
        <w:rPr>
          <w:b w:val="0"/>
          <w:bCs w:val="0"/>
        </w:rPr>
      </w:pPr>
      <w:r w:rsidRPr="0053145C">
        <w:rPr>
          <w:rFonts w:cs="David" w:hint="eastAsia"/>
          <w:b w:val="0"/>
          <w:bCs w:val="0"/>
          <w:sz w:val="24"/>
          <w:szCs w:val="24"/>
          <w:rtl/>
        </w:rPr>
        <w:t>בתקופת</w:t>
      </w:r>
      <w:r w:rsidRPr="0053145C">
        <w:rPr>
          <w:rFonts w:cs="David"/>
          <w:b w:val="0"/>
          <w:bCs w:val="0"/>
          <w:sz w:val="24"/>
          <w:szCs w:val="24"/>
          <w:rtl/>
        </w:rPr>
        <w:t xml:space="preserve"> ההיפרדות יהיה הספק הטובין והשירותים מחויב ל- </w:t>
      </w:r>
      <w:r w:rsidRPr="0053145C">
        <w:rPr>
          <w:b w:val="0"/>
          <w:bCs w:val="0"/>
        </w:rPr>
        <w:t>SLA</w:t>
      </w:r>
      <w:r w:rsidRPr="0053145C">
        <w:rPr>
          <w:rFonts w:cs="David"/>
          <w:b w:val="0"/>
          <w:bCs w:val="0"/>
          <w:rtl/>
        </w:rPr>
        <w:t xml:space="preserve"> </w:t>
      </w:r>
      <w:r w:rsidRPr="0053145C">
        <w:rPr>
          <w:rFonts w:cs="David" w:hint="eastAsia"/>
          <w:b w:val="0"/>
          <w:bCs w:val="0"/>
          <w:sz w:val="24"/>
          <w:szCs w:val="24"/>
          <w:rtl/>
        </w:rPr>
        <w:t>ועליו</w:t>
      </w:r>
      <w:r w:rsidRPr="0053145C">
        <w:rPr>
          <w:rFonts w:cs="David"/>
          <w:b w:val="0"/>
          <w:bCs w:val="0"/>
          <w:sz w:val="24"/>
          <w:szCs w:val="24"/>
          <w:rtl/>
        </w:rPr>
        <w:t xml:space="preserve"> </w:t>
      </w:r>
      <w:r w:rsidRPr="0053145C">
        <w:rPr>
          <w:rFonts w:cs="David" w:hint="eastAsia"/>
          <w:b w:val="0"/>
          <w:bCs w:val="0"/>
          <w:sz w:val="24"/>
          <w:szCs w:val="24"/>
          <w:rtl/>
        </w:rPr>
        <w:t>להיערך</w:t>
      </w:r>
      <w:r w:rsidRPr="0053145C">
        <w:rPr>
          <w:rFonts w:cs="David"/>
          <w:b w:val="0"/>
          <w:bCs w:val="0"/>
          <w:sz w:val="24"/>
          <w:szCs w:val="24"/>
          <w:rtl/>
        </w:rPr>
        <w:t xml:space="preserve"> </w:t>
      </w:r>
      <w:r w:rsidRPr="0053145C">
        <w:rPr>
          <w:rFonts w:cs="David" w:hint="eastAsia"/>
          <w:b w:val="0"/>
          <w:bCs w:val="0"/>
          <w:sz w:val="24"/>
          <w:szCs w:val="24"/>
          <w:rtl/>
        </w:rPr>
        <w:t>לחפיפה</w:t>
      </w:r>
      <w:r w:rsidRPr="0053145C">
        <w:rPr>
          <w:rFonts w:cs="David"/>
          <w:b w:val="0"/>
          <w:bCs w:val="0"/>
          <w:sz w:val="24"/>
          <w:szCs w:val="24"/>
          <w:rtl/>
        </w:rPr>
        <w:t xml:space="preserve"> </w:t>
      </w:r>
      <w:r w:rsidRPr="0053145C">
        <w:rPr>
          <w:rFonts w:cs="David" w:hint="eastAsia"/>
          <w:b w:val="0"/>
          <w:bCs w:val="0"/>
          <w:sz w:val="24"/>
          <w:szCs w:val="24"/>
          <w:rtl/>
        </w:rPr>
        <w:t>במקביל</w:t>
      </w:r>
      <w:r w:rsidRPr="0053145C">
        <w:rPr>
          <w:rFonts w:cs="David"/>
          <w:b w:val="0"/>
          <w:bCs w:val="0"/>
          <w:sz w:val="24"/>
          <w:szCs w:val="24"/>
          <w:rtl/>
        </w:rPr>
        <w:t xml:space="preserve"> </w:t>
      </w:r>
      <w:r w:rsidRPr="0053145C">
        <w:rPr>
          <w:rFonts w:cs="David" w:hint="eastAsia"/>
          <w:b w:val="0"/>
          <w:bCs w:val="0"/>
          <w:sz w:val="24"/>
          <w:szCs w:val="24"/>
          <w:rtl/>
        </w:rPr>
        <w:t>לביצוע</w:t>
      </w:r>
      <w:r w:rsidRPr="0053145C">
        <w:rPr>
          <w:rFonts w:cs="David"/>
          <w:b w:val="0"/>
          <w:bCs w:val="0"/>
          <w:sz w:val="24"/>
          <w:szCs w:val="24"/>
          <w:rtl/>
        </w:rPr>
        <w:t xml:space="preserve"> </w:t>
      </w:r>
      <w:r w:rsidRPr="0053145C">
        <w:rPr>
          <w:rFonts w:cs="David" w:hint="eastAsia"/>
          <w:b w:val="0"/>
          <w:bCs w:val="0"/>
          <w:sz w:val="24"/>
          <w:szCs w:val="24"/>
          <w:rtl/>
        </w:rPr>
        <w:t>השוטף</w:t>
      </w:r>
      <w:r w:rsidRPr="0053145C">
        <w:rPr>
          <w:rFonts w:cs="David"/>
          <w:b w:val="0"/>
          <w:bCs w:val="0"/>
          <w:sz w:val="24"/>
          <w:szCs w:val="24"/>
          <w:rtl/>
        </w:rPr>
        <w:t xml:space="preserve"> </w:t>
      </w:r>
      <w:r w:rsidRPr="0053145C">
        <w:rPr>
          <w:rFonts w:cs="David" w:hint="eastAsia"/>
          <w:b w:val="0"/>
          <w:bCs w:val="0"/>
          <w:sz w:val="24"/>
          <w:szCs w:val="24"/>
          <w:rtl/>
        </w:rPr>
        <w:t>של</w:t>
      </w:r>
      <w:r w:rsidRPr="0053145C">
        <w:rPr>
          <w:rFonts w:cs="David"/>
          <w:b w:val="0"/>
          <w:bCs w:val="0"/>
          <w:sz w:val="24"/>
          <w:szCs w:val="24"/>
          <w:rtl/>
        </w:rPr>
        <w:t xml:space="preserve"> </w:t>
      </w:r>
      <w:r w:rsidRPr="0053145C">
        <w:rPr>
          <w:rFonts w:cs="David" w:hint="eastAsia"/>
          <w:b w:val="0"/>
          <w:bCs w:val="0"/>
          <w:sz w:val="24"/>
          <w:szCs w:val="24"/>
          <w:rtl/>
        </w:rPr>
        <w:t>השירותים</w:t>
      </w:r>
      <w:r w:rsidRPr="0053145C">
        <w:rPr>
          <w:rFonts w:cs="David"/>
          <w:b w:val="0"/>
          <w:bCs w:val="0"/>
          <w:sz w:val="24"/>
          <w:szCs w:val="24"/>
          <w:rtl/>
        </w:rPr>
        <w:t xml:space="preserve"> </w:t>
      </w:r>
      <w:r w:rsidRPr="0053145C">
        <w:rPr>
          <w:rFonts w:cs="David" w:hint="eastAsia"/>
          <w:b w:val="0"/>
          <w:bCs w:val="0"/>
          <w:sz w:val="24"/>
          <w:szCs w:val="24"/>
          <w:rtl/>
        </w:rPr>
        <w:t>ללא</w:t>
      </w:r>
      <w:r w:rsidRPr="0053145C">
        <w:rPr>
          <w:rFonts w:cs="David"/>
          <w:b w:val="0"/>
          <w:bCs w:val="0"/>
          <w:sz w:val="24"/>
          <w:szCs w:val="24"/>
          <w:rtl/>
        </w:rPr>
        <w:t xml:space="preserve"> </w:t>
      </w:r>
      <w:r w:rsidRPr="0053145C">
        <w:rPr>
          <w:rFonts w:cs="David" w:hint="eastAsia"/>
          <w:b w:val="0"/>
          <w:bCs w:val="0"/>
          <w:sz w:val="24"/>
          <w:szCs w:val="24"/>
          <w:rtl/>
        </w:rPr>
        <w:t>כל</w:t>
      </w:r>
      <w:r w:rsidRPr="0053145C">
        <w:rPr>
          <w:rFonts w:cs="David"/>
          <w:b w:val="0"/>
          <w:bCs w:val="0"/>
          <w:sz w:val="24"/>
          <w:szCs w:val="24"/>
          <w:rtl/>
        </w:rPr>
        <w:t xml:space="preserve"> </w:t>
      </w:r>
      <w:r w:rsidRPr="0053145C">
        <w:rPr>
          <w:rFonts w:cs="David" w:hint="eastAsia"/>
          <w:b w:val="0"/>
          <w:bCs w:val="0"/>
          <w:sz w:val="24"/>
          <w:szCs w:val="24"/>
          <w:rtl/>
        </w:rPr>
        <w:t>הפרעה</w:t>
      </w:r>
      <w:r w:rsidRPr="0053145C">
        <w:rPr>
          <w:rFonts w:cs="David"/>
          <w:b w:val="0"/>
          <w:bCs w:val="0"/>
          <w:sz w:val="24"/>
          <w:szCs w:val="24"/>
          <w:rtl/>
        </w:rPr>
        <w:t xml:space="preserve">, </w:t>
      </w:r>
      <w:r w:rsidRPr="0053145C">
        <w:rPr>
          <w:rFonts w:cs="David" w:hint="eastAsia"/>
          <w:b w:val="0"/>
          <w:bCs w:val="0"/>
          <w:sz w:val="24"/>
          <w:szCs w:val="24"/>
          <w:rtl/>
        </w:rPr>
        <w:t>באמצעות</w:t>
      </w:r>
      <w:r w:rsidRPr="0053145C">
        <w:rPr>
          <w:rFonts w:cs="David"/>
          <w:b w:val="0"/>
          <w:bCs w:val="0"/>
          <w:sz w:val="24"/>
          <w:szCs w:val="24"/>
          <w:rtl/>
        </w:rPr>
        <w:t xml:space="preserve"> </w:t>
      </w:r>
      <w:r w:rsidRPr="0053145C">
        <w:rPr>
          <w:rFonts w:cs="David" w:hint="eastAsia"/>
          <w:b w:val="0"/>
          <w:bCs w:val="0"/>
          <w:sz w:val="24"/>
          <w:szCs w:val="24"/>
          <w:rtl/>
        </w:rPr>
        <w:t>כ</w:t>
      </w:r>
      <w:r w:rsidR="002854AE" w:rsidRPr="0053145C">
        <w:rPr>
          <w:rFonts w:cs="David" w:hint="cs"/>
          <w:b w:val="0"/>
          <w:bCs w:val="0"/>
          <w:sz w:val="24"/>
          <w:szCs w:val="24"/>
          <w:rtl/>
        </w:rPr>
        <w:t>ו</w:t>
      </w:r>
      <w:r w:rsidRPr="0053145C">
        <w:rPr>
          <w:rFonts w:cs="David" w:hint="eastAsia"/>
          <w:b w:val="0"/>
          <w:bCs w:val="0"/>
          <w:sz w:val="24"/>
          <w:szCs w:val="24"/>
          <w:rtl/>
        </w:rPr>
        <w:t>ח</w:t>
      </w:r>
      <w:r w:rsidRPr="0053145C">
        <w:rPr>
          <w:rFonts w:cs="David"/>
          <w:b w:val="0"/>
          <w:bCs w:val="0"/>
          <w:sz w:val="24"/>
          <w:szCs w:val="24"/>
          <w:rtl/>
        </w:rPr>
        <w:t xml:space="preserve"> </w:t>
      </w:r>
      <w:r w:rsidRPr="0053145C">
        <w:rPr>
          <w:rFonts w:cs="David" w:hint="eastAsia"/>
          <w:b w:val="0"/>
          <w:bCs w:val="0"/>
          <w:sz w:val="24"/>
          <w:szCs w:val="24"/>
          <w:rtl/>
        </w:rPr>
        <w:t>האדם</w:t>
      </w:r>
      <w:r w:rsidRPr="0053145C">
        <w:rPr>
          <w:rFonts w:cs="David"/>
          <w:b w:val="0"/>
          <w:bCs w:val="0"/>
          <w:sz w:val="24"/>
          <w:szCs w:val="24"/>
          <w:rtl/>
        </w:rPr>
        <w:t xml:space="preserve"> </w:t>
      </w:r>
      <w:r w:rsidRPr="0053145C">
        <w:rPr>
          <w:rFonts w:cs="David" w:hint="eastAsia"/>
          <w:b w:val="0"/>
          <w:bCs w:val="0"/>
          <w:sz w:val="24"/>
          <w:szCs w:val="24"/>
          <w:rtl/>
        </w:rPr>
        <w:t>אשר</w:t>
      </w:r>
      <w:r w:rsidRPr="0053145C">
        <w:rPr>
          <w:rFonts w:cs="David"/>
          <w:b w:val="0"/>
          <w:bCs w:val="0"/>
          <w:sz w:val="24"/>
          <w:szCs w:val="24"/>
          <w:rtl/>
        </w:rPr>
        <w:t xml:space="preserve"> </w:t>
      </w:r>
      <w:r w:rsidRPr="0053145C">
        <w:rPr>
          <w:rFonts w:cs="David" w:hint="eastAsia"/>
          <w:b w:val="0"/>
          <w:bCs w:val="0"/>
          <w:sz w:val="24"/>
          <w:szCs w:val="24"/>
          <w:rtl/>
        </w:rPr>
        <w:t>הועסק</w:t>
      </w:r>
      <w:r w:rsidRPr="0053145C">
        <w:rPr>
          <w:rFonts w:cs="David"/>
          <w:b w:val="0"/>
          <w:bCs w:val="0"/>
          <w:sz w:val="24"/>
          <w:szCs w:val="24"/>
          <w:rtl/>
        </w:rPr>
        <w:t xml:space="preserve"> </w:t>
      </w:r>
      <w:r w:rsidRPr="0053145C">
        <w:rPr>
          <w:rFonts w:cs="David" w:hint="eastAsia"/>
          <w:b w:val="0"/>
          <w:bCs w:val="0"/>
          <w:sz w:val="24"/>
          <w:szCs w:val="24"/>
          <w:rtl/>
        </w:rPr>
        <w:t>בביצוע</w:t>
      </w:r>
      <w:r w:rsidRPr="0053145C">
        <w:rPr>
          <w:rFonts w:cs="David"/>
          <w:b w:val="0"/>
          <w:bCs w:val="0"/>
          <w:sz w:val="24"/>
          <w:szCs w:val="24"/>
          <w:rtl/>
        </w:rPr>
        <w:t xml:space="preserve"> </w:t>
      </w:r>
      <w:r w:rsidRPr="0053145C">
        <w:rPr>
          <w:rFonts w:cs="David" w:hint="eastAsia"/>
          <w:b w:val="0"/>
          <w:bCs w:val="0"/>
          <w:sz w:val="24"/>
          <w:szCs w:val="24"/>
          <w:rtl/>
        </w:rPr>
        <w:t>השירותים</w:t>
      </w:r>
      <w:r w:rsidRPr="0053145C">
        <w:rPr>
          <w:rFonts w:cs="David"/>
          <w:b w:val="0"/>
          <w:bCs w:val="0"/>
          <w:sz w:val="24"/>
          <w:szCs w:val="24"/>
          <w:rtl/>
        </w:rPr>
        <w:t xml:space="preserve"> </w:t>
      </w:r>
      <w:r w:rsidRPr="0053145C">
        <w:rPr>
          <w:rFonts w:cs="David" w:hint="eastAsia"/>
          <w:b w:val="0"/>
          <w:bCs w:val="0"/>
          <w:sz w:val="24"/>
          <w:szCs w:val="24"/>
          <w:rtl/>
        </w:rPr>
        <w:t>והינו</w:t>
      </w:r>
      <w:r w:rsidRPr="0053145C">
        <w:rPr>
          <w:rFonts w:cs="David"/>
          <w:b w:val="0"/>
          <w:bCs w:val="0"/>
          <w:sz w:val="24"/>
          <w:szCs w:val="24"/>
          <w:rtl/>
        </w:rPr>
        <w:t xml:space="preserve"> </w:t>
      </w:r>
      <w:r w:rsidRPr="0053145C">
        <w:rPr>
          <w:rFonts w:cs="David" w:hint="eastAsia"/>
          <w:b w:val="0"/>
          <w:bCs w:val="0"/>
          <w:sz w:val="24"/>
          <w:szCs w:val="24"/>
          <w:rtl/>
        </w:rPr>
        <w:t>בעל</w:t>
      </w:r>
      <w:r w:rsidRPr="0053145C">
        <w:rPr>
          <w:rFonts w:cs="David"/>
          <w:b w:val="0"/>
          <w:bCs w:val="0"/>
          <w:sz w:val="24"/>
          <w:szCs w:val="24"/>
          <w:rtl/>
        </w:rPr>
        <w:t xml:space="preserve"> </w:t>
      </w:r>
      <w:r w:rsidRPr="0053145C">
        <w:rPr>
          <w:rFonts w:cs="David" w:hint="eastAsia"/>
          <w:b w:val="0"/>
          <w:bCs w:val="0"/>
          <w:sz w:val="24"/>
          <w:szCs w:val="24"/>
          <w:rtl/>
        </w:rPr>
        <w:t>הידע</w:t>
      </w:r>
      <w:r w:rsidRPr="0053145C">
        <w:rPr>
          <w:rFonts w:cs="David"/>
          <w:b w:val="0"/>
          <w:bCs w:val="0"/>
          <w:sz w:val="24"/>
          <w:szCs w:val="24"/>
          <w:rtl/>
        </w:rPr>
        <w:t xml:space="preserve"> </w:t>
      </w:r>
      <w:r w:rsidRPr="0053145C">
        <w:rPr>
          <w:rFonts w:cs="David" w:hint="eastAsia"/>
          <w:b w:val="0"/>
          <w:bCs w:val="0"/>
          <w:sz w:val="24"/>
          <w:szCs w:val="24"/>
          <w:rtl/>
        </w:rPr>
        <w:t>הנדרש</w:t>
      </w:r>
      <w:r w:rsidRPr="0053145C">
        <w:rPr>
          <w:rFonts w:cs="David"/>
          <w:b w:val="0"/>
          <w:bCs w:val="0"/>
          <w:sz w:val="24"/>
          <w:szCs w:val="24"/>
          <w:rtl/>
        </w:rPr>
        <w:t xml:space="preserve"> </w:t>
      </w:r>
      <w:r w:rsidRPr="0053145C">
        <w:rPr>
          <w:rFonts w:cs="David" w:hint="eastAsia"/>
          <w:b w:val="0"/>
          <w:bCs w:val="0"/>
          <w:sz w:val="24"/>
          <w:szCs w:val="24"/>
          <w:rtl/>
        </w:rPr>
        <w:t>לשם</w:t>
      </w:r>
      <w:r w:rsidRPr="0053145C">
        <w:rPr>
          <w:rFonts w:cs="David"/>
          <w:b w:val="0"/>
          <w:bCs w:val="0"/>
          <w:sz w:val="24"/>
          <w:szCs w:val="24"/>
          <w:rtl/>
        </w:rPr>
        <w:t xml:space="preserve"> </w:t>
      </w:r>
      <w:r w:rsidRPr="0053145C">
        <w:rPr>
          <w:rFonts w:cs="David" w:hint="eastAsia"/>
          <w:b w:val="0"/>
          <w:bCs w:val="0"/>
          <w:sz w:val="24"/>
          <w:szCs w:val="24"/>
          <w:rtl/>
        </w:rPr>
        <w:t>כך</w:t>
      </w:r>
      <w:r w:rsidRPr="0053145C">
        <w:rPr>
          <w:rFonts w:cs="David"/>
          <w:b w:val="0"/>
          <w:bCs w:val="0"/>
          <w:sz w:val="24"/>
          <w:szCs w:val="24"/>
          <w:rtl/>
        </w:rPr>
        <w:t>.</w:t>
      </w:r>
    </w:p>
    <w:p w14:paraId="7372B56C" w14:textId="77777777" w:rsidR="0065058D" w:rsidRPr="0053145C" w:rsidRDefault="00394207" w:rsidP="006C6413">
      <w:pPr>
        <w:pStyle w:val="37"/>
        <w:keepNext w:val="0"/>
        <w:numPr>
          <w:ilvl w:val="1"/>
          <w:numId w:val="11"/>
        </w:numPr>
        <w:spacing w:before="0" w:after="0" w:line="360" w:lineRule="auto"/>
        <w:ind w:left="721" w:hanging="437"/>
        <w:jc w:val="both"/>
        <w:rPr>
          <w:b w:val="0"/>
          <w:bCs w:val="0"/>
        </w:rPr>
      </w:pPr>
      <w:r w:rsidRPr="0053145C">
        <w:rPr>
          <w:rFonts w:cs="David" w:hint="eastAsia"/>
          <w:b w:val="0"/>
          <w:bCs w:val="0"/>
          <w:sz w:val="24"/>
          <w:szCs w:val="24"/>
          <w:rtl/>
        </w:rPr>
        <w:t>מוסכם</w:t>
      </w:r>
      <w:r w:rsidRPr="0053145C">
        <w:rPr>
          <w:rFonts w:cs="David"/>
          <w:b w:val="0"/>
          <w:bCs w:val="0"/>
          <w:sz w:val="24"/>
          <w:szCs w:val="24"/>
          <w:rtl/>
        </w:rPr>
        <w:t xml:space="preserve"> </w:t>
      </w:r>
      <w:r w:rsidRPr="0053145C">
        <w:rPr>
          <w:rFonts w:cs="David" w:hint="eastAsia"/>
          <w:b w:val="0"/>
          <w:bCs w:val="0"/>
          <w:sz w:val="24"/>
          <w:szCs w:val="24"/>
          <w:rtl/>
        </w:rPr>
        <w:t>בזה</w:t>
      </w:r>
      <w:r w:rsidRPr="0053145C">
        <w:rPr>
          <w:rFonts w:cs="David"/>
          <w:b w:val="0"/>
          <w:bCs w:val="0"/>
          <w:sz w:val="24"/>
          <w:szCs w:val="24"/>
          <w:rtl/>
        </w:rPr>
        <w:t xml:space="preserve"> </w:t>
      </w:r>
      <w:r w:rsidRPr="0053145C">
        <w:rPr>
          <w:rFonts w:cs="David" w:hint="eastAsia"/>
          <w:b w:val="0"/>
          <w:bCs w:val="0"/>
          <w:sz w:val="24"/>
          <w:szCs w:val="24"/>
          <w:rtl/>
        </w:rPr>
        <w:t>כי</w:t>
      </w:r>
      <w:r w:rsidRPr="0053145C">
        <w:rPr>
          <w:rFonts w:cs="David"/>
          <w:b w:val="0"/>
          <w:bCs w:val="0"/>
          <w:sz w:val="24"/>
          <w:szCs w:val="24"/>
          <w:rtl/>
        </w:rPr>
        <w:t xml:space="preserve"> </w:t>
      </w:r>
      <w:r w:rsidRPr="0053145C">
        <w:rPr>
          <w:rFonts w:cs="David" w:hint="eastAsia"/>
          <w:b w:val="0"/>
          <w:bCs w:val="0"/>
          <w:sz w:val="24"/>
          <w:szCs w:val="24"/>
          <w:rtl/>
        </w:rPr>
        <w:t>היה</w:t>
      </w:r>
      <w:r w:rsidRPr="0053145C">
        <w:rPr>
          <w:rFonts w:cs="David"/>
          <w:b w:val="0"/>
          <w:bCs w:val="0"/>
          <w:sz w:val="24"/>
          <w:szCs w:val="24"/>
          <w:rtl/>
        </w:rPr>
        <w:t xml:space="preserve"> </w:t>
      </w:r>
      <w:r w:rsidRPr="0053145C">
        <w:rPr>
          <w:rFonts w:cs="David" w:hint="eastAsia"/>
          <w:b w:val="0"/>
          <w:bCs w:val="0"/>
          <w:sz w:val="24"/>
          <w:szCs w:val="24"/>
          <w:rtl/>
        </w:rPr>
        <w:t>ותופסק</w:t>
      </w:r>
      <w:r w:rsidRPr="0053145C">
        <w:rPr>
          <w:rFonts w:cs="David"/>
          <w:b w:val="0"/>
          <w:bCs w:val="0"/>
          <w:sz w:val="24"/>
          <w:szCs w:val="24"/>
          <w:rtl/>
        </w:rPr>
        <w:t xml:space="preserve"> </w:t>
      </w:r>
      <w:r w:rsidRPr="0053145C">
        <w:rPr>
          <w:rFonts w:cs="David" w:hint="eastAsia"/>
          <w:b w:val="0"/>
          <w:bCs w:val="0"/>
          <w:sz w:val="24"/>
          <w:szCs w:val="24"/>
          <w:rtl/>
        </w:rPr>
        <w:t>ההתקשרות</w:t>
      </w:r>
      <w:r w:rsidRPr="0053145C">
        <w:rPr>
          <w:rFonts w:cs="David"/>
          <w:b w:val="0"/>
          <w:bCs w:val="0"/>
          <w:sz w:val="24"/>
          <w:szCs w:val="24"/>
          <w:rtl/>
        </w:rPr>
        <w:t xml:space="preserve"> </w:t>
      </w:r>
      <w:r w:rsidRPr="0053145C">
        <w:rPr>
          <w:rFonts w:cs="David" w:hint="eastAsia"/>
          <w:b w:val="0"/>
          <w:bCs w:val="0"/>
          <w:sz w:val="24"/>
          <w:szCs w:val="24"/>
          <w:rtl/>
        </w:rPr>
        <w:t>בין</w:t>
      </w:r>
      <w:r w:rsidRPr="0053145C">
        <w:rPr>
          <w:rFonts w:cs="David"/>
          <w:b w:val="0"/>
          <w:bCs w:val="0"/>
          <w:sz w:val="24"/>
          <w:szCs w:val="24"/>
          <w:rtl/>
        </w:rPr>
        <w:t xml:space="preserve"> </w:t>
      </w:r>
      <w:r w:rsidRPr="0053145C">
        <w:rPr>
          <w:rFonts w:cs="David" w:hint="eastAsia"/>
          <w:b w:val="0"/>
          <w:bCs w:val="0"/>
          <w:sz w:val="24"/>
          <w:szCs w:val="24"/>
          <w:rtl/>
        </w:rPr>
        <w:t>הצדדים</w:t>
      </w:r>
      <w:r w:rsidRPr="0053145C">
        <w:rPr>
          <w:rFonts w:cs="David"/>
          <w:b w:val="0"/>
          <w:bCs w:val="0"/>
          <w:sz w:val="24"/>
          <w:szCs w:val="24"/>
          <w:rtl/>
        </w:rPr>
        <w:t xml:space="preserve"> </w:t>
      </w:r>
      <w:r w:rsidRPr="0053145C">
        <w:rPr>
          <w:rFonts w:cs="David" w:hint="eastAsia"/>
          <w:b w:val="0"/>
          <w:bCs w:val="0"/>
          <w:sz w:val="24"/>
          <w:szCs w:val="24"/>
          <w:rtl/>
        </w:rPr>
        <w:t>מכל</w:t>
      </w:r>
      <w:r w:rsidRPr="0053145C">
        <w:rPr>
          <w:rFonts w:cs="David"/>
          <w:b w:val="0"/>
          <w:bCs w:val="0"/>
          <w:sz w:val="24"/>
          <w:szCs w:val="24"/>
          <w:rtl/>
        </w:rPr>
        <w:t xml:space="preserve"> </w:t>
      </w:r>
      <w:r w:rsidRPr="0053145C">
        <w:rPr>
          <w:rFonts w:cs="David" w:hint="eastAsia"/>
          <w:b w:val="0"/>
          <w:bCs w:val="0"/>
          <w:sz w:val="24"/>
          <w:szCs w:val="24"/>
          <w:rtl/>
        </w:rPr>
        <w:t>סיבה</w:t>
      </w:r>
      <w:r w:rsidRPr="0053145C">
        <w:rPr>
          <w:rFonts w:cs="David"/>
          <w:b w:val="0"/>
          <w:bCs w:val="0"/>
          <w:sz w:val="24"/>
          <w:szCs w:val="24"/>
          <w:rtl/>
        </w:rPr>
        <w:t xml:space="preserve"> </w:t>
      </w:r>
      <w:r w:rsidRPr="0053145C">
        <w:rPr>
          <w:rFonts w:cs="David" w:hint="eastAsia"/>
          <w:b w:val="0"/>
          <w:bCs w:val="0"/>
          <w:sz w:val="24"/>
          <w:szCs w:val="24"/>
          <w:rtl/>
        </w:rPr>
        <w:t>שהיא</w:t>
      </w:r>
      <w:r w:rsidRPr="0053145C">
        <w:rPr>
          <w:rFonts w:cs="David"/>
          <w:b w:val="0"/>
          <w:bCs w:val="0"/>
          <w:sz w:val="24"/>
          <w:szCs w:val="24"/>
          <w:rtl/>
        </w:rPr>
        <w:t xml:space="preserve">, </w:t>
      </w:r>
      <w:r w:rsidRPr="0053145C">
        <w:rPr>
          <w:rFonts w:cs="David" w:hint="eastAsia"/>
          <w:b w:val="0"/>
          <w:bCs w:val="0"/>
          <w:sz w:val="24"/>
          <w:szCs w:val="24"/>
          <w:rtl/>
        </w:rPr>
        <w:t>אם</w:t>
      </w:r>
      <w:r w:rsidRPr="0053145C">
        <w:rPr>
          <w:rFonts w:cs="David"/>
          <w:b w:val="0"/>
          <w:bCs w:val="0"/>
          <w:sz w:val="24"/>
          <w:szCs w:val="24"/>
          <w:rtl/>
        </w:rPr>
        <w:t xml:space="preserve"> </w:t>
      </w:r>
      <w:r w:rsidRPr="0053145C">
        <w:rPr>
          <w:rFonts w:cs="David" w:hint="eastAsia"/>
          <w:b w:val="0"/>
          <w:bCs w:val="0"/>
          <w:sz w:val="24"/>
          <w:szCs w:val="24"/>
          <w:rtl/>
        </w:rPr>
        <w:t>בהתאם</w:t>
      </w:r>
      <w:r w:rsidRPr="0053145C">
        <w:rPr>
          <w:rFonts w:cs="David"/>
          <w:b w:val="0"/>
          <w:bCs w:val="0"/>
          <w:sz w:val="24"/>
          <w:szCs w:val="24"/>
          <w:rtl/>
        </w:rPr>
        <w:t xml:space="preserve"> </w:t>
      </w:r>
      <w:r w:rsidRPr="0053145C">
        <w:rPr>
          <w:rFonts w:cs="David" w:hint="eastAsia"/>
          <w:b w:val="0"/>
          <w:bCs w:val="0"/>
          <w:sz w:val="24"/>
          <w:szCs w:val="24"/>
          <w:rtl/>
        </w:rPr>
        <w:t>לאמור</w:t>
      </w:r>
      <w:r w:rsidRPr="0053145C">
        <w:rPr>
          <w:rFonts w:cs="David"/>
          <w:b w:val="0"/>
          <w:bCs w:val="0"/>
          <w:sz w:val="24"/>
          <w:szCs w:val="24"/>
          <w:rtl/>
        </w:rPr>
        <w:t xml:space="preserve"> </w:t>
      </w:r>
      <w:r w:rsidRPr="0053145C">
        <w:rPr>
          <w:rFonts w:cs="David" w:hint="eastAsia"/>
          <w:b w:val="0"/>
          <w:bCs w:val="0"/>
          <w:sz w:val="24"/>
          <w:szCs w:val="24"/>
          <w:rtl/>
        </w:rPr>
        <w:t>לעיל</w:t>
      </w:r>
      <w:r w:rsidRPr="0053145C">
        <w:rPr>
          <w:rFonts w:cs="David"/>
          <w:b w:val="0"/>
          <w:bCs w:val="0"/>
          <w:sz w:val="24"/>
          <w:szCs w:val="24"/>
          <w:rtl/>
        </w:rPr>
        <w:t xml:space="preserve">, </w:t>
      </w:r>
      <w:r w:rsidRPr="0053145C">
        <w:rPr>
          <w:rFonts w:cs="David" w:hint="eastAsia"/>
          <w:b w:val="0"/>
          <w:bCs w:val="0"/>
          <w:sz w:val="24"/>
          <w:szCs w:val="24"/>
          <w:rtl/>
        </w:rPr>
        <w:t>ואם</w:t>
      </w:r>
      <w:r w:rsidRPr="0053145C">
        <w:rPr>
          <w:rFonts w:cs="David"/>
          <w:b w:val="0"/>
          <w:bCs w:val="0"/>
          <w:sz w:val="24"/>
          <w:szCs w:val="24"/>
          <w:rtl/>
        </w:rPr>
        <w:t xml:space="preserve"> </w:t>
      </w:r>
      <w:r w:rsidRPr="0053145C">
        <w:rPr>
          <w:rFonts w:cs="David" w:hint="eastAsia"/>
          <w:b w:val="0"/>
          <w:bCs w:val="0"/>
          <w:sz w:val="24"/>
          <w:szCs w:val="24"/>
          <w:rtl/>
        </w:rPr>
        <w:t>בדרך</w:t>
      </w:r>
      <w:r w:rsidRPr="0053145C">
        <w:rPr>
          <w:rFonts w:cs="David"/>
          <w:b w:val="0"/>
          <w:bCs w:val="0"/>
          <w:sz w:val="24"/>
          <w:szCs w:val="24"/>
          <w:rtl/>
        </w:rPr>
        <w:t xml:space="preserve"> </w:t>
      </w:r>
      <w:r w:rsidRPr="0053145C">
        <w:rPr>
          <w:rFonts w:cs="David" w:hint="eastAsia"/>
          <w:b w:val="0"/>
          <w:bCs w:val="0"/>
          <w:sz w:val="24"/>
          <w:szCs w:val="24"/>
          <w:rtl/>
        </w:rPr>
        <w:t>אחרת</w:t>
      </w:r>
      <w:r w:rsidRPr="0053145C">
        <w:rPr>
          <w:rFonts w:cs="David"/>
          <w:b w:val="0"/>
          <w:bCs w:val="0"/>
          <w:sz w:val="24"/>
          <w:szCs w:val="24"/>
          <w:rtl/>
        </w:rPr>
        <w:t xml:space="preserve"> </w:t>
      </w:r>
      <w:r w:rsidRPr="0053145C">
        <w:rPr>
          <w:rFonts w:cs="David" w:hint="eastAsia"/>
          <w:b w:val="0"/>
          <w:bCs w:val="0"/>
          <w:sz w:val="24"/>
          <w:szCs w:val="24"/>
          <w:rtl/>
        </w:rPr>
        <w:t>ומכל</w:t>
      </w:r>
      <w:r w:rsidRPr="0053145C">
        <w:rPr>
          <w:rFonts w:cs="David"/>
          <w:b w:val="0"/>
          <w:bCs w:val="0"/>
          <w:sz w:val="24"/>
          <w:szCs w:val="24"/>
          <w:rtl/>
        </w:rPr>
        <w:t xml:space="preserve"> </w:t>
      </w:r>
      <w:r w:rsidRPr="0053145C">
        <w:rPr>
          <w:rFonts w:cs="David" w:hint="eastAsia"/>
          <w:b w:val="0"/>
          <w:bCs w:val="0"/>
          <w:sz w:val="24"/>
          <w:szCs w:val="24"/>
          <w:rtl/>
        </w:rPr>
        <w:t>סיבה</w:t>
      </w:r>
      <w:r w:rsidRPr="0053145C">
        <w:rPr>
          <w:rFonts w:cs="David"/>
          <w:b w:val="0"/>
          <w:bCs w:val="0"/>
          <w:sz w:val="24"/>
          <w:szCs w:val="24"/>
          <w:rtl/>
        </w:rPr>
        <w:t xml:space="preserve"> </w:t>
      </w:r>
      <w:r w:rsidRPr="0053145C">
        <w:rPr>
          <w:rFonts w:cs="David" w:hint="eastAsia"/>
          <w:b w:val="0"/>
          <w:bCs w:val="0"/>
          <w:sz w:val="24"/>
          <w:szCs w:val="24"/>
          <w:rtl/>
        </w:rPr>
        <w:t>שהיא</w:t>
      </w:r>
      <w:r w:rsidRPr="0053145C">
        <w:rPr>
          <w:rFonts w:cs="David"/>
          <w:b w:val="0"/>
          <w:bCs w:val="0"/>
          <w:sz w:val="24"/>
          <w:szCs w:val="24"/>
          <w:rtl/>
        </w:rPr>
        <w:t xml:space="preserve">, </w:t>
      </w:r>
      <w:r w:rsidRPr="0053145C">
        <w:rPr>
          <w:rFonts w:cs="David" w:hint="eastAsia"/>
          <w:b w:val="0"/>
          <w:bCs w:val="0"/>
          <w:sz w:val="24"/>
          <w:szCs w:val="24"/>
          <w:rtl/>
        </w:rPr>
        <w:t>יעמיד</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לרשות</w:t>
      </w:r>
      <w:r w:rsidRPr="0053145C">
        <w:rPr>
          <w:rFonts w:cs="David"/>
          <w:b w:val="0"/>
          <w:bCs w:val="0"/>
          <w:sz w:val="24"/>
          <w:szCs w:val="24"/>
          <w:rtl/>
        </w:rPr>
        <w:t xml:space="preserve"> </w:t>
      </w:r>
      <w:r w:rsidRPr="0053145C">
        <w:rPr>
          <w:rFonts w:cs="David" w:hint="eastAsia"/>
          <w:b w:val="0"/>
          <w:bCs w:val="0"/>
          <w:sz w:val="24"/>
          <w:szCs w:val="24"/>
          <w:rtl/>
        </w:rPr>
        <w:t>המשרד</w:t>
      </w:r>
      <w:r w:rsidRPr="0053145C">
        <w:rPr>
          <w:rFonts w:cs="David"/>
          <w:b w:val="0"/>
          <w:bCs w:val="0"/>
          <w:sz w:val="24"/>
          <w:szCs w:val="24"/>
          <w:rtl/>
        </w:rPr>
        <w:t xml:space="preserve">, </w:t>
      </w:r>
      <w:r w:rsidRPr="0053145C">
        <w:rPr>
          <w:rFonts w:cs="David" w:hint="eastAsia"/>
          <w:b w:val="0"/>
          <w:bCs w:val="0"/>
          <w:sz w:val="24"/>
          <w:szCs w:val="24"/>
          <w:rtl/>
        </w:rPr>
        <w:t>בתוך</w:t>
      </w:r>
      <w:r w:rsidRPr="0053145C">
        <w:rPr>
          <w:rFonts w:cs="David"/>
          <w:b w:val="0"/>
          <w:bCs w:val="0"/>
          <w:sz w:val="24"/>
          <w:szCs w:val="24"/>
          <w:rtl/>
        </w:rPr>
        <w:t xml:space="preserve"> 7 </w:t>
      </w:r>
      <w:r w:rsidRPr="0053145C">
        <w:rPr>
          <w:rFonts w:cs="David" w:hint="eastAsia"/>
          <w:b w:val="0"/>
          <w:bCs w:val="0"/>
          <w:sz w:val="24"/>
          <w:szCs w:val="24"/>
          <w:rtl/>
        </w:rPr>
        <w:t>ימים</w:t>
      </w:r>
      <w:r w:rsidRPr="0053145C">
        <w:rPr>
          <w:rFonts w:cs="David"/>
          <w:b w:val="0"/>
          <w:bCs w:val="0"/>
          <w:sz w:val="24"/>
          <w:szCs w:val="24"/>
          <w:rtl/>
        </w:rPr>
        <w:t xml:space="preserve"> </w:t>
      </w:r>
      <w:r w:rsidRPr="0053145C">
        <w:rPr>
          <w:rFonts w:cs="David" w:hint="eastAsia"/>
          <w:b w:val="0"/>
          <w:bCs w:val="0"/>
          <w:sz w:val="24"/>
          <w:szCs w:val="24"/>
          <w:rtl/>
        </w:rPr>
        <w:t>לכל</w:t>
      </w:r>
      <w:r w:rsidRPr="0053145C">
        <w:rPr>
          <w:rFonts w:cs="David"/>
          <w:b w:val="0"/>
          <w:bCs w:val="0"/>
          <w:sz w:val="24"/>
          <w:szCs w:val="24"/>
          <w:rtl/>
        </w:rPr>
        <w:t xml:space="preserve"> </w:t>
      </w:r>
      <w:r w:rsidRPr="0053145C">
        <w:rPr>
          <w:rFonts w:cs="David" w:hint="eastAsia"/>
          <w:b w:val="0"/>
          <w:bCs w:val="0"/>
          <w:sz w:val="24"/>
          <w:szCs w:val="24"/>
          <w:rtl/>
        </w:rPr>
        <w:t>המאוחר</w:t>
      </w:r>
      <w:r w:rsidRPr="0053145C">
        <w:rPr>
          <w:rFonts w:cs="David"/>
          <w:b w:val="0"/>
          <w:bCs w:val="0"/>
          <w:sz w:val="24"/>
          <w:szCs w:val="24"/>
          <w:rtl/>
        </w:rPr>
        <w:t xml:space="preserve"> </w:t>
      </w:r>
      <w:r w:rsidRPr="0053145C">
        <w:rPr>
          <w:rFonts w:cs="David" w:hint="eastAsia"/>
          <w:b w:val="0"/>
          <w:bCs w:val="0"/>
          <w:sz w:val="24"/>
          <w:szCs w:val="24"/>
          <w:rtl/>
        </w:rPr>
        <w:t>ממועד</w:t>
      </w:r>
      <w:r w:rsidRPr="0053145C">
        <w:rPr>
          <w:rFonts w:cs="David"/>
          <w:b w:val="0"/>
          <w:bCs w:val="0"/>
          <w:sz w:val="24"/>
          <w:szCs w:val="24"/>
          <w:rtl/>
        </w:rPr>
        <w:t xml:space="preserve"> </w:t>
      </w:r>
      <w:r w:rsidRPr="0053145C">
        <w:rPr>
          <w:rFonts w:cs="David" w:hint="eastAsia"/>
          <w:b w:val="0"/>
          <w:bCs w:val="0"/>
          <w:sz w:val="24"/>
          <w:szCs w:val="24"/>
          <w:rtl/>
        </w:rPr>
        <w:t>סיום</w:t>
      </w:r>
      <w:r w:rsidRPr="0053145C">
        <w:rPr>
          <w:rFonts w:cs="David"/>
          <w:b w:val="0"/>
          <w:bCs w:val="0"/>
          <w:sz w:val="24"/>
          <w:szCs w:val="24"/>
          <w:rtl/>
        </w:rPr>
        <w:t xml:space="preserve"> </w:t>
      </w:r>
      <w:r w:rsidRPr="0053145C">
        <w:rPr>
          <w:rFonts w:cs="David" w:hint="eastAsia"/>
          <w:b w:val="0"/>
          <w:bCs w:val="0"/>
          <w:sz w:val="24"/>
          <w:szCs w:val="24"/>
          <w:rtl/>
        </w:rPr>
        <w:t>או</w:t>
      </w:r>
      <w:r w:rsidRPr="0053145C">
        <w:rPr>
          <w:rFonts w:cs="David"/>
          <w:b w:val="0"/>
          <w:bCs w:val="0"/>
          <w:sz w:val="24"/>
          <w:szCs w:val="24"/>
          <w:rtl/>
        </w:rPr>
        <w:t xml:space="preserve"> </w:t>
      </w:r>
      <w:r w:rsidRPr="0053145C">
        <w:rPr>
          <w:rFonts w:cs="David" w:hint="eastAsia"/>
          <w:b w:val="0"/>
          <w:bCs w:val="0"/>
          <w:sz w:val="24"/>
          <w:szCs w:val="24"/>
          <w:rtl/>
        </w:rPr>
        <w:t>ביטול</w:t>
      </w:r>
      <w:r w:rsidRPr="0053145C">
        <w:rPr>
          <w:rFonts w:cs="David"/>
          <w:b w:val="0"/>
          <w:bCs w:val="0"/>
          <w:sz w:val="24"/>
          <w:szCs w:val="24"/>
          <w:rtl/>
        </w:rPr>
        <w:t xml:space="preserve"> </w:t>
      </w:r>
      <w:r w:rsidRPr="0053145C">
        <w:rPr>
          <w:rFonts w:cs="David" w:hint="eastAsia"/>
          <w:b w:val="0"/>
          <w:bCs w:val="0"/>
          <w:sz w:val="24"/>
          <w:szCs w:val="24"/>
          <w:rtl/>
        </w:rPr>
        <w:t>ההסכם</w:t>
      </w:r>
      <w:r w:rsidRPr="0053145C">
        <w:rPr>
          <w:rFonts w:cs="David"/>
          <w:b w:val="0"/>
          <w:bCs w:val="0"/>
          <w:sz w:val="24"/>
          <w:szCs w:val="24"/>
          <w:rtl/>
        </w:rPr>
        <w:t xml:space="preserve">, </w:t>
      </w:r>
      <w:r w:rsidRPr="0053145C">
        <w:rPr>
          <w:rFonts w:cs="David" w:hint="eastAsia"/>
          <w:b w:val="0"/>
          <w:bCs w:val="0"/>
          <w:sz w:val="24"/>
          <w:szCs w:val="24"/>
          <w:rtl/>
        </w:rPr>
        <w:t>בצורה</w:t>
      </w:r>
      <w:r w:rsidRPr="0053145C">
        <w:rPr>
          <w:rFonts w:cs="David"/>
          <w:b w:val="0"/>
          <w:bCs w:val="0"/>
          <w:sz w:val="24"/>
          <w:szCs w:val="24"/>
          <w:rtl/>
        </w:rPr>
        <w:t xml:space="preserve"> </w:t>
      </w:r>
      <w:r w:rsidRPr="0053145C">
        <w:rPr>
          <w:rFonts w:cs="David" w:hint="eastAsia"/>
          <w:b w:val="0"/>
          <w:bCs w:val="0"/>
          <w:sz w:val="24"/>
          <w:szCs w:val="24"/>
          <w:rtl/>
        </w:rPr>
        <w:t>עניינית</w:t>
      </w:r>
      <w:r w:rsidRPr="0053145C">
        <w:rPr>
          <w:rFonts w:cs="David"/>
          <w:b w:val="0"/>
          <w:bCs w:val="0"/>
          <w:sz w:val="24"/>
          <w:szCs w:val="24"/>
          <w:rtl/>
        </w:rPr>
        <w:t xml:space="preserve"> </w:t>
      </w:r>
      <w:r w:rsidRPr="0053145C">
        <w:rPr>
          <w:rFonts w:cs="David" w:hint="eastAsia"/>
          <w:b w:val="0"/>
          <w:bCs w:val="0"/>
          <w:sz w:val="24"/>
          <w:szCs w:val="24"/>
          <w:rtl/>
        </w:rPr>
        <w:t>ומסודרת</w:t>
      </w:r>
      <w:r w:rsidRPr="0053145C">
        <w:rPr>
          <w:rFonts w:cs="David"/>
          <w:b w:val="0"/>
          <w:bCs w:val="0"/>
          <w:sz w:val="24"/>
          <w:szCs w:val="24"/>
          <w:rtl/>
        </w:rPr>
        <w:t xml:space="preserve"> </w:t>
      </w:r>
      <w:r w:rsidRPr="0053145C">
        <w:rPr>
          <w:rFonts w:cs="David" w:hint="eastAsia"/>
          <w:b w:val="0"/>
          <w:bCs w:val="0"/>
          <w:sz w:val="24"/>
          <w:szCs w:val="24"/>
          <w:rtl/>
        </w:rPr>
        <w:t>את</w:t>
      </w:r>
      <w:r w:rsidRPr="0053145C">
        <w:rPr>
          <w:rFonts w:cs="David"/>
          <w:b w:val="0"/>
          <w:bCs w:val="0"/>
          <w:sz w:val="24"/>
          <w:szCs w:val="24"/>
          <w:rtl/>
        </w:rPr>
        <w:t xml:space="preserve"> </w:t>
      </w:r>
      <w:r w:rsidRPr="0053145C">
        <w:rPr>
          <w:rFonts w:cs="David" w:hint="eastAsia"/>
          <w:b w:val="0"/>
          <w:bCs w:val="0"/>
          <w:sz w:val="24"/>
          <w:szCs w:val="24"/>
          <w:rtl/>
        </w:rPr>
        <w:t>המידע</w:t>
      </w:r>
      <w:r w:rsidRPr="0053145C">
        <w:rPr>
          <w:rFonts w:cs="David"/>
          <w:b w:val="0"/>
          <w:bCs w:val="0"/>
          <w:sz w:val="24"/>
          <w:szCs w:val="24"/>
          <w:rtl/>
        </w:rPr>
        <w:t xml:space="preserve"> </w:t>
      </w:r>
      <w:r w:rsidRPr="0053145C">
        <w:rPr>
          <w:rFonts w:cs="David" w:hint="eastAsia"/>
          <w:b w:val="0"/>
          <w:bCs w:val="0"/>
          <w:sz w:val="24"/>
          <w:szCs w:val="24"/>
          <w:rtl/>
        </w:rPr>
        <w:t>והנתונים</w:t>
      </w:r>
      <w:r w:rsidRPr="0053145C">
        <w:rPr>
          <w:rFonts w:cs="David"/>
          <w:b w:val="0"/>
          <w:bCs w:val="0"/>
          <w:sz w:val="24"/>
          <w:szCs w:val="24"/>
          <w:rtl/>
        </w:rPr>
        <w:t xml:space="preserve"> </w:t>
      </w:r>
      <w:r w:rsidRPr="0053145C">
        <w:rPr>
          <w:rFonts w:cs="David" w:hint="eastAsia"/>
          <w:b w:val="0"/>
          <w:bCs w:val="0"/>
          <w:sz w:val="24"/>
          <w:szCs w:val="24"/>
          <w:rtl/>
        </w:rPr>
        <w:t>שבידיו</w:t>
      </w:r>
      <w:r w:rsidRPr="0053145C">
        <w:rPr>
          <w:rFonts w:cs="David"/>
          <w:b w:val="0"/>
          <w:bCs w:val="0"/>
          <w:sz w:val="24"/>
          <w:szCs w:val="24"/>
          <w:rtl/>
        </w:rPr>
        <w:t xml:space="preserve"> </w:t>
      </w:r>
      <w:r w:rsidRPr="0053145C">
        <w:rPr>
          <w:rFonts w:cs="David" w:hint="eastAsia"/>
          <w:b w:val="0"/>
          <w:bCs w:val="0"/>
          <w:sz w:val="24"/>
          <w:szCs w:val="24"/>
          <w:rtl/>
        </w:rPr>
        <w:t>בקשר</w:t>
      </w:r>
      <w:r w:rsidRPr="0053145C">
        <w:rPr>
          <w:rFonts w:cs="David"/>
          <w:b w:val="0"/>
          <w:bCs w:val="0"/>
          <w:sz w:val="24"/>
          <w:szCs w:val="24"/>
          <w:rtl/>
        </w:rPr>
        <w:t xml:space="preserve"> </w:t>
      </w:r>
      <w:r w:rsidRPr="0053145C">
        <w:rPr>
          <w:rFonts w:cs="David" w:hint="eastAsia"/>
          <w:b w:val="0"/>
          <w:bCs w:val="0"/>
          <w:sz w:val="24"/>
          <w:szCs w:val="24"/>
          <w:rtl/>
        </w:rPr>
        <w:t>עם</w:t>
      </w:r>
      <w:r w:rsidRPr="0053145C">
        <w:rPr>
          <w:rFonts w:cs="David"/>
          <w:b w:val="0"/>
          <w:bCs w:val="0"/>
          <w:sz w:val="24"/>
          <w:szCs w:val="24"/>
          <w:rtl/>
        </w:rPr>
        <w:t xml:space="preserve"> </w:t>
      </w:r>
      <w:r w:rsidRPr="0053145C">
        <w:rPr>
          <w:rFonts w:cs="David" w:hint="eastAsia"/>
          <w:b w:val="0"/>
          <w:bCs w:val="0"/>
          <w:sz w:val="24"/>
          <w:szCs w:val="24"/>
          <w:rtl/>
        </w:rPr>
        <w:t>אספקת</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השירותים</w:t>
      </w:r>
      <w:r w:rsidRPr="0053145C">
        <w:rPr>
          <w:rFonts w:cs="David"/>
          <w:b w:val="0"/>
          <w:bCs w:val="0"/>
          <w:sz w:val="24"/>
          <w:szCs w:val="24"/>
          <w:rtl/>
        </w:rPr>
        <w:t xml:space="preserve"> </w:t>
      </w:r>
      <w:r w:rsidRPr="0053145C">
        <w:rPr>
          <w:rFonts w:cs="David" w:hint="eastAsia"/>
          <w:b w:val="0"/>
          <w:bCs w:val="0"/>
          <w:sz w:val="24"/>
          <w:szCs w:val="24"/>
          <w:rtl/>
        </w:rPr>
        <w:t>ו</w:t>
      </w:r>
      <w:r w:rsidRPr="0053145C">
        <w:rPr>
          <w:rFonts w:cs="David"/>
          <w:b w:val="0"/>
          <w:bCs w:val="0"/>
          <w:sz w:val="24"/>
          <w:szCs w:val="24"/>
          <w:rtl/>
        </w:rPr>
        <w:t xml:space="preserve">/או </w:t>
      </w:r>
      <w:r w:rsidRPr="0053145C">
        <w:rPr>
          <w:rFonts w:cs="David" w:hint="eastAsia"/>
          <w:b w:val="0"/>
          <w:bCs w:val="0"/>
          <w:sz w:val="24"/>
          <w:szCs w:val="24"/>
          <w:rtl/>
        </w:rPr>
        <w:t>השייכים</w:t>
      </w:r>
      <w:r w:rsidRPr="0053145C">
        <w:rPr>
          <w:rFonts w:cs="David"/>
          <w:b w:val="0"/>
          <w:bCs w:val="0"/>
          <w:sz w:val="24"/>
          <w:szCs w:val="24"/>
          <w:rtl/>
        </w:rPr>
        <w:t xml:space="preserve"> </w:t>
      </w:r>
      <w:r w:rsidRPr="0053145C">
        <w:rPr>
          <w:rFonts w:cs="David" w:hint="eastAsia"/>
          <w:b w:val="0"/>
          <w:bCs w:val="0"/>
          <w:sz w:val="24"/>
          <w:szCs w:val="24"/>
          <w:rtl/>
        </w:rPr>
        <w:t>למשרד</w:t>
      </w:r>
      <w:r w:rsidRPr="0053145C">
        <w:rPr>
          <w:rFonts w:cs="David"/>
          <w:b w:val="0"/>
          <w:bCs w:val="0"/>
          <w:sz w:val="24"/>
          <w:szCs w:val="24"/>
          <w:rtl/>
        </w:rPr>
        <w:t xml:space="preserve">, </w:t>
      </w:r>
      <w:r w:rsidRPr="0053145C">
        <w:rPr>
          <w:rFonts w:cs="David" w:hint="eastAsia"/>
          <w:b w:val="0"/>
          <w:bCs w:val="0"/>
          <w:sz w:val="24"/>
          <w:szCs w:val="24"/>
          <w:rtl/>
        </w:rPr>
        <w:t>ויפעל</w:t>
      </w:r>
      <w:r w:rsidRPr="0053145C">
        <w:rPr>
          <w:rFonts w:cs="David"/>
          <w:b w:val="0"/>
          <w:bCs w:val="0"/>
          <w:sz w:val="24"/>
          <w:szCs w:val="24"/>
          <w:rtl/>
        </w:rPr>
        <w:t xml:space="preserve"> </w:t>
      </w:r>
      <w:r w:rsidRPr="0053145C">
        <w:rPr>
          <w:rFonts w:cs="David" w:hint="eastAsia"/>
          <w:b w:val="0"/>
          <w:bCs w:val="0"/>
          <w:sz w:val="24"/>
          <w:szCs w:val="24"/>
          <w:rtl/>
        </w:rPr>
        <w:t>ככל</w:t>
      </w:r>
      <w:r w:rsidRPr="0053145C">
        <w:rPr>
          <w:rFonts w:cs="David"/>
          <w:b w:val="0"/>
          <w:bCs w:val="0"/>
          <w:sz w:val="24"/>
          <w:szCs w:val="24"/>
          <w:rtl/>
        </w:rPr>
        <w:t xml:space="preserve"> </w:t>
      </w:r>
      <w:r w:rsidRPr="0053145C">
        <w:rPr>
          <w:rFonts w:cs="David" w:hint="eastAsia"/>
          <w:b w:val="0"/>
          <w:bCs w:val="0"/>
          <w:sz w:val="24"/>
          <w:szCs w:val="24"/>
          <w:rtl/>
        </w:rPr>
        <w:t>שיידרש</w:t>
      </w:r>
      <w:r w:rsidRPr="0053145C">
        <w:rPr>
          <w:rFonts w:cs="David"/>
          <w:b w:val="0"/>
          <w:bCs w:val="0"/>
          <w:sz w:val="24"/>
          <w:szCs w:val="24"/>
          <w:rtl/>
        </w:rPr>
        <w:t xml:space="preserve"> </w:t>
      </w:r>
      <w:r w:rsidRPr="0053145C">
        <w:rPr>
          <w:rFonts w:cs="David" w:hint="eastAsia"/>
          <w:b w:val="0"/>
          <w:bCs w:val="0"/>
          <w:sz w:val="24"/>
          <w:szCs w:val="24"/>
          <w:rtl/>
        </w:rPr>
        <w:t>באופן</w:t>
      </w:r>
      <w:r w:rsidRPr="0053145C">
        <w:rPr>
          <w:rFonts w:cs="David"/>
          <w:b w:val="0"/>
          <w:bCs w:val="0"/>
          <w:sz w:val="24"/>
          <w:szCs w:val="24"/>
          <w:rtl/>
        </w:rPr>
        <w:t xml:space="preserve"> </w:t>
      </w:r>
      <w:r w:rsidRPr="0053145C">
        <w:rPr>
          <w:rFonts w:cs="David" w:hint="eastAsia"/>
          <w:b w:val="0"/>
          <w:bCs w:val="0"/>
          <w:sz w:val="24"/>
          <w:szCs w:val="24"/>
          <w:rtl/>
        </w:rPr>
        <w:t>ובדרך</w:t>
      </w:r>
      <w:r w:rsidRPr="0053145C">
        <w:rPr>
          <w:rFonts w:cs="David"/>
          <w:b w:val="0"/>
          <w:bCs w:val="0"/>
          <w:sz w:val="24"/>
          <w:szCs w:val="24"/>
          <w:rtl/>
        </w:rPr>
        <w:t xml:space="preserve"> </w:t>
      </w:r>
      <w:r w:rsidRPr="0053145C">
        <w:rPr>
          <w:rFonts w:cs="David" w:hint="eastAsia"/>
          <w:b w:val="0"/>
          <w:bCs w:val="0"/>
          <w:sz w:val="24"/>
          <w:szCs w:val="24"/>
          <w:rtl/>
        </w:rPr>
        <w:t>שיאפשרו</w:t>
      </w:r>
      <w:r w:rsidRPr="0053145C">
        <w:rPr>
          <w:rFonts w:cs="David"/>
          <w:b w:val="0"/>
          <w:bCs w:val="0"/>
          <w:sz w:val="24"/>
          <w:szCs w:val="24"/>
          <w:rtl/>
        </w:rPr>
        <w:t xml:space="preserve"> </w:t>
      </w:r>
      <w:r w:rsidRPr="0053145C">
        <w:rPr>
          <w:rFonts w:cs="David" w:hint="eastAsia"/>
          <w:b w:val="0"/>
          <w:bCs w:val="0"/>
          <w:sz w:val="24"/>
          <w:szCs w:val="24"/>
          <w:rtl/>
        </w:rPr>
        <w:t>למשרד</w:t>
      </w:r>
      <w:r w:rsidRPr="0053145C">
        <w:rPr>
          <w:rFonts w:cs="David"/>
          <w:b w:val="0"/>
          <w:bCs w:val="0"/>
          <w:sz w:val="24"/>
          <w:szCs w:val="24"/>
          <w:rtl/>
        </w:rPr>
        <w:t xml:space="preserve"> </w:t>
      </w:r>
      <w:r w:rsidRPr="0053145C">
        <w:rPr>
          <w:rFonts w:cs="David" w:hint="eastAsia"/>
          <w:b w:val="0"/>
          <w:bCs w:val="0"/>
          <w:sz w:val="24"/>
          <w:szCs w:val="24"/>
          <w:rtl/>
        </w:rPr>
        <w:t>להמשיך</w:t>
      </w:r>
      <w:r w:rsidRPr="0053145C">
        <w:rPr>
          <w:rFonts w:cs="David"/>
          <w:b w:val="0"/>
          <w:bCs w:val="0"/>
          <w:sz w:val="24"/>
          <w:szCs w:val="24"/>
          <w:rtl/>
        </w:rPr>
        <w:t xml:space="preserve"> </w:t>
      </w:r>
      <w:r w:rsidRPr="0053145C">
        <w:rPr>
          <w:rFonts w:cs="David" w:hint="eastAsia"/>
          <w:b w:val="0"/>
          <w:bCs w:val="0"/>
          <w:sz w:val="24"/>
          <w:szCs w:val="24"/>
          <w:rtl/>
        </w:rPr>
        <w:t>בביצוע</w:t>
      </w:r>
      <w:r w:rsidRPr="0053145C">
        <w:rPr>
          <w:rFonts w:cs="David"/>
          <w:b w:val="0"/>
          <w:bCs w:val="0"/>
          <w:sz w:val="24"/>
          <w:szCs w:val="24"/>
          <w:rtl/>
        </w:rPr>
        <w:t xml:space="preserve"> </w:t>
      </w:r>
      <w:r w:rsidRPr="0053145C">
        <w:rPr>
          <w:rFonts w:cs="David" w:hint="eastAsia"/>
          <w:b w:val="0"/>
          <w:bCs w:val="0"/>
          <w:sz w:val="24"/>
          <w:szCs w:val="24"/>
          <w:rtl/>
        </w:rPr>
        <w:t>של</w:t>
      </w:r>
      <w:r w:rsidRPr="0053145C">
        <w:rPr>
          <w:rFonts w:cs="David"/>
          <w:b w:val="0"/>
          <w:bCs w:val="0"/>
          <w:sz w:val="24"/>
          <w:szCs w:val="24"/>
          <w:rtl/>
        </w:rPr>
        <w:t xml:space="preserve"> </w:t>
      </w:r>
      <w:r w:rsidRPr="0053145C">
        <w:rPr>
          <w:rFonts w:cs="David" w:hint="eastAsia"/>
          <w:b w:val="0"/>
          <w:bCs w:val="0"/>
          <w:sz w:val="24"/>
          <w:szCs w:val="24"/>
          <w:rtl/>
        </w:rPr>
        <w:t>אספקת</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בעצמו</w:t>
      </w:r>
      <w:r w:rsidRPr="0053145C">
        <w:rPr>
          <w:rFonts w:cs="David"/>
          <w:b w:val="0"/>
          <w:bCs w:val="0"/>
          <w:sz w:val="24"/>
          <w:szCs w:val="24"/>
          <w:rtl/>
        </w:rPr>
        <w:t xml:space="preserve"> </w:t>
      </w:r>
      <w:r w:rsidRPr="0053145C">
        <w:rPr>
          <w:rFonts w:cs="David" w:hint="eastAsia"/>
          <w:b w:val="0"/>
          <w:bCs w:val="0"/>
          <w:sz w:val="24"/>
          <w:szCs w:val="24"/>
          <w:rtl/>
        </w:rPr>
        <w:t>או</w:t>
      </w:r>
      <w:r w:rsidRPr="0053145C">
        <w:rPr>
          <w:rFonts w:cs="David"/>
          <w:b w:val="0"/>
          <w:bCs w:val="0"/>
          <w:sz w:val="24"/>
          <w:szCs w:val="24"/>
          <w:rtl/>
        </w:rPr>
        <w:t xml:space="preserve"> </w:t>
      </w:r>
      <w:r w:rsidRPr="0053145C">
        <w:rPr>
          <w:rFonts w:cs="David" w:hint="eastAsia"/>
          <w:b w:val="0"/>
          <w:bCs w:val="0"/>
          <w:sz w:val="24"/>
          <w:szCs w:val="24"/>
          <w:rtl/>
        </w:rPr>
        <w:t>באמצעות</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חליפי</w:t>
      </w:r>
      <w:r w:rsidRPr="0053145C">
        <w:rPr>
          <w:rFonts w:cs="David"/>
          <w:b w:val="0"/>
          <w:bCs w:val="0"/>
          <w:sz w:val="24"/>
          <w:szCs w:val="24"/>
          <w:rtl/>
        </w:rPr>
        <w:t xml:space="preserve">, </w:t>
      </w:r>
      <w:r w:rsidRPr="0053145C">
        <w:rPr>
          <w:rFonts w:cs="David" w:hint="eastAsia"/>
          <w:b w:val="0"/>
          <w:bCs w:val="0"/>
          <w:sz w:val="24"/>
          <w:szCs w:val="24"/>
          <w:rtl/>
        </w:rPr>
        <w:t>ללא</w:t>
      </w:r>
      <w:r w:rsidRPr="0053145C">
        <w:rPr>
          <w:rFonts w:cs="David"/>
          <w:b w:val="0"/>
          <w:bCs w:val="0"/>
          <w:sz w:val="24"/>
          <w:szCs w:val="24"/>
          <w:rtl/>
        </w:rPr>
        <w:t xml:space="preserve"> </w:t>
      </w:r>
      <w:r w:rsidRPr="0053145C">
        <w:rPr>
          <w:rFonts w:cs="David" w:hint="eastAsia"/>
          <w:b w:val="0"/>
          <w:bCs w:val="0"/>
          <w:sz w:val="24"/>
          <w:szCs w:val="24"/>
          <w:rtl/>
        </w:rPr>
        <w:t>עיכוב</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לא</w:t>
      </w:r>
      <w:r w:rsidRPr="0053145C">
        <w:rPr>
          <w:rFonts w:cs="David"/>
          <w:b w:val="0"/>
          <w:bCs w:val="0"/>
          <w:sz w:val="24"/>
          <w:szCs w:val="24"/>
          <w:rtl/>
        </w:rPr>
        <w:t xml:space="preserve"> </w:t>
      </w:r>
      <w:r w:rsidRPr="0053145C">
        <w:rPr>
          <w:rFonts w:cs="David" w:hint="eastAsia"/>
          <w:b w:val="0"/>
          <w:bCs w:val="0"/>
          <w:sz w:val="24"/>
          <w:szCs w:val="24"/>
          <w:rtl/>
        </w:rPr>
        <w:t>יתנגד</w:t>
      </w:r>
      <w:r w:rsidRPr="0053145C">
        <w:rPr>
          <w:rFonts w:cs="David"/>
          <w:b w:val="0"/>
          <w:bCs w:val="0"/>
          <w:sz w:val="24"/>
          <w:szCs w:val="24"/>
          <w:rtl/>
        </w:rPr>
        <w:t xml:space="preserve"> </w:t>
      </w:r>
      <w:r w:rsidRPr="0053145C">
        <w:rPr>
          <w:rFonts w:cs="David" w:hint="eastAsia"/>
          <w:b w:val="0"/>
          <w:bCs w:val="0"/>
          <w:sz w:val="24"/>
          <w:szCs w:val="24"/>
          <w:rtl/>
        </w:rPr>
        <w:t>בדרך</w:t>
      </w:r>
      <w:r w:rsidRPr="0053145C">
        <w:rPr>
          <w:rFonts w:cs="David"/>
          <w:b w:val="0"/>
          <w:bCs w:val="0"/>
          <w:sz w:val="24"/>
          <w:szCs w:val="24"/>
          <w:rtl/>
        </w:rPr>
        <w:t xml:space="preserve"> </w:t>
      </w:r>
      <w:r w:rsidRPr="0053145C">
        <w:rPr>
          <w:rFonts w:cs="David" w:hint="eastAsia"/>
          <w:b w:val="0"/>
          <w:bCs w:val="0"/>
          <w:sz w:val="24"/>
          <w:szCs w:val="24"/>
          <w:rtl/>
        </w:rPr>
        <w:t>כלשהי</w:t>
      </w:r>
      <w:r w:rsidRPr="0053145C">
        <w:rPr>
          <w:rFonts w:cs="David"/>
          <w:b w:val="0"/>
          <w:bCs w:val="0"/>
          <w:sz w:val="24"/>
          <w:szCs w:val="24"/>
          <w:rtl/>
        </w:rPr>
        <w:t xml:space="preserve"> </w:t>
      </w:r>
      <w:r w:rsidRPr="0053145C">
        <w:rPr>
          <w:rFonts w:cs="David" w:hint="eastAsia"/>
          <w:b w:val="0"/>
          <w:bCs w:val="0"/>
          <w:sz w:val="24"/>
          <w:szCs w:val="24"/>
          <w:rtl/>
        </w:rPr>
        <w:t>להעסקת</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אחר</w:t>
      </w:r>
      <w:r w:rsidRPr="0053145C">
        <w:rPr>
          <w:rFonts w:cs="David"/>
          <w:b w:val="0"/>
          <w:bCs w:val="0"/>
          <w:sz w:val="24"/>
          <w:szCs w:val="24"/>
          <w:rtl/>
        </w:rPr>
        <w:t xml:space="preserve"> </w:t>
      </w:r>
      <w:r w:rsidRPr="0053145C">
        <w:rPr>
          <w:rFonts w:cs="David" w:hint="eastAsia"/>
          <w:b w:val="0"/>
          <w:bCs w:val="0"/>
          <w:sz w:val="24"/>
          <w:szCs w:val="24"/>
          <w:rtl/>
        </w:rPr>
        <w:t>במקומו</w:t>
      </w:r>
      <w:r w:rsidRPr="0053145C">
        <w:rPr>
          <w:rFonts w:cs="David"/>
          <w:b w:val="0"/>
          <w:bCs w:val="0"/>
          <w:sz w:val="24"/>
          <w:szCs w:val="24"/>
          <w:rtl/>
        </w:rPr>
        <w:t xml:space="preserve">, </w:t>
      </w:r>
      <w:r w:rsidRPr="0053145C">
        <w:rPr>
          <w:rFonts w:cs="David" w:hint="eastAsia"/>
          <w:b w:val="0"/>
          <w:bCs w:val="0"/>
          <w:sz w:val="24"/>
          <w:szCs w:val="24"/>
          <w:rtl/>
        </w:rPr>
        <w:t>וישתף</w:t>
      </w:r>
      <w:r w:rsidRPr="0053145C">
        <w:rPr>
          <w:rFonts w:cs="David"/>
          <w:b w:val="0"/>
          <w:bCs w:val="0"/>
          <w:sz w:val="24"/>
          <w:szCs w:val="24"/>
          <w:rtl/>
        </w:rPr>
        <w:t xml:space="preserve"> </w:t>
      </w:r>
      <w:r w:rsidRPr="0053145C">
        <w:rPr>
          <w:rFonts w:cs="David" w:hint="eastAsia"/>
          <w:b w:val="0"/>
          <w:bCs w:val="0"/>
          <w:sz w:val="24"/>
          <w:szCs w:val="24"/>
          <w:rtl/>
        </w:rPr>
        <w:t>פעולה</w:t>
      </w:r>
      <w:r w:rsidRPr="0053145C">
        <w:rPr>
          <w:rFonts w:cs="David"/>
          <w:b w:val="0"/>
          <w:bCs w:val="0"/>
          <w:sz w:val="24"/>
          <w:szCs w:val="24"/>
          <w:rtl/>
        </w:rPr>
        <w:t xml:space="preserve"> </w:t>
      </w:r>
      <w:r w:rsidRPr="0053145C">
        <w:rPr>
          <w:rFonts w:cs="David" w:hint="eastAsia"/>
          <w:b w:val="0"/>
          <w:bCs w:val="0"/>
          <w:sz w:val="24"/>
          <w:szCs w:val="24"/>
          <w:rtl/>
        </w:rPr>
        <w:t>בהעברת</w:t>
      </w:r>
      <w:r w:rsidRPr="0053145C">
        <w:rPr>
          <w:rFonts w:cs="David"/>
          <w:b w:val="0"/>
          <w:bCs w:val="0"/>
          <w:sz w:val="24"/>
          <w:szCs w:val="24"/>
          <w:rtl/>
        </w:rPr>
        <w:t xml:space="preserve"> </w:t>
      </w:r>
      <w:r w:rsidRPr="0053145C">
        <w:rPr>
          <w:rFonts w:cs="David" w:hint="eastAsia"/>
          <w:b w:val="0"/>
          <w:bCs w:val="0"/>
          <w:sz w:val="24"/>
          <w:szCs w:val="24"/>
          <w:rtl/>
        </w:rPr>
        <w:t>התפקיד</w:t>
      </w:r>
      <w:r w:rsidRPr="0053145C">
        <w:rPr>
          <w:rFonts w:cs="David"/>
          <w:b w:val="0"/>
          <w:bCs w:val="0"/>
          <w:sz w:val="24"/>
          <w:szCs w:val="24"/>
          <w:rtl/>
        </w:rPr>
        <w:t xml:space="preserve">, </w:t>
      </w:r>
      <w:r w:rsidRPr="0053145C">
        <w:rPr>
          <w:rFonts w:cs="David" w:hint="eastAsia"/>
          <w:b w:val="0"/>
          <w:bCs w:val="0"/>
          <w:sz w:val="24"/>
          <w:szCs w:val="24"/>
          <w:rtl/>
        </w:rPr>
        <w:t>במתן</w:t>
      </w:r>
      <w:r w:rsidRPr="0053145C">
        <w:rPr>
          <w:rFonts w:cs="David"/>
          <w:b w:val="0"/>
          <w:bCs w:val="0"/>
          <w:sz w:val="24"/>
          <w:szCs w:val="24"/>
          <w:rtl/>
        </w:rPr>
        <w:t xml:space="preserve"> </w:t>
      </w:r>
      <w:r w:rsidRPr="0053145C">
        <w:rPr>
          <w:rFonts w:cs="David" w:hint="eastAsia"/>
          <w:b w:val="0"/>
          <w:bCs w:val="0"/>
          <w:sz w:val="24"/>
          <w:szCs w:val="24"/>
          <w:rtl/>
        </w:rPr>
        <w:t>מידע</w:t>
      </w:r>
      <w:r w:rsidRPr="0053145C">
        <w:rPr>
          <w:rFonts w:cs="David"/>
          <w:b w:val="0"/>
          <w:bCs w:val="0"/>
          <w:sz w:val="24"/>
          <w:szCs w:val="24"/>
          <w:rtl/>
        </w:rPr>
        <w:t xml:space="preserve">, </w:t>
      </w:r>
      <w:r w:rsidRPr="0053145C">
        <w:rPr>
          <w:rFonts w:cs="David" w:hint="eastAsia"/>
          <w:b w:val="0"/>
          <w:bCs w:val="0"/>
          <w:sz w:val="24"/>
          <w:szCs w:val="24"/>
          <w:rtl/>
        </w:rPr>
        <w:t>ובכל</w:t>
      </w:r>
      <w:r w:rsidRPr="0053145C">
        <w:rPr>
          <w:rFonts w:cs="David"/>
          <w:b w:val="0"/>
          <w:bCs w:val="0"/>
          <w:sz w:val="24"/>
          <w:szCs w:val="24"/>
          <w:rtl/>
        </w:rPr>
        <w:t xml:space="preserve"> </w:t>
      </w:r>
      <w:r w:rsidRPr="0053145C">
        <w:rPr>
          <w:rFonts w:cs="David" w:hint="eastAsia"/>
          <w:b w:val="0"/>
          <w:bCs w:val="0"/>
          <w:sz w:val="24"/>
          <w:szCs w:val="24"/>
          <w:rtl/>
        </w:rPr>
        <w:t>דרך</w:t>
      </w:r>
      <w:r w:rsidRPr="0053145C">
        <w:rPr>
          <w:rFonts w:cs="David"/>
          <w:b w:val="0"/>
          <w:bCs w:val="0"/>
          <w:sz w:val="24"/>
          <w:szCs w:val="24"/>
          <w:rtl/>
        </w:rPr>
        <w:t xml:space="preserve"> </w:t>
      </w:r>
      <w:r w:rsidRPr="0053145C">
        <w:rPr>
          <w:rFonts w:cs="David" w:hint="eastAsia"/>
          <w:b w:val="0"/>
          <w:bCs w:val="0"/>
          <w:sz w:val="24"/>
          <w:szCs w:val="24"/>
          <w:rtl/>
        </w:rPr>
        <w:t>אחרת</w:t>
      </w:r>
      <w:r w:rsidRPr="0053145C">
        <w:rPr>
          <w:rFonts w:cs="David"/>
          <w:b w:val="0"/>
          <w:bCs w:val="0"/>
          <w:sz w:val="24"/>
          <w:szCs w:val="24"/>
          <w:rtl/>
        </w:rPr>
        <w:t xml:space="preserve">. </w:t>
      </w:r>
      <w:r w:rsidRPr="0053145C">
        <w:rPr>
          <w:rFonts w:cs="David" w:hint="eastAsia"/>
          <w:b w:val="0"/>
          <w:bCs w:val="0"/>
          <w:sz w:val="24"/>
          <w:szCs w:val="24"/>
          <w:rtl/>
        </w:rPr>
        <w:t>מבלי</w:t>
      </w:r>
      <w:r w:rsidRPr="0053145C">
        <w:rPr>
          <w:rFonts w:cs="David"/>
          <w:b w:val="0"/>
          <w:bCs w:val="0"/>
          <w:sz w:val="24"/>
          <w:szCs w:val="24"/>
          <w:rtl/>
        </w:rPr>
        <w:t xml:space="preserve"> </w:t>
      </w:r>
      <w:r w:rsidRPr="0053145C">
        <w:rPr>
          <w:rFonts w:cs="David" w:hint="eastAsia"/>
          <w:b w:val="0"/>
          <w:bCs w:val="0"/>
          <w:sz w:val="24"/>
          <w:szCs w:val="24"/>
          <w:rtl/>
        </w:rPr>
        <w:t>לגרוע</w:t>
      </w:r>
      <w:r w:rsidRPr="0053145C">
        <w:rPr>
          <w:rFonts w:cs="David"/>
          <w:b w:val="0"/>
          <w:bCs w:val="0"/>
          <w:sz w:val="24"/>
          <w:szCs w:val="24"/>
          <w:rtl/>
        </w:rPr>
        <w:t xml:space="preserve"> </w:t>
      </w:r>
      <w:r w:rsidRPr="0053145C">
        <w:rPr>
          <w:rFonts w:cs="David" w:hint="eastAsia"/>
          <w:b w:val="0"/>
          <w:bCs w:val="0"/>
          <w:sz w:val="24"/>
          <w:szCs w:val="24"/>
          <w:rtl/>
        </w:rPr>
        <w:t>מכלליות</w:t>
      </w:r>
      <w:r w:rsidRPr="0053145C">
        <w:rPr>
          <w:rFonts w:cs="David"/>
          <w:b w:val="0"/>
          <w:bCs w:val="0"/>
          <w:sz w:val="24"/>
          <w:szCs w:val="24"/>
          <w:rtl/>
        </w:rPr>
        <w:t xml:space="preserve"> </w:t>
      </w:r>
      <w:r w:rsidRPr="0053145C">
        <w:rPr>
          <w:rFonts w:cs="David" w:hint="eastAsia"/>
          <w:b w:val="0"/>
          <w:bCs w:val="0"/>
          <w:sz w:val="24"/>
          <w:szCs w:val="24"/>
          <w:rtl/>
        </w:rPr>
        <w:t>האמור</w:t>
      </w:r>
      <w:r w:rsidRPr="0053145C">
        <w:rPr>
          <w:rFonts w:cs="David"/>
          <w:b w:val="0"/>
          <w:bCs w:val="0"/>
          <w:sz w:val="24"/>
          <w:szCs w:val="24"/>
          <w:rtl/>
        </w:rPr>
        <w:t xml:space="preserve"> </w:t>
      </w:r>
      <w:r w:rsidRPr="0053145C">
        <w:rPr>
          <w:rFonts w:cs="David" w:hint="eastAsia"/>
          <w:b w:val="0"/>
          <w:bCs w:val="0"/>
          <w:sz w:val="24"/>
          <w:szCs w:val="24"/>
          <w:rtl/>
        </w:rPr>
        <w:t>לעיל</w:t>
      </w:r>
      <w:r w:rsidRPr="0053145C">
        <w:rPr>
          <w:rFonts w:cs="David"/>
          <w:b w:val="0"/>
          <w:bCs w:val="0"/>
          <w:sz w:val="24"/>
          <w:szCs w:val="24"/>
          <w:rtl/>
        </w:rPr>
        <w:t xml:space="preserve">, </w:t>
      </w:r>
      <w:r w:rsidRPr="0053145C">
        <w:rPr>
          <w:rFonts w:cs="David" w:hint="eastAsia"/>
          <w:b w:val="0"/>
          <w:bCs w:val="0"/>
          <w:sz w:val="24"/>
          <w:szCs w:val="24"/>
          <w:rtl/>
        </w:rPr>
        <w:t>יעביר</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למשרד</w:t>
      </w:r>
      <w:r w:rsidRPr="0053145C">
        <w:rPr>
          <w:rFonts w:cs="David"/>
          <w:b w:val="0"/>
          <w:bCs w:val="0"/>
          <w:sz w:val="24"/>
          <w:szCs w:val="24"/>
          <w:rtl/>
        </w:rPr>
        <w:t xml:space="preserve"> </w:t>
      </w:r>
      <w:r w:rsidRPr="0053145C">
        <w:rPr>
          <w:rFonts w:cs="David" w:hint="eastAsia"/>
          <w:b w:val="0"/>
          <w:bCs w:val="0"/>
          <w:sz w:val="24"/>
          <w:szCs w:val="24"/>
          <w:rtl/>
        </w:rPr>
        <w:t>כל</w:t>
      </w:r>
      <w:r w:rsidRPr="0053145C">
        <w:rPr>
          <w:rFonts w:cs="David"/>
          <w:b w:val="0"/>
          <w:bCs w:val="0"/>
          <w:sz w:val="24"/>
          <w:szCs w:val="24"/>
          <w:rtl/>
        </w:rPr>
        <w:t xml:space="preserve"> </w:t>
      </w:r>
      <w:r w:rsidRPr="0053145C">
        <w:rPr>
          <w:rFonts w:cs="David" w:hint="eastAsia"/>
          <w:b w:val="0"/>
          <w:bCs w:val="0"/>
          <w:sz w:val="24"/>
          <w:szCs w:val="24"/>
          <w:rtl/>
        </w:rPr>
        <w:t>מידע</w:t>
      </w:r>
      <w:r w:rsidRPr="0053145C">
        <w:rPr>
          <w:rFonts w:cs="David"/>
          <w:b w:val="0"/>
          <w:bCs w:val="0"/>
          <w:sz w:val="24"/>
          <w:szCs w:val="24"/>
          <w:rtl/>
        </w:rPr>
        <w:t xml:space="preserve"> </w:t>
      </w:r>
      <w:r w:rsidRPr="0053145C">
        <w:rPr>
          <w:rFonts w:cs="David" w:hint="eastAsia"/>
          <w:b w:val="0"/>
          <w:bCs w:val="0"/>
          <w:sz w:val="24"/>
          <w:szCs w:val="24"/>
          <w:rtl/>
        </w:rPr>
        <w:t>שברשותו</w:t>
      </w:r>
      <w:r w:rsidRPr="0053145C">
        <w:rPr>
          <w:rFonts w:cs="David"/>
          <w:b w:val="0"/>
          <w:bCs w:val="0"/>
          <w:sz w:val="24"/>
          <w:szCs w:val="24"/>
          <w:rtl/>
        </w:rPr>
        <w:t xml:space="preserve"> </w:t>
      </w:r>
      <w:r w:rsidRPr="0053145C">
        <w:rPr>
          <w:rFonts w:cs="David" w:hint="eastAsia"/>
          <w:b w:val="0"/>
          <w:bCs w:val="0"/>
          <w:sz w:val="24"/>
          <w:szCs w:val="24"/>
          <w:rtl/>
        </w:rPr>
        <w:t>בהקשר</w:t>
      </w:r>
      <w:r w:rsidRPr="0053145C">
        <w:rPr>
          <w:rFonts w:cs="David"/>
          <w:b w:val="0"/>
          <w:bCs w:val="0"/>
          <w:sz w:val="24"/>
          <w:szCs w:val="24"/>
          <w:rtl/>
        </w:rPr>
        <w:t xml:space="preserve"> </w:t>
      </w:r>
      <w:r w:rsidRPr="0053145C">
        <w:rPr>
          <w:rFonts w:cs="David" w:hint="eastAsia"/>
          <w:b w:val="0"/>
          <w:bCs w:val="0"/>
          <w:sz w:val="24"/>
          <w:szCs w:val="24"/>
          <w:rtl/>
        </w:rPr>
        <w:t>לביצוע</w:t>
      </w:r>
      <w:r w:rsidRPr="0053145C">
        <w:rPr>
          <w:rFonts w:cs="David"/>
          <w:b w:val="0"/>
          <w:bCs w:val="0"/>
          <w:sz w:val="24"/>
          <w:szCs w:val="24"/>
          <w:rtl/>
        </w:rPr>
        <w:t xml:space="preserve"> </w:t>
      </w:r>
      <w:r w:rsidRPr="0053145C">
        <w:rPr>
          <w:rFonts w:cs="David" w:hint="eastAsia"/>
          <w:b w:val="0"/>
          <w:bCs w:val="0"/>
          <w:sz w:val="24"/>
          <w:szCs w:val="24"/>
          <w:rtl/>
        </w:rPr>
        <w:t>ההסכם</w:t>
      </w:r>
      <w:r w:rsidRPr="0053145C">
        <w:rPr>
          <w:rFonts w:cs="David"/>
          <w:b w:val="0"/>
          <w:bCs w:val="0"/>
          <w:sz w:val="24"/>
          <w:szCs w:val="24"/>
          <w:rtl/>
        </w:rPr>
        <w:t xml:space="preserve">. </w:t>
      </w:r>
      <w:r w:rsidRPr="0053145C">
        <w:rPr>
          <w:rFonts w:cs="David" w:hint="eastAsia"/>
          <w:b w:val="0"/>
          <w:bCs w:val="0"/>
          <w:sz w:val="24"/>
          <w:szCs w:val="24"/>
          <w:rtl/>
        </w:rPr>
        <w:t>כל</w:t>
      </w:r>
      <w:r w:rsidRPr="0053145C">
        <w:rPr>
          <w:rFonts w:cs="David"/>
          <w:b w:val="0"/>
          <w:bCs w:val="0"/>
          <w:sz w:val="24"/>
          <w:szCs w:val="24"/>
          <w:rtl/>
        </w:rPr>
        <w:t xml:space="preserve"> </w:t>
      </w:r>
      <w:r w:rsidRPr="0053145C">
        <w:rPr>
          <w:rFonts w:cs="David" w:hint="eastAsia"/>
          <w:b w:val="0"/>
          <w:bCs w:val="0"/>
          <w:sz w:val="24"/>
          <w:szCs w:val="24"/>
          <w:rtl/>
        </w:rPr>
        <w:t>המידע</w:t>
      </w:r>
      <w:r w:rsidRPr="0053145C">
        <w:rPr>
          <w:rFonts w:cs="David"/>
          <w:b w:val="0"/>
          <w:bCs w:val="0"/>
          <w:sz w:val="24"/>
          <w:szCs w:val="24"/>
          <w:rtl/>
        </w:rPr>
        <w:t xml:space="preserve"> </w:t>
      </w:r>
      <w:r w:rsidRPr="0053145C">
        <w:rPr>
          <w:rFonts w:cs="David" w:hint="eastAsia"/>
          <w:b w:val="0"/>
          <w:bCs w:val="0"/>
          <w:sz w:val="24"/>
          <w:szCs w:val="24"/>
          <w:rtl/>
        </w:rPr>
        <w:t>יועבר</w:t>
      </w:r>
      <w:r w:rsidRPr="0053145C">
        <w:rPr>
          <w:rFonts w:cs="David"/>
          <w:b w:val="0"/>
          <w:bCs w:val="0"/>
          <w:sz w:val="24"/>
          <w:szCs w:val="24"/>
          <w:rtl/>
        </w:rPr>
        <w:t xml:space="preserve"> </w:t>
      </w:r>
      <w:r w:rsidRPr="0053145C">
        <w:rPr>
          <w:rFonts w:cs="David" w:hint="eastAsia"/>
          <w:b w:val="0"/>
          <w:bCs w:val="0"/>
          <w:sz w:val="24"/>
          <w:szCs w:val="24"/>
          <w:rtl/>
        </w:rPr>
        <w:t>למשרד</w:t>
      </w:r>
      <w:r w:rsidRPr="0053145C">
        <w:rPr>
          <w:rFonts w:cs="David"/>
          <w:b w:val="0"/>
          <w:bCs w:val="0"/>
          <w:sz w:val="24"/>
          <w:szCs w:val="24"/>
          <w:rtl/>
        </w:rPr>
        <w:t xml:space="preserve"> </w:t>
      </w:r>
      <w:r w:rsidRPr="0053145C">
        <w:rPr>
          <w:rFonts w:cs="David" w:hint="eastAsia"/>
          <w:b w:val="0"/>
          <w:bCs w:val="0"/>
          <w:sz w:val="24"/>
          <w:szCs w:val="24"/>
          <w:rtl/>
        </w:rPr>
        <w:t>או</w:t>
      </w:r>
      <w:r w:rsidRPr="0053145C">
        <w:rPr>
          <w:rFonts w:cs="David"/>
          <w:b w:val="0"/>
          <w:bCs w:val="0"/>
          <w:sz w:val="24"/>
          <w:szCs w:val="24"/>
          <w:rtl/>
        </w:rPr>
        <w:t xml:space="preserve"> </w:t>
      </w:r>
      <w:r w:rsidRPr="0053145C">
        <w:rPr>
          <w:rFonts w:cs="David" w:hint="eastAsia"/>
          <w:b w:val="0"/>
          <w:bCs w:val="0"/>
          <w:sz w:val="24"/>
          <w:szCs w:val="24"/>
          <w:rtl/>
        </w:rPr>
        <w:t>לצד</w:t>
      </w:r>
      <w:r w:rsidRPr="0053145C">
        <w:rPr>
          <w:rFonts w:cs="David"/>
          <w:b w:val="0"/>
          <w:bCs w:val="0"/>
          <w:sz w:val="24"/>
          <w:szCs w:val="24"/>
          <w:rtl/>
        </w:rPr>
        <w:t xml:space="preserve"> </w:t>
      </w:r>
      <w:r w:rsidRPr="0053145C">
        <w:rPr>
          <w:rFonts w:cs="David" w:hint="eastAsia"/>
          <w:b w:val="0"/>
          <w:bCs w:val="0"/>
          <w:sz w:val="24"/>
          <w:szCs w:val="24"/>
          <w:rtl/>
        </w:rPr>
        <w:t>שלישי</w:t>
      </w:r>
      <w:r w:rsidRPr="0053145C">
        <w:rPr>
          <w:rFonts w:cs="David"/>
          <w:b w:val="0"/>
          <w:bCs w:val="0"/>
          <w:sz w:val="24"/>
          <w:szCs w:val="24"/>
          <w:rtl/>
        </w:rPr>
        <w:t xml:space="preserve"> </w:t>
      </w:r>
      <w:r w:rsidRPr="0053145C">
        <w:rPr>
          <w:rFonts w:cs="David" w:hint="eastAsia"/>
          <w:b w:val="0"/>
          <w:bCs w:val="0"/>
          <w:sz w:val="24"/>
          <w:szCs w:val="24"/>
          <w:rtl/>
        </w:rPr>
        <w:t>עליו</w:t>
      </w:r>
      <w:r w:rsidRPr="0053145C">
        <w:rPr>
          <w:rFonts w:cs="David"/>
          <w:b w:val="0"/>
          <w:bCs w:val="0"/>
          <w:sz w:val="24"/>
          <w:szCs w:val="24"/>
          <w:rtl/>
        </w:rPr>
        <w:t xml:space="preserve"> </w:t>
      </w:r>
      <w:r w:rsidRPr="0053145C">
        <w:rPr>
          <w:rFonts w:cs="David" w:hint="eastAsia"/>
          <w:b w:val="0"/>
          <w:bCs w:val="0"/>
          <w:sz w:val="24"/>
          <w:szCs w:val="24"/>
          <w:rtl/>
        </w:rPr>
        <w:t>יורה</w:t>
      </w:r>
      <w:r w:rsidRPr="0053145C">
        <w:rPr>
          <w:rFonts w:cs="David"/>
          <w:b w:val="0"/>
          <w:bCs w:val="0"/>
          <w:sz w:val="24"/>
          <w:szCs w:val="24"/>
          <w:rtl/>
        </w:rPr>
        <w:t xml:space="preserve"> </w:t>
      </w:r>
      <w:r w:rsidRPr="0053145C">
        <w:rPr>
          <w:rFonts w:cs="David" w:hint="eastAsia"/>
          <w:b w:val="0"/>
          <w:bCs w:val="0"/>
          <w:sz w:val="24"/>
          <w:szCs w:val="24"/>
          <w:rtl/>
        </w:rPr>
        <w:t>המשרד</w:t>
      </w:r>
      <w:r w:rsidRPr="0053145C">
        <w:rPr>
          <w:rFonts w:cs="David"/>
          <w:b w:val="0"/>
          <w:bCs w:val="0"/>
          <w:sz w:val="24"/>
          <w:szCs w:val="24"/>
          <w:rtl/>
        </w:rPr>
        <w:t xml:space="preserve"> </w:t>
      </w:r>
      <w:r w:rsidRPr="0053145C">
        <w:rPr>
          <w:rFonts w:cs="David" w:hint="eastAsia"/>
          <w:b w:val="0"/>
          <w:bCs w:val="0"/>
          <w:sz w:val="24"/>
          <w:szCs w:val="24"/>
          <w:rtl/>
        </w:rPr>
        <w:t>בלוח</w:t>
      </w:r>
      <w:r w:rsidRPr="0053145C">
        <w:rPr>
          <w:rFonts w:cs="David"/>
          <w:b w:val="0"/>
          <w:bCs w:val="0"/>
          <w:sz w:val="24"/>
          <w:szCs w:val="24"/>
          <w:rtl/>
        </w:rPr>
        <w:t xml:space="preserve"> </w:t>
      </w:r>
      <w:r w:rsidRPr="0053145C">
        <w:rPr>
          <w:rFonts w:cs="David" w:hint="eastAsia"/>
          <w:b w:val="0"/>
          <w:bCs w:val="0"/>
          <w:sz w:val="24"/>
          <w:szCs w:val="24"/>
          <w:rtl/>
        </w:rPr>
        <w:t>זמנים</w:t>
      </w:r>
      <w:r w:rsidRPr="0053145C">
        <w:rPr>
          <w:rFonts w:cs="David"/>
          <w:b w:val="0"/>
          <w:bCs w:val="0"/>
          <w:sz w:val="24"/>
          <w:szCs w:val="24"/>
          <w:rtl/>
        </w:rPr>
        <w:t xml:space="preserve"> </w:t>
      </w:r>
      <w:r w:rsidRPr="0053145C">
        <w:rPr>
          <w:rFonts w:cs="David" w:hint="eastAsia"/>
          <w:b w:val="0"/>
          <w:bCs w:val="0"/>
          <w:sz w:val="24"/>
          <w:szCs w:val="24"/>
          <w:rtl/>
        </w:rPr>
        <w:t>קצר</w:t>
      </w:r>
      <w:r w:rsidRPr="0053145C">
        <w:rPr>
          <w:rFonts w:cs="David"/>
          <w:b w:val="0"/>
          <w:bCs w:val="0"/>
          <w:sz w:val="24"/>
          <w:szCs w:val="24"/>
          <w:rtl/>
        </w:rPr>
        <w:t xml:space="preserve"> </w:t>
      </w:r>
      <w:r w:rsidRPr="0053145C">
        <w:rPr>
          <w:rFonts w:cs="David" w:hint="eastAsia"/>
          <w:b w:val="0"/>
          <w:bCs w:val="0"/>
          <w:sz w:val="24"/>
          <w:szCs w:val="24"/>
          <w:rtl/>
        </w:rPr>
        <w:t>ובצורה</w:t>
      </w:r>
      <w:r w:rsidRPr="0053145C">
        <w:rPr>
          <w:rFonts w:cs="David"/>
          <w:b w:val="0"/>
          <w:bCs w:val="0"/>
          <w:sz w:val="24"/>
          <w:szCs w:val="24"/>
          <w:rtl/>
        </w:rPr>
        <w:t xml:space="preserve"> </w:t>
      </w:r>
      <w:r w:rsidRPr="0053145C">
        <w:rPr>
          <w:rFonts w:cs="David" w:hint="eastAsia"/>
          <w:b w:val="0"/>
          <w:bCs w:val="0"/>
          <w:sz w:val="24"/>
          <w:szCs w:val="24"/>
          <w:rtl/>
        </w:rPr>
        <w:t>מסודרת</w:t>
      </w:r>
      <w:r w:rsidRPr="0053145C">
        <w:rPr>
          <w:rFonts w:cs="David"/>
          <w:b w:val="0"/>
          <w:bCs w:val="0"/>
          <w:sz w:val="24"/>
          <w:szCs w:val="24"/>
          <w:rtl/>
        </w:rPr>
        <w:t xml:space="preserve">, </w:t>
      </w:r>
      <w:r w:rsidRPr="0053145C">
        <w:rPr>
          <w:rFonts w:cs="David" w:hint="eastAsia"/>
          <w:b w:val="0"/>
          <w:bCs w:val="0"/>
          <w:sz w:val="24"/>
          <w:szCs w:val="24"/>
          <w:rtl/>
        </w:rPr>
        <w:t>בהתאם</w:t>
      </w:r>
      <w:r w:rsidRPr="0053145C">
        <w:rPr>
          <w:rFonts w:cs="David"/>
          <w:b w:val="0"/>
          <w:bCs w:val="0"/>
          <w:sz w:val="24"/>
          <w:szCs w:val="24"/>
          <w:rtl/>
        </w:rPr>
        <w:t xml:space="preserve"> </w:t>
      </w:r>
      <w:r w:rsidRPr="0053145C">
        <w:rPr>
          <w:rFonts w:cs="David" w:hint="eastAsia"/>
          <w:b w:val="0"/>
          <w:bCs w:val="0"/>
          <w:sz w:val="24"/>
          <w:szCs w:val="24"/>
          <w:rtl/>
        </w:rPr>
        <w:t>להנחיות</w:t>
      </w:r>
      <w:r w:rsidRPr="0053145C">
        <w:rPr>
          <w:rFonts w:cs="David"/>
          <w:b w:val="0"/>
          <w:bCs w:val="0"/>
          <w:sz w:val="24"/>
          <w:szCs w:val="24"/>
          <w:rtl/>
        </w:rPr>
        <w:t xml:space="preserve"> </w:t>
      </w:r>
      <w:r w:rsidRPr="0053145C">
        <w:rPr>
          <w:rFonts w:cs="David" w:hint="eastAsia"/>
          <w:b w:val="0"/>
          <w:bCs w:val="0"/>
          <w:sz w:val="24"/>
          <w:szCs w:val="24"/>
          <w:rtl/>
        </w:rPr>
        <w:t>המשרד</w:t>
      </w:r>
      <w:r w:rsidRPr="0053145C">
        <w:rPr>
          <w:rFonts w:cs="David"/>
          <w:b w:val="0"/>
          <w:bCs w:val="0"/>
          <w:sz w:val="24"/>
          <w:szCs w:val="24"/>
          <w:rtl/>
        </w:rPr>
        <w:t xml:space="preserve">, </w:t>
      </w:r>
      <w:r w:rsidRPr="0053145C">
        <w:rPr>
          <w:rFonts w:cs="David" w:hint="eastAsia"/>
          <w:b w:val="0"/>
          <w:bCs w:val="0"/>
          <w:sz w:val="24"/>
          <w:szCs w:val="24"/>
          <w:rtl/>
        </w:rPr>
        <w:t>וזאת</w:t>
      </w:r>
      <w:r w:rsidRPr="0053145C">
        <w:rPr>
          <w:rFonts w:cs="David"/>
          <w:b w:val="0"/>
          <w:bCs w:val="0"/>
          <w:sz w:val="24"/>
          <w:szCs w:val="24"/>
          <w:rtl/>
        </w:rPr>
        <w:t xml:space="preserve"> </w:t>
      </w:r>
      <w:r w:rsidRPr="0053145C">
        <w:rPr>
          <w:rFonts w:cs="David" w:hint="eastAsia"/>
          <w:b w:val="0"/>
          <w:bCs w:val="0"/>
          <w:sz w:val="24"/>
          <w:szCs w:val="24"/>
          <w:rtl/>
        </w:rPr>
        <w:t>ללא</w:t>
      </w:r>
      <w:r w:rsidRPr="0053145C">
        <w:rPr>
          <w:rFonts w:cs="David"/>
          <w:b w:val="0"/>
          <w:bCs w:val="0"/>
          <w:sz w:val="24"/>
          <w:szCs w:val="24"/>
          <w:rtl/>
        </w:rPr>
        <w:t xml:space="preserve"> </w:t>
      </w:r>
      <w:r w:rsidRPr="0053145C">
        <w:rPr>
          <w:rFonts w:cs="David" w:hint="eastAsia"/>
          <w:b w:val="0"/>
          <w:bCs w:val="0"/>
          <w:sz w:val="24"/>
          <w:szCs w:val="24"/>
          <w:rtl/>
        </w:rPr>
        <w:t>תמורה</w:t>
      </w:r>
      <w:r w:rsidRPr="0053145C">
        <w:rPr>
          <w:rFonts w:cs="David"/>
          <w:b w:val="0"/>
          <w:bCs w:val="0"/>
          <w:sz w:val="24"/>
          <w:szCs w:val="24"/>
          <w:rtl/>
        </w:rPr>
        <w:t xml:space="preserve"> </w:t>
      </w:r>
      <w:r w:rsidRPr="0053145C">
        <w:rPr>
          <w:rFonts w:cs="David" w:hint="eastAsia"/>
          <w:b w:val="0"/>
          <w:bCs w:val="0"/>
          <w:sz w:val="24"/>
          <w:szCs w:val="24"/>
          <w:rtl/>
        </w:rPr>
        <w:t>נוספת</w:t>
      </w:r>
      <w:r w:rsidRPr="0053145C">
        <w:rPr>
          <w:rFonts w:cs="David"/>
          <w:b w:val="0"/>
          <w:bCs w:val="0"/>
          <w:sz w:val="24"/>
          <w:szCs w:val="24"/>
          <w:rtl/>
        </w:rPr>
        <w:t xml:space="preserve">. </w:t>
      </w:r>
      <w:r w:rsidRPr="0053145C">
        <w:rPr>
          <w:rFonts w:cs="David" w:hint="eastAsia"/>
          <w:b w:val="0"/>
          <w:bCs w:val="0"/>
          <w:sz w:val="24"/>
          <w:szCs w:val="24"/>
          <w:rtl/>
        </w:rPr>
        <w:t>למען</w:t>
      </w:r>
      <w:r w:rsidRPr="0053145C">
        <w:rPr>
          <w:rFonts w:cs="David"/>
          <w:b w:val="0"/>
          <w:bCs w:val="0"/>
          <w:sz w:val="24"/>
          <w:szCs w:val="24"/>
          <w:rtl/>
        </w:rPr>
        <w:t xml:space="preserve"> </w:t>
      </w:r>
      <w:r w:rsidRPr="0053145C">
        <w:rPr>
          <w:rFonts w:cs="David" w:hint="eastAsia"/>
          <w:b w:val="0"/>
          <w:bCs w:val="0"/>
          <w:sz w:val="24"/>
          <w:szCs w:val="24"/>
          <w:rtl/>
        </w:rPr>
        <w:t>הסר</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מובהר</w:t>
      </w:r>
      <w:r w:rsidRPr="0053145C">
        <w:rPr>
          <w:rFonts w:cs="David"/>
          <w:b w:val="0"/>
          <w:bCs w:val="0"/>
          <w:sz w:val="24"/>
          <w:szCs w:val="24"/>
          <w:rtl/>
        </w:rPr>
        <w:t xml:space="preserve"> </w:t>
      </w:r>
      <w:r w:rsidRPr="0053145C">
        <w:rPr>
          <w:rFonts w:cs="David" w:hint="eastAsia"/>
          <w:b w:val="0"/>
          <w:bCs w:val="0"/>
          <w:sz w:val="24"/>
          <w:szCs w:val="24"/>
          <w:rtl/>
        </w:rPr>
        <w:t>בזאת</w:t>
      </w:r>
      <w:r w:rsidRPr="0053145C">
        <w:rPr>
          <w:rFonts w:cs="David"/>
          <w:b w:val="0"/>
          <w:bCs w:val="0"/>
          <w:sz w:val="24"/>
          <w:szCs w:val="24"/>
          <w:rtl/>
        </w:rPr>
        <w:t xml:space="preserve"> </w:t>
      </w:r>
      <w:r w:rsidRPr="0053145C">
        <w:rPr>
          <w:rFonts w:cs="David" w:hint="eastAsia"/>
          <w:b w:val="0"/>
          <w:bCs w:val="0"/>
          <w:sz w:val="24"/>
          <w:szCs w:val="24"/>
          <w:rtl/>
        </w:rPr>
        <w:t>כי</w:t>
      </w:r>
      <w:r w:rsidRPr="0053145C">
        <w:rPr>
          <w:rFonts w:cs="David"/>
          <w:b w:val="0"/>
          <w:bCs w:val="0"/>
          <w:sz w:val="24"/>
          <w:szCs w:val="24"/>
          <w:rtl/>
        </w:rPr>
        <w:t xml:space="preserve"> </w:t>
      </w:r>
      <w:r w:rsidRPr="0053145C">
        <w:rPr>
          <w:rFonts w:cs="David" w:hint="eastAsia"/>
          <w:b w:val="0"/>
          <w:bCs w:val="0"/>
          <w:sz w:val="24"/>
          <w:szCs w:val="24"/>
          <w:rtl/>
        </w:rPr>
        <w:t>כל</w:t>
      </w:r>
      <w:r w:rsidRPr="0053145C">
        <w:rPr>
          <w:rFonts w:cs="David"/>
          <w:b w:val="0"/>
          <w:bCs w:val="0"/>
          <w:sz w:val="24"/>
          <w:szCs w:val="24"/>
          <w:rtl/>
        </w:rPr>
        <w:t xml:space="preserve"> </w:t>
      </w:r>
      <w:r w:rsidRPr="0053145C">
        <w:rPr>
          <w:rFonts w:cs="David" w:hint="eastAsia"/>
          <w:b w:val="0"/>
          <w:bCs w:val="0"/>
          <w:sz w:val="24"/>
          <w:szCs w:val="24"/>
          <w:rtl/>
        </w:rPr>
        <w:t>המידע</w:t>
      </w:r>
      <w:r w:rsidRPr="0053145C">
        <w:rPr>
          <w:rFonts w:cs="David"/>
          <w:b w:val="0"/>
          <w:bCs w:val="0"/>
          <w:sz w:val="24"/>
          <w:szCs w:val="24"/>
          <w:rtl/>
        </w:rPr>
        <w:t xml:space="preserve"> </w:t>
      </w:r>
      <w:r w:rsidRPr="0053145C">
        <w:rPr>
          <w:rFonts w:cs="David" w:hint="eastAsia"/>
          <w:b w:val="0"/>
          <w:bCs w:val="0"/>
          <w:sz w:val="24"/>
          <w:szCs w:val="24"/>
          <w:rtl/>
        </w:rPr>
        <w:t>והנתונים</w:t>
      </w:r>
      <w:r w:rsidRPr="0053145C">
        <w:rPr>
          <w:rFonts w:cs="David"/>
          <w:b w:val="0"/>
          <w:bCs w:val="0"/>
          <w:sz w:val="24"/>
          <w:szCs w:val="24"/>
          <w:rtl/>
        </w:rPr>
        <w:t xml:space="preserve"> </w:t>
      </w:r>
      <w:r w:rsidRPr="0053145C">
        <w:rPr>
          <w:rFonts w:cs="David" w:hint="eastAsia"/>
          <w:b w:val="0"/>
          <w:bCs w:val="0"/>
          <w:sz w:val="24"/>
          <w:szCs w:val="24"/>
          <w:rtl/>
        </w:rPr>
        <w:t>האמורים</w:t>
      </w:r>
      <w:r w:rsidRPr="0053145C">
        <w:rPr>
          <w:rFonts w:cs="David"/>
          <w:b w:val="0"/>
          <w:bCs w:val="0"/>
          <w:sz w:val="24"/>
          <w:szCs w:val="24"/>
          <w:rtl/>
        </w:rPr>
        <w:t xml:space="preserve"> </w:t>
      </w:r>
      <w:r w:rsidRPr="0053145C">
        <w:rPr>
          <w:rFonts w:cs="David" w:hint="eastAsia"/>
          <w:b w:val="0"/>
          <w:bCs w:val="0"/>
          <w:sz w:val="24"/>
          <w:szCs w:val="24"/>
          <w:rtl/>
        </w:rPr>
        <w:t>הינם</w:t>
      </w:r>
      <w:r w:rsidRPr="0053145C">
        <w:rPr>
          <w:rFonts w:cs="David"/>
          <w:b w:val="0"/>
          <w:bCs w:val="0"/>
          <w:sz w:val="24"/>
          <w:szCs w:val="24"/>
          <w:rtl/>
        </w:rPr>
        <w:t xml:space="preserve"> </w:t>
      </w:r>
      <w:r w:rsidRPr="0053145C">
        <w:rPr>
          <w:rFonts w:cs="David" w:hint="eastAsia"/>
          <w:b w:val="0"/>
          <w:bCs w:val="0"/>
          <w:sz w:val="24"/>
          <w:szCs w:val="24"/>
          <w:rtl/>
        </w:rPr>
        <w:t>קניינו</w:t>
      </w:r>
      <w:r w:rsidRPr="0053145C">
        <w:rPr>
          <w:rFonts w:cs="David"/>
          <w:b w:val="0"/>
          <w:bCs w:val="0"/>
          <w:sz w:val="24"/>
          <w:szCs w:val="24"/>
          <w:rtl/>
        </w:rPr>
        <w:t xml:space="preserve"> </w:t>
      </w:r>
      <w:r w:rsidRPr="0053145C">
        <w:rPr>
          <w:rFonts w:cs="David" w:hint="eastAsia"/>
          <w:b w:val="0"/>
          <w:bCs w:val="0"/>
          <w:sz w:val="24"/>
          <w:szCs w:val="24"/>
          <w:rtl/>
        </w:rPr>
        <w:t>הבלעדי</w:t>
      </w:r>
      <w:r w:rsidRPr="0053145C">
        <w:rPr>
          <w:rFonts w:cs="David"/>
          <w:b w:val="0"/>
          <w:bCs w:val="0"/>
          <w:sz w:val="24"/>
          <w:szCs w:val="24"/>
          <w:rtl/>
        </w:rPr>
        <w:t xml:space="preserve"> </w:t>
      </w:r>
      <w:r w:rsidRPr="0053145C">
        <w:rPr>
          <w:rFonts w:cs="David" w:hint="eastAsia"/>
          <w:b w:val="0"/>
          <w:bCs w:val="0"/>
          <w:sz w:val="24"/>
          <w:szCs w:val="24"/>
          <w:rtl/>
        </w:rPr>
        <w:t>של</w:t>
      </w:r>
      <w:r w:rsidRPr="0053145C">
        <w:rPr>
          <w:rFonts w:cs="David"/>
          <w:b w:val="0"/>
          <w:bCs w:val="0"/>
          <w:sz w:val="24"/>
          <w:szCs w:val="24"/>
          <w:rtl/>
        </w:rPr>
        <w:t xml:space="preserve"> </w:t>
      </w:r>
      <w:r w:rsidRPr="0053145C">
        <w:rPr>
          <w:rFonts w:cs="David" w:hint="eastAsia"/>
          <w:b w:val="0"/>
          <w:bCs w:val="0"/>
          <w:sz w:val="24"/>
          <w:szCs w:val="24"/>
          <w:rtl/>
        </w:rPr>
        <w:t>המשרד</w:t>
      </w:r>
      <w:r w:rsidRPr="0053145C">
        <w:rPr>
          <w:rFonts w:cs="David"/>
          <w:b w:val="0"/>
          <w:bCs w:val="0"/>
          <w:sz w:val="24"/>
          <w:szCs w:val="24"/>
          <w:rtl/>
        </w:rPr>
        <w:t xml:space="preserve">. </w:t>
      </w:r>
      <w:r w:rsidRPr="0053145C">
        <w:rPr>
          <w:rFonts w:cs="David" w:hint="eastAsia"/>
          <w:b w:val="0"/>
          <w:bCs w:val="0"/>
          <w:sz w:val="24"/>
          <w:szCs w:val="24"/>
          <w:rtl/>
        </w:rPr>
        <w:t>לאחר</w:t>
      </w:r>
      <w:r w:rsidRPr="0053145C">
        <w:rPr>
          <w:rFonts w:cs="David"/>
          <w:b w:val="0"/>
          <w:bCs w:val="0"/>
          <w:sz w:val="24"/>
          <w:szCs w:val="24"/>
          <w:rtl/>
        </w:rPr>
        <w:t xml:space="preserve"> </w:t>
      </w:r>
      <w:r w:rsidRPr="0053145C">
        <w:rPr>
          <w:rFonts w:cs="David" w:hint="eastAsia"/>
          <w:b w:val="0"/>
          <w:bCs w:val="0"/>
          <w:sz w:val="24"/>
          <w:szCs w:val="24"/>
          <w:rtl/>
        </w:rPr>
        <w:t>קבלת</w:t>
      </w:r>
      <w:r w:rsidRPr="0053145C">
        <w:rPr>
          <w:rFonts w:cs="David"/>
          <w:b w:val="0"/>
          <w:bCs w:val="0"/>
          <w:sz w:val="24"/>
          <w:szCs w:val="24"/>
          <w:rtl/>
        </w:rPr>
        <w:t xml:space="preserve"> </w:t>
      </w:r>
      <w:r w:rsidRPr="0053145C">
        <w:rPr>
          <w:rFonts w:cs="David" w:hint="eastAsia"/>
          <w:b w:val="0"/>
          <w:bCs w:val="0"/>
          <w:sz w:val="24"/>
          <w:szCs w:val="24"/>
          <w:rtl/>
        </w:rPr>
        <w:t>אישור</w:t>
      </w:r>
      <w:r w:rsidRPr="0053145C">
        <w:rPr>
          <w:rFonts w:cs="David"/>
          <w:b w:val="0"/>
          <w:bCs w:val="0"/>
          <w:sz w:val="24"/>
          <w:szCs w:val="24"/>
          <w:rtl/>
        </w:rPr>
        <w:t xml:space="preserve"> </w:t>
      </w:r>
      <w:r w:rsidRPr="0053145C">
        <w:rPr>
          <w:rFonts w:cs="David" w:hint="eastAsia"/>
          <w:b w:val="0"/>
          <w:bCs w:val="0"/>
          <w:sz w:val="24"/>
          <w:szCs w:val="24"/>
          <w:rtl/>
        </w:rPr>
        <w:t>המשרד</w:t>
      </w:r>
      <w:r w:rsidRPr="0053145C">
        <w:rPr>
          <w:rFonts w:cs="David"/>
          <w:b w:val="0"/>
          <w:bCs w:val="0"/>
          <w:sz w:val="24"/>
          <w:szCs w:val="24"/>
          <w:rtl/>
        </w:rPr>
        <w:t xml:space="preserve"> </w:t>
      </w:r>
      <w:r w:rsidRPr="0053145C">
        <w:rPr>
          <w:rFonts w:cs="David" w:hint="eastAsia"/>
          <w:b w:val="0"/>
          <w:bCs w:val="0"/>
          <w:sz w:val="24"/>
          <w:szCs w:val="24"/>
          <w:rtl/>
        </w:rPr>
        <w:t>כי</w:t>
      </w:r>
      <w:r w:rsidRPr="0053145C">
        <w:rPr>
          <w:rFonts w:cs="David"/>
          <w:b w:val="0"/>
          <w:bCs w:val="0"/>
          <w:sz w:val="24"/>
          <w:szCs w:val="24"/>
          <w:rtl/>
        </w:rPr>
        <w:t xml:space="preserve"> </w:t>
      </w:r>
      <w:r w:rsidRPr="0053145C">
        <w:rPr>
          <w:rFonts w:cs="David" w:hint="eastAsia"/>
          <w:b w:val="0"/>
          <w:bCs w:val="0"/>
          <w:sz w:val="24"/>
          <w:szCs w:val="24"/>
          <w:rtl/>
        </w:rPr>
        <w:t>המידע</w:t>
      </w:r>
      <w:r w:rsidRPr="0053145C">
        <w:rPr>
          <w:rFonts w:cs="David"/>
          <w:b w:val="0"/>
          <w:bCs w:val="0"/>
          <w:sz w:val="24"/>
          <w:szCs w:val="24"/>
          <w:rtl/>
        </w:rPr>
        <w:t xml:space="preserve"> </w:t>
      </w:r>
      <w:r w:rsidRPr="0053145C">
        <w:rPr>
          <w:rFonts w:cs="David" w:hint="eastAsia"/>
          <w:b w:val="0"/>
          <w:bCs w:val="0"/>
          <w:sz w:val="24"/>
          <w:szCs w:val="24"/>
          <w:rtl/>
        </w:rPr>
        <w:t>אכן</w:t>
      </w:r>
      <w:r w:rsidRPr="0053145C">
        <w:rPr>
          <w:rFonts w:cs="David"/>
          <w:b w:val="0"/>
          <w:bCs w:val="0"/>
          <w:sz w:val="24"/>
          <w:szCs w:val="24"/>
          <w:rtl/>
        </w:rPr>
        <w:t xml:space="preserve"> </w:t>
      </w:r>
      <w:r w:rsidRPr="0053145C">
        <w:rPr>
          <w:rFonts w:cs="David" w:hint="eastAsia"/>
          <w:b w:val="0"/>
          <w:bCs w:val="0"/>
          <w:sz w:val="24"/>
          <w:szCs w:val="24"/>
          <w:rtl/>
        </w:rPr>
        <w:t>הועבר</w:t>
      </w:r>
      <w:r w:rsidRPr="0053145C">
        <w:rPr>
          <w:rFonts w:cs="David"/>
          <w:b w:val="0"/>
          <w:bCs w:val="0"/>
          <w:sz w:val="24"/>
          <w:szCs w:val="24"/>
          <w:rtl/>
        </w:rPr>
        <w:t xml:space="preserve"> </w:t>
      </w:r>
      <w:r w:rsidRPr="0053145C">
        <w:rPr>
          <w:rFonts w:cs="David" w:hint="eastAsia"/>
          <w:b w:val="0"/>
          <w:bCs w:val="0"/>
          <w:sz w:val="24"/>
          <w:szCs w:val="24"/>
          <w:rtl/>
        </w:rPr>
        <w:t>לידיו</w:t>
      </w:r>
      <w:r w:rsidRPr="0053145C">
        <w:rPr>
          <w:rFonts w:cs="David"/>
          <w:b w:val="0"/>
          <w:bCs w:val="0"/>
          <w:sz w:val="24"/>
          <w:szCs w:val="24"/>
          <w:rtl/>
        </w:rPr>
        <w:t xml:space="preserve"> </w:t>
      </w:r>
      <w:r w:rsidRPr="0053145C">
        <w:rPr>
          <w:rFonts w:cs="David" w:hint="eastAsia"/>
          <w:b w:val="0"/>
          <w:bCs w:val="0"/>
          <w:sz w:val="24"/>
          <w:szCs w:val="24"/>
          <w:rtl/>
        </w:rPr>
        <w:t>בהתאם</w:t>
      </w:r>
      <w:r w:rsidRPr="0053145C">
        <w:rPr>
          <w:rFonts w:cs="David"/>
          <w:b w:val="0"/>
          <w:bCs w:val="0"/>
          <w:sz w:val="24"/>
          <w:szCs w:val="24"/>
          <w:rtl/>
        </w:rPr>
        <w:t xml:space="preserve"> </w:t>
      </w:r>
      <w:r w:rsidRPr="0053145C">
        <w:rPr>
          <w:rFonts w:cs="David" w:hint="eastAsia"/>
          <w:b w:val="0"/>
          <w:bCs w:val="0"/>
          <w:sz w:val="24"/>
          <w:szCs w:val="24"/>
          <w:rtl/>
        </w:rPr>
        <w:t>להתחייבות</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כאמור</w:t>
      </w:r>
      <w:r w:rsidRPr="0053145C">
        <w:rPr>
          <w:rFonts w:cs="David"/>
          <w:b w:val="0"/>
          <w:bCs w:val="0"/>
          <w:sz w:val="24"/>
          <w:szCs w:val="24"/>
          <w:rtl/>
        </w:rPr>
        <w:t xml:space="preserve"> </w:t>
      </w:r>
      <w:r w:rsidRPr="0053145C">
        <w:rPr>
          <w:rFonts w:cs="David" w:hint="eastAsia"/>
          <w:b w:val="0"/>
          <w:bCs w:val="0"/>
          <w:sz w:val="24"/>
          <w:szCs w:val="24"/>
          <w:rtl/>
        </w:rPr>
        <w:t>לעיל</w:t>
      </w:r>
      <w:r w:rsidRPr="0053145C">
        <w:rPr>
          <w:rFonts w:cs="David"/>
          <w:b w:val="0"/>
          <w:bCs w:val="0"/>
          <w:sz w:val="24"/>
          <w:szCs w:val="24"/>
          <w:rtl/>
        </w:rPr>
        <w:t xml:space="preserve">, </w:t>
      </w:r>
      <w:r w:rsidRPr="0053145C">
        <w:rPr>
          <w:rFonts w:cs="David" w:hint="eastAsia"/>
          <w:b w:val="0"/>
          <w:bCs w:val="0"/>
          <w:sz w:val="24"/>
          <w:szCs w:val="24"/>
          <w:rtl/>
        </w:rPr>
        <w:t>ישמיד</w:t>
      </w:r>
      <w:r w:rsidRPr="0053145C">
        <w:rPr>
          <w:rFonts w:cs="David"/>
          <w:b w:val="0"/>
          <w:bCs w:val="0"/>
          <w:sz w:val="24"/>
          <w:szCs w:val="24"/>
          <w:rtl/>
        </w:rPr>
        <w:t xml:space="preserve"> </w:t>
      </w:r>
      <w:r w:rsidRPr="0053145C">
        <w:rPr>
          <w:rFonts w:cs="David" w:hint="eastAsia"/>
          <w:b w:val="0"/>
          <w:bCs w:val="0"/>
          <w:sz w:val="24"/>
          <w:szCs w:val="24"/>
          <w:rtl/>
        </w:rPr>
        <w:t>הספק</w:t>
      </w:r>
      <w:r w:rsidRPr="0053145C">
        <w:rPr>
          <w:rFonts w:cs="David"/>
          <w:b w:val="0"/>
          <w:bCs w:val="0"/>
          <w:sz w:val="24"/>
          <w:szCs w:val="24"/>
          <w:rtl/>
        </w:rPr>
        <w:t xml:space="preserve"> </w:t>
      </w:r>
      <w:r w:rsidRPr="0053145C">
        <w:rPr>
          <w:rFonts w:cs="David" w:hint="eastAsia"/>
          <w:b w:val="0"/>
          <w:bCs w:val="0"/>
          <w:sz w:val="24"/>
          <w:szCs w:val="24"/>
          <w:rtl/>
        </w:rPr>
        <w:t>הטובין</w:t>
      </w:r>
      <w:r w:rsidRPr="0053145C">
        <w:rPr>
          <w:rFonts w:cs="David"/>
          <w:b w:val="0"/>
          <w:bCs w:val="0"/>
          <w:sz w:val="24"/>
          <w:szCs w:val="24"/>
          <w:rtl/>
        </w:rPr>
        <w:t xml:space="preserve"> </w:t>
      </w:r>
      <w:r w:rsidRPr="0053145C">
        <w:rPr>
          <w:rFonts w:cs="David" w:hint="eastAsia"/>
          <w:b w:val="0"/>
          <w:bCs w:val="0"/>
          <w:sz w:val="24"/>
          <w:szCs w:val="24"/>
          <w:rtl/>
        </w:rPr>
        <w:t>והשירותים</w:t>
      </w:r>
      <w:r w:rsidRPr="0053145C">
        <w:rPr>
          <w:rFonts w:cs="David"/>
          <w:b w:val="0"/>
          <w:bCs w:val="0"/>
          <w:sz w:val="24"/>
          <w:szCs w:val="24"/>
          <w:rtl/>
        </w:rPr>
        <w:t xml:space="preserve"> </w:t>
      </w:r>
      <w:r w:rsidRPr="0053145C">
        <w:rPr>
          <w:rFonts w:cs="David" w:hint="eastAsia"/>
          <w:b w:val="0"/>
          <w:bCs w:val="0"/>
          <w:sz w:val="24"/>
          <w:szCs w:val="24"/>
          <w:rtl/>
        </w:rPr>
        <w:t>כל</w:t>
      </w:r>
      <w:r w:rsidRPr="0053145C">
        <w:rPr>
          <w:rFonts w:cs="David"/>
          <w:b w:val="0"/>
          <w:bCs w:val="0"/>
          <w:sz w:val="24"/>
          <w:szCs w:val="24"/>
          <w:rtl/>
        </w:rPr>
        <w:t xml:space="preserve"> </w:t>
      </w:r>
      <w:r w:rsidRPr="0053145C">
        <w:rPr>
          <w:rFonts w:cs="David" w:hint="eastAsia"/>
          <w:b w:val="0"/>
          <w:bCs w:val="0"/>
          <w:sz w:val="24"/>
          <w:szCs w:val="24"/>
          <w:rtl/>
        </w:rPr>
        <w:t>עותק</w:t>
      </w:r>
      <w:r w:rsidRPr="0053145C">
        <w:rPr>
          <w:rFonts w:cs="David"/>
          <w:b w:val="0"/>
          <w:bCs w:val="0"/>
          <w:sz w:val="24"/>
          <w:szCs w:val="24"/>
          <w:rtl/>
        </w:rPr>
        <w:t xml:space="preserve"> </w:t>
      </w:r>
      <w:r w:rsidRPr="0053145C">
        <w:rPr>
          <w:rFonts w:cs="David" w:hint="eastAsia"/>
          <w:b w:val="0"/>
          <w:bCs w:val="0"/>
          <w:sz w:val="24"/>
          <w:szCs w:val="24"/>
          <w:rtl/>
        </w:rPr>
        <w:t>של</w:t>
      </w:r>
      <w:r w:rsidRPr="0053145C">
        <w:rPr>
          <w:rFonts w:cs="David"/>
          <w:b w:val="0"/>
          <w:bCs w:val="0"/>
          <w:sz w:val="24"/>
          <w:szCs w:val="24"/>
          <w:rtl/>
        </w:rPr>
        <w:t xml:space="preserve"> </w:t>
      </w:r>
      <w:r w:rsidRPr="0053145C">
        <w:rPr>
          <w:rFonts w:cs="David" w:hint="eastAsia"/>
          <w:b w:val="0"/>
          <w:bCs w:val="0"/>
          <w:sz w:val="24"/>
          <w:szCs w:val="24"/>
          <w:rtl/>
        </w:rPr>
        <w:t>המידע</w:t>
      </w:r>
      <w:r w:rsidRPr="0053145C">
        <w:rPr>
          <w:rFonts w:cs="David"/>
          <w:b w:val="0"/>
          <w:bCs w:val="0"/>
          <w:sz w:val="24"/>
          <w:szCs w:val="24"/>
          <w:rtl/>
        </w:rPr>
        <w:t xml:space="preserve"> </w:t>
      </w:r>
      <w:r w:rsidRPr="0053145C">
        <w:rPr>
          <w:rFonts w:cs="David" w:hint="eastAsia"/>
          <w:b w:val="0"/>
          <w:bCs w:val="0"/>
          <w:sz w:val="24"/>
          <w:szCs w:val="24"/>
          <w:rtl/>
        </w:rPr>
        <w:t>אשר</w:t>
      </w:r>
      <w:r w:rsidRPr="0053145C">
        <w:rPr>
          <w:rFonts w:cs="David"/>
          <w:b w:val="0"/>
          <w:bCs w:val="0"/>
          <w:sz w:val="24"/>
          <w:szCs w:val="24"/>
          <w:rtl/>
        </w:rPr>
        <w:t xml:space="preserve"> </w:t>
      </w:r>
      <w:r w:rsidRPr="0053145C">
        <w:rPr>
          <w:rFonts w:cs="David" w:hint="eastAsia"/>
          <w:b w:val="0"/>
          <w:bCs w:val="0"/>
          <w:sz w:val="24"/>
          <w:szCs w:val="24"/>
          <w:rtl/>
        </w:rPr>
        <w:t>יישאר</w:t>
      </w:r>
      <w:r w:rsidRPr="0053145C">
        <w:rPr>
          <w:rFonts w:cs="David"/>
          <w:b w:val="0"/>
          <w:bCs w:val="0"/>
          <w:sz w:val="24"/>
          <w:szCs w:val="24"/>
          <w:rtl/>
        </w:rPr>
        <w:t xml:space="preserve"> </w:t>
      </w:r>
      <w:r w:rsidRPr="0053145C">
        <w:rPr>
          <w:rFonts w:cs="David" w:hint="eastAsia"/>
          <w:b w:val="0"/>
          <w:bCs w:val="0"/>
          <w:sz w:val="24"/>
          <w:szCs w:val="24"/>
          <w:rtl/>
        </w:rPr>
        <w:t>בידיו</w:t>
      </w:r>
      <w:r w:rsidRPr="0053145C">
        <w:rPr>
          <w:rFonts w:cs="David"/>
          <w:b w:val="0"/>
          <w:bCs w:val="0"/>
          <w:sz w:val="24"/>
          <w:szCs w:val="24"/>
          <w:rtl/>
        </w:rPr>
        <w:t xml:space="preserve">, </w:t>
      </w:r>
      <w:r w:rsidRPr="0053145C">
        <w:rPr>
          <w:rFonts w:cs="David" w:hint="eastAsia"/>
          <w:b w:val="0"/>
          <w:bCs w:val="0"/>
          <w:sz w:val="24"/>
          <w:szCs w:val="24"/>
          <w:rtl/>
        </w:rPr>
        <w:t>לרבות</w:t>
      </w:r>
      <w:r w:rsidRPr="0053145C">
        <w:rPr>
          <w:rFonts w:cs="David"/>
          <w:b w:val="0"/>
          <w:bCs w:val="0"/>
          <w:sz w:val="24"/>
          <w:szCs w:val="24"/>
          <w:rtl/>
        </w:rPr>
        <w:t xml:space="preserve"> </w:t>
      </w:r>
      <w:r w:rsidRPr="0053145C">
        <w:rPr>
          <w:rFonts w:cs="David" w:hint="eastAsia"/>
          <w:b w:val="0"/>
          <w:bCs w:val="0"/>
          <w:sz w:val="24"/>
          <w:szCs w:val="24"/>
          <w:rtl/>
        </w:rPr>
        <w:t>ומבלי</w:t>
      </w:r>
      <w:r w:rsidRPr="0053145C">
        <w:rPr>
          <w:rFonts w:cs="David"/>
          <w:b w:val="0"/>
          <w:bCs w:val="0"/>
          <w:sz w:val="24"/>
          <w:szCs w:val="24"/>
          <w:rtl/>
        </w:rPr>
        <w:t xml:space="preserve"> </w:t>
      </w:r>
      <w:r w:rsidRPr="0053145C">
        <w:rPr>
          <w:rFonts w:cs="David" w:hint="eastAsia"/>
          <w:b w:val="0"/>
          <w:bCs w:val="0"/>
          <w:sz w:val="24"/>
          <w:szCs w:val="24"/>
          <w:rtl/>
        </w:rPr>
        <w:t>לגרוע</w:t>
      </w:r>
      <w:r w:rsidRPr="0053145C">
        <w:rPr>
          <w:rFonts w:cs="David"/>
          <w:b w:val="0"/>
          <w:bCs w:val="0"/>
          <w:sz w:val="24"/>
          <w:szCs w:val="24"/>
          <w:rtl/>
        </w:rPr>
        <w:t xml:space="preserve"> </w:t>
      </w:r>
      <w:r w:rsidRPr="0053145C">
        <w:rPr>
          <w:rFonts w:cs="David" w:hint="eastAsia"/>
          <w:b w:val="0"/>
          <w:bCs w:val="0"/>
          <w:sz w:val="24"/>
          <w:szCs w:val="24"/>
          <w:rtl/>
        </w:rPr>
        <w:t>מכלליות</w:t>
      </w:r>
      <w:r w:rsidRPr="0053145C">
        <w:rPr>
          <w:rFonts w:cs="David"/>
          <w:b w:val="0"/>
          <w:bCs w:val="0"/>
          <w:sz w:val="24"/>
          <w:szCs w:val="24"/>
          <w:rtl/>
        </w:rPr>
        <w:t xml:space="preserve"> </w:t>
      </w:r>
      <w:r w:rsidRPr="0053145C">
        <w:rPr>
          <w:rFonts w:cs="David" w:hint="eastAsia"/>
          <w:b w:val="0"/>
          <w:bCs w:val="0"/>
          <w:sz w:val="24"/>
          <w:szCs w:val="24"/>
          <w:rtl/>
        </w:rPr>
        <w:t>האמור</w:t>
      </w:r>
      <w:r w:rsidRPr="0053145C">
        <w:rPr>
          <w:rFonts w:cs="David"/>
          <w:b w:val="0"/>
          <w:bCs w:val="0"/>
          <w:sz w:val="24"/>
          <w:szCs w:val="24"/>
          <w:rtl/>
        </w:rPr>
        <w:t xml:space="preserve">, </w:t>
      </w:r>
      <w:r w:rsidRPr="0053145C">
        <w:rPr>
          <w:rFonts w:cs="David" w:hint="eastAsia"/>
          <w:b w:val="0"/>
          <w:bCs w:val="0"/>
          <w:sz w:val="24"/>
          <w:szCs w:val="24"/>
          <w:rtl/>
        </w:rPr>
        <w:t>עותקים</w:t>
      </w:r>
      <w:r w:rsidRPr="0053145C">
        <w:rPr>
          <w:rFonts w:cs="David"/>
          <w:b w:val="0"/>
          <w:bCs w:val="0"/>
          <w:sz w:val="24"/>
          <w:szCs w:val="24"/>
          <w:rtl/>
        </w:rPr>
        <w:t xml:space="preserve"> </w:t>
      </w:r>
      <w:r w:rsidRPr="0053145C">
        <w:rPr>
          <w:rFonts w:cs="David" w:hint="eastAsia"/>
          <w:b w:val="0"/>
          <w:bCs w:val="0"/>
          <w:sz w:val="24"/>
          <w:szCs w:val="24"/>
          <w:rtl/>
        </w:rPr>
        <w:t>על</w:t>
      </w:r>
      <w:r w:rsidRPr="0053145C">
        <w:rPr>
          <w:rFonts w:cs="David"/>
          <w:b w:val="0"/>
          <w:bCs w:val="0"/>
          <w:sz w:val="24"/>
          <w:szCs w:val="24"/>
          <w:rtl/>
        </w:rPr>
        <w:t xml:space="preserve"> </w:t>
      </w:r>
      <w:r w:rsidRPr="0053145C">
        <w:rPr>
          <w:rFonts w:cs="David" w:hint="eastAsia"/>
          <w:b w:val="0"/>
          <w:bCs w:val="0"/>
          <w:sz w:val="24"/>
          <w:szCs w:val="24"/>
          <w:rtl/>
        </w:rPr>
        <w:t>אמצעי</w:t>
      </w:r>
      <w:r w:rsidRPr="0053145C">
        <w:rPr>
          <w:rFonts w:cs="David"/>
          <w:b w:val="0"/>
          <w:bCs w:val="0"/>
          <w:sz w:val="24"/>
          <w:szCs w:val="24"/>
          <w:rtl/>
        </w:rPr>
        <w:t xml:space="preserve"> </w:t>
      </w:r>
      <w:r w:rsidRPr="0053145C">
        <w:rPr>
          <w:rFonts w:cs="David" w:hint="eastAsia"/>
          <w:b w:val="0"/>
          <w:bCs w:val="0"/>
          <w:sz w:val="24"/>
          <w:szCs w:val="24"/>
          <w:rtl/>
        </w:rPr>
        <w:t>אחסון</w:t>
      </w:r>
      <w:r w:rsidRPr="0053145C">
        <w:rPr>
          <w:rFonts w:cs="David"/>
          <w:b w:val="0"/>
          <w:bCs w:val="0"/>
          <w:sz w:val="24"/>
          <w:szCs w:val="24"/>
          <w:rtl/>
        </w:rPr>
        <w:t xml:space="preserve"> </w:t>
      </w:r>
      <w:r w:rsidRPr="0053145C">
        <w:rPr>
          <w:rFonts w:cs="David" w:hint="eastAsia"/>
          <w:b w:val="0"/>
          <w:bCs w:val="0"/>
          <w:sz w:val="24"/>
          <w:szCs w:val="24"/>
          <w:rtl/>
        </w:rPr>
        <w:t>מגנטים</w:t>
      </w:r>
      <w:r w:rsidRPr="0053145C">
        <w:rPr>
          <w:rFonts w:cs="David"/>
          <w:b w:val="0"/>
          <w:bCs w:val="0"/>
          <w:sz w:val="24"/>
          <w:szCs w:val="24"/>
          <w:rtl/>
        </w:rPr>
        <w:t xml:space="preserve"> </w:t>
      </w:r>
      <w:r w:rsidRPr="0053145C">
        <w:rPr>
          <w:rFonts w:cs="David" w:hint="eastAsia"/>
          <w:b w:val="0"/>
          <w:bCs w:val="0"/>
          <w:sz w:val="24"/>
          <w:szCs w:val="24"/>
          <w:rtl/>
        </w:rPr>
        <w:t>ו</w:t>
      </w:r>
      <w:r w:rsidRPr="0053145C">
        <w:rPr>
          <w:rFonts w:cs="David"/>
          <w:b w:val="0"/>
          <w:bCs w:val="0"/>
          <w:sz w:val="24"/>
          <w:szCs w:val="24"/>
          <w:rtl/>
        </w:rPr>
        <w:t xml:space="preserve">/או </w:t>
      </w:r>
      <w:r w:rsidRPr="0053145C">
        <w:rPr>
          <w:rFonts w:cs="David" w:hint="eastAsia"/>
          <w:b w:val="0"/>
          <w:bCs w:val="0"/>
          <w:sz w:val="24"/>
          <w:szCs w:val="24"/>
          <w:rtl/>
        </w:rPr>
        <w:t>אחרים</w:t>
      </w:r>
      <w:r w:rsidRPr="0053145C">
        <w:rPr>
          <w:rFonts w:cs="David"/>
          <w:b w:val="0"/>
          <w:bCs w:val="0"/>
          <w:sz w:val="24"/>
          <w:szCs w:val="24"/>
          <w:rtl/>
        </w:rPr>
        <w:t xml:space="preserve">, </w:t>
      </w:r>
      <w:r w:rsidRPr="0053145C">
        <w:rPr>
          <w:rFonts w:cs="David" w:hint="eastAsia"/>
          <w:b w:val="0"/>
          <w:bCs w:val="0"/>
          <w:sz w:val="24"/>
          <w:szCs w:val="24"/>
          <w:rtl/>
        </w:rPr>
        <w:t>ניידים</w:t>
      </w:r>
      <w:r w:rsidRPr="0053145C">
        <w:rPr>
          <w:rFonts w:cs="David"/>
          <w:b w:val="0"/>
          <w:bCs w:val="0"/>
          <w:sz w:val="24"/>
          <w:szCs w:val="24"/>
          <w:rtl/>
        </w:rPr>
        <w:t xml:space="preserve"> </w:t>
      </w:r>
      <w:r w:rsidRPr="0053145C">
        <w:rPr>
          <w:rFonts w:cs="David" w:hint="eastAsia"/>
          <w:b w:val="0"/>
          <w:bCs w:val="0"/>
          <w:sz w:val="24"/>
          <w:szCs w:val="24"/>
          <w:rtl/>
        </w:rPr>
        <w:t>וקבועים</w:t>
      </w:r>
      <w:r w:rsidRPr="0053145C">
        <w:rPr>
          <w:rFonts w:cs="David"/>
          <w:b w:val="0"/>
          <w:bCs w:val="0"/>
          <w:sz w:val="24"/>
          <w:szCs w:val="24"/>
          <w:rtl/>
        </w:rPr>
        <w:t>.</w:t>
      </w:r>
    </w:p>
    <w:p w14:paraId="12A6D71D" w14:textId="77777777" w:rsidR="0065058D" w:rsidRPr="0053145C" w:rsidRDefault="00394207" w:rsidP="006C6413">
      <w:pPr>
        <w:pStyle w:val="37"/>
        <w:keepNext w:val="0"/>
        <w:numPr>
          <w:ilvl w:val="1"/>
          <w:numId w:val="11"/>
        </w:numPr>
        <w:spacing w:before="0" w:after="0" w:line="360" w:lineRule="auto"/>
        <w:ind w:left="721" w:hanging="437"/>
        <w:jc w:val="both"/>
        <w:rPr>
          <w:rFonts w:cs="David"/>
          <w:b w:val="0"/>
          <w:bCs w:val="0"/>
          <w:sz w:val="24"/>
          <w:szCs w:val="24"/>
        </w:rPr>
      </w:pPr>
      <w:r w:rsidRPr="0053145C">
        <w:rPr>
          <w:rFonts w:cs="David" w:hint="eastAsia"/>
          <w:b w:val="0"/>
          <w:bCs w:val="0"/>
          <w:sz w:val="24"/>
          <w:szCs w:val="24"/>
          <w:rtl/>
        </w:rPr>
        <w:t>למען</w:t>
      </w:r>
      <w:r w:rsidRPr="0053145C">
        <w:rPr>
          <w:rFonts w:cs="David"/>
          <w:b w:val="0"/>
          <w:bCs w:val="0"/>
          <w:sz w:val="24"/>
          <w:szCs w:val="24"/>
          <w:rtl/>
        </w:rPr>
        <w:t xml:space="preserve"> </w:t>
      </w:r>
      <w:r w:rsidRPr="0053145C">
        <w:rPr>
          <w:rFonts w:cs="David" w:hint="eastAsia"/>
          <w:b w:val="0"/>
          <w:bCs w:val="0"/>
          <w:sz w:val="24"/>
          <w:szCs w:val="24"/>
          <w:rtl/>
        </w:rPr>
        <w:t>הסר</w:t>
      </w:r>
      <w:r w:rsidRPr="0053145C">
        <w:rPr>
          <w:rFonts w:cs="David"/>
          <w:b w:val="0"/>
          <w:bCs w:val="0"/>
          <w:sz w:val="24"/>
          <w:szCs w:val="24"/>
          <w:rtl/>
        </w:rPr>
        <w:t xml:space="preserve"> </w:t>
      </w:r>
      <w:r w:rsidRPr="0053145C">
        <w:rPr>
          <w:rFonts w:cs="David" w:hint="eastAsia"/>
          <w:b w:val="0"/>
          <w:bCs w:val="0"/>
          <w:sz w:val="24"/>
          <w:szCs w:val="24"/>
          <w:rtl/>
        </w:rPr>
        <w:t>ספק</w:t>
      </w:r>
      <w:r w:rsidRPr="0053145C">
        <w:rPr>
          <w:rFonts w:cs="David"/>
          <w:b w:val="0"/>
          <w:bCs w:val="0"/>
          <w:sz w:val="24"/>
          <w:szCs w:val="24"/>
          <w:rtl/>
        </w:rPr>
        <w:t xml:space="preserve">, </w:t>
      </w:r>
      <w:r w:rsidRPr="0053145C">
        <w:rPr>
          <w:rFonts w:cs="David" w:hint="eastAsia"/>
          <w:b w:val="0"/>
          <w:bCs w:val="0"/>
          <w:sz w:val="24"/>
          <w:szCs w:val="24"/>
          <w:rtl/>
        </w:rPr>
        <w:t>סיום</w:t>
      </w:r>
      <w:r w:rsidRPr="0053145C">
        <w:rPr>
          <w:rFonts w:cs="David"/>
          <w:b w:val="0"/>
          <w:bCs w:val="0"/>
          <w:sz w:val="24"/>
          <w:szCs w:val="24"/>
          <w:rtl/>
        </w:rPr>
        <w:t xml:space="preserve"> </w:t>
      </w:r>
      <w:r w:rsidRPr="0053145C">
        <w:rPr>
          <w:rFonts w:cs="David" w:hint="eastAsia"/>
          <w:b w:val="0"/>
          <w:bCs w:val="0"/>
          <w:sz w:val="24"/>
          <w:szCs w:val="24"/>
          <w:rtl/>
        </w:rPr>
        <w:t>ההסכם</w:t>
      </w:r>
      <w:r w:rsidRPr="0053145C">
        <w:rPr>
          <w:rFonts w:cs="David"/>
          <w:b w:val="0"/>
          <w:bCs w:val="0"/>
          <w:sz w:val="24"/>
          <w:szCs w:val="24"/>
          <w:rtl/>
        </w:rPr>
        <w:t xml:space="preserve">, </w:t>
      </w:r>
      <w:r w:rsidRPr="0053145C">
        <w:rPr>
          <w:rFonts w:cs="David" w:hint="eastAsia"/>
          <w:b w:val="0"/>
          <w:bCs w:val="0"/>
          <w:sz w:val="24"/>
          <w:szCs w:val="24"/>
          <w:rtl/>
        </w:rPr>
        <w:t>פקיעתו</w:t>
      </w:r>
      <w:r w:rsidRPr="0053145C">
        <w:rPr>
          <w:rFonts w:cs="David"/>
          <w:b w:val="0"/>
          <w:bCs w:val="0"/>
          <w:sz w:val="24"/>
          <w:szCs w:val="24"/>
          <w:rtl/>
        </w:rPr>
        <w:t xml:space="preserve"> </w:t>
      </w:r>
      <w:r w:rsidRPr="0053145C">
        <w:rPr>
          <w:rFonts w:cs="David" w:hint="eastAsia"/>
          <w:b w:val="0"/>
          <w:bCs w:val="0"/>
          <w:sz w:val="24"/>
          <w:szCs w:val="24"/>
          <w:rtl/>
        </w:rPr>
        <w:t>או</w:t>
      </w:r>
      <w:r w:rsidRPr="0053145C">
        <w:rPr>
          <w:rFonts w:cs="David"/>
          <w:b w:val="0"/>
          <w:bCs w:val="0"/>
          <w:sz w:val="24"/>
          <w:szCs w:val="24"/>
          <w:rtl/>
        </w:rPr>
        <w:t xml:space="preserve"> </w:t>
      </w:r>
      <w:r w:rsidRPr="0053145C">
        <w:rPr>
          <w:rFonts w:cs="David" w:hint="eastAsia"/>
          <w:b w:val="0"/>
          <w:bCs w:val="0"/>
          <w:sz w:val="24"/>
          <w:szCs w:val="24"/>
          <w:rtl/>
        </w:rPr>
        <w:t>ביטולו</w:t>
      </w:r>
      <w:r w:rsidRPr="0053145C">
        <w:rPr>
          <w:rFonts w:cs="David"/>
          <w:b w:val="0"/>
          <w:bCs w:val="0"/>
          <w:sz w:val="24"/>
          <w:szCs w:val="24"/>
          <w:rtl/>
        </w:rPr>
        <w:t xml:space="preserve">, </w:t>
      </w:r>
      <w:r w:rsidRPr="0053145C">
        <w:rPr>
          <w:rFonts w:cs="David" w:hint="eastAsia"/>
          <w:b w:val="0"/>
          <w:bCs w:val="0"/>
          <w:sz w:val="24"/>
          <w:szCs w:val="24"/>
          <w:rtl/>
        </w:rPr>
        <w:t>מכל</w:t>
      </w:r>
      <w:r w:rsidRPr="0053145C">
        <w:rPr>
          <w:rFonts w:cs="David"/>
          <w:b w:val="0"/>
          <w:bCs w:val="0"/>
          <w:sz w:val="24"/>
          <w:szCs w:val="24"/>
          <w:rtl/>
        </w:rPr>
        <w:t xml:space="preserve"> </w:t>
      </w:r>
      <w:r w:rsidRPr="0053145C">
        <w:rPr>
          <w:rFonts w:cs="David" w:hint="eastAsia"/>
          <w:b w:val="0"/>
          <w:bCs w:val="0"/>
          <w:sz w:val="24"/>
          <w:szCs w:val="24"/>
          <w:rtl/>
        </w:rPr>
        <w:t>סיבה</w:t>
      </w:r>
      <w:r w:rsidRPr="0053145C">
        <w:rPr>
          <w:rFonts w:cs="David"/>
          <w:b w:val="0"/>
          <w:bCs w:val="0"/>
          <w:sz w:val="24"/>
          <w:szCs w:val="24"/>
          <w:rtl/>
        </w:rPr>
        <w:t xml:space="preserve"> </w:t>
      </w:r>
      <w:r w:rsidRPr="0053145C">
        <w:rPr>
          <w:rFonts w:cs="David" w:hint="eastAsia"/>
          <w:b w:val="0"/>
          <w:bCs w:val="0"/>
          <w:sz w:val="24"/>
          <w:szCs w:val="24"/>
          <w:rtl/>
        </w:rPr>
        <w:t>שהיא</w:t>
      </w:r>
      <w:r w:rsidRPr="0053145C">
        <w:rPr>
          <w:rFonts w:cs="David"/>
          <w:b w:val="0"/>
          <w:bCs w:val="0"/>
          <w:sz w:val="24"/>
          <w:szCs w:val="24"/>
          <w:rtl/>
        </w:rPr>
        <w:t xml:space="preserve">, </w:t>
      </w:r>
      <w:r w:rsidRPr="0053145C">
        <w:rPr>
          <w:rFonts w:cs="David" w:hint="eastAsia"/>
          <w:b w:val="0"/>
          <w:bCs w:val="0"/>
          <w:sz w:val="24"/>
          <w:szCs w:val="24"/>
          <w:rtl/>
        </w:rPr>
        <w:t>לא</w:t>
      </w:r>
      <w:r w:rsidRPr="0053145C">
        <w:rPr>
          <w:rFonts w:cs="David"/>
          <w:b w:val="0"/>
          <w:bCs w:val="0"/>
          <w:sz w:val="24"/>
          <w:szCs w:val="24"/>
          <w:rtl/>
        </w:rPr>
        <w:t xml:space="preserve"> </w:t>
      </w:r>
      <w:r w:rsidRPr="0053145C">
        <w:rPr>
          <w:rFonts w:cs="David" w:hint="eastAsia"/>
          <w:b w:val="0"/>
          <w:bCs w:val="0"/>
          <w:sz w:val="24"/>
          <w:szCs w:val="24"/>
          <w:rtl/>
        </w:rPr>
        <w:t>יפגע</w:t>
      </w:r>
      <w:r w:rsidRPr="0053145C">
        <w:rPr>
          <w:rFonts w:cs="David"/>
          <w:b w:val="0"/>
          <w:bCs w:val="0"/>
          <w:sz w:val="24"/>
          <w:szCs w:val="24"/>
          <w:rtl/>
        </w:rPr>
        <w:t xml:space="preserve"> </w:t>
      </w:r>
      <w:r w:rsidRPr="0053145C">
        <w:rPr>
          <w:rFonts w:cs="David" w:hint="eastAsia"/>
          <w:b w:val="0"/>
          <w:bCs w:val="0"/>
          <w:sz w:val="24"/>
          <w:szCs w:val="24"/>
          <w:rtl/>
        </w:rPr>
        <w:t>בזכויות</w:t>
      </w:r>
      <w:r w:rsidRPr="0053145C">
        <w:rPr>
          <w:rFonts w:cs="David"/>
          <w:b w:val="0"/>
          <w:bCs w:val="0"/>
          <w:sz w:val="24"/>
          <w:szCs w:val="24"/>
          <w:rtl/>
        </w:rPr>
        <w:t xml:space="preserve"> </w:t>
      </w:r>
      <w:r w:rsidRPr="0053145C">
        <w:rPr>
          <w:rFonts w:cs="David" w:hint="eastAsia"/>
          <w:b w:val="0"/>
          <w:bCs w:val="0"/>
          <w:sz w:val="24"/>
          <w:szCs w:val="24"/>
          <w:rtl/>
        </w:rPr>
        <w:t>הצדדים</w:t>
      </w:r>
      <w:r w:rsidRPr="0053145C">
        <w:rPr>
          <w:rFonts w:cs="David"/>
          <w:b w:val="0"/>
          <w:bCs w:val="0"/>
          <w:sz w:val="24"/>
          <w:szCs w:val="24"/>
          <w:rtl/>
        </w:rPr>
        <w:t xml:space="preserve"> </w:t>
      </w:r>
      <w:r w:rsidRPr="0053145C">
        <w:rPr>
          <w:rFonts w:cs="David" w:hint="eastAsia"/>
          <w:b w:val="0"/>
          <w:bCs w:val="0"/>
          <w:sz w:val="24"/>
          <w:szCs w:val="24"/>
          <w:rtl/>
        </w:rPr>
        <w:t>שעילתם</w:t>
      </w:r>
      <w:r w:rsidRPr="0053145C">
        <w:rPr>
          <w:rFonts w:cs="David"/>
          <w:b w:val="0"/>
          <w:bCs w:val="0"/>
          <w:sz w:val="24"/>
          <w:szCs w:val="24"/>
          <w:rtl/>
        </w:rPr>
        <w:t xml:space="preserve"> </w:t>
      </w:r>
      <w:r w:rsidRPr="0053145C">
        <w:rPr>
          <w:rFonts w:cs="David" w:hint="eastAsia"/>
          <w:b w:val="0"/>
          <w:bCs w:val="0"/>
          <w:sz w:val="24"/>
          <w:szCs w:val="24"/>
          <w:rtl/>
        </w:rPr>
        <w:t>נוצרה</w:t>
      </w:r>
      <w:r w:rsidRPr="0053145C">
        <w:rPr>
          <w:rFonts w:cs="David"/>
          <w:b w:val="0"/>
          <w:bCs w:val="0"/>
          <w:sz w:val="24"/>
          <w:szCs w:val="24"/>
          <w:rtl/>
        </w:rPr>
        <w:t xml:space="preserve"> </w:t>
      </w:r>
      <w:r w:rsidRPr="0053145C">
        <w:rPr>
          <w:rFonts w:cs="David" w:hint="eastAsia"/>
          <w:b w:val="0"/>
          <w:bCs w:val="0"/>
          <w:sz w:val="24"/>
          <w:szCs w:val="24"/>
          <w:rtl/>
        </w:rPr>
        <w:t>לפני</w:t>
      </w:r>
      <w:r w:rsidRPr="0053145C">
        <w:rPr>
          <w:rFonts w:cs="David"/>
          <w:b w:val="0"/>
          <w:bCs w:val="0"/>
          <w:sz w:val="24"/>
          <w:szCs w:val="24"/>
          <w:rtl/>
        </w:rPr>
        <w:t xml:space="preserve"> </w:t>
      </w:r>
      <w:r w:rsidRPr="0053145C">
        <w:rPr>
          <w:rFonts w:cs="David" w:hint="eastAsia"/>
          <w:b w:val="0"/>
          <w:bCs w:val="0"/>
          <w:sz w:val="24"/>
          <w:szCs w:val="24"/>
          <w:rtl/>
        </w:rPr>
        <w:t>אותו</w:t>
      </w:r>
      <w:r w:rsidRPr="0053145C">
        <w:rPr>
          <w:rFonts w:cs="David"/>
          <w:b w:val="0"/>
          <w:bCs w:val="0"/>
          <w:sz w:val="24"/>
          <w:szCs w:val="24"/>
          <w:rtl/>
        </w:rPr>
        <w:t xml:space="preserve"> </w:t>
      </w:r>
      <w:r w:rsidRPr="0053145C">
        <w:rPr>
          <w:rFonts w:cs="David" w:hint="eastAsia"/>
          <w:b w:val="0"/>
          <w:bCs w:val="0"/>
          <w:sz w:val="24"/>
          <w:szCs w:val="24"/>
          <w:rtl/>
        </w:rPr>
        <w:t>מועד</w:t>
      </w:r>
      <w:r w:rsidRPr="0053145C">
        <w:rPr>
          <w:rFonts w:cs="David"/>
          <w:b w:val="0"/>
          <w:bCs w:val="0"/>
          <w:sz w:val="24"/>
          <w:szCs w:val="24"/>
          <w:rtl/>
        </w:rPr>
        <w:t>.</w:t>
      </w:r>
    </w:p>
    <w:p w14:paraId="25973626" w14:textId="77777777" w:rsidR="0065058D" w:rsidRPr="0053145C" w:rsidRDefault="00394207" w:rsidP="006C6413">
      <w:pPr>
        <w:pStyle w:val="37"/>
        <w:keepNext w:val="0"/>
        <w:numPr>
          <w:ilvl w:val="1"/>
          <w:numId w:val="11"/>
        </w:numPr>
        <w:spacing w:before="0" w:after="0" w:line="360" w:lineRule="auto"/>
        <w:ind w:left="721" w:hanging="437"/>
        <w:jc w:val="both"/>
        <w:rPr>
          <w:rFonts w:cs="Times New Roman"/>
          <w:b w:val="0"/>
          <w:bCs w:val="0"/>
          <w:sz w:val="22"/>
          <w:szCs w:val="22"/>
        </w:rPr>
      </w:pPr>
      <w:r w:rsidRPr="0053145C">
        <w:rPr>
          <w:rFonts w:cs="David" w:hint="eastAsia"/>
          <w:b w:val="0"/>
          <w:bCs w:val="0"/>
          <w:sz w:val="24"/>
          <w:szCs w:val="24"/>
          <w:rtl/>
        </w:rPr>
        <w:t>סעיפים</w:t>
      </w:r>
      <w:r w:rsidRPr="0053145C">
        <w:rPr>
          <w:rFonts w:cs="David"/>
          <w:b w:val="0"/>
          <w:bCs w:val="0"/>
          <w:sz w:val="24"/>
          <w:szCs w:val="24"/>
          <w:rtl/>
        </w:rPr>
        <w:t xml:space="preserve"> </w:t>
      </w:r>
      <w:r w:rsidRPr="0053145C">
        <w:rPr>
          <w:rFonts w:cs="David" w:hint="eastAsia"/>
          <w:b w:val="0"/>
          <w:bCs w:val="0"/>
          <w:sz w:val="24"/>
          <w:szCs w:val="24"/>
          <w:rtl/>
        </w:rPr>
        <w:t>שעל</w:t>
      </w:r>
      <w:r w:rsidRPr="0053145C">
        <w:rPr>
          <w:rFonts w:cs="David"/>
          <w:b w:val="0"/>
          <w:bCs w:val="0"/>
          <w:sz w:val="24"/>
          <w:szCs w:val="24"/>
          <w:rtl/>
        </w:rPr>
        <w:t xml:space="preserve"> </w:t>
      </w:r>
      <w:r w:rsidRPr="0053145C">
        <w:rPr>
          <w:rFonts w:cs="David" w:hint="eastAsia"/>
          <w:b w:val="0"/>
          <w:bCs w:val="0"/>
          <w:sz w:val="24"/>
          <w:szCs w:val="24"/>
          <w:rtl/>
        </w:rPr>
        <w:t>פי</w:t>
      </w:r>
      <w:r w:rsidRPr="0053145C">
        <w:rPr>
          <w:rFonts w:cs="David"/>
          <w:b w:val="0"/>
          <w:bCs w:val="0"/>
          <w:sz w:val="24"/>
          <w:szCs w:val="24"/>
          <w:rtl/>
        </w:rPr>
        <w:t xml:space="preserve"> </w:t>
      </w:r>
      <w:r w:rsidRPr="0053145C">
        <w:rPr>
          <w:rFonts w:cs="David" w:hint="eastAsia"/>
          <w:b w:val="0"/>
          <w:bCs w:val="0"/>
          <w:sz w:val="24"/>
          <w:szCs w:val="24"/>
          <w:rtl/>
        </w:rPr>
        <w:t>מהותם</w:t>
      </w:r>
      <w:r w:rsidRPr="0053145C">
        <w:rPr>
          <w:rFonts w:cs="David"/>
          <w:b w:val="0"/>
          <w:bCs w:val="0"/>
          <w:sz w:val="24"/>
          <w:szCs w:val="24"/>
          <w:rtl/>
        </w:rPr>
        <w:t xml:space="preserve"> </w:t>
      </w:r>
      <w:r w:rsidRPr="0053145C">
        <w:rPr>
          <w:rFonts w:cs="David" w:hint="eastAsia"/>
          <w:b w:val="0"/>
          <w:bCs w:val="0"/>
          <w:sz w:val="24"/>
          <w:szCs w:val="24"/>
          <w:rtl/>
        </w:rPr>
        <w:t>כוונו</w:t>
      </w:r>
      <w:r w:rsidRPr="0053145C">
        <w:rPr>
          <w:rFonts w:cs="David"/>
          <w:b w:val="0"/>
          <w:bCs w:val="0"/>
          <w:sz w:val="24"/>
          <w:szCs w:val="24"/>
          <w:rtl/>
        </w:rPr>
        <w:t xml:space="preserve"> </w:t>
      </w:r>
      <w:r w:rsidRPr="0053145C">
        <w:rPr>
          <w:rFonts w:cs="David" w:hint="eastAsia"/>
          <w:b w:val="0"/>
          <w:bCs w:val="0"/>
          <w:sz w:val="24"/>
          <w:szCs w:val="24"/>
          <w:rtl/>
        </w:rPr>
        <w:t>להישאר</w:t>
      </w:r>
      <w:r w:rsidRPr="0053145C">
        <w:rPr>
          <w:rFonts w:cs="David"/>
          <w:b w:val="0"/>
          <w:bCs w:val="0"/>
          <w:sz w:val="24"/>
          <w:szCs w:val="24"/>
          <w:rtl/>
        </w:rPr>
        <w:t xml:space="preserve"> </w:t>
      </w:r>
      <w:r w:rsidRPr="0053145C">
        <w:rPr>
          <w:rFonts w:cs="David" w:hint="eastAsia"/>
          <w:b w:val="0"/>
          <w:bCs w:val="0"/>
          <w:sz w:val="24"/>
          <w:szCs w:val="24"/>
          <w:rtl/>
        </w:rPr>
        <w:t>בתוקף</w:t>
      </w:r>
      <w:r w:rsidRPr="0053145C">
        <w:rPr>
          <w:rFonts w:cs="David"/>
          <w:b w:val="0"/>
          <w:bCs w:val="0"/>
          <w:sz w:val="24"/>
          <w:szCs w:val="24"/>
          <w:rtl/>
        </w:rPr>
        <w:t xml:space="preserve"> </w:t>
      </w:r>
      <w:r w:rsidRPr="0053145C">
        <w:rPr>
          <w:rFonts w:cs="David" w:hint="eastAsia"/>
          <w:b w:val="0"/>
          <w:bCs w:val="0"/>
          <w:sz w:val="24"/>
          <w:szCs w:val="24"/>
          <w:rtl/>
        </w:rPr>
        <w:t>גם</w:t>
      </w:r>
      <w:r w:rsidRPr="0053145C">
        <w:rPr>
          <w:rFonts w:cs="David"/>
          <w:b w:val="0"/>
          <w:bCs w:val="0"/>
          <w:sz w:val="24"/>
          <w:szCs w:val="24"/>
          <w:rtl/>
        </w:rPr>
        <w:t xml:space="preserve"> </w:t>
      </w:r>
      <w:r w:rsidRPr="0053145C">
        <w:rPr>
          <w:rFonts w:cs="David" w:hint="eastAsia"/>
          <w:b w:val="0"/>
          <w:bCs w:val="0"/>
          <w:sz w:val="24"/>
          <w:szCs w:val="24"/>
          <w:rtl/>
        </w:rPr>
        <w:t>לאחר</w:t>
      </w:r>
      <w:r w:rsidRPr="0053145C">
        <w:rPr>
          <w:rFonts w:cs="David"/>
          <w:b w:val="0"/>
          <w:bCs w:val="0"/>
          <w:sz w:val="24"/>
          <w:szCs w:val="24"/>
          <w:rtl/>
        </w:rPr>
        <w:t xml:space="preserve"> </w:t>
      </w:r>
      <w:r w:rsidRPr="0053145C">
        <w:rPr>
          <w:rFonts w:cs="David" w:hint="eastAsia"/>
          <w:b w:val="0"/>
          <w:bCs w:val="0"/>
          <w:sz w:val="24"/>
          <w:szCs w:val="24"/>
          <w:rtl/>
        </w:rPr>
        <w:t>סיום</w:t>
      </w:r>
      <w:r w:rsidRPr="0053145C">
        <w:rPr>
          <w:rFonts w:cs="David"/>
          <w:b w:val="0"/>
          <w:bCs w:val="0"/>
          <w:sz w:val="24"/>
          <w:szCs w:val="24"/>
          <w:rtl/>
        </w:rPr>
        <w:t xml:space="preserve"> </w:t>
      </w:r>
      <w:r w:rsidRPr="0053145C">
        <w:rPr>
          <w:rFonts w:cs="David" w:hint="eastAsia"/>
          <w:b w:val="0"/>
          <w:bCs w:val="0"/>
          <w:sz w:val="24"/>
          <w:szCs w:val="24"/>
          <w:rtl/>
        </w:rPr>
        <w:t>ו</w:t>
      </w:r>
      <w:r w:rsidRPr="0053145C">
        <w:rPr>
          <w:rFonts w:cs="David"/>
          <w:b w:val="0"/>
          <w:bCs w:val="0"/>
          <w:sz w:val="24"/>
          <w:szCs w:val="24"/>
          <w:rtl/>
        </w:rPr>
        <w:t xml:space="preserve">/או </w:t>
      </w:r>
      <w:r w:rsidRPr="0053145C">
        <w:rPr>
          <w:rFonts w:cs="David" w:hint="eastAsia"/>
          <w:b w:val="0"/>
          <w:bCs w:val="0"/>
          <w:sz w:val="24"/>
          <w:szCs w:val="24"/>
          <w:rtl/>
        </w:rPr>
        <w:t>ביטול</w:t>
      </w:r>
      <w:r w:rsidRPr="0053145C">
        <w:rPr>
          <w:rFonts w:cs="David"/>
          <w:b w:val="0"/>
          <w:bCs w:val="0"/>
          <w:sz w:val="24"/>
          <w:szCs w:val="24"/>
          <w:rtl/>
        </w:rPr>
        <w:t xml:space="preserve"> </w:t>
      </w:r>
      <w:r w:rsidRPr="0053145C">
        <w:rPr>
          <w:rFonts w:cs="David" w:hint="eastAsia"/>
          <w:b w:val="0"/>
          <w:bCs w:val="0"/>
          <w:sz w:val="24"/>
          <w:szCs w:val="24"/>
          <w:rtl/>
        </w:rPr>
        <w:t>הסכם</w:t>
      </w:r>
      <w:r w:rsidRPr="0053145C">
        <w:rPr>
          <w:rFonts w:cs="David"/>
          <w:b w:val="0"/>
          <w:bCs w:val="0"/>
          <w:sz w:val="24"/>
          <w:szCs w:val="24"/>
          <w:rtl/>
        </w:rPr>
        <w:t xml:space="preserve"> </w:t>
      </w:r>
      <w:r w:rsidRPr="0053145C">
        <w:rPr>
          <w:rFonts w:cs="David" w:hint="eastAsia"/>
          <w:b w:val="0"/>
          <w:bCs w:val="0"/>
          <w:sz w:val="24"/>
          <w:szCs w:val="24"/>
          <w:rtl/>
        </w:rPr>
        <w:t>זה</w:t>
      </w:r>
      <w:r w:rsidRPr="0053145C">
        <w:rPr>
          <w:rFonts w:cs="David"/>
          <w:b w:val="0"/>
          <w:bCs w:val="0"/>
          <w:sz w:val="24"/>
          <w:szCs w:val="24"/>
          <w:rtl/>
        </w:rPr>
        <w:t xml:space="preserve"> </w:t>
      </w:r>
      <w:r w:rsidRPr="0053145C">
        <w:rPr>
          <w:rFonts w:cs="David" w:hint="eastAsia"/>
          <w:b w:val="0"/>
          <w:bCs w:val="0"/>
          <w:sz w:val="24"/>
          <w:szCs w:val="24"/>
          <w:rtl/>
        </w:rPr>
        <w:t>מכל</w:t>
      </w:r>
      <w:r w:rsidRPr="0053145C">
        <w:rPr>
          <w:rFonts w:cs="David"/>
          <w:b w:val="0"/>
          <w:bCs w:val="0"/>
          <w:sz w:val="24"/>
          <w:szCs w:val="24"/>
          <w:rtl/>
        </w:rPr>
        <w:t xml:space="preserve"> </w:t>
      </w:r>
      <w:r w:rsidRPr="0053145C">
        <w:rPr>
          <w:rFonts w:cs="David" w:hint="eastAsia"/>
          <w:b w:val="0"/>
          <w:bCs w:val="0"/>
          <w:sz w:val="24"/>
          <w:szCs w:val="24"/>
          <w:rtl/>
        </w:rPr>
        <w:t>סיבה</w:t>
      </w:r>
      <w:r w:rsidRPr="0053145C">
        <w:rPr>
          <w:rFonts w:cs="David"/>
          <w:b w:val="0"/>
          <w:bCs w:val="0"/>
          <w:sz w:val="24"/>
          <w:szCs w:val="24"/>
          <w:rtl/>
        </w:rPr>
        <w:t xml:space="preserve"> </w:t>
      </w:r>
      <w:r w:rsidRPr="0053145C">
        <w:rPr>
          <w:rFonts w:cs="David" w:hint="eastAsia"/>
          <w:b w:val="0"/>
          <w:bCs w:val="0"/>
          <w:sz w:val="24"/>
          <w:szCs w:val="24"/>
          <w:rtl/>
        </w:rPr>
        <w:t>שהיא</w:t>
      </w:r>
      <w:r w:rsidRPr="0053145C">
        <w:rPr>
          <w:rFonts w:cs="David"/>
          <w:b w:val="0"/>
          <w:bCs w:val="0"/>
          <w:sz w:val="24"/>
          <w:szCs w:val="24"/>
          <w:rtl/>
        </w:rPr>
        <w:t xml:space="preserve">, </w:t>
      </w:r>
      <w:r w:rsidRPr="0053145C">
        <w:rPr>
          <w:rFonts w:cs="David" w:hint="eastAsia"/>
          <w:b w:val="0"/>
          <w:bCs w:val="0"/>
          <w:sz w:val="24"/>
          <w:szCs w:val="24"/>
          <w:rtl/>
        </w:rPr>
        <w:t>ובכלל</w:t>
      </w:r>
      <w:r w:rsidRPr="0053145C">
        <w:rPr>
          <w:rFonts w:cs="David"/>
          <w:b w:val="0"/>
          <w:bCs w:val="0"/>
          <w:sz w:val="24"/>
          <w:szCs w:val="24"/>
          <w:rtl/>
        </w:rPr>
        <w:t xml:space="preserve"> </w:t>
      </w:r>
      <w:r w:rsidRPr="0053145C">
        <w:rPr>
          <w:rFonts w:cs="David" w:hint="eastAsia"/>
          <w:b w:val="0"/>
          <w:bCs w:val="0"/>
          <w:sz w:val="24"/>
          <w:szCs w:val="24"/>
          <w:rtl/>
        </w:rPr>
        <w:t>זה</w:t>
      </w:r>
      <w:r w:rsidRPr="0053145C">
        <w:rPr>
          <w:rFonts w:cs="David"/>
          <w:b w:val="0"/>
          <w:bCs w:val="0"/>
          <w:sz w:val="24"/>
          <w:szCs w:val="24"/>
          <w:rtl/>
        </w:rPr>
        <w:t xml:space="preserve">, </w:t>
      </w:r>
      <w:r w:rsidRPr="0053145C">
        <w:rPr>
          <w:rFonts w:cs="David" w:hint="eastAsia"/>
          <w:b w:val="0"/>
          <w:bCs w:val="0"/>
          <w:sz w:val="24"/>
          <w:szCs w:val="24"/>
          <w:rtl/>
        </w:rPr>
        <w:t>אך</w:t>
      </w:r>
      <w:r w:rsidRPr="0053145C">
        <w:rPr>
          <w:rFonts w:cs="David"/>
          <w:b w:val="0"/>
          <w:bCs w:val="0"/>
          <w:sz w:val="24"/>
          <w:szCs w:val="24"/>
          <w:rtl/>
        </w:rPr>
        <w:t xml:space="preserve"> </w:t>
      </w:r>
      <w:r w:rsidRPr="0053145C">
        <w:rPr>
          <w:rFonts w:cs="David" w:hint="eastAsia"/>
          <w:b w:val="0"/>
          <w:bCs w:val="0"/>
          <w:sz w:val="24"/>
          <w:szCs w:val="24"/>
          <w:rtl/>
        </w:rPr>
        <w:t>לא</w:t>
      </w:r>
      <w:r w:rsidRPr="0053145C">
        <w:rPr>
          <w:rFonts w:cs="David"/>
          <w:b w:val="0"/>
          <w:bCs w:val="0"/>
          <w:sz w:val="24"/>
          <w:szCs w:val="24"/>
          <w:rtl/>
        </w:rPr>
        <w:t xml:space="preserve"> </w:t>
      </w:r>
      <w:r w:rsidRPr="0053145C">
        <w:rPr>
          <w:rFonts w:cs="David" w:hint="eastAsia"/>
          <w:b w:val="0"/>
          <w:bCs w:val="0"/>
          <w:sz w:val="24"/>
          <w:szCs w:val="24"/>
          <w:rtl/>
        </w:rPr>
        <w:t>רק</w:t>
      </w:r>
      <w:r w:rsidRPr="0053145C">
        <w:rPr>
          <w:rFonts w:cs="David"/>
          <w:b w:val="0"/>
          <w:bCs w:val="0"/>
          <w:sz w:val="24"/>
          <w:szCs w:val="24"/>
          <w:rtl/>
        </w:rPr>
        <w:t xml:space="preserve">, </w:t>
      </w:r>
      <w:r w:rsidRPr="0053145C">
        <w:rPr>
          <w:rFonts w:cs="David" w:hint="eastAsia"/>
          <w:b w:val="0"/>
          <w:bCs w:val="0"/>
          <w:sz w:val="24"/>
          <w:szCs w:val="24"/>
          <w:rtl/>
        </w:rPr>
        <w:t>הסעיפים</w:t>
      </w:r>
      <w:r w:rsidRPr="0053145C">
        <w:rPr>
          <w:rFonts w:cs="David"/>
          <w:b w:val="0"/>
          <w:bCs w:val="0"/>
          <w:sz w:val="24"/>
          <w:szCs w:val="24"/>
          <w:rtl/>
        </w:rPr>
        <w:t xml:space="preserve"> </w:t>
      </w:r>
      <w:r w:rsidRPr="0053145C">
        <w:rPr>
          <w:rFonts w:cs="David" w:hint="eastAsia"/>
          <w:b w:val="0"/>
          <w:bCs w:val="0"/>
          <w:sz w:val="24"/>
          <w:szCs w:val="24"/>
          <w:rtl/>
        </w:rPr>
        <w:t>שכותרתם</w:t>
      </w:r>
      <w:r w:rsidRPr="0053145C">
        <w:rPr>
          <w:rFonts w:cs="David"/>
          <w:b w:val="0"/>
          <w:bCs w:val="0"/>
          <w:sz w:val="24"/>
          <w:szCs w:val="24"/>
          <w:rtl/>
        </w:rPr>
        <w:t xml:space="preserve"> "זכויות </w:t>
      </w:r>
      <w:r w:rsidRPr="0053145C">
        <w:rPr>
          <w:rFonts w:cs="David" w:hint="eastAsia"/>
          <w:b w:val="0"/>
          <w:bCs w:val="0"/>
          <w:sz w:val="24"/>
          <w:szCs w:val="24"/>
          <w:rtl/>
        </w:rPr>
        <w:t>קניין</w:t>
      </w:r>
      <w:r w:rsidRPr="0053145C">
        <w:rPr>
          <w:rFonts w:cs="David"/>
          <w:b w:val="0"/>
          <w:bCs w:val="0"/>
          <w:sz w:val="24"/>
          <w:szCs w:val="24"/>
          <w:rtl/>
        </w:rPr>
        <w:t xml:space="preserve"> </w:t>
      </w:r>
      <w:r w:rsidRPr="0053145C">
        <w:rPr>
          <w:rFonts w:cs="David" w:hint="eastAsia"/>
          <w:b w:val="0"/>
          <w:bCs w:val="0"/>
          <w:sz w:val="24"/>
          <w:szCs w:val="24"/>
          <w:rtl/>
        </w:rPr>
        <w:t>רוחני</w:t>
      </w:r>
      <w:r w:rsidRPr="0053145C">
        <w:rPr>
          <w:rFonts w:cs="David"/>
          <w:b w:val="0"/>
          <w:bCs w:val="0"/>
          <w:sz w:val="24"/>
          <w:szCs w:val="24"/>
          <w:rtl/>
        </w:rPr>
        <w:t xml:space="preserve">", "סודיות", </w:t>
      </w:r>
      <w:r w:rsidRPr="0053145C">
        <w:rPr>
          <w:rFonts w:cs="David" w:hint="eastAsia"/>
          <w:b w:val="0"/>
          <w:bCs w:val="0"/>
          <w:sz w:val="24"/>
          <w:szCs w:val="24"/>
          <w:rtl/>
        </w:rPr>
        <w:t>יישארו</w:t>
      </w:r>
      <w:r w:rsidRPr="0053145C">
        <w:rPr>
          <w:rFonts w:cs="David"/>
          <w:b w:val="0"/>
          <w:bCs w:val="0"/>
          <w:sz w:val="24"/>
          <w:szCs w:val="24"/>
          <w:rtl/>
        </w:rPr>
        <w:t xml:space="preserve"> </w:t>
      </w:r>
      <w:r w:rsidRPr="0053145C">
        <w:rPr>
          <w:rFonts w:cs="David" w:hint="eastAsia"/>
          <w:b w:val="0"/>
          <w:bCs w:val="0"/>
          <w:sz w:val="24"/>
          <w:szCs w:val="24"/>
          <w:rtl/>
        </w:rPr>
        <w:t>בתוקפם</w:t>
      </w:r>
      <w:r w:rsidRPr="0053145C">
        <w:rPr>
          <w:rFonts w:cs="David"/>
          <w:b w:val="0"/>
          <w:bCs w:val="0"/>
          <w:sz w:val="24"/>
          <w:szCs w:val="24"/>
          <w:rtl/>
        </w:rPr>
        <w:t xml:space="preserve"> </w:t>
      </w:r>
      <w:r w:rsidRPr="0053145C">
        <w:rPr>
          <w:rFonts w:cs="David" w:hint="eastAsia"/>
          <w:b w:val="0"/>
          <w:bCs w:val="0"/>
          <w:sz w:val="24"/>
          <w:szCs w:val="24"/>
          <w:rtl/>
        </w:rPr>
        <w:t>גם</w:t>
      </w:r>
      <w:r w:rsidRPr="0053145C">
        <w:rPr>
          <w:rFonts w:cs="David"/>
          <w:b w:val="0"/>
          <w:bCs w:val="0"/>
          <w:sz w:val="24"/>
          <w:szCs w:val="24"/>
          <w:rtl/>
        </w:rPr>
        <w:t xml:space="preserve"> </w:t>
      </w:r>
      <w:r w:rsidRPr="0053145C">
        <w:rPr>
          <w:rFonts w:cs="David" w:hint="eastAsia"/>
          <w:b w:val="0"/>
          <w:bCs w:val="0"/>
          <w:sz w:val="24"/>
          <w:szCs w:val="24"/>
          <w:rtl/>
        </w:rPr>
        <w:t>לאחר</w:t>
      </w:r>
      <w:r w:rsidRPr="0053145C">
        <w:rPr>
          <w:rFonts w:cs="David"/>
          <w:b w:val="0"/>
          <w:bCs w:val="0"/>
          <w:sz w:val="24"/>
          <w:szCs w:val="24"/>
          <w:rtl/>
        </w:rPr>
        <w:t xml:space="preserve"> </w:t>
      </w:r>
      <w:r w:rsidRPr="0053145C">
        <w:rPr>
          <w:rFonts w:cs="David" w:hint="eastAsia"/>
          <w:b w:val="0"/>
          <w:bCs w:val="0"/>
          <w:sz w:val="24"/>
          <w:szCs w:val="24"/>
          <w:rtl/>
        </w:rPr>
        <w:t>סיום</w:t>
      </w:r>
      <w:r w:rsidRPr="0053145C">
        <w:rPr>
          <w:rFonts w:cs="David"/>
          <w:b w:val="0"/>
          <w:bCs w:val="0"/>
          <w:sz w:val="24"/>
          <w:szCs w:val="24"/>
          <w:rtl/>
        </w:rPr>
        <w:t xml:space="preserve"> </w:t>
      </w:r>
      <w:r w:rsidRPr="0053145C">
        <w:rPr>
          <w:rFonts w:cs="David" w:hint="eastAsia"/>
          <w:b w:val="0"/>
          <w:bCs w:val="0"/>
          <w:sz w:val="24"/>
          <w:szCs w:val="24"/>
          <w:rtl/>
        </w:rPr>
        <w:t>ו</w:t>
      </w:r>
      <w:r w:rsidRPr="0053145C">
        <w:rPr>
          <w:rFonts w:cs="David"/>
          <w:b w:val="0"/>
          <w:bCs w:val="0"/>
          <w:sz w:val="24"/>
          <w:szCs w:val="24"/>
          <w:rtl/>
        </w:rPr>
        <w:t xml:space="preserve">/או </w:t>
      </w:r>
      <w:r w:rsidRPr="0053145C">
        <w:rPr>
          <w:rFonts w:cs="David" w:hint="eastAsia"/>
          <w:b w:val="0"/>
          <w:bCs w:val="0"/>
          <w:sz w:val="24"/>
          <w:szCs w:val="24"/>
          <w:rtl/>
        </w:rPr>
        <w:t>ביטול</w:t>
      </w:r>
      <w:r w:rsidRPr="0053145C">
        <w:rPr>
          <w:rFonts w:cs="David"/>
          <w:b w:val="0"/>
          <w:bCs w:val="0"/>
          <w:sz w:val="24"/>
          <w:szCs w:val="24"/>
          <w:rtl/>
        </w:rPr>
        <w:t xml:space="preserve"> </w:t>
      </w:r>
      <w:r w:rsidRPr="0053145C">
        <w:rPr>
          <w:rFonts w:cs="David" w:hint="eastAsia"/>
          <w:b w:val="0"/>
          <w:bCs w:val="0"/>
          <w:sz w:val="24"/>
          <w:szCs w:val="24"/>
          <w:rtl/>
        </w:rPr>
        <w:t>הסכם</w:t>
      </w:r>
      <w:r w:rsidRPr="0053145C">
        <w:rPr>
          <w:rFonts w:cs="David"/>
          <w:b w:val="0"/>
          <w:bCs w:val="0"/>
          <w:sz w:val="24"/>
          <w:szCs w:val="24"/>
          <w:rtl/>
        </w:rPr>
        <w:t xml:space="preserve"> </w:t>
      </w:r>
      <w:r w:rsidRPr="0053145C">
        <w:rPr>
          <w:rFonts w:cs="David" w:hint="eastAsia"/>
          <w:b w:val="0"/>
          <w:bCs w:val="0"/>
          <w:sz w:val="24"/>
          <w:szCs w:val="24"/>
          <w:rtl/>
        </w:rPr>
        <w:t>זה</w:t>
      </w:r>
      <w:r w:rsidRPr="0053145C">
        <w:rPr>
          <w:rFonts w:cs="David"/>
          <w:b w:val="0"/>
          <w:bCs w:val="0"/>
          <w:sz w:val="24"/>
          <w:szCs w:val="24"/>
          <w:rtl/>
        </w:rPr>
        <w:t>.</w:t>
      </w:r>
    </w:p>
    <w:p w14:paraId="350515A4" w14:textId="77777777" w:rsidR="0065058D" w:rsidRPr="0053145C" w:rsidRDefault="0065058D" w:rsidP="007F29C9">
      <w:pPr>
        <w:spacing w:line="360" w:lineRule="auto"/>
        <w:ind w:left="720"/>
        <w:jc w:val="both"/>
        <w:rPr>
          <w:rtl/>
        </w:rPr>
      </w:pPr>
    </w:p>
    <w:p w14:paraId="1F1BF325"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 xml:space="preserve">הוראות עיקריות ובסיסיות </w:t>
      </w:r>
    </w:p>
    <w:p w14:paraId="0E4B9F9F" w14:textId="176E446D" w:rsidR="007F29C9" w:rsidRPr="0053145C" w:rsidRDefault="00394207" w:rsidP="00980FE4">
      <w:pPr>
        <w:spacing w:line="360" w:lineRule="auto"/>
        <w:ind w:left="720"/>
        <w:jc w:val="both"/>
        <w:rPr>
          <w:rtl/>
        </w:rPr>
      </w:pPr>
      <w:r w:rsidRPr="0053145C">
        <w:rPr>
          <w:rFonts w:hint="cs"/>
          <w:rtl/>
        </w:rPr>
        <w:t>הצדדים מסכימים כי חיובי הצדדים כמפורט בסעיפים</w:t>
      </w:r>
      <w:r w:rsidR="00FF5ACF" w:rsidRPr="0053145C">
        <w:rPr>
          <w:rFonts w:hint="cs"/>
          <w:rtl/>
        </w:rPr>
        <w:t xml:space="preserve"> </w:t>
      </w:r>
      <w:r w:rsidR="00FF5ACF" w:rsidRPr="0053145C">
        <w:rPr>
          <w:rtl/>
        </w:rPr>
        <w:fldChar w:fldCharType="begin"/>
      </w:r>
      <w:r w:rsidR="00FF5ACF" w:rsidRPr="0053145C">
        <w:rPr>
          <w:rtl/>
        </w:rPr>
        <w:instrText xml:space="preserve"> </w:instrText>
      </w:r>
      <w:r w:rsidR="00FF5ACF" w:rsidRPr="0053145C">
        <w:rPr>
          <w:rFonts w:hint="cs"/>
        </w:rPr>
        <w:instrText>REF</w:instrText>
      </w:r>
      <w:r w:rsidR="00FF5ACF" w:rsidRPr="0053145C">
        <w:rPr>
          <w:rFonts w:hint="cs"/>
          <w:rtl/>
        </w:rPr>
        <w:instrText xml:space="preserve"> _</w:instrText>
      </w:r>
      <w:r w:rsidR="00FF5ACF" w:rsidRPr="0053145C">
        <w:rPr>
          <w:rFonts w:hint="cs"/>
        </w:rPr>
        <w:instrText>Ref523741483 \r \h</w:instrText>
      </w:r>
      <w:r w:rsidR="00FF5ACF" w:rsidRPr="0053145C">
        <w:rPr>
          <w:rtl/>
        </w:rPr>
        <w:instrText xml:space="preserve"> </w:instrText>
      </w:r>
      <w:r w:rsidR="00AE3C58" w:rsidRPr="0053145C">
        <w:rPr>
          <w:rtl/>
        </w:rPr>
        <w:instrText xml:space="preserve"> \* </w:instrText>
      </w:r>
      <w:r w:rsidR="00AE3C58" w:rsidRPr="0053145C">
        <w:instrText>MERGEFORMAT</w:instrText>
      </w:r>
      <w:r w:rsidR="00AE3C58" w:rsidRPr="0053145C">
        <w:rPr>
          <w:rtl/>
        </w:rPr>
        <w:instrText xml:space="preserve"> </w:instrText>
      </w:r>
      <w:r w:rsidR="00FF5ACF" w:rsidRPr="0053145C">
        <w:rPr>
          <w:rtl/>
        </w:rPr>
      </w:r>
      <w:r w:rsidR="00FF5ACF" w:rsidRPr="0053145C">
        <w:rPr>
          <w:rtl/>
        </w:rPr>
        <w:fldChar w:fldCharType="separate"/>
      </w:r>
      <w:r w:rsidR="000B4ADE">
        <w:rPr>
          <w:rtl/>
        </w:rPr>
        <w:t>‏3</w:t>
      </w:r>
      <w:r w:rsidR="00FF5ACF" w:rsidRPr="0053145C">
        <w:rPr>
          <w:rtl/>
        </w:rPr>
        <w:fldChar w:fldCharType="end"/>
      </w:r>
      <w:r w:rsidRPr="0053145C">
        <w:rPr>
          <w:rFonts w:hint="cs"/>
          <w:rtl/>
        </w:rPr>
        <w:t xml:space="preserve"> </w:t>
      </w:r>
      <w:r w:rsidR="00C4029D" w:rsidRPr="0053145C">
        <w:rPr>
          <w:rtl/>
        </w:rPr>
        <w:fldChar w:fldCharType="begin"/>
      </w:r>
      <w:r w:rsidR="00C4029D" w:rsidRPr="0053145C">
        <w:rPr>
          <w:rtl/>
        </w:rPr>
        <w:instrText xml:space="preserve"> </w:instrText>
      </w:r>
      <w:r w:rsidR="00C4029D" w:rsidRPr="0053145C">
        <w:rPr>
          <w:rFonts w:hint="cs"/>
        </w:rPr>
        <w:instrText>REF</w:instrText>
      </w:r>
      <w:r w:rsidR="00C4029D" w:rsidRPr="0053145C">
        <w:rPr>
          <w:rFonts w:hint="cs"/>
          <w:rtl/>
        </w:rPr>
        <w:instrText xml:space="preserve"> _</w:instrText>
      </w:r>
      <w:r w:rsidR="00C4029D" w:rsidRPr="0053145C">
        <w:rPr>
          <w:rFonts w:hint="cs"/>
        </w:rPr>
        <w:instrText>Ref107841192 \r \h</w:instrText>
      </w:r>
      <w:r w:rsidR="00C4029D" w:rsidRPr="0053145C">
        <w:rPr>
          <w:rtl/>
        </w:rPr>
        <w:instrText xml:space="preserve"> </w:instrText>
      </w:r>
      <w:r w:rsidR="0053145C">
        <w:rPr>
          <w:rtl/>
        </w:rPr>
        <w:instrText xml:space="preserve"> \* </w:instrText>
      </w:r>
      <w:r w:rsidR="0053145C">
        <w:instrText>MERGEFORMAT</w:instrText>
      </w:r>
      <w:r w:rsidR="0053145C">
        <w:rPr>
          <w:rtl/>
        </w:rPr>
        <w:instrText xml:space="preserve"> </w:instrText>
      </w:r>
      <w:r w:rsidR="00C4029D" w:rsidRPr="0053145C">
        <w:rPr>
          <w:rtl/>
        </w:rPr>
      </w:r>
      <w:r w:rsidR="00C4029D" w:rsidRPr="0053145C">
        <w:rPr>
          <w:rtl/>
        </w:rPr>
        <w:fldChar w:fldCharType="separate"/>
      </w:r>
      <w:r w:rsidR="000B4ADE">
        <w:rPr>
          <w:rtl/>
        </w:rPr>
        <w:t>‏4</w:t>
      </w:r>
      <w:r w:rsidR="00C4029D" w:rsidRPr="0053145C">
        <w:rPr>
          <w:rtl/>
        </w:rPr>
        <w:fldChar w:fldCharType="end"/>
      </w:r>
      <w:r w:rsidR="00C4029D" w:rsidRPr="0053145C">
        <w:rPr>
          <w:rFonts w:hint="cs"/>
          <w:rtl/>
        </w:rPr>
        <w:t xml:space="preserve">, </w:t>
      </w:r>
      <w:r w:rsidRPr="0053145C">
        <w:rPr>
          <w:rtl/>
        </w:rPr>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Ref407888148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‏8</w:t>
      </w:r>
      <w:r w:rsidRPr="0053145C">
        <w:rPr>
          <w:rtl/>
        </w:rPr>
        <w:fldChar w:fldCharType="end"/>
      </w:r>
      <w:r w:rsidRPr="0053145C">
        <w:rPr>
          <w:rFonts w:hint="cs"/>
          <w:rtl/>
        </w:rPr>
        <w:t>,</w:t>
      </w:r>
      <w:r w:rsidRPr="0053145C">
        <w:rPr>
          <w:rtl/>
        </w:rPr>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Ref407888173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‏10</w:t>
      </w:r>
      <w:r w:rsidRPr="0053145C">
        <w:rPr>
          <w:rtl/>
        </w:rPr>
        <w:fldChar w:fldCharType="end"/>
      </w:r>
      <w:r w:rsidRPr="0053145C">
        <w:rPr>
          <w:rFonts w:hint="cs"/>
          <w:rtl/>
        </w:rPr>
        <w:t>,</w:t>
      </w:r>
      <w:r w:rsidRPr="0053145C">
        <w:rPr>
          <w:rtl/>
        </w:rPr>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Ref407888187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‏11</w:t>
      </w:r>
      <w:r w:rsidRPr="0053145C">
        <w:rPr>
          <w:rtl/>
        </w:rPr>
        <w:fldChar w:fldCharType="end"/>
      </w:r>
      <w:r w:rsidRPr="0053145C">
        <w:rPr>
          <w:rFonts w:hint="cs"/>
          <w:rtl/>
        </w:rPr>
        <w:t>,</w:t>
      </w:r>
      <w:r w:rsidRPr="0053145C">
        <w:rPr>
          <w:rtl/>
        </w:rPr>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Ref407888228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‏15</w:t>
      </w:r>
      <w:r w:rsidRPr="0053145C">
        <w:rPr>
          <w:rtl/>
        </w:rPr>
        <w:fldChar w:fldCharType="end"/>
      </w:r>
      <w:r w:rsidRPr="0053145C">
        <w:rPr>
          <w:rFonts w:hint="cs"/>
          <w:rtl/>
        </w:rPr>
        <w:t>,</w:t>
      </w:r>
      <w:r w:rsidR="000735B1" w:rsidRPr="0053145C">
        <w:rPr>
          <w:rFonts w:hint="cs"/>
          <w:rtl/>
        </w:rPr>
        <w:t xml:space="preserve"> </w:t>
      </w:r>
      <w:r w:rsidR="000735B1" w:rsidRPr="0053145C">
        <w:rPr>
          <w:rtl/>
        </w:rPr>
        <w:fldChar w:fldCharType="begin"/>
      </w:r>
      <w:r w:rsidR="000735B1" w:rsidRPr="0053145C">
        <w:rPr>
          <w:rtl/>
        </w:rPr>
        <w:instrText xml:space="preserve"> </w:instrText>
      </w:r>
      <w:r w:rsidR="000735B1" w:rsidRPr="0053145C">
        <w:rPr>
          <w:rFonts w:hint="cs"/>
        </w:rPr>
        <w:instrText>REF</w:instrText>
      </w:r>
      <w:r w:rsidR="000735B1" w:rsidRPr="0053145C">
        <w:rPr>
          <w:rFonts w:hint="cs"/>
          <w:rtl/>
        </w:rPr>
        <w:instrText xml:space="preserve"> _</w:instrText>
      </w:r>
      <w:r w:rsidR="000735B1" w:rsidRPr="0053145C">
        <w:rPr>
          <w:rFonts w:hint="cs"/>
        </w:rPr>
        <w:instrText>Ref133941650 \r \h</w:instrText>
      </w:r>
      <w:r w:rsidR="000735B1" w:rsidRPr="0053145C">
        <w:rPr>
          <w:rtl/>
        </w:rPr>
        <w:instrText xml:space="preserve"> </w:instrText>
      </w:r>
      <w:r w:rsidR="0053145C">
        <w:rPr>
          <w:rtl/>
        </w:rPr>
        <w:instrText xml:space="preserve"> \* </w:instrText>
      </w:r>
      <w:r w:rsidR="0053145C">
        <w:instrText>MERGEFORMAT</w:instrText>
      </w:r>
      <w:r w:rsidR="0053145C">
        <w:rPr>
          <w:rtl/>
        </w:rPr>
        <w:instrText xml:space="preserve"> </w:instrText>
      </w:r>
      <w:r w:rsidR="000735B1" w:rsidRPr="0053145C">
        <w:rPr>
          <w:rtl/>
        </w:rPr>
      </w:r>
      <w:r w:rsidR="000735B1" w:rsidRPr="0053145C">
        <w:rPr>
          <w:rtl/>
        </w:rPr>
        <w:fldChar w:fldCharType="separate"/>
      </w:r>
      <w:r w:rsidR="000B4ADE">
        <w:rPr>
          <w:rtl/>
        </w:rPr>
        <w:t>‏17</w:t>
      </w:r>
      <w:r w:rsidR="000735B1" w:rsidRPr="0053145C">
        <w:rPr>
          <w:rtl/>
        </w:rPr>
        <w:fldChar w:fldCharType="end"/>
      </w:r>
      <w:r w:rsidR="00DB0311" w:rsidRPr="0053145C">
        <w:rPr>
          <w:rFonts w:hint="cs"/>
          <w:rtl/>
        </w:rPr>
        <w:t xml:space="preserve">, </w:t>
      </w:r>
      <w:r w:rsidR="00621427" w:rsidRPr="0053145C">
        <w:rPr>
          <w:rtl/>
        </w:rPr>
        <w:fldChar w:fldCharType="begin"/>
      </w:r>
      <w:r w:rsidR="00621427" w:rsidRPr="0053145C">
        <w:rPr>
          <w:rtl/>
        </w:rPr>
        <w:instrText xml:space="preserve"> </w:instrText>
      </w:r>
      <w:r w:rsidR="00621427" w:rsidRPr="0053145C">
        <w:rPr>
          <w:rFonts w:hint="cs"/>
        </w:rPr>
        <w:instrText>REF</w:instrText>
      </w:r>
      <w:r w:rsidR="00621427" w:rsidRPr="0053145C">
        <w:rPr>
          <w:rFonts w:hint="cs"/>
          <w:rtl/>
        </w:rPr>
        <w:instrText xml:space="preserve"> _</w:instrText>
      </w:r>
      <w:r w:rsidR="00621427" w:rsidRPr="0053145C">
        <w:rPr>
          <w:rFonts w:hint="cs"/>
        </w:rPr>
        <w:instrText>Ref529982672 \r \h</w:instrText>
      </w:r>
      <w:r w:rsidR="00621427" w:rsidRPr="0053145C">
        <w:rPr>
          <w:rtl/>
        </w:rPr>
        <w:instrText xml:space="preserve"> </w:instrText>
      </w:r>
      <w:r w:rsidR="00AE3C58" w:rsidRPr="0053145C">
        <w:rPr>
          <w:rtl/>
        </w:rPr>
        <w:instrText xml:space="preserve"> \* </w:instrText>
      </w:r>
      <w:r w:rsidR="00AE3C58" w:rsidRPr="0053145C">
        <w:instrText>MERGEFORMAT</w:instrText>
      </w:r>
      <w:r w:rsidR="00AE3C58" w:rsidRPr="0053145C">
        <w:rPr>
          <w:rtl/>
        </w:rPr>
        <w:instrText xml:space="preserve"> </w:instrText>
      </w:r>
      <w:r w:rsidR="00621427" w:rsidRPr="0053145C">
        <w:rPr>
          <w:rtl/>
        </w:rPr>
      </w:r>
      <w:r w:rsidR="00621427" w:rsidRPr="0053145C">
        <w:rPr>
          <w:rtl/>
        </w:rPr>
        <w:fldChar w:fldCharType="separate"/>
      </w:r>
      <w:r w:rsidR="000B4ADE">
        <w:rPr>
          <w:rtl/>
        </w:rPr>
        <w:t>‏19</w:t>
      </w:r>
      <w:r w:rsidR="00621427" w:rsidRPr="0053145C">
        <w:rPr>
          <w:rtl/>
        </w:rPr>
        <w:fldChar w:fldCharType="end"/>
      </w:r>
      <w:r w:rsidR="00621427" w:rsidRPr="0053145C">
        <w:rPr>
          <w:rFonts w:hint="cs"/>
          <w:rtl/>
        </w:rPr>
        <w:t xml:space="preserve">, </w:t>
      </w:r>
      <w:r w:rsidR="00FF5ACF" w:rsidRPr="0053145C">
        <w:rPr>
          <w:rtl/>
        </w:rPr>
        <w:fldChar w:fldCharType="begin"/>
      </w:r>
      <w:r w:rsidR="00FF5ACF" w:rsidRPr="0053145C">
        <w:rPr>
          <w:rtl/>
        </w:rPr>
        <w:instrText xml:space="preserve"> </w:instrText>
      </w:r>
      <w:r w:rsidR="00FF5ACF" w:rsidRPr="0053145C">
        <w:instrText>REF</w:instrText>
      </w:r>
      <w:r w:rsidR="00FF5ACF" w:rsidRPr="0053145C">
        <w:rPr>
          <w:rtl/>
        </w:rPr>
        <w:instrText xml:space="preserve"> _</w:instrText>
      </w:r>
      <w:r w:rsidR="00FF5ACF" w:rsidRPr="0053145C">
        <w:instrText>Ref407888273 \r \h</w:instrText>
      </w:r>
      <w:r w:rsidR="00FF5ACF" w:rsidRPr="0053145C">
        <w:rPr>
          <w:rtl/>
        </w:rPr>
        <w:instrText xml:space="preserve"> </w:instrText>
      </w:r>
      <w:r w:rsidR="00AE3C58" w:rsidRPr="0053145C">
        <w:rPr>
          <w:rtl/>
        </w:rPr>
        <w:instrText xml:space="preserve"> \* </w:instrText>
      </w:r>
      <w:r w:rsidR="00AE3C58" w:rsidRPr="0053145C">
        <w:instrText>MERGEFORMAT</w:instrText>
      </w:r>
      <w:r w:rsidR="00AE3C58" w:rsidRPr="0053145C">
        <w:rPr>
          <w:rtl/>
        </w:rPr>
        <w:instrText xml:space="preserve"> </w:instrText>
      </w:r>
      <w:r w:rsidR="00FF5ACF" w:rsidRPr="0053145C">
        <w:rPr>
          <w:rtl/>
        </w:rPr>
      </w:r>
      <w:r w:rsidR="00FF5ACF" w:rsidRPr="0053145C">
        <w:rPr>
          <w:rtl/>
        </w:rPr>
        <w:fldChar w:fldCharType="separate"/>
      </w:r>
      <w:r w:rsidR="000B4ADE">
        <w:rPr>
          <w:rtl/>
        </w:rPr>
        <w:t>‏20</w:t>
      </w:r>
      <w:r w:rsidR="00FF5ACF" w:rsidRPr="0053145C">
        <w:rPr>
          <w:rtl/>
        </w:rPr>
        <w:fldChar w:fldCharType="end"/>
      </w:r>
      <w:r w:rsidR="00FF5ACF" w:rsidRPr="0053145C">
        <w:rPr>
          <w:rFonts w:hint="cs"/>
          <w:rtl/>
        </w:rPr>
        <w:t>,</w:t>
      </w:r>
      <w:r w:rsidR="00C530E8" w:rsidRPr="0053145C">
        <w:rPr>
          <w:rFonts w:hint="cs"/>
          <w:rtl/>
        </w:rPr>
        <w:t xml:space="preserve"> </w:t>
      </w:r>
      <w:r w:rsidR="00980FE4" w:rsidRPr="0053145C">
        <w:rPr>
          <w:rtl/>
        </w:rPr>
        <w:fldChar w:fldCharType="begin"/>
      </w:r>
      <w:r w:rsidR="00980FE4" w:rsidRPr="0053145C">
        <w:rPr>
          <w:rtl/>
        </w:rPr>
        <w:instrText xml:space="preserve"> </w:instrText>
      </w:r>
      <w:r w:rsidR="00980FE4" w:rsidRPr="0053145C">
        <w:rPr>
          <w:rFonts w:hint="cs"/>
        </w:rPr>
        <w:instrText>REF</w:instrText>
      </w:r>
      <w:r w:rsidR="00980FE4" w:rsidRPr="0053145C">
        <w:rPr>
          <w:rFonts w:hint="cs"/>
          <w:rtl/>
        </w:rPr>
        <w:instrText xml:space="preserve"> _</w:instrText>
      </w:r>
      <w:r w:rsidR="00980FE4" w:rsidRPr="0053145C">
        <w:rPr>
          <w:rFonts w:hint="cs"/>
        </w:rPr>
        <w:instrText>Ref523741624 \r \h</w:instrText>
      </w:r>
      <w:r w:rsidR="00980FE4" w:rsidRPr="0053145C">
        <w:rPr>
          <w:rtl/>
        </w:rPr>
        <w:instrText xml:space="preserve"> </w:instrText>
      </w:r>
      <w:r w:rsidR="00AE3C58" w:rsidRPr="0053145C">
        <w:rPr>
          <w:rtl/>
        </w:rPr>
        <w:instrText xml:space="preserve"> \* </w:instrText>
      </w:r>
      <w:r w:rsidR="00AE3C58" w:rsidRPr="0053145C">
        <w:instrText>MERGEFORMAT</w:instrText>
      </w:r>
      <w:r w:rsidR="00AE3C58" w:rsidRPr="0053145C">
        <w:rPr>
          <w:rtl/>
        </w:rPr>
        <w:instrText xml:space="preserve"> </w:instrText>
      </w:r>
      <w:r w:rsidR="00980FE4" w:rsidRPr="0053145C">
        <w:rPr>
          <w:rtl/>
        </w:rPr>
      </w:r>
      <w:r w:rsidR="00980FE4" w:rsidRPr="0053145C">
        <w:rPr>
          <w:rtl/>
        </w:rPr>
        <w:fldChar w:fldCharType="separate"/>
      </w:r>
      <w:r w:rsidR="000B4ADE">
        <w:rPr>
          <w:rtl/>
        </w:rPr>
        <w:t>‏22</w:t>
      </w:r>
      <w:r w:rsidR="00980FE4" w:rsidRPr="0053145C">
        <w:rPr>
          <w:rtl/>
        </w:rPr>
        <w:fldChar w:fldCharType="end"/>
      </w:r>
      <w:r w:rsidR="00980FE4" w:rsidRPr="0053145C">
        <w:rPr>
          <w:rFonts w:hint="cs"/>
          <w:rtl/>
        </w:rPr>
        <w:t xml:space="preserve"> </w:t>
      </w:r>
      <w:r w:rsidRPr="0053145C">
        <w:rPr>
          <w:rFonts w:hint="cs"/>
          <w:rtl/>
        </w:rPr>
        <w:t xml:space="preserve">הם מעיקרי ההתקשרות והפרתם תחשב כהפרה יסודית של ההסכם על כל הנובע מכך, לרבות הסעיפים להם זכאי הצד המקיים כלפי הצד המפר. </w:t>
      </w:r>
    </w:p>
    <w:p w14:paraId="12AC11E3" w14:textId="77777777" w:rsidR="00425730" w:rsidRPr="0053145C" w:rsidRDefault="00425730" w:rsidP="00425730">
      <w:pPr>
        <w:pStyle w:val="37"/>
        <w:keepNext w:val="0"/>
        <w:spacing w:before="0" w:after="0" w:line="360" w:lineRule="auto"/>
        <w:ind w:left="84"/>
        <w:rPr>
          <w:rFonts w:cs="David"/>
          <w:sz w:val="24"/>
          <w:szCs w:val="24"/>
        </w:rPr>
      </w:pPr>
    </w:p>
    <w:p w14:paraId="6E36E6BD"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 xml:space="preserve">הוראות כלליות </w:t>
      </w:r>
    </w:p>
    <w:p w14:paraId="4B3EC01E" w14:textId="77777777" w:rsidR="007F29C9" w:rsidRPr="0053145C" w:rsidRDefault="00394207" w:rsidP="006C6413">
      <w:pPr>
        <w:numPr>
          <w:ilvl w:val="1"/>
          <w:numId w:val="11"/>
        </w:numPr>
        <w:spacing w:line="360" w:lineRule="auto"/>
        <w:ind w:left="935" w:hanging="567"/>
        <w:jc w:val="both"/>
        <w:rPr>
          <w:rtl/>
        </w:rPr>
      </w:pPr>
      <w:r w:rsidRPr="0053145C">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53145C">
        <w:rPr>
          <w:rFonts w:hint="cs"/>
          <w:rtl/>
        </w:rPr>
        <w:t>מורשי</w:t>
      </w:r>
      <w:proofErr w:type="spellEnd"/>
      <w:r w:rsidRPr="0053145C">
        <w:rPr>
          <w:rFonts w:hint="cs"/>
          <w:rtl/>
        </w:rPr>
        <w:t xml:space="preserve"> החתימה מטעם המשרד. ויתר המשרד על הפרת הוראה מהוראות חוזה זה, לא יראה הוויתו</w:t>
      </w:r>
      <w:r w:rsidRPr="0053145C">
        <w:rPr>
          <w:rFonts w:hint="eastAsia"/>
          <w:rtl/>
        </w:rPr>
        <w:t>ר</w:t>
      </w:r>
      <w:r w:rsidRPr="0053145C">
        <w:rPr>
          <w:rFonts w:hint="cs"/>
          <w:rtl/>
        </w:rPr>
        <w:t xml:space="preserve"> כוויתו</w:t>
      </w:r>
      <w:r w:rsidRPr="0053145C">
        <w:rPr>
          <w:rFonts w:hint="eastAsia"/>
          <w:rtl/>
        </w:rPr>
        <w:t>ר</w:t>
      </w:r>
      <w:r w:rsidRPr="0053145C">
        <w:rPr>
          <w:rFonts w:hint="cs"/>
          <w:rtl/>
        </w:rPr>
        <w:t xml:space="preserve"> על כל הפרה שלאחר מכן של אותה הוראה או הוראות אחרות זולת אם נעשה הוויתו</w:t>
      </w:r>
      <w:r w:rsidRPr="0053145C">
        <w:rPr>
          <w:rFonts w:hint="eastAsia"/>
          <w:rtl/>
        </w:rPr>
        <w:t>ר</w:t>
      </w:r>
      <w:r w:rsidRPr="0053145C">
        <w:rPr>
          <w:rFonts w:hint="cs"/>
          <w:rtl/>
        </w:rPr>
        <w:t xml:space="preserve"> בהתאם לאמור בסעיף קטן זה. </w:t>
      </w:r>
    </w:p>
    <w:p w14:paraId="415D289F" w14:textId="77777777" w:rsidR="007F29C9" w:rsidRPr="0053145C" w:rsidRDefault="00394207" w:rsidP="006C6413">
      <w:pPr>
        <w:numPr>
          <w:ilvl w:val="1"/>
          <w:numId w:val="11"/>
        </w:numPr>
        <w:spacing w:line="360" w:lineRule="auto"/>
        <w:ind w:left="935" w:hanging="567"/>
        <w:jc w:val="both"/>
        <w:rPr>
          <w:rtl/>
        </w:rPr>
      </w:pPr>
      <w:r w:rsidRPr="0053145C">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2DEC40EB" w14:textId="77777777" w:rsidR="007F29C9" w:rsidRPr="0053145C" w:rsidRDefault="00394207" w:rsidP="006C6413">
      <w:pPr>
        <w:numPr>
          <w:ilvl w:val="1"/>
          <w:numId w:val="11"/>
        </w:numPr>
        <w:spacing w:line="360" w:lineRule="auto"/>
        <w:ind w:left="935" w:hanging="575"/>
        <w:jc w:val="both"/>
      </w:pPr>
      <w:r w:rsidRPr="0053145C">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5B833316" w14:textId="77777777" w:rsidR="007F29C9" w:rsidRPr="0053145C" w:rsidRDefault="007F29C9" w:rsidP="007F29C9">
      <w:pPr>
        <w:spacing w:line="360" w:lineRule="auto"/>
        <w:ind w:left="935"/>
        <w:jc w:val="both"/>
        <w:rPr>
          <w:rtl/>
        </w:rPr>
      </w:pPr>
    </w:p>
    <w:p w14:paraId="534BCA47"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eastAsia"/>
          <w:sz w:val="24"/>
          <w:szCs w:val="24"/>
          <w:rtl/>
        </w:rPr>
        <w:t>ממונה</w:t>
      </w:r>
      <w:r w:rsidRPr="0053145C">
        <w:rPr>
          <w:rFonts w:cs="David"/>
          <w:sz w:val="24"/>
          <w:szCs w:val="24"/>
          <w:rtl/>
        </w:rPr>
        <w:t xml:space="preserve"> המשרד </w:t>
      </w:r>
    </w:p>
    <w:p w14:paraId="1D9BE63A" w14:textId="2AF394A1" w:rsidR="007F29C9" w:rsidRPr="0053145C" w:rsidRDefault="00394207" w:rsidP="008C09BD">
      <w:pPr>
        <w:spacing w:line="360" w:lineRule="auto"/>
        <w:ind w:left="720"/>
        <w:jc w:val="both"/>
        <w:rPr>
          <w:b/>
          <w:bCs/>
          <w:rtl/>
        </w:rPr>
      </w:pPr>
      <w:r w:rsidRPr="0053145C">
        <w:rPr>
          <w:rFonts w:hint="eastAsia"/>
          <w:rtl/>
        </w:rPr>
        <w:t>ממונה</w:t>
      </w:r>
      <w:r w:rsidRPr="0053145C">
        <w:rPr>
          <w:rtl/>
        </w:rPr>
        <w:t xml:space="preserve"> </w:t>
      </w:r>
      <w:r w:rsidRPr="0053145C">
        <w:rPr>
          <w:rFonts w:hint="eastAsia"/>
          <w:rtl/>
        </w:rPr>
        <w:t>המשרד</w:t>
      </w:r>
      <w:r w:rsidRPr="0053145C">
        <w:rPr>
          <w:rtl/>
        </w:rPr>
        <w:t xml:space="preserve"> </w:t>
      </w:r>
      <w:r w:rsidRPr="0053145C">
        <w:rPr>
          <w:rFonts w:hint="eastAsia"/>
          <w:rtl/>
        </w:rPr>
        <w:t>לביצוע</w:t>
      </w:r>
      <w:r w:rsidRPr="0053145C">
        <w:rPr>
          <w:rtl/>
        </w:rPr>
        <w:t xml:space="preserve"> </w:t>
      </w:r>
      <w:r w:rsidRPr="0053145C">
        <w:rPr>
          <w:rFonts w:hint="eastAsia"/>
          <w:rtl/>
        </w:rPr>
        <w:t>הסכם</w:t>
      </w:r>
      <w:r w:rsidRPr="0053145C">
        <w:rPr>
          <w:rtl/>
        </w:rPr>
        <w:t xml:space="preserve"> </w:t>
      </w:r>
      <w:r w:rsidRPr="0053145C">
        <w:rPr>
          <w:rFonts w:hint="eastAsia"/>
          <w:rtl/>
        </w:rPr>
        <w:t>זה</w:t>
      </w:r>
      <w:r w:rsidRPr="0053145C">
        <w:rPr>
          <w:rtl/>
        </w:rPr>
        <w:t xml:space="preserve"> הממונה על הניהול השוטף ו</w:t>
      </w:r>
      <w:r w:rsidR="00621427" w:rsidRPr="0053145C">
        <w:rPr>
          <w:rtl/>
        </w:rPr>
        <w:t xml:space="preserve">הנחיות מקצועיות לספק </w:t>
      </w:r>
      <w:r w:rsidR="009063BB" w:rsidRPr="0053145C">
        <w:rPr>
          <w:rFonts w:hint="cs"/>
          <w:rtl/>
        </w:rPr>
        <w:t>הי</w:t>
      </w:r>
      <w:r w:rsidR="009063BB" w:rsidRPr="0053145C">
        <w:rPr>
          <w:rtl/>
        </w:rPr>
        <w:t>א הממונה הארצית (נפגעי עבירה) בפרקליטות המדינה או מי מטעמה</w:t>
      </w:r>
      <w:r w:rsidR="009063BB" w:rsidRPr="0053145C" w:rsidDel="009063BB">
        <w:rPr>
          <w:rFonts w:hint="cs"/>
          <w:rtl/>
        </w:rPr>
        <w:t xml:space="preserve"> </w:t>
      </w:r>
      <w:r w:rsidR="00621427" w:rsidRPr="0053145C">
        <w:rPr>
          <w:rFonts w:ascii="Times New Roman" w:hAnsi="Times New Roman"/>
          <w:color w:val="000000"/>
          <w:rtl/>
        </w:rPr>
        <w:t xml:space="preserve"> </w:t>
      </w:r>
      <w:r w:rsidR="000905FA" w:rsidRPr="0053145C">
        <w:rPr>
          <w:rtl/>
        </w:rPr>
        <w:t xml:space="preserve">ו/או מי מטעמו/ה </w:t>
      </w:r>
      <w:r w:rsidRPr="0053145C">
        <w:rPr>
          <w:rFonts w:hint="eastAsia"/>
          <w:rtl/>
        </w:rPr>
        <w:t>או</w:t>
      </w:r>
      <w:r w:rsidRPr="0053145C">
        <w:rPr>
          <w:rtl/>
        </w:rPr>
        <w:t xml:space="preserve"> </w:t>
      </w:r>
      <w:r w:rsidRPr="0053145C">
        <w:rPr>
          <w:rFonts w:hint="eastAsia"/>
          <w:rtl/>
        </w:rPr>
        <w:t>עובד</w:t>
      </w:r>
      <w:r w:rsidR="00B47EAF" w:rsidRPr="0053145C">
        <w:rPr>
          <w:rtl/>
        </w:rPr>
        <w:t>/ת</w:t>
      </w:r>
      <w:r w:rsidRPr="0053145C">
        <w:rPr>
          <w:rtl/>
        </w:rPr>
        <w:t xml:space="preserve"> </w:t>
      </w:r>
      <w:r w:rsidRPr="0053145C">
        <w:rPr>
          <w:rFonts w:hint="eastAsia"/>
          <w:rtl/>
        </w:rPr>
        <w:t>המשרד</w:t>
      </w:r>
      <w:r w:rsidRPr="0053145C">
        <w:rPr>
          <w:rtl/>
        </w:rPr>
        <w:t xml:space="preserve"> </w:t>
      </w:r>
      <w:r w:rsidRPr="0053145C">
        <w:rPr>
          <w:rFonts w:hint="eastAsia"/>
          <w:rtl/>
        </w:rPr>
        <w:t>אשר</w:t>
      </w:r>
      <w:r w:rsidRPr="0053145C">
        <w:rPr>
          <w:rtl/>
        </w:rPr>
        <w:t xml:space="preserve"> </w:t>
      </w:r>
      <w:r w:rsidRPr="0053145C">
        <w:rPr>
          <w:rFonts w:hint="eastAsia"/>
          <w:rtl/>
        </w:rPr>
        <w:t>הוסמך</w:t>
      </w:r>
      <w:r w:rsidR="00B47EAF" w:rsidRPr="0053145C">
        <w:rPr>
          <w:rtl/>
        </w:rPr>
        <w:t>/ה</w:t>
      </w:r>
      <w:r w:rsidRPr="0053145C">
        <w:rPr>
          <w:rtl/>
        </w:rPr>
        <w:t xml:space="preserve"> </w:t>
      </w:r>
      <w:r w:rsidRPr="0053145C">
        <w:rPr>
          <w:rFonts w:hint="eastAsia"/>
          <w:rtl/>
        </w:rPr>
        <w:t>על</w:t>
      </w:r>
      <w:r w:rsidRPr="0053145C">
        <w:rPr>
          <w:rtl/>
        </w:rPr>
        <w:t>-</w:t>
      </w:r>
      <w:r w:rsidRPr="0053145C">
        <w:rPr>
          <w:rFonts w:hint="eastAsia"/>
          <w:rtl/>
        </w:rPr>
        <w:t>ידו</w:t>
      </w:r>
      <w:r w:rsidRPr="0053145C">
        <w:rPr>
          <w:rtl/>
        </w:rPr>
        <w:t xml:space="preserve"> (</w:t>
      </w:r>
      <w:r w:rsidRPr="0053145C">
        <w:rPr>
          <w:rFonts w:hint="eastAsia"/>
          <w:rtl/>
        </w:rPr>
        <w:t>להלן</w:t>
      </w:r>
      <w:r w:rsidRPr="0053145C">
        <w:rPr>
          <w:rtl/>
        </w:rPr>
        <w:t>: "</w:t>
      </w:r>
      <w:r w:rsidRPr="0053145C">
        <w:rPr>
          <w:rFonts w:hint="eastAsia"/>
          <w:rtl/>
        </w:rPr>
        <w:t>ממונה</w:t>
      </w:r>
      <w:r w:rsidRPr="0053145C">
        <w:rPr>
          <w:rtl/>
        </w:rPr>
        <w:t xml:space="preserve">"). </w:t>
      </w:r>
      <w:r w:rsidRPr="0053145C">
        <w:rPr>
          <w:rFonts w:hint="eastAsia"/>
          <w:rtl/>
        </w:rPr>
        <w:t>המשרד</w:t>
      </w:r>
      <w:r w:rsidRPr="0053145C">
        <w:rPr>
          <w:rtl/>
        </w:rPr>
        <w:t xml:space="preserve"> </w:t>
      </w:r>
      <w:r w:rsidRPr="0053145C">
        <w:rPr>
          <w:rFonts w:hint="eastAsia"/>
          <w:rtl/>
        </w:rPr>
        <w:t>יהיה</w:t>
      </w:r>
      <w:r w:rsidRPr="0053145C">
        <w:rPr>
          <w:rtl/>
        </w:rPr>
        <w:t xml:space="preserve"> </w:t>
      </w:r>
      <w:r w:rsidRPr="0053145C">
        <w:rPr>
          <w:rFonts w:hint="eastAsia"/>
          <w:rtl/>
        </w:rPr>
        <w:t>רשאי</w:t>
      </w:r>
      <w:r w:rsidRPr="0053145C">
        <w:rPr>
          <w:rtl/>
        </w:rPr>
        <w:t xml:space="preserve"> </w:t>
      </w:r>
      <w:r w:rsidRPr="0053145C">
        <w:rPr>
          <w:rFonts w:hint="eastAsia"/>
          <w:rtl/>
        </w:rPr>
        <w:t>להחליף</w:t>
      </w:r>
      <w:r w:rsidRPr="0053145C">
        <w:rPr>
          <w:rtl/>
        </w:rPr>
        <w:t xml:space="preserve"> </w:t>
      </w:r>
      <w:r w:rsidRPr="0053145C">
        <w:rPr>
          <w:rFonts w:hint="eastAsia"/>
          <w:rtl/>
        </w:rPr>
        <w:t>את</w:t>
      </w:r>
      <w:r w:rsidRPr="0053145C">
        <w:rPr>
          <w:rtl/>
        </w:rPr>
        <w:t xml:space="preserve"> </w:t>
      </w:r>
      <w:r w:rsidRPr="0053145C">
        <w:rPr>
          <w:rFonts w:hint="eastAsia"/>
          <w:rtl/>
        </w:rPr>
        <w:t>הממונה</w:t>
      </w:r>
      <w:r w:rsidRPr="0053145C">
        <w:rPr>
          <w:rtl/>
        </w:rPr>
        <w:t xml:space="preserve"> </w:t>
      </w:r>
      <w:r w:rsidRPr="0053145C">
        <w:rPr>
          <w:rFonts w:hint="eastAsia"/>
          <w:rtl/>
        </w:rPr>
        <w:t>בכל</w:t>
      </w:r>
      <w:r w:rsidRPr="0053145C">
        <w:rPr>
          <w:rtl/>
        </w:rPr>
        <w:t xml:space="preserve"> </w:t>
      </w:r>
      <w:r w:rsidRPr="0053145C">
        <w:rPr>
          <w:rFonts w:hint="eastAsia"/>
          <w:rtl/>
        </w:rPr>
        <w:t>עת</w:t>
      </w:r>
      <w:r w:rsidRPr="0053145C">
        <w:rPr>
          <w:rtl/>
        </w:rPr>
        <w:t xml:space="preserve"> </w:t>
      </w:r>
      <w:r w:rsidRPr="0053145C">
        <w:rPr>
          <w:rFonts w:hint="eastAsia"/>
          <w:rtl/>
        </w:rPr>
        <w:t>על</w:t>
      </w:r>
      <w:r w:rsidRPr="0053145C">
        <w:rPr>
          <w:rtl/>
        </w:rPr>
        <w:t xml:space="preserve"> </w:t>
      </w:r>
      <w:r w:rsidRPr="0053145C">
        <w:rPr>
          <w:rFonts w:hint="eastAsia"/>
          <w:rtl/>
        </w:rPr>
        <w:t>ידי</w:t>
      </w:r>
      <w:r w:rsidRPr="0053145C">
        <w:rPr>
          <w:rtl/>
        </w:rPr>
        <w:t xml:space="preserve"> </w:t>
      </w:r>
      <w:r w:rsidRPr="0053145C">
        <w:rPr>
          <w:rFonts w:hint="eastAsia"/>
          <w:rtl/>
        </w:rPr>
        <w:t>מתן</w:t>
      </w:r>
      <w:r w:rsidRPr="0053145C">
        <w:rPr>
          <w:rtl/>
        </w:rPr>
        <w:t xml:space="preserve"> </w:t>
      </w:r>
      <w:r w:rsidRPr="0053145C">
        <w:rPr>
          <w:rFonts w:hint="eastAsia"/>
          <w:rtl/>
        </w:rPr>
        <w:t>הודעה</w:t>
      </w:r>
      <w:r w:rsidRPr="0053145C">
        <w:rPr>
          <w:rtl/>
        </w:rPr>
        <w:t xml:space="preserve"> </w:t>
      </w:r>
      <w:r w:rsidRPr="0053145C">
        <w:rPr>
          <w:rFonts w:hint="eastAsia"/>
          <w:rtl/>
        </w:rPr>
        <w:t>בכתב</w:t>
      </w:r>
      <w:r w:rsidRPr="0053145C">
        <w:rPr>
          <w:rtl/>
        </w:rPr>
        <w:t xml:space="preserve"> </w:t>
      </w:r>
      <w:r w:rsidRPr="0053145C">
        <w:rPr>
          <w:rFonts w:hint="eastAsia"/>
          <w:rtl/>
        </w:rPr>
        <w:t>לנותן</w:t>
      </w:r>
      <w:r w:rsidRPr="0053145C">
        <w:rPr>
          <w:rtl/>
        </w:rPr>
        <w:t xml:space="preserve"> </w:t>
      </w:r>
      <w:r w:rsidRPr="0053145C">
        <w:rPr>
          <w:rFonts w:hint="eastAsia"/>
          <w:rtl/>
        </w:rPr>
        <w:t>השירותים</w:t>
      </w:r>
      <w:r w:rsidRPr="0053145C">
        <w:rPr>
          <w:rtl/>
        </w:rPr>
        <w:t>.</w:t>
      </w:r>
    </w:p>
    <w:p w14:paraId="00DC1026" w14:textId="77777777" w:rsidR="007F29C9" w:rsidRPr="0053145C" w:rsidRDefault="007F29C9" w:rsidP="007F29C9">
      <w:pPr>
        <w:spacing w:line="360" w:lineRule="auto"/>
        <w:jc w:val="both"/>
        <w:rPr>
          <w:b/>
          <w:bCs/>
          <w:rtl/>
        </w:rPr>
      </w:pPr>
    </w:p>
    <w:p w14:paraId="15642373"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כתובות</w:t>
      </w:r>
      <w:r w:rsidRPr="0053145C">
        <w:rPr>
          <w:rFonts w:cs="David"/>
          <w:sz w:val="24"/>
          <w:szCs w:val="24"/>
          <w:rtl/>
        </w:rPr>
        <w:t xml:space="preserve"> </w:t>
      </w:r>
      <w:r w:rsidRPr="0053145C">
        <w:rPr>
          <w:rFonts w:cs="David" w:hint="cs"/>
          <w:sz w:val="24"/>
          <w:szCs w:val="24"/>
          <w:rtl/>
        </w:rPr>
        <w:t>והודעות</w:t>
      </w:r>
    </w:p>
    <w:p w14:paraId="3DB0BB9C" w14:textId="77777777" w:rsidR="007F29C9" w:rsidRPr="0053145C" w:rsidRDefault="00394207" w:rsidP="006C6413">
      <w:pPr>
        <w:numPr>
          <w:ilvl w:val="1"/>
          <w:numId w:val="11"/>
        </w:numPr>
        <w:spacing w:line="360" w:lineRule="auto"/>
        <w:ind w:left="935" w:hanging="575"/>
        <w:jc w:val="both"/>
        <w:rPr>
          <w:rtl/>
        </w:rPr>
      </w:pPr>
      <w:r w:rsidRPr="0053145C">
        <w:rPr>
          <w:rFonts w:hint="cs"/>
          <w:rtl/>
        </w:rPr>
        <w:t>כתובת</w:t>
      </w:r>
      <w:r w:rsidRPr="0053145C">
        <w:rPr>
          <w:rtl/>
        </w:rPr>
        <w:t xml:space="preserve"> </w:t>
      </w: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והמשרד</w:t>
      </w:r>
      <w:r w:rsidRPr="0053145C">
        <w:rPr>
          <w:rtl/>
        </w:rPr>
        <w:t xml:space="preserve"> </w:t>
      </w:r>
      <w:r w:rsidRPr="0053145C">
        <w:rPr>
          <w:rFonts w:hint="cs"/>
          <w:rtl/>
        </w:rPr>
        <w:t>הינן</w:t>
      </w:r>
      <w:r w:rsidRPr="0053145C">
        <w:rPr>
          <w:rtl/>
        </w:rPr>
        <w:t xml:space="preserve"> </w:t>
      </w:r>
      <w:r w:rsidRPr="0053145C">
        <w:rPr>
          <w:rFonts w:hint="cs"/>
          <w:rtl/>
        </w:rPr>
        <w:t>כמפורט</w:t>
      </w:r>
      <w:r w:rsidRPr="0053145C">
        <w:rPr>
          <w:rtl/>
        </w:rPr>
        <w:t xml:space="preserve"> </w:t>
      </w:r>
      <w:r w:rsidRPr="0053145C">
        <w:rPr>
          <w:rFonts w:hint="cs"/>
          <w:rtl/>
        </w:rPr>
        <w:t>בראש</w:t>
      </w:r>
      <w:r w:rsidRPr="0053145C">
        <w:rPr>
          <w:rtl/>
        </w:rPr>
        <w:t xml:space="preserve"> </w:t>
      </w:r>
      <w:r w:rsidRPr="0053145C">
        <w:rPr>
          <w:rFonts w:hint="cs"/>
          <w:rtl/>
        </w:rPr>
        <w:t>ההסכם</w:t>
      </w:r>
      <w:r w:rsidRPr="0053145C">
        <w:rPr>
          <w:rtl/>
        </w:rPr>
        <w:t>.</w:t>
      </w:r>
    </w:p>
    <w:p w14:paraId="401A23EE" w14:textId="77777777" w:rsidR="007F29C9" w:rsidRPr="0053145C" w:rsidRDefault="00394207" w:rsidP="006C6413">
      <w:pPr>
        <w:numPr>
          <w:ilvl w:val="1"/>
          <w:numId w:val="11"/>
        </w:numPr>
        <w:spacing w:line="360" w:lineRule="auto"/>
        <w:ind w:left="935" w:hanging="575"/>
        <w:jc w:val="both"/>
        <w:rPr>
          <w:rtl/>
        </w:rPr>
      </w:pPr>
      <w:r w:rsidRPr="0053145C">
        <w:rPr>
          <w:rFonts w:hint="cs"/>
          <w:rtl/>
        </w:rPr>
        <w:t>כל</w:t>
      </w:r>
      <w:r w:rsidRPr="0053145C">
        <w:rPr>
          <w:rtl/>
        </w:rPr>
        <w:t xml:space="preserve"> </w:t>
      </w:r>
      <w:r w:rsidRPr="0053145C">
        <w:rPr>
          <w:rFonts w:hint="cs"/>
          <w:rtl/>
        </w:rPr>
        <w:t>הודעה</w:t>
      </w:r>
      <w:r w:rsidRPr="0053145C">
        <w:rPr>
          <w:rtl/>
        </w:rPr>
        <w:t xml:space="preserve"> </w:t>
      </w:r>
      <w:r w:rsidRPr="0053145C">
        <w:rPr>
          <w:rFonts w:hint="cs"/>
          <w:rtl/>
        </w:rPr>
        <w:t>שתימסר</w:t>
      </w:r>
      <w:r w:rsidRPr="0053145C">
        <w:rPr>
          <w:rtl/>
        </w:rPr>
        <w:t xml:space="preserve"> </w:t>
      </w:r>
      <w:r w:rsidRPr="0053145C">
        <w:rPr>
          <w:rFonts w:hint="cs"/>
          <w:rtl/>
        </w:rPr>
        <w:t>לכתובת</w:t>
      </w:r>
      <w:r w:rsidRPr="0053145C">
        <w:rPr>
          <w:rtl/>
        </w:rPr>
        <w:t xml:space="preserve"> </w:t>
      </w:r>
      <w:r w:rsidRPr="0053145C">
        <w:rPr>
          <w:rFonts w:hint="cs"/>
          <w:rtl/>
        </w:rPr>
        <w:t>דלעיל</w:t>
      </w:r>
      <w:r w:rsidRPr="0053145C">
        <w:rPr>
          <w:rtl/>
        </w:rPr>
        <w:t xml:space="preserve">, </w:t>
      </w:r>
      <w:r w:rsidRPr="0053145C">
        <w:rPr>
          <w:rFonts w:hint="cs"/>
          <w:rtl/>
        </w:rPr>
        <w:t>תיחשב</w:t>
      </w:r>
      <w:r w:rsidRPr="0053145C">
        <w:rPr>
          <w:rtl/>
        </w:rPr>
        <w:t xml:space="preserve"> </w:t>
      </w:r>
      <w:r w:rsidRPr="0053145C">
        <w:rPr>
          <w:rFonts w:hint="cs"/>
          <w:rtl/>
        </w:rPr>
        <w:t>כאילו</w:t>
      </w:r>
      <w:r w:rsidRPr="0053145C">
        <w:rPr>
          <w:rtl/>
        </w:rPr>
        <w:t xml:space="preserve"> </w:t>
      </w:r>
      <w:r w:rsidRPr="0053145C">
        <w:rPr>
          <w:rFonts w:hint="cs"/>
          <w:rtl/>
        </w:rPr>
        <w:t>נמסרה</w:t>
      </w:r>
      <w:r w:rsidRPr="0053145C">
        <w:rPr>
          <w:rtl/>
        </w:rPr>
        <w:t xml:space="preserve"> </w:t>
      </w:r>
      <w:r w:rsidRPr="0053145C">
        <w:rPr>
          <w:rFonts w:hint="cs"/>
          <w:rtl/>
        </w:rPr>
        <w:t>לנותן</w:t>
      </w:r>
      <w:r w:rsidRPr="0053145C">
        <w:rPr>
          <w:rtl/>
        </w:rPr>
        <w:t xml:space="preserve"> </w:t>
      </w:r>
      <w:r w:rsidRPr="0053145C">
        <w:rPr>
          <w:rFonts w:hint="cs"/>
          <w:rtl/>
        </w:rPr>
        <w:t>השירותים תוך</w:t>
      </w:r>
      <w:r w:rsidRPr="0053145C">
        <w:rPr>
          <w:rtl/>
        </w:rPr>
        <w:t xml:space="preserve"> 3 </w:t>
      </w:r>
      <w:r w:rsidRPr="0053145C">
        <w:rPr>
          <w:rFonts w:hint="cs"/>
          <w:rtl/>
        </w:rPr>
        <w:t>ימי</w:t>
      </w:r>
      <w:r w:rsidRPr="0053145C">
        <w:rPr>
          <w:rtl/>
        </w:rPr>
        <w:t xml:space="preserve"> </w:t>
      </w:r>
      <w:r w:rsidRPr="0053145C">
        <w:rPr>
          <w:rFonts w:hint="cs"/>
          <w:rtl/>
        </w:rPr>
        <w:t>עסקים</w:t>
      </w:r>
      <w:r w:rsidRPr="0053145C">
        <w:rPr>
          <w:rtl/>
        </w:rPr>
        <w:t xml:space="preserve">, </w:t>
      </w:r>
      <w:r w:rsidRPr="0053145C">
        <w:rPr>
          <w:rFonts w:hint="cs"/>
          <w:rtl/>
        </w:rPr>
        <w:t>ובלבד</w:t>
      </w:r>
      <w:r w:rsidRPr="0053145C">
        <w:rPr>
          <w:rtl/>
        </w:rPr>
        <w:t xml:space="preserve"> </w:t>
      </w:r>
      <w:r w:rsidRPr="0053145C">
        <w:rPr>
          <w:rFonts w:hint="cs"/>
          <w:rtl/>
        </w:rPr>
        <w:t>שנשלחה</w:t>
      </w:r>
      <w:r w:rsidRPr="0053145C">
        <w:rPr>
          <w:rtl/>
        </w:rPr>
        <w:t xml:space="preserve"> </w:t>
      </w:r>
      <w:r w:rsidRPr="0053145C">
        <w:rPr>
          <w:rFonts w:hint="cs"/>
          <w:rtl/>
        </w:rPr>
        <w:t>בדואר</w:t>
      </w:r>
      <w:r w:rsidRPr="0053145C">
        <w:rPr>
          <w:rtl/>
        </w:rPr>
        <w:t xml:space="preserve"> </w:t>
      </w:r>
      <w:r w:rsidRPr="0053145C">
        <w:rPr>
          <w:rFonts w:hint="cs"/>
          <w:rtl/>
        </w:rPr>
        <w:t>רשום</w:t>
      </w:r>
      <w:r w:rsidRPr="0053145C">
        <w:rPr>
          <w:rtl/>
        </w:rPr>
        <w:t>.</w:t>
      </w:r>
    </w:p>
    <w:p w14:paraId="638540FF" w14:textId="77777777" w:rsidR="007F29C9" w:rsidRPr="0053145C" w:rsidRDefault="00394207" w:rsidP="006C6413">
      <w:pPr>
        <w:numPr>
          <w:ilvl w:val="1"/>
          <w:numId w:val="11"/>
        </w:numPr>
        <w:spacing w:line="360" w:lineRule="auto"/>
        <w:ind w:left="935" w:hanging="575"/>
        <w:jc w:val="both"/>
        <w:rPr>
          <w:rtl/>
        </w:rPr>
      </w:pPr>
      <w:r w:rsidRPr="0053145C">
        <w:rPr>
          <w:rFonts w:hint="cs"/>
          <w:rtl/>
        </w:rPr>
        <w:t>נותן</w:t>
      </w:r>
      <w:r w:rsidRPr="0053145C">
        <w:rPr>
          <w:rtl/>
        </w:rPr>
        <w:t xml:space="preserve"> </w:t>
      </w:r>
      <w:r w:rsidRPr="0053145C">
        <w:rPr>
          <w:rFonts w:hint="cs"/>
          <w:rtl/>
        </w:rPr>
        <w:t>השירותים</w:t>
      </w:r>
      <w:r w:rsidRPr="0053145C">
        <w:rPr>
          <w:rtl/>
        </w:rPr>
        <w:t xml:space="preserve"> </w:t>
      </w:r>
      <w:r w:rsidRPr="0053145C">
        <w:rPr>
          <w:rFonts w:hint="cs"/>
          <w:rtl/>
        </w:rPr>
        <w:t>יודיע</w:t>
      </w:r>
      <w:r w:rsidRPr="0053145C">
        <w:rPr>
          <w:rtl/>
        </w:rPr>
        <w:t xml:space="preserve"> </w:t>
      </w:r>
      <w:r w:rsidRPr="0053145C">
        <w:rPr>
          <w:rFonts w:hint="cs"/>
          <w:rtl/>
        </w:rPr>
        <w:t>למשרד</w:t>
      </w:r>
      <w:r w:rsidRPr="0053145C">
        <w:rPr>
          <w:rtl/>
        </w:rPr>
        <w:t xml:space="preserve">, </w:t>
      </w:r>
      <w:r w:rsidRPr="0053145C">
        <w:rPr>
          <w:rFonts w:hint="cs"/>
          <w:rtl/>
        </w:rPr>
        <w:t>ללא</w:t>
      </w:r>
      <w:r w:rsidRPr="0053145C">
        <w:rPr>
          <w:rtl/>
        </w:rPr>
        <w:t xml:space="preserve"> </w:t>
      </w:r>
      <w:r w:rsidRPr="0053145C">
        <w:rPr>
          <w:rFonts w:hint="cs"/>
          <w:rtl/>
        </w:rPr>
        <w:t>שיהוי</w:t>
      </w:r>
      <w:r w:rsidRPr="0053145C">
        <w:rPr>
          <w:rtl/>
        </w:rPr>
        <w:t xml:space="preserve">, </w:t>
      </w:r>
      <w:r w:rsidRPr="0053145C">
        <w:rPr>
          <w:rFonts w:hint="cs"/>
          <w:rtl/>
        </w:rPr>
        <w:t>על</w:t>
      </w:r>
      <w:r w:rsidRPr="0053145C">
        <w:rPr>
          <w:rtl/>
        </w:rPr>
        <w:t xml:space="preserve"> </w:t>
      </w:r>
      <w:r w:rsidRPr="0053145C">
        <w:rPr>
          <w:rFonts w:hint="cs"/>
          <w:rtl/>
        </w:rPr>
        <w:t>שינוי</w:t>
      </w:r>
      <w:r w:rsidRPr="0053145C">
        <w:rPr>
          <w:rtl/>
        </w:rPr>
        <w:t xml:space="preserve"> </w:t>
      </w:r>
      <w:r w:rsidRPr="0053145C">
        <w:rPr>
          <w:rFonts w:hint="cs"/>
          <w:rtl/>
        </w:rPr>
        <w:t>בכתובתו</w:t>
      </w:r>
      <w:r w:rsidRPr="0053145C">
        <w:rPr>
          <w:rtl/>
        </w:rPr>
        <w:t xml:space="preserve">. </w:t>
      </w:r>
      <w:r w:rsidRPr="0053145C">
        <w:rPr>
          <w:rFonts w:hint="cs"/>
          <w:rtl/>
        </w:rPr>
        <w:t>הודעה</w:t>
      </w:r>
      <w:r w:rsidRPr="0053145C">
        <w:rPr>
          <w:rtl/>
        </w:rPr>
        <w:t xml:space="preserve"> </w:t>
      </w:r>
      <w:r w:rsidRPr="0053145C">
        <w:rPr>
          <w:rFonts w:hint="cs"/>
          <w:rtl/>
        </w:rPr>
        <w:t>לפי</w:t>
      </w:r>
      <w:r w:rsidRPr="0053145C">
        <w:rPr>
          <w:rtl/>
        </w:rPr>
        <w:t xml:space="preserve"> </w:t>
      </w:r>
      <w:r w:rsidRPr="0053145C">
        <w:rPr>
          <w:rFonts w:hint="cs"/>
          <w:rtl/>
        </w:rPr>
        <w:t>סעיף זה</w:t>
      </w:r>
      <w:r w:rsidRPr="0053145C">
        <w:rPr>
          <w:rtl/>
        </w:rPr>
        <w:t xml:space="preserve"> </w:t>
      </w:r>
      <w:r w:rsidRPr="0053145C">
        <w:rPr>
          <w:rFonts w:hint="cs"/>
          <w:rtl/>
        </w:rPr>
        <w:t>תינתן</w:t>
      </w:r>
      <w:r w:rsidRPr="0053145C">
        <w:rPr>
          <w:rtl/>
        </w:rPr>
        <w:t xml:space="preserve"> </w:t>
      </w:r>
      <w:r w:rsidRPr="0053145C">
        <w:rPr>
          <w:rFonts w:hint="cs"/>
          <w:rtl/>
        </w:rPr>
        <w:t>לנציג</w:t>
      </w:r>
      <w:r w:rsidRPr="0053145C">
        <w:rPr>
          <w:rtl/>
        </w:rPr>
        <w:t xml:space="preserve"> </w:t>
      </w:r>
      <w:proofErr w:type="spellStart"/>
      <w:r w:rsidRPr="0053145C">
        <w:rPr>
          <w:rFonts w:hint="cs"/>
          <w:rtl/>
        </w:rPr>
        <w:t>ולחשבות</w:t>
      </w:r>
      <w:proofErr w:type="spellEnd"/>
      <w:r w:rsidRPr="0053145C">
        <w:rPr>
          <w:rFonts w:hint="cs"/>
          <w:rtl/>
        </w:rPr>
        <w:t xml:space="preserve"> משרד</w:t>
      </w:r>
      <w:r w:rsidRPr="0053145C">
        <w:rPr>
          <w:rtl/>
        </w:rPr>
        <w:t xml:space="preserve"> </w:t>
      </w:r>
      <w:r w:rsidRPr="0053145C">
        <w:rPr>
          <w:rFonts w:hint="cs"/>
          <w:rtl/>
        </w:rPr>
        <w:t xml:space="preserve">המשפטים. </w:t>
      </w:r>
    </w:p>
    <w:p w14:paraId="0A1B62C3" w14:textId="77777777" w:rsidR="007F29C9" w:rsidRPr="0053145C" w:rsidRDefault="00394207" w:rsidP="006C6413">
      <w:pPr>
        <w:numPr>
          <w:ilvl w:val="1"/>
          <w:numId w:val="11"/>
        </w:numPr>
        <w:spacing w:line="360" w:lineRule="auto"/>
        <w:ind w:left="935" w:hanging="575"/>
        <w:jc w:val="both"/>
      </w:pPr>
      <w:r w:rsidRPr="0053145C">
        <w:rPr>
          <w:rFonts w:hint="cs"/>
          <w:rtl/>
        </w:rPr>
        <w:t>כל</w:t>
      </w:r>
      <w:r w:rsidRPr="0053145C">
        <w:rPr>
          <w:rtl/>
        </w:rPr>
        <w:t xml:space="preserve"> </w:t>
      </w:r>
      <w:r w:rsidRPr="0053145C">
        <w:rPr>
          <w:rFonts w:hint="cs"/>
          <w:rtl/>
        </w:rPr>
        <w:t>הודעה</w:t>
      </w:r>
      <w:r w:rsidRPr="0053145C">
        <w:rPr>
          <w:rtl/>
        </w:rPr>
        <w:t xml:space="preserve"> </w:t>
      </w:r>
      <w:r w:rsidRPr="0053145C">
        <w:rPr>
          <w:rFonts w:hint="cs"/>
          <w:rtl/>
        </w:rPr>
        <w:t>אשר</w:t>
      </w:r>
      <w:r w:rsidRPr="0053145C">
        <w:rPr>
          <w:rtl/>
        </w:rPr>
        <w:t xml:space="preserve"> </w:t>
      </w:r>
      <w:r w:rsidRPr="0053145C">
        <w:rPr>
          <w:rFonts w:hint="cs"/>
          <w:rtl/>
        </w:rPr>
        <w:t>שוגרה</w:t>
      </w:r>
      <w:r w:rsidRPr="0053145C">
        <w:rPr>
          <w:rtl/>
        </w:rPr>
        <w:t xml:space="preserve"> </w:t>
      </w:r>
      <w:r w:rsidRPr="0053145C">
        <w:rPr>
          <w:rFonts w:hint="cs"/>
          <w:rtl/>
        </w:rPr>
        <w:t>במכשיר</w:t>
      </w:r>
      <w:r w:rsidRPr="0053145C">
        <w:rPr>
          <w:rtl/>
        </w:rPr>
        <w:t xml:space="preserve"> </w:t>
      </w:r>
      <w:r w:rsidRPr="0053145C">
        <w:rPr>
          <w:rFonts w:hint="cs"/>
          <w:rtl/>
        </w:rPr>
        <w:t>פקסימיליה</w:t>
      </w:r>
      <w:r w:rsidRPr="0053145C">
        <w:rPr>
          <w:rtl/>
        </w:rPr>
        <w:t xml:space="preserve"> </w:t>
      </w:r>
      <w:r w:rsidRPr="0053145C">
        <w:rPr>
          <w:rFonts w:hint="cs"/>
          <w:rtl/>
        </w:rPr>
        <w:t>תיחשב</w:t>
      </w:r>
      <w:r w:rsidRPr="0053145C">
        <w:rPr>
          <w:rtl/>
        </w:rPr>
        <w:t xml:space="preserve"> </w:t>
      </w:r>
      <w:r w:rsidRPr="0053145C">
        <w:rPr>
          <w:rFonts w:hint="cs"/>
          <w:rtl/>
        </w:rPr>
        <w:t>כאילו</w:t>
      </w:r>
      <w:r w:rsidRPr="0053145C">
        <w:rPr>
          <w:rtl/>
        </w:rPr>
        <w:t xml:space="preserve"> </w:t>
      </w:r>
      <w:r w:rsidRPr="0053145C">
        <w:rPr>
          <w:rFonts w:hint="cs"/>
          <w:rtl/>
        </w:rPr>
        <w:t>הגיעה</w:t>
      </w:r>
      <w:r w:rsidRPr="0053145C">
        <w:rPr>
          <w:rtl/>
        </w:rPr>
        <w:t xml:space="preserve"> </w:t>
      </w:r>
      <w:r w:rsidRPr="0053145C">
        <w:rPr>
          <w:rFonts w:hint="cs"/>
          <w:rtl/>
        </w:rPr>
        <w:t>לתעודתה</w:t>
      </w:r>
      <w:r w:rsidRPr="0053145C">
        <w:rPr>
          <w:rtl/>
        </w:rPr>
        <w:t xml:space="preserve"> </w:t>
      </w:r>
      <w:r w:rsidRPr="0053145C">
        <w:rPr>
          <w:rFonts w:hint="cs"/>
          <w:rtl/>
        </w:rPr>
        <w:t>בתוך</w:t>
      </w:r>
      <w:r w:rsidRPr="0053145C">
        <w:rPr>
          <w:rtl/>
        </w:rPr>
        <w:t xml:space="preserve"> 24 </w:t>
      </w:r>
      <w:r w:rsidRPr="0053145C">
        <w:rPr>
          <w:rFonts w:hint="cs"/>
          <w:rtl/>
        </w:rPr>
        <w:t>שעות</w:t>
      </w:r>
      <w:r w:rsidRPr="0053145C">
        <w:rPr>
          <w:rtl/>
        </w:rPr>
        <w:t xml:space="preserve">, </w:t>
      </w:r>
      <w:r w:rsidRPr="0053145C">
        <w:rPr>
          <w:rFonts w:hint="cs"/>
          <w:rtl/>
        </w:rPr>
        <w:t>אם</w:t>
      </w:r>
      <w:r w:rsidRPr="0053145C">
        <w:rPr>
          <w:rtl/>
        </w:rPr>
        <w:t xml:space="preserve"> </w:t>
      </w:r>
      <w:r w:rsidRPr="0053145C">
        <w:rPr>
          <w:rFonts w:hint="cs"/>
          <w:rtl/>
        </w:rPr>
        <w:t>שוגרה</w:t>
      </w:r>
      <w:r w:rsidRPr="0053145C">
        <w:rPr>
          <w:rtl/>
        </w:rPr>
        <w:t xml:space="preserve"> </w:t>
      </w:r>
      <w:r w:rsidRPr="0053145C">
        <w:rPr>
          <w:rFonts w:hint="cs"/>
          <w:rtl/>
        </w:rPr>
        <w:t>במהלך</w:t>
      </w:r>
      <w:r w:rsidRPr="0053145C">
        <w:rPr>
          <w:rtl/>
        </w:rPr>
        <w:t xml:space="preserve"> </w:t>
      </w:r>
      <w:r w:rsidRPr="0053145C">
        <w:rPr>
          <w:rFonts w:hint="cs"/>
          <w:rtl/>
        </w:rPr>
        <w:t>יום</w:t>
      </w:r>
      <w:r w:rsidRPr="0053145C">
        <w:rPr>
          <w:rtl/>
        </w:rPr>
        <w:t xml:space="preserve"> </w:t>
      </w:r>
      <w:r w:rsidRPr="0053145C">
        <w:rPr>
          <w:rFonts w:hint="cs"/>
          <w:rtl/>
        </w:rPr>
        <w:t>עסקים</w:t>
      </w:r>
      <w:r w:rsidRPr="0053145C">
        <w:rPr>
          <w:rtl/>
        </w:rPr>
        <w:t xml:space="preserve"> </w:t>
      </w:r>
      <w:r w:rsidRPr="0053145C">
        <w:rPr>
          <w:rFonts w:hint="cs"/>
          <w:rtl/>
        </w:rPr>
        <w:t>רגיל</w:t>
      </w:r>
      <w:r w:rsidRPr="0053145C">
        <w:rPr>
          <w:rtl/>
        </w:rPr>
        <w:t xml:space="preserve"> </w:t>
      </w:r>
      <w:r w:rsidRPr="0053145C">
        <w:rPr>
          <w:rFonts w:hint="cs"/>
          <w:rtl/>
        </w:rPr>
        <w:t>ונתקבל</w:t>
      </w:r>
      <w:r w:rsidRPr="0053145C">
        <w:rPr>
          <w:rtl/>
        </w:rPr>
        <w:t xml:space="preserve"> </w:t>
      </w:r>
      <w:r w:rsidRPr="0053145C">
        <w:rPr>
          <w:rFonts w:hint="cs"/>
          <w:rtl/>
        </w:rPr>
        <w:t>אישור</w:t>
      </w:r>
      <w:r w:rsidRPr="0053145C">
        <w:rPr>
          <w:rtl/>
        </w:rPr>
        <w:t xml:space="preserve"> </w:t>
      </w:r>
      <w:r w:rsidRPr="0053145C">
        <w:rPr>
          <w:rFonts w:hint="cs"/>
          <w:rtl/>
        </w:rPr>
        <w:t>מכשיר</w:t>
      </w:r>
      <w:r w:rsidRPr="0053145C">
        <w:rPr>
          <w:rtl/>
        </w:rPr>
        <w:t xml:space="preserve"> </w:t>
      </w:r>
      <w:r w:rsidRPr="0053145C">
        <w:rPr>
          <w:rFonts w:hint="cs"/>
          <w:rtl/>
        </w:rPr>
        <w:t>הפקסימיליה</w:t>
      </w:r>
      <w:r w:rsidRPr="0053145C">
        <w:rPr>
          <w:rtl/>
        </w:rPr>
        <w:t xml:space="preserve"> </w:t>
      </w:r>
      <w:r w:rsidRPr="0053145C">
        <w:rPr>
          <w:rFonts w:hint="cs"/>
          <w:rtl/>
        </w:rPr>
        <w:t>על</w:t>
      </w:r>
      <w:r w:rsidRPr="0053145C">
        <w:rPr>
          <w:rtl/>
        </w:rPr>
        <w:t xml:space="preserve"> </w:t>
      </w:r>
      <w:r w:rsidRPr="0053145C">
        <w:rPr>
          <w:rFonts w:hint="cs"/>
          <w:rtl/>
        </w:rPr>
        <w:t>העברתה</w:t>
      </w:r>
      <w:r w:rsidRPr="0053145C">
        <w:rPr>
          <w:rtl/>
        </w:rPr>
        <w:t xml:space="preserve"> </w:t>
      </w:r>
      <w:r w:rsidRPr="0053145C">
        <w:rPr>
          <w:rFonts w:hint="cs"/>
          <w:rtl/>
        </w:rPr>
        <w:t>התקינה</w:t>
      </w:r>
      <w:r w:rsidRPr="0053145C">
        <w:rPr>
          <w:rtl/>
        </w:rPr>
        <w:t xml:space="preserve"> </w:t>
      </w:r>
      <w:r w:rsidRPr="0053145C">
        <w:rPr>
          <w:rFonts w:hint="cs"/>
          <w:rtl/>
        </w:rPr>
        <w:t>בשלמות</w:t>
      </w:r>
      <w:r w:rsidRPr="0053145C">
        <w:rPr>
          <w:rtl/>
        </w:rPr>
        <w:t>.</w:t>
      </w:r>
    </w:p>
    <w:p w14:paraId="6B8F5E55" w14:textId="77777777" w:rsidR="007F29C9" w:rsidRPr="0053145C" w:rsidRDefault="007F29C9" w:rsidP="007F29C9">
      <w:pPr>
        <w:pStyle w:val="37"/>
        <w:spacing w:before="0" w:after="0" w:line="360" w:lineRule="auto"/>
        <w:ind w:left="509"/>
        <w:rPr>
          <w:rFonts w:cs="David"/>
          <w:sz w:val="24"/>
          <w:szCs w:val="24"/>
          <w:rtl/>
        </w:rPr>
      </w:pPr>
    </w:p>
    <w:p w14:paraId="7622D31E" w14:textId="77777777" w:rsidR="007F29C9" w:rsidRPr="0053145C" w:rsidRDefault="007F29C9" w:rsidP="007F29C9">
      <w:pPr>
        <w:pStyle w:val="Normal1"/>
        <w:spacing w:before="0" w:line="360" w:lineRule="auto"/>
        <w:rPr>
          <w:sz w:val="24"/>
        </w:rPr>
      </w:pPr>
    </w:p>
    <w:p w14:paraId="310A2A00" w14:textId="77777777" w:rsidR="007F29C9" w:rsidRPr="0053145C" w:rsidRDefault="00394207" w:rsidP="006C6413">
      <w:pPr>
        <w:pStyle w:val="37"/>
        <w:keepNext w:val="0"/>
        <w:numPr>
          <w:ilvl w:val="0"/>
          <w:numId w:val="11"/>
        </w:numPr>
        <w:spacing w:before="0" w:after="0" w:line="360" w:lineRule="auto"/>
        <w:ind w:left="509" w:hanging="425"/>
        <w:rPr>
          <w:rFonts w:cs="David"/>
          <w:sz w:val="24"/>
          <w:szCs w:val="24"/>
          <w:rtl/>
        </w:rPr>
      </w:pPr>
      <w:r w:rsidRPr="0053145C">
        <w:rPr>
          <w:rFonts w:cs="David" w:hint="cs"/>
          <w:sz w:val="24"/>
          <w:szCs w:val="24"/>
          <w:rtl/>
        </w:rPr>
        <w:t>מיצוי</w:t>
      </w:r>
      <w:r w:rsidRPr="0053145C">
        <w:rPr>
          <w:rFonts w:cs="David"/>
          <w:sz w:val="24"/>
          <w:szCs w:val="24"/>
          <w:rtl/>
        </w:rPr>
        <w:t xml:space="preserve"> </w:t>
      </w:r>
      <w:r w:rsidRPr="0053145C">
        <w:rPr>
          <w:rFonts w:cs="David" w:hint="cs"/>
          <w:sz w:val="24"/>
          <w:szCs w:val="24"/>
          <w:rtl/>
        </w:rPr>
        <w:t>זכויות</w:t>
      </w:r>
    </w:p>
    <w:p w14:paraId="6DF9FE77" w14:textId="77777777" w:rsidR="007F29C9" w:rsidRPr="0053145C" w:rsidRDefault="00394207" w:rsidP="007F29C9">
      <w:pPr>
        <w:spacing w:line="360" w:lineRule="auto"/>
        <w:jc w:val="both"/>
        <w:rPr>
          <w:rtl/>
        </w:rPr>
      </w:pPr>
      <w:r w:rsidRPr="0053145C">
        <w:rPr>
          <w:rFonts w:hint="cs"/>
          <w:rtl/>
        </w:rPr>
        <w:t>מוצהר</w:t>
      </w:r>
      <w:r w:rsidRPr="0053145C">
        <w:rPr>
          <w:rtl/>
        </w:rPr>
        <w:t xml:space="preserve"> </w:t>
      </w:r>
      <w:r w:rsidRPr="0053145C">
        <w:rPr>
          <w:rFonts w:hint="cs"/>
          <w:rtl/>
        </w:rPr>
        <w:t>ומוסכם</w:t>
      </w:r>
      <w:r w:rsidRPr="0053145C">
        <w:rPr>
          <w:rtl/>
        </w:rPr>
        <w:t xml:space="preserve"> </w:t>
      </w:r>
      <w:r w:rsidRPr="0053145C">
        <w:rPr>
          <w:rFonts w:hint="cs"/>
          <w:rtl/>
        </w:rPr>
        <w:t>בין</w:t>
      </w:r>
      <w:r w:rsidRPr="0053145C">
        <w:rPr>
          <w:rtl/>
        </w:rPr>
        <w:t xml:space="preserve"> </w:t>
      </w:r>
      <w:r w:rsidRPr="0053145C">
        <w:rPr>
          <w:rFonts w:hint="cs"/>
          <w:rtl/>
        </w:rPr>
        <w:t>הצדדים</w:t>
      </w:r>
      <w:r w:rsidRPr="0053145C">
        <w:rPr>
          <w:rtl/>
        </w:rPr>
        <w:t xml:space="preserve"> </w:t>
      </w:r>
      <w:r w:rsidRPr="0053145C">
        <w:rPr>
          <w:rFonts w:hint="cs"/>
          <w:rtl/>
        </w:rPr>
        <w:t>כי</w:t>
      </w:r>
      <w:r w:rsidRPr="0053145C">
        <w:rPr>
          <w:rtl/>
        </w:rPr>
        <w:t xml:space="preserve"> </w:t>
      </w:r>
      <w:r w:rsidRPr="0053145C">
        <w:rPr>
          <w:rFonts w:hint="cs"/>
          <w:rtl/>
        </w:rPr>
        <w:t>תנאי</w:t>
      </w:r>
      <w:r w:rsidRPr="0053145C">
        <w:rPr>
          <w:rtl/>
        </w:rPr>
        <w:t xml:space="preserve"> </w:t>
      </w:r>
      <w:r w:rsidRPr="0053145C">
        <w:rPr>
          <w:rFonts w:hint="cs"/>
          <w:rtl/>
        </w:rPr>
        <w:t>הסכם</w:t>
      </w:r>
      <w:r w:rsidRPr="0053145C">
        <w:rPr>
          <w:rtl/>
        </w:rPr>
        <w:t xml:space="preserve"> </w:t>
      </w:r>
      <w:r w:rsidRPr="0053145C">
        <w:rPr>
          <w:rFonts w:hint="cs"/>
          <w:rtl/>
        </w:rPr>
        <w:t>זה</w:t>
      </w:r>
      <w:r w:rsidRPr="0053145C">
        <w:rPr>
          <w:rtl/>
        </w:rPr>
        <w:t xml:space="preserve"> </w:t>
      </w:r>
      <w:r w:rsidRPr="0053145C">
        <w:rPr>
          <w:rFonts w:hint="cs"/>
          <w:rtl/>
        </w:rPr>
        <w:t>מהווים</w:t>
      </w:r>
      <w:r w:rsidRPr="0053145C">
        <w:rPr>
          <w:rtl/>
        </w:rPr>
        <w:t xml:space="preserve"> </w:t>
      </w:r>
      <w:r w:rsidRPr="0053145C">
        <w:rPr>
          <w:rFonts w:hint="cs"/>
          <w:rtl/>
        </w:rPr>
        <w:t>ביטוי</w:t>
      </w:r>
      <w:r w:rsidRPr="0053145C">
        <w:rPr>
          <w:rtl/>
        </w:rPr>
        <w:t xml:space="preserve"> </w:t>
      </w:r>
      <w:r w:rsidRPr="0053145C">
        <w:rPr>
          <w:rFonts w:hint="cs"/>
          <w:rtl/>
        </w:rPr>
        <w:t>שלם</w:t>
      </w:r>
      <w:r w:rsidRPr="0053145C">
        <w:rPr>
          <w:rtl/>
        </w:rPr>
        <w:t xml:space="preserve"> </w:t>
      </w:r>
      <w:r w:rsidRPr="0053145C">
        <w:rPr>
          <w:rFonts w:hint="cs"/>
          <w:rtl/>
        </w:rPr>
        <w:t>ומלא</w:t>
      </w:r>
      <w:r w:rsidRPr="0053145C">
        <w:rPr>
          <w:rtl/>
        </w:rPr>
        <w:t xml:space="preserve"> </w:t>
      </w:r>
      <w:r w:rsidRPr="0053145C">
        <w:rPr>
          <w:rFonts w:hint="cs"/>
          <w:rtl/>
        </w:rPr>
        <w:t>של</w:t>
      </w:r>
      <w:r w:rsidRPr="0053145C">
        <w:rPr>
          <w:rtl/>
        </w:rPr>
        <w:t xml:space="preserve"> </w:t>
      </w:r>
      <w:r w:rsidRPr="0053145C">
        <w:rPr>
          <w:rFonts w:hint="cs"/>
          <w:rtl/>
        </w:rPr>
        <w:t>זכויות</w:t>
      </w:r>
      <w:r w:rsidRPr="0053145C">
        <w:rPr>
          <w:rtl/>
        </w:rPr>
        <w:t xml:space="preserve"> </w:t>
      </w:r>
      <w:r w:rsidRPr="0053145C">
        <w:rPr>
          <w:rFonts w:hint="cs"/>
          <w:rtl/>
        </w:rPr>
        <w:t>הצדדים</w:t>
      </w:r>
      <w:r w:rsidRPr="0053145C">
        <w:rPr>
          <w:rtl/>
        </w:rPr>
        <w:t xml:space="preserve">, </w:t>
      </w:r>
      <w:r w:rsidRPr="0053145C">
        <w:rPr>
          <w:rFonts w:hint="cs"/>
          <w:rtl/>
        </w:rPr>
        <w:t>והם</w:t>
      </w:r>
      <w:r w:rsidRPr="0053145C">
        <w:rPr>
          <w:rtl/>
        </w:rPr>
        <w:t xml:space="preserve"> </w:t>
      </w:r>
      <w:r w:rsidRPr="0053145C">
        <w:rPr>
          <w:rFonts w:hint="cs"/>
          <w:rtl/>
        </w:rPr>
        <w:t>מבטלים</w:t>
      </w:r>
      <w:r w:rsidRPr="0053145C">
        <w:rPr>
          <w:rtl/>
        </w:rPr>
        <w:t xml:space="preserve"> </w:t>
      </w:r>
      <w:r w:rsidRPr="0053145C">
        <w:rPr>
          <w:rFonts w:hint="cs"/>
          <w:rtl/>
        </w:rPr>
        <w:t>כל</w:t>
      </w:r>
      <w:r w:rsidRPr="0053145C">
        <w:rPr>
          <w:rtl/>
        </w:rPr>
        <w:t xml:space="preserve"> </w:t>
      </w:r>
      <w:r w:rsidRPr="0053145C">
        <w:rPr>
          <w:rFonts w:hint="cs"/>
          <w:rtl/>
        </w:rPr>
        <w:t>הסכם</w:t>
      </w:r>
      <w:r w:rsidRPr="0053145C">
        <w:rPr>
          <w:rtl/>
        </w:rPr>
        <w:t xml:space="preserve">, </w:t>
      </w:r>
      <w:r w:rsidRPr="0053145C">
        <w:rPr>
          <w:rFonts w:hint="cs"/>
          <w:rtl/>
        </w:rPr>
        <w:t>מצג</w:t>
      </w:r>
      <w:r w:rsidRPr="0053145C">
        <w:rPr>
          <w:rtl/>
        </w:rPr>
        <w:t xml:space="preserve">, </w:t>
      </w:r>
      <w:r w:rsidRPr="0053145C">
        <w:rPr>
          <w:rFonts w:hint="cs"/>
          <w:rtl/>
        </w:rPr>
        <w:t>הבטחה</w:t>
      </w:r>
      <w:r w:rsidRPr="0053145C">
        <w:rPr>
          <w:rtl/>
        </w:rPr>
        <w:t xml:space="preserve"> </w:t>
      </w:r>
      <w:r w:rsidRPr="0053145C">
        <w:rPr>
          <w:rFonts w:hint="cs"/>
          <w:rtl/>
        </w:rPr>
        <w:t>או</w:t>
      </w:r>
      <w:r w:rsidRPr="0053145C">
        <w:rPr>
          <w:rtl/>
        </w:rPr>
        <w:t xml:space="preserve"> </w:t>
      </w:r>
      <w:r w:rsidRPr="0053145C">
        <w:rPr>
          <w:rFonts w:hint="cs"/>
          <w:rtl/>
        </w:rPr>
        <w:t>נוהג</w:t>
      </w:r>
      <w:r w:rsidRPr="0053145C">
        <w:rPr>
          <w:rtl/>
        </w:rPr>
        <w:t xml:space="preserve"> </w:t>
      </w:r>
      <w:r w:rsidRPr="0053145C">
        <w:rPr>
          <w:rFonts w:hint="cs"/>
          <w:rtl/>
        </w:rPr>
        <w:t>שקדם</w:t>
      </w:r>
      <w:r w:rsidRPr="0053145C">
        <w:rPr>
          <w:rtl/>
        </w:rPr>
        <w:t xml:space="preserve"> </w:t>
      </w:r>
      <w:r w:rsidRPr="0053145C">
        <w:rPr>
          <w:rFonts w:hint="cs"/>
          <w:rtl/>
        </w:rPr>
        <w:t>לחתימתו</w:t>
      </w:r>
    </w:p>
    <w:p w14:paraId="2AA40B7A" w14:textId="77777777" w:rsidR="007F29C9" w:rsidRPr="0053145C" w:rsidRDefault="007F29C9" w:rsidP="007F29C9">
      <w:pPr>
        <w:spacing w:line="360" w:lineRule="auto"/>
        <w:jc w:val="both"/>
        <w:rPr>
          <w:rtl/>
        </w:rPr>
      </w:pPr>
    </w:p>
    <w:p w14:paraId="7258FEB1" w14:textId="7923D455" w:rsidR="008969EA" w:rsidRPr="0053145C" w:rsidRDefault="00394207" w:rsidP="006C6413">
      <w:pPr>
        <w:pStyle w:val="37"/>
        <w:keepNext w:val="0"/>
        <w:numPr>
          <w:ilvl w:val="0"/>
          <w:numId w:val="11"/>
        </w:numPr>
        <w:spacing w:before="0" w:after="0" w:line="360" w:lineRule="auto"/>
        <w:ind w:left="509" w:hanging="425"/>
        <w:rPr>
          <w:rFonts w:cs="David"/>
          <w:sz w:val="24"/>
          <w:szCs w:val="24"/>
        </w:rPr>
      </w:pPr>
      <w:r w:rsidRPr="0053145C">
        <w:rPr>
          <w:rFonts w:cs="David" w:hint="cs"/>
          <w:sz w:val="24"/>
          <w:szCs w:val="24"/>
          <w:rtl/>
        </w:rPr>
        <w:t>רשימת</w:t>
      </w:r>
      <w:r w:rsidRPr="0053145C">
        <w:rPr>
          <w:rFonts w:cs="David"/>
          <w:sz w:val="24"/>
          <w:szCs w:val="24"/>
          <w:rtl/>
        </w:rPr>
        <w:t xml:space="preserve"> </w:t>
      </w:r>
      <w:r w:rsidRPr="0053145C">
        <w:rPr>
          <w:rFonts w:cs="David" w:hint="cs"/>
          <w:sz w:val="24"/>
          <w:szCs w:val="24"/>
          <w:rtl/>
        </w:rPr>
        <w:t>נספחים</w:t>
      </w:r>
      <w:r w:rsidRPr="0053145C">
        <w:rPr>
          <w:rFonts w:cs="David"/>
          <w:sz w:val="24"/>
          <w:szCs w:val="24"/>
          <w:rtl/>
        </w:rPr>
        <w:t xml:space="preserve"> </w:t>
      </w:r>
      <w:r w:rsidRPr="0053145C">
        <w:rPr>
          <w:rFonts w:cs="David" w:hint="cs"/>
          <w:sz w:val="24"/>
          <w:szCs w:val="24"/>
          <w:rtl/>
        </w:rPr>
        <w:t>להסכם</w:t>
      </w:r>
      <w:r w:rsidR="00425730" w:rsidRPr="0053145C">
        <w:rPr>
          <w:rFonts w:cs="David" w:hint="cs"/>
          <w:sz w:val="24"/>
          <w:szCs w:val="24"/>
          <w:rtl/>
        </w:rPr>
        <w:br/>
      </w:r>
      <w:r w:rsidRPr="0053145C">
        <w:rPr>
          <w:rFonts w:cs="David" w:hint="cs"/>
          <w:sz w:val="24"/>
          <w:szCs w:val="24"/>
          <w:rtl/>
        </w:rPr>
        <w:t>נספח</w:t>
      </w:r>
      <w:r w:rsidRPr="0053145C">
        <w:rPr>
          <w:rFonts w:cs="David"/>
          <w:sz w:val="24"/>
          <w:szCs w:val="24"/>
          <w:rtl/>
        </w:rPr>
        <w:t xml:space="preserve"> 1 </w:t>
      </w:r>
      <w:r w:rsidRPr="0053145C">
        <w:rPr>
          <w:rFonts w:cs="David" w:hint="cs"/>
          <w:sz w:val="24"/>
          <w:szCs w:val="24"/>
          <w:rtl/>
        </w:rPr>
        <w:t xml:space="preserve">להסכם </w:t>
      </w:r>
      <w:r w:rsidRPr="0053145C">
        <w:rPr>
          <w:rFonts w:cs="David"/>
          <w:sz w:val="24"/>
          <w:szCs w:val="24"/>
          <w:rtl/>
        </w:rPr>
        <w:t xml:space="preserve">– </w:t>
      </w:r>
      <w:r w:rsidRPr="0053145C">
        <w:rPr>
          <w:rFonts w:cs="David" w:hint="cs"/>
          <w:sz w:val="24"/>
          <w:szCs w:val="24"/>
          <w:rtl/>
        </w:rPr>
        <w:t>העתק</w:t>
      </w:r>
      <w:r w:rsidRPr="0053145C">
        <w:rPr>
          <w:rFonts w:cs="David"/>
          <w:sz w:val="24"/>
          <w:szCs w:val="24"/>
          <w:rtl/>
        </w:rPr>
        <w:t xml:space="preserve"> </w:t>
      </w:r>
      <w:r w:rsidRPr="0053145C">
        <w:rPr>
          <w:rFonts w:cs="David" w:hint="cs"/>
          <w:sz w:val="24"/>
          <w:szCs w:val="24"/>
          <w:rtl/>
        </w:rPr>
        <w:t>של</w:t>
      </w:r>
      <w:r w:rsidRPr="0053145C">
        <w:rPr>
          <w:rFonts w:cs="David"/>
          <w:sz w:val="24"/>
          <w:szCs w:val="24"/>
          <w:rtl/>
        </w:rPr>
        <w:t xml:space="preserve"> </w:t>
      </w:r>
      <w:r w:rsidR="001801F5" w:rsidRPr="0053145C">
        <w:rPr>
          <w:rFonts w:cs="David" w:hint="cs"/>
          <w:sz w:val="24"/>
          <w:szCs w:val="24"/>
          <w:rtl/>
        </w:rPr>
        <w:t>מכרז פומבי</w:t>
      </w:r>
      <w:r w:rsidR="00A55DC4" w:rsidRPr="0053145C">
        <w:rPr>
          <w:rFonts w:cs="David" w:hint="cs"/>
          <w:sz w:val="24"/>
          <w:szCs w:val="24"/>
          <w:rtl/>
        </w:rPr>
        <w:t xml:space="preserve"> מס</w:t>
      </w:r>
      <w:r w:rsidR="00A55DC4" w:rsidRPr="0053145C">
        <w:rPr>
          <w:rFonts w:cs="David"/>
          <w:sz w:val="24"/>
          <w:szCs w:val="24"/>
          <w:rtl/>
        </w:rPr>
        <w:t>’</w:t>
      </w:r>
      <w:r w:rsidR="00E5682A" w:rsidRPr="0053145C">
        <w:rPr>
          <w:rFonts w:cs="David" w:hint="cs"/>
          <w:sz w:val="24"/>
          <w:szCs w:val="24"/>
          <w:rtl/>
        </w:rPr>
        <w:t xml:space="preserve"> </w:t>
      </w:r>
      <w:r w:rsidR="008958A5">
        <w:rPr>
          <w:rFonts w:cs="David" w:hint="cs"/>
          <w:sz w:val="24"/>
          <w:szCs w:val="24"/>
        </w:rPr>
        <w:t>25-2024</w:t>
      </w:r>
      <w:r w:rsidR="00425730" w:rsidRPr="0053145C">
        <w:rPr>
          <w:rFonts w:cs="David" w:hint="cs"/>
          <w:sz w:val="24"/>
          <w:szCs w:val="24"/>
          <w:rtl/>
        </w:rPr>
        <w:br/>
      </w:r>
      <w:r w:rsidRPr="0053145C">
        <w:rPr>
          <w:rFonts w:cs="David" w:hint="cs"/>
          <w:sz w:val="24"/>
          <w:szCs w:val="24"/>
          <w:rtl/>
        </w:rPr>
        <w:t>נספח</w:t>
      </w:r>
      <w:r w:rsidRPr="0053145C">
        <w:rPr>
          <w:rFonts w:cs="David"/>
          <w:sz w:val="24"/>
          <w:szCs w:val="24"/>
          <w:rtl/>
        </w:rPr>
        <w:t xml:space="preserve"> 2 </w:t>
      </w:r>
      <w:r w:rsidRPr="0053145C">
        <w:rPr>
          <w:rFonts w:cs="David" w:hint="cs"/>
          <w:sz w:val="24"/>
          <w:szCs w:val="24"/>
          <w:rtl/>
        </w:rPr>
        <w:t xml:space="preserve">להסכם </w:t>
      </w:r>
      <w:r w:rsidRPr="0053145C">
        <w:rPr>
          <w:rFonts w:cs="David"/>
          <w:sz w:val="24"/>
          <w:szCs w:val="24"/>
          <w:rtl/>
        </w:rPr>
        <w:t>–</w:t>
      </w:r>
      <w:r w:rsidRPr="0053145C">
        <w:rPr>
          <w:rFonts w:cs="David" w:hint="cs"/>
          <w:sz w:val="24"/>
          <w:szCs w:val="24"/>
          <w:rtl/>
        </w:rPr>
        <w:t xml:space="preserve"> הצעת</w:t>
      </w:r>
      <w:r w:rsidRPr="0053145C">
        <w:rPr>
          <w:rFonts w:cs="David"/>
          <w:sz w:val="24"/>
          <w:szCs w:val="24"/>
          <w:rtl/>
        </w:rPr>
        <w:t xml:space="preserve"> </w:t>
      </w:r>
      <w:r w:rsidRPr="0053145C">
        <w:rPr>
          <w:rFonts w:cs="David" w:hint="cs"/>
          <w:sz w:val="24"/>
          <w:szCs w:val="24"/>
          <w:rtl/>
        </w:rPr>
        <w:t>המציע</w:t>
      </w:r>
      <w:r w:rsidRPr="0053145C">
        <w:rPr>
          <w:rFonts w:cs="David"/>
          <w:sz w:val="24"/>
          <w:szCs w:val="24"/>
          <w:rtl/>
        </w:rPr>
        <w:t xml:space="preserve"> </w:t>
      </w:r>
      <w:r w:rsidRPr="0053145C">
        <w:rPr>
          <w:rFonts w:cs="David" w:hint="cs"/>
          <w:sz w:val="24"/>
          <w:szCs w:val="24"/>
          <w:rtl/>
        </w:rPr>
        <w:t>הזוכה</w:t>
      </w:r>
      <w:r w:rsidR="00425730" w:rsidRPr="0053145C">
        <w:rPr>
          <w:rFonts w:cs="David"/>
          <w:sz w:val="24"/>
          <w:szCs w:val="24"/>
          <w:rtl/>
        </w:rPr>
        <w:br/>
      </w:r>
      <w:r w:rsidRPr="0053145C">
        <w:rPr>
          <w:rFonts w:cs="David" w:hint="cs"/>
          <w:sz w:val="24"/>
          <w:szCs w:val="24"/>
          <w:rtl/>
        </w:rPr>
        <w:t>נספח</w:t>
      </w:r>
      <w:r w:rsidRPr="0053145C">
        <w:rPr>
          <w:rFonts w:cs="David"/>
          <w:sz w:val="24"/>
          <w:szCs w:val="24"/>
          <w:rtl/>
        </w:rPr>
        <w:t xml:space="preserve"> 3 </w:t>
      </w:r>
      <w:r w:rsidRPr="0053145C">
        <w:rPr>
          <w:rFonts w:cs="David" w:hint="cs"/>
          <w:sz w:val="24"/>
          <w:szCs w:val="24"/>
          <w:rtl/>
        </w:rPr>
        <w:t xml:space="preserve">להסכם </w:t>
      </w:r>
      <w:r w:rsidRPr="0053145C">
        <w:rPr>
          <w:rFonts w:cs="David"/>
          <w:sz w:val="24"/>
          <w:szCs w:val="24"/>
          <w:rtl/>
        </w:rPr>
        <w:t xml:space="preserve">– </w:t>
      </w:r>
      <w:r w:rsidRPr="0053145C">
        <w:rPr>
          <w:rFonts w:cs="David" w:hint="cs"/>
          <w:sz w:val="24"/>
          <w:szCs w:val="24"/>
          <w:rtl/>
        </w:rPr>
        <w:t>הצעת</w:t>
      </w:r>
      <w:r w:rsidRPr="0053145C">
        <w:rPr>
          <w:rFonts w:cs="David"/>
          <w:sz w:val="24"/>
          <w:szCs w:val="24"/>
          <w:rtl/>
        </w:rPr>
        <w:t xml:space="preserve"> </w:t>
      </w:r>
      <w:r w:rsidRPr="0053145C">
        <w:rPr>
          <w:rFonts w:cs="David" w:hint="cs"/>
          <w:sz w:val="24"/>
          <w:szCs w:val="24"/>
          <w:rtl/>
        </w:rPr>
        <w:t>מחיר</w:t>
      </w:r>
      <w:r w:rsidRPr="0053145C">
        <w:rPr>
          <w:rFonts w:cs="David"/>
          <w:sz w:val="24"/>
          <w:szCs w:val="24"/>
          <w:rtl/>
        </w:rPr>
        <w:t xml:space="preserve"> </w:t>
      </w:r>
      <w:r w:rsidRPr="0053145C">
        <w:rPr>
          <w:rFonts w:cs="David" w:hint="cs"/>
          <w:sz w:val="24"/>
          <w:szCs w:val="24"/>
          <w:rtl/>
        </w:rPr>
        <w:t>הזוכה</w:t>
      </w:r>
      <w:r w:rsidR="00425730" w:rsidRPr="0053145C">
        <w:rPr>
          <w:rFonts w:cs="David"/>
          <w:sz w:val="24"/>
          <w:szCs w:val="24"/>
          <w:rtl/>
        </w:rPr>
        <w:br/>
      </w:r>
      <w:r w:rsidRPr="0053145C">
        <w:rPr>
          <w:rFonts w:cs="David" w:hint="cs"/>
          <w:sz w:val="24"/>
          <w:szCs w:val="24"/>
          <w:rtl/>
        </w:rPr>
        <w:t>נספח</w:t>
      </w:r>
      <w:r w:rsidRPr="0053145C">
        <w:rPr>
          <w:rFonts w:cs="David"/>
          <w:sz w:val="24"/>
          <w:szCs w:val="24"/>
          <w:rtl/>
        </w:rPr>
        <w:t xml:space="preserve"> 4 </w:t>
      </w:r>
      <w:r w:rsidRPr="0053145C">
        <w:rPr>
          <w:rFonts w:cs="David" w:hint="cs"/>
          <w:sz w:val="24"/>
          <w:szCs w:val="24"/>
          <w:rtl/>
        </w:rPr>
        <w:t xml:space="preserve">להסכם </w:t>
      </w:r>
      <w:r w:rsidRPr="0053145C">
        <w:rPr>
          <w:rFonts w:cs="David"/>
          <w:sz w:val="24"/>
          <w:szCs w:val="24"/>
          <w:rtl/>
        </w:rPr>
        <w:t xml:space="preserve">– </w:t>
      </w:r>
      <w:r w:rsidRPr="0053145C">
        <w:rPr>
          <w:rFonts w:cs="David" w:hint="cs"/>
          <w:sz w:val="24"/>
          <w:szCs w:val="24"/>
          <w:rtl/>
        </w:rPr>
        <w:t>התחייבות</w:t>
      </w:r>
      <w:r w:rsidRPr="0053145C">
        <w:rPr>
          <w:rFonts w:cs="David"/>
          <w:sz w:val="24"/>
          <w:szCs w:val="24"/>
          <w:rtl/>
        </w:rPr>
        <w:t xml:space="preserve"> </w:t>
      </w:r>
      <w:r w:rsidRPr="0053145C">
        <w:rPr>
          <w:rFonts w:cs="David" w:hint="cs"/>
          <w:sz w:val="24"/>
          <w:szCs w:val="24"/>
          <w:rtl/>
        </w:rPr>
        <w:t>לשמירה על</w:t>
      </w:r>
      <w:r w:rsidR="00D12E7E" w:rsidRPr="0053145C">
        <w:rPr>
          <w:rFonts w:cs="David" w:hint="cs"/>
          <w:sz w:val="24"/>
          <w:szCs w:val="24"/>
          <w:rtl/>
        </w:rPr>
        <w:t xml:space="preserve"> </w:t>
      </w:r>
      <w:r w:rsidRPr="0053145C">
        <w:rPr>
          <w:rFonts w:cs="David" w:hint="cs"/>
          <w:sz w:val="24"/>
          <w:szCs w:val="24"/>
          <w:rtl/>
        </w:rPr>
        <w:t>סודיות</w:t>
      </w:r>
      <w:r w:rsidRPr="0053145C">
        <w:rPr>
          <w:rFonts w:cs="David"/>
          <w:sz w:val="24"/>
          <w:szCs w:val="24"/>
          <w:rtl/>
        </w:rPr>
        <w:t xml:space="preserve"> </w:t>
      </w:r>
      <w:r w:rsidR="00413322" w:rsidRPr="0053145C">
        <w:rPr>
          <w:rFonts w:cs="David" w:hint="cs"/>
          <w:sz w:val="24"/>
          <w:szCs w:val="24"/>
          <w:rtl/>
        </w:rPr>
        <w:t>והעדר ניגוד עניינים</w:t>
      </w:r>
    </w:p>
    <w:p w14:paraId="5C99B636" w14:textId="36031E4B" w:rsidR="008C20E4" w:rsidRPr="0053145C" w:rsidRDefault="00394207" w:rsidP="00FC6DF0">
      <w:pPr>
        <w:ind w:left="140" w:firstLine="425"/>
        <w:rPr>
          <w:rFonts w:ascii="Arial" w:hAnsi="Arial"/>
          <w:b/>
          <w:bCs/>
          <w:rtl/>
        </w:rPr>
      </w:pPr>
      <w:r w:rsidRPr="0053145C">
        <w:rPr>
          <w:rFonts w:ascii="Arial" w:hAnsi="Arial"/>
          <w:b/>
          <w:bCs/>
          <w:rtl/>
        </w:rPr>
        <w:t xml:space="preserve">נספח </w:t>
      </w:r>
      <w:r w:rsidR="00FC6DF0" w:rsidRPr="0053145C">
        <w:rPr>
          <w:rFonts w:ascii="Arial" w:hAnsi="Arial" w:hint="cs"/>
          <w:b/>
          <w:bCs/>
          <w:rtl/>
        </w:rPr>
        <w:t xml:space="preserve">5 להסכם - </w:t>
      </w:r>
      <w:r w:rsidRPr="0053145C">
        <w:rPr>
          <w:rFonts w:ascii="Arial" w:hAnsi="Arial" w:hint="cs"/>
          <w:b/>
          <w:bCs/>
          <w:rtl/>
        </w:rPr>
        <w:t>ערבות ביצוע</w:t>
      </w:r>
      <w:r w:rsidR="00143AD1">
        <w:rPr>
          <w:rFonts w:ascii="Arial" w:hAnsi="Arial" w:hint="cs"/>
          <w:b/>
          <w:bCs/>
          <w:rtl/>
        </w:rPr>
        <w:t xml:space="preserve"> - נמחק</w:t>
      </w:r>
    </w:p>
    <w:p w14:paraId="59F26295" w14:textId="2B1C49BC" w:rsidR="00FC6DF0" w:rsidRDefault="00394207" w:rsidP="0041043F">
      <w:pPr>
        <w:ind w:left="140" w:firstLine="425"/>
        <w:rPr>
          <w:rFonts w:ascii="Arial" w:hAnsi="Arial"/>
          <w:b/>
          <w:bCs/>
          <w:rtl/>
        </w:rPr>
      </w:pPr>
      <w:r w:rsidRPr="0053145C">
        <w:rPr>
          <w:rFonts w:ascii="Arial" w:hAnsi="Arial"/>
          <w:b/>
          <w:bCs/>
          <w:rtl/>
        </w:rPr>
        <w:t>נספח 6 להסכם - הבטחת רציפות באספקת ציוד ושירותים במצבי חירום</w:t>
      </w:r>
    </w:p>
    <w:p w14:paraId="543496DD" w14:textId="0E904A72" w:rsidR="00BB08F5" w:rsidRDefault="00BB08F5" w:rsidP="0041043F">
      <w:pPr>
        <w:ind w:left="140" w:firstLine="425"/>
        <w:rPr>
          <w:rFonts w:ascii="Arial" w:hAnsi="Arial"/>
          <w:b/>
          <w:bCs/>
          <w:rtl/>
        </w:rPr>
      </w:pPr>
      <w:r>
        <w:rPr>
          <w:rFonts w:ascii="Arial" w:hAnsi="Arial" w:hint="cs"/>
          <w:b/>
          <w:bCs/>
          <w:rtl/>
        </w:rPr>
        <w:t xml:space="preserve">נספח 7 להסכם - </w:t>
      </w:r>
      <w:r w:rsidR="00D94F39" w:rsidRPr="00D94F39">
        <w:rPr>
          <w:rFonts w:ascii="Arial" w:hAnsi="Arial"/>
          <w:b/>
          <w:bCs/>
          <w:rtl/>
        </w:rPr>
        <w:t>סייבר ואבטחת מידע</w:t>
      </w:r>
    </w:p>
    <w:p w14:paraId="05294B7D" w14:textId="77777777" w:rsidR="00BB08F5" w:rsidRPr="0053145C" w:rsidRDefault="00BB08F5" w:rsidP="0041043F">
      <w:pPr>
        <w:ind w:left="140" w:firstLine="425"/>
        <w:rPr>
          <w:rFonts w:ascii="Arial" w:hAnsi="Arial"/>
          <w:b/>
          <w:bCs/>
          <w:rtl/>
        </w:rPr>
      </w:pPr>
    </w:p>
    <w:p w14:paraId="0FF02B68" w14:textId="77777777" w:rsidR="00571944" w:rsidRPr="0053145C" w:rsidRDefault="00571944" w:rsidP="007F29C9">
      <w:pPr>
        <w:spacing w:line="360" w:lineRule="auto"/>
        <w:ind w:left="85"/>
        <w:jc w:val="both"/>
        <w:rPr>
          <w:b/>
          <w:bCs/>
          <w:rtl/>
        </w:rPr>
      </w:pPr>
    </w:p>
    <w:p w14:paraId="0BBDFCF1" w14:textId="77777777" w:rsidR="00571944" w:rsidRPr="0053145C" w:rsidRDefault="00571944" w:rsidP="007F29C9">
      <w:pPr>
        <w:spacing w:line="360" w:lineRule="auto"/>
        <w:ind w:left="85"/>
        <w:jc w:val="both"/>
        <w:rPr>
          <w:b/>
          <w:bCs/>
          <w:rtl/>
        </w:rPr>
      </w:pPr>
    </w:p>
    <w:p w14:paraId="129D59F5" w14:textId="77777777" w:rsidR="007F29C9" w:rsidRPr="0053145C" w:rsidRDefault="00394207" w:rsidP="007F29C9">
      <w:pPr>
        <w:spacing w:line="360" w:lineRule="auto"/>
        <w:ind w:left="85"/>
        <w:jc w:val="both"/>
        <w:rPr>
          <w:b/>
          <w:bCs/>
          <w:rtl/>
        </w:rPr>
      </w:pPr>
      <w:r w:rsidRPr="0053145C">
        <w:rPr>
          <w:rFonts w:hint="cs"/>
          <w:b/>
          <w:bCs/>
          <w:rtl/>
        </w:rPr>
        <w:t xml:space="preserve">לפיכך, ממשלת ישראל בשם מדינת ישראל, באמצעות משרד המשפטים על ידי </w:t>
      </w:r>
      <w:proofErr w:type="spellStart"/>
      <w:r w:rsidRPr="0053145C">
        <w:rPr>
          <w:rFonts w:hint="cs"/>
          <w:b/>
          <w:bCs/>
          <w:rtl/>
        </w:rPr>
        <w:t>מורשי</w:t>
      </w:r>
      <w:proofErr w:type="spellEnd"/>
      <w:r w:rsidRPr="0053145C">
        <w:rPr>
          <w:rFonts w:hint="cs"/>
          <w:b/>
          <w:bCs/>
          <w:rtl/>
        </w:rPr>
        <w:t xml:space="preserve"> החתימה מטעמה שהם המנהלת הכללית של משרד המשפטים וחשב משרד המשפטים בהתאם לחוק נכסי המדינה מצד אחד, וּ______________ באמצעות מורשה החתימה מטעמו/ם מצד שני,</w:t>
      </w:r>
      <w:r w:rsidR="003445D0" w:rsidRPr="0053145C">
        <w:rPr>
          <w:rFonts w:hint="cs"/>
          <w:b/>
          <w:bCs/>
          <w:rtl/>
        </w:rPr>
        <w:t xml:space="preserve"> </w:t>
      </w:r>
      <w:r w:rsidRPr="0053145C">
        <w:rPr>
          <w:rFonts w:hint="cs"/>
          <w:b/>
          <w:bCs/>
          <w:rtl/>
        </w:rPr>
        <w:t>הביעו את הסכמתם בדבר אספקת שירותי _____________________</w:t>
      </w:r>
      <w:r w:rsidR="003445D0" w:rsidRPr="0053145C">
        <w:rPr>
          <w:rFonts w:hint="cs"/>
          <w:b/>
          <w:bCs/>
          <w:rtl/>
        </w:rPr>
        <w:t xml:space="preserve"> </w:t>
      </w:r>
      <w:r w:rsidRPr="0053145C">
        <w:rPr>
          <w:rFonts w:hint="cs"/>
          <w:b/>
          <w:bCs/>
          <w:rtl/>
        </w:rPr>
        <w:t>ובאו בזאת על החתום;</w:t>
      </w:r>
    </w:p>
    <w:p w14:paraId="3990CC85" w14:textId="77777777" w:rsidR="007F29C9" w:rsidRPr="0053145C" w:rsidRDefault="007F29C9" w:rsidP="007F29C9">
      <w:pPr>
        <w:spacing w:line="360" w:lineRule="auto"/>
        <w:ind w:left="85"/>
        <w:jc w:val="both"/>
        <w:rPr>
          <w:b/>
          <w:bCs/>
          <w:rtl/>
        </w:rPr>
      </w:pPr>
    </w:p>
    <w:p w14:paraId="0302CCDB" w14:textId="77777777" w:rsidR="007F29C9" w:rsidRPr="0053145C" w:rsidRDefault="007F29C9" w:rsidP="007F29C9">
      <w:pPr>
        <w:spacing w:line="360" w:lineRule="auto"/>
        <w:ind w:left="85"/>
        <w:jc w:val="both"/>
        <w:rPr>
          <w:b/>
          <w:bCs/>
          <w:rtl/>
        </w:rPr>
      </w:pPr>
    </w:p>
    <w:p w14:paraId="1D79AC6D" w14:textId="77777777" w:rsidR="007F29C9" w:rsidRPr="0053145C" w:rsidRDefault="007F29C9" w:rsidP="007F29C9">
      <w:pPr>
        <w:spacing w:line="360" w:lineRule="auto"/>
        <w:ind w:left="85"/>
        <w:jc w:val="both"/>
        <w:rPr>
          <w:b/>
          <w:bCs/>
          <w:rtl/>
        </w:rPr>
      </w:pPr>
    </w:p>
    <w:p w14:paraId="5FD89449" w14:textId="77777777" w:rsidR="007F29C9" w:rsidRPr="0053145C" w:rsidRDefault="00394207" w:rsidP="007F29C9">
      <w:pPr>
        <w:spacing w:line="360" w:lineRule="auto"/>
        <w:jc w:val="both"/>
        <w:rPr>
          <w:b/>
          <w:bCs/>
          <w:rtl/>
        </w:rPr>
      </w:pPr>
      <w:r w:rsidRPr="0053145C">
        <w:rPr>
          <w:rFonts w:hint="cs"/>
          <w:b/>
          <w:bCs/>
          <w:rtl/>
        </w:rPr>
        <w:t>(יש</w:t>
      </w:r>
      <w:r w:rsidRPr="0053145C">
        <w:rPr>
          <w:b/>
          <w:bCs/>
          <w:rtl/>
        </w:rPr>
        <w:t xml:space="preserve"> </w:t>
      </w:r>
      <w:r w:rsidRPr="0053145C">
        <w:rPr>
          <w:rFonts w:hint="cs"/>
          <w:b/>
          <w:bCs/>
          <w:rtl/>
        </w:rPr>
        <w:t>לחתום</w:t>
      </w:r>
      <w:r w:rsidRPr="0053145C">
        <w:rPr>
          <w:b/>
          <w:bCs/>
          <w:rtl/>
        </w:rPr>
        <w:t xml:space="preserve"> </w:t>
      </w:r>
      <w:r w:rsidRPr="0053145C">
        <w:rPr>
          <w:rFonts w:hint="cs"/>
          <w:b/>
          <w:bCs/>
          <w:rtl/>
        </w:rPr>
        <w:t>בחתימת</w:t>
      </w:r>
      <w:r w:rsidRPr="0053145C">
        <w:rPr>
          <w:b/>
          <w:bCs/>
          <w:rtl/>
        </w:rPr>
        <w:t xml:space="preserve"> </w:t>
      </w:r>
      <w:r w:rsidRPr="0053145C">
        <w:rPr>
          <w:rFonts w:hint="cs"/>
          <w:b/>
          <w:bCs/>
          <w:rtl/>
        </w:rPr>
        <w:t>יד</w:t>
      </w:r>
      <w:r w:rsidRPr="0053145C">
        <w:rPr>
          <w:b/>
          <w:bCs/>
          <w:rtl/>
        </w:rPr>
        <w:t xml:space="preserve"> </w:t>
      </w:r>
      <w:r w:rsidRPr="0053145C">
        <w:rPr>
          <w:rFonts w:hint="cs"/>
          <w:b/>
          <w:bCs/>
          <w:rtl/>
        </w:rPr>
        <w:t>ובחותמת)</w:t>
      </w:r>
    </w:p>
    <w:p w14:paraId="12BD9854" w14:textId="77777777" w:rsidR="007F29C9" w:rsidRPr="0053145C" w:rsidRDefault="007F29C9" w:rsidP="007F29C9">
      <w:pPr>
        <w:spacing w:line="360" w:lineRule="auto"/>
        <w:jc w:val="both"/>
        <w:rPr>
          <w:b/>
          <w:bCs/>
          <w:rtl/>
        </w:rPr>
      </w:pPr>
    </w:p>
    <w:p w14:paraId="0E897FE6" w14:textId="77777777" w:rsidR="007F29C9" w:rsidRPr="0053145C" w:rsidRDefault="00394207" w:rsidP="007F29C9">
      <w:pPr>
        <w:spacing w:line="360" w:lineRule="auto"/>
        <w:jc w:val="both"/>
        <w:rPr>
          <w:b/>
          <w:bCs/>
          <w:rtl/>
        </w:rPr>
      </w:pPr>
      <w:r w:rsidRPr="0053145C">
        <w:rPr>
          <w:b/>
          <w:bCs/>
          <w:rtl/>
        </w:rPr>
        <w:t>__________________</w:t>
      </w:r>
      <w:r w:rsidRPr="0053145C">
        <w:rPr>
          <w:b/>
          <w:bCs/>
          <w:rtl/>
        </w:rPr>
        <w:tab/>
      </w:r>
      <w:r w:rsidRPr="0053145C">
        <w:rPr>
          <w:rFonts w:hint="cs"/>
          <w:b/>
          <w:bCs/>
          <w:rtl/>
        </w:rPr>
        <w:tab/>
      </w:r>
      <w:r w:rsidRPr="0053145C">
        <w:rPr>
          <w:rFonts w:hint="cs"/>
          <w:b/>
          <w:bCs/>
          <w:rtl/>
        </w:rPr>
        <w:tab/>
      </w:r>
      <w:r w:rsidRPr="0053145C">
        <w:rPr>
          <w:b/>
          <w:bCs/>
          <w:rtl/>
        </w:rPr>
        <w:t>__________________</w:t>
      </w:r>
    </w:p>
    <w:p w14:paraId="4BFC4291" w14:textId="77777777" w:rsidR="007F29C9" w:rsidRPr="0053145C" w:rsidRDefault="00394207" w:rsidP="007F29C9">
      <w:pPr>
        <w:spacing w:line="360" w:lineRule="auto"/>
        <w:jc w:val="both"/>
        <w:rPr>
          <w:b/>
          <w:bCs/>
          <w:rtl/>
        </w:rPr>
      </w:pPr>
      <w:r w:rsidRPr="0053145C">
        <w:rPr>
          <w:rFonts w:hint="cs"/>
          <w:b/>
          <w:bCs/>
          <w:rtl/>
        </w:rPr>
        <w:t>המנהלת הכללית של המשרד</w:t>
      </w:r>
      <w:r w:rsidRPr="0053145C">
        <w:rPr>
          <w:b/>
          <w:bCs/>
          <w:rtl/>
        </w:rPr>
        <w:tab/>
      </w:r>
      <w:r w:rsidRPr="0053145C">
        <w:rPr>
          <w:rFonts w:hint="cs"/>
          <w:b/>
          <w:bCs/>
          <w:rtl/>
        </w:rPr>
        <w:tab/>
      </w:r>
      <w:r w:rsidRPr="0053145C">
        <w:rPr>
          <w:rFonts w:hint="cs"/>
          <w:b/>
          <w:bCs/>
          <w:rtl/>
        </w:rPr>
        <w:tab/>
        <w:t>חשב</w:t>
      </w:r>
      <w:r w:rsidRPr="0053145C">
        <w:rPr>
          <w:b/>
          <w:bCs/>
          <w:rtl/>
        </w:rPr>
        <w:t xml:space="preserve"> </w:t>
      </w:r>
      <w:r w:rsidRPr="0053145C">
        <w:rPr>
          <w:rFonts w:hint="cs"/>
          <w:b/>
          <w:bCs/>
          <w:rtl/>
        </w:rPr>
        <w:t>המשרד</w:t>
      </w:r>
      <w:r w:rsidRPr="0053145C">
        <w:rPr>
          <w:b/>
          <w:bCs/>
          <w:rtl/>
        </w:rPr>
        <w:t>/</w:t>
      </w:r>
      <w:r w:rsidRPr="0053145C">
        <w:rPr>
          <w:rFonts w:hint="cs"/>
          <w:b/>
          <w:bCs/>
          <w:rtl/>
        </w:rPr>
        <w:t>נציגו</w:t>
      </w:r>
    </w:p>
    <w:p w14:paraId="27928E5E" w14:textId="77777777" w:rsidR="007F29C9" w:rsidRPr="0053145C" w:rsidRDefault="007F29C9" w:rsidP="007F29C9">
      <w:pPr>
        <w:spacing w:line="360" w:lineRule="auto"/>
        <w:jc w:val="both"/>
        <w:rPr>
          <w:b/>
          <w:bCs/>
          <w:rtl/>
        </w:rPr>
      </w:pPr>
    </w:p>
    <w:p w14:paraId="3C6C6FE2" w14:textId="77777777" w:rsidR="007F29C9" w:rsidRPr="0053145C" w:rsidRDefault="007F29C9" w:rsidP="007F29C9">
      <w:pPr>
        <w:spacing w:line="360" w:lineRule="auto"/>
        <w:jc w:val="both"/>
        <w:rPr>
          <w:b/>
          <w:bCs/>
          <w:rtl/>
        </w:rPr>
      </w:pPr>
    </w:p>
    <w:p w14:paraId="270D12BC" w14:textId="77777777" w:rsidR="007F29C9" w:rsidRPr="0053145C" w:rsidRDefault="007F29C9" w:rsidP="007F29C9">
      <w:pPr>
        <w:spacing w:line="360" w:lineRule="auto"/>
        <w:jc w:val="both"/>
        <w:rPr>
          <w:b/>
          <w:bCs/>
          <w:rtl/>
        </w:rPr>
      </w:pPr>
    </w:p>
    <w:p w14:paraId="3B9483C6" w14:textId="77777777" w:rsidR="007F29C9" w:rsidRPr="0053145C" w:rsidRDefault="00394207" w:rsidP="007F29C9">
      <w:pPr>
        <w:spacing w:line="360" w:lineRule="auto"/>
        <w:jc w:val="both"/>
        <w:rPr>
          <w:b/>
          <w:bCs/>
          <w:rtl/>
        </w:rPr>
      </w:pPr>
      <w:r w:rsidRPr="0053145C">
        <w:rPr>
          <w:b/>
          <w:bCs/>
          <w:rtl/>
        </w:rPr>
        <w:t>__________________</w:t>
      </w:r>
      <w:r w:rsidRPr="0053145C">
        <w:rPr>
          <w:rFonts w:hint="cs"/>
          <w:b/>
          <w:bCs/>
          <w:rtl/>
        </w:rPr>
        <w:t xml:space="preserve"> </w:t>
      </w:r>
      <w:r w:rsidRPr="0053145C">
        <w:rPr>
          <w:rFonts w:hint="cs"/>
          <w:b/>
          <w:bCs/>
          <w:rtl/>
        </w:rPr>
        <w:tab/>
      </w:r>
      <w:r w:rsidRPr="0053145C">
        <w:rPr>
          <w:rFonts w:hint="cs"/>
          <w:b/>
          <w:bCs/>
          <w:rtl/>
        </w:rPr>
        <w:tab/>
      </w:r>
      <w:r w:rsidRPr="0053145C">
        <w:rPr>
          <w:rFonts w:hint="cs"/>
          <w:b/>
          <w:bCs/>
          <w:rtl/>
        </w:rPr>
        <w:tab/>
      </w:r>
      <w:r w:rsidRPr="0053145C">
        <w:rPr>
          <w:b/>
          <w:bCs/>
          <w:rtl/>
        </w:rPr>
        <w:t>__________________</w:t>
      </w:r>
    </w:p>
    <w:p w14:paraId="4B9015BA" w14:textId="77777777" w:rsidR="007F29C9" w:rsidRPr="0053145C" w:rsidRDefault="00394207" w:rsidP="007F29C9">
      <w:pPr>
        <w:spacing w:line="360" w:lineRule="auto"/>
        <w:jc w:val="both"/>
        <w:rPr>
          <w:b/>
          <w:bCs/>
          <w:rtl/>
        </w:rPr>
      </w:pPr>
      <w:r w:rsidRPr="0053145C">
        <w:rPr>
          <w:rFonts w:hint="cs"/>
          <w:b/>
          <w:bCs/>
          <w:rtl/>
        </w:rPr>
        <w:t>נציג</w:t>
      </w:r>
      <w:r w:rsidRPr="0053145C">
        <w:rPr>
          <w:b/>
          <w:bCs/>
          <w:rtl/>
        </w:rPr>
        <w:t xml:space="preserve"> </w:t>
      </w:r>
      <w:r w:rsidRPr="0053145C">
        <w:rPr>
          <w:rFonts w:hint="cs"/>
          <w:b/>
          <w:bCs/>
          <w:rtl/>
        </w:rPr>
        <w:t>נותן</w:t>
      </w:r>
      <w:r w:rsidRPr="0053145C">
        <w:rPr>
          <w:b/>
          <w:bCs/>
          <w:rtl/>
        </w:rPr>
        <w:t xml:space="preserve"> </w:t>
      </w:r>
      <w:r w:rsidRPr="0053145C">
        <w:rPr>
          <w:rFonts w:hint="cs"/>
          <w:b/>
          <w:bCs/>
          <w:rtl/>
        </w:rPr>
        <w:t>השירותים</w:t>
      </w:r>
      <w:r w:rsidRPr="0053145C">
        <w:rPr>
          <w:rFonts w:hint="cs"/>
          <w:b/>
          <w:bCs/>
          <w:rtl/>
        </w:rPr>
        <w:tab/>
      </w:r>
      <w:r w:rsidRPr="0053145C">
        <w:rPr>
          <w:rFonts w:hint="cs"/>
          <w:b/>
          <w:bCs/>
          <w:rtl/>
        </w:rPr>
        <w:tab/>
      </w:r>
      <w:r w:rsidRPr="0053145C">
        <w:rPr>
          <w:rFonts w:hint="cs"/>
          <w:b/>
          <w:bCs/>
          <w:rtl/>
        </w:rPr>
        <w:tab/>
      </w:r>
      <w:r w:rsidRPr="0053145C">
        <w:rPr>
          <w:rFonts w:hint="cs"/>
          <w:b/>
          <w:bCs/>
          <w:rtl/>
        </w:rPr>
        <w:tab/>
        <w:t>נציג</w:t>
      </w:r>
      <w:r w:rsidRPr="0053145C">
        <w:rPr>
          <w:b/>
          <w:bCs/>
          <w:rtl/>
        </w:rPr>
        <w:t xml:space="preserve"> </w:t>
      </w:r>
      <w:r w:rsidRPr="0053145C">
        <w:rPr>
          <w:rFonts w:hint="cs"/>
          <w:b/>
          <w:bCs/>
          <w:rtl/>
        </w:rPr>
        <w:t>נותן</w:t>
      </w:r>
      <w:r w:rsidRPr="0053145C">
        <w:rPr>
          <w:b/>
          <w:bCs/>
          <w:rtl/>
        </w:rPr>
        <w:t xml:space="preserve"> </w:t>
      </w:r>
      <w:r w:rsidRPr="0053145C">
        <w:rPr>
          <w:rFonts w:hint="cs"/>
          <w:b/>
          <w:bCs/>
          <w:rtl/>
        </w:rPr>
        <w:t>השירותים</w:t>
      </w:r>
    </w:p>
    <w:p w14:paraId="719E4F64" w14:textId="77777777" w:rsidR="007F29C9" w:rsidRPr="0053145C" w:rsidRDefault="007F29C9" w:rsidP="007F29C9">
      <w:pPr>
        <w:spacing w:line="360" w:lineRule="auto"/>
        <w:jc w:val="both"/>
        <w:rPr>
          <w:b/>
          <w:bCs/>
          <w:rtl/>
        </w:rPr>
      </w:pPr>
    </w:p>
    <w:p w14:paraId="6158B2D3" w14:textId="77777777" w:rsidR="00571944" w:rsidRPr="0053145C" w:rsidRDefault="00571944" w:rsidP="007F29C9">
      <w:pPr>
        <w:spacing w:line="360" w:lineRule="auto"/>
        <w:jc w:val="both"/>
        <w:rPr>
          <w:b/>
          <w:bCs/>
          <w:rtl/>
        </w:rPr>
      </w:pPr>
    </w:p>
    <w:p w14:paraId="22D14077" w14:textId="77777777" w:rsidR="007F29C9" w:rsidRPr="0053145C" w:rsidRDefault="00394207" w:rsidP="007F29C9">
      <w:pPr>
        <w:spacing w:line="360" w:lineRule="auto"/>
        <w:jc w:val="both"/>
        <w:rPr>
          <w:b/>
          <w:bCs/>
          <w:rtl/>
        </w:rPr>
      </w:pPr>
      <w:r w:rsidRPr="0053145C">
        <w:rPr>
          <w:rFonts w:hint="cs"/>
          <w:b/>
          <w:bCs/>
          <w:rtl/>
        </w:rPr>
        <w:t>אימות</w:t>
      </w:r>
      <w:r w:rsidRPr="0053145C">
        <w:rPr>
          <w:b/>
          <w:bCs/>
          <w:rtl/>
        </w:rPr>
        <w:t xml:space="preserve"> </w:t>
      </w:r>
      <w:r w:rsidRPr="0053145C">
        <w:rPr>
          <w:rFonts w:hint="cs"/>
          <w:b/>
          <w:bCs/>
          <w:rtl/>
        </w:rPr>
        <w:t>חתימה</w:t>
      </w:r>
      <w:r w:rsidRPr="0053145C">
        <w:rPr>
          <w:b/>
          <w:bCs/>
          <w:rtl/>
        </w:rPr>
        <w:t>:</w:t>
      </w:r>
    </w:p>
    <w:p w14:paraId="50A2D9B7" w14:textId="77777777" w:rsidR="007F29C9" w:rsidRPr="0053145C" w:rsidRDefault="007F29C9" w:rsidP="007F29C9">
      <w:pPr>
        <w:spacing w:line="360" w:lineRule="auto"/>
        <w:jc w:val="both"/>
        <w:rPr>
          <w:b/>
          <w:bCs/>
          <w:rtl/>
        </w:rPr>
      </w:pPr>
    </w:p>
    <w:p w14:paraId="12871C12" w14:textId="77777777" w:rsidR="007F29C9" w:rsidRPr="0053145C" w:rsidRDefault="00394207" w:rsidP="007F29C9">
      <w:pPr>
        <w:spacing w:line="360" w:lineRule="auto"/>
        <w:jc w:val="both"/>
        <w:rPr>
          <w:b/>
          <w:bCs/>
          <w:rtl/>
        </w:rPr>
      </w:pPr>
      <w:r w:rsidRPr="0053145C">
        <w:rPr>
          <w:rFonts w:hint="cs"/>
          <w:b/>
          <w:bCs/>
          <w:rtl/>
        </w:rPr>
        <w:t>אני</w:t>
      </w:r>
      <w:r w:rsidRPr="0053145C">
        <w:rPr>
          <w:b/>
          <w:bCs/>
          <w:rtl/>
        </w:rPr>
        <w:t xml:space="preserve"> ______________</w:t>
      </w:r>
      <w:r w:rsidRPr="0053145C">
        <w:rPr>
          <w:rFonts w:hint="cs"/>
          <w:b/>
          <w:bCs/>
          <w:rtl/>
        </w:rPr>
        <w:t>הח</w:t>
      </w:r>
      <w:r w:rsidRPr="0053145C">
        <w:rPr>
          <w:b/>
          <w:bCs/>
          <w:rtl/>
        </w:rPr>
        <w:t>"</w:t>
      </w:r>
      <w:r w:rsidRPr="0053145C">
        <w:rPr>
          <w:rFonts w:hint="cs"/>
          <w:b/>
          <w:bCs/>
          <w:rtl/>
        </w:rPr>
        <w:t>מ</w:t>
      </w:r>
      <w:r w:rsidRPr="0053145C">
        <w:rPr>
          <w:b/>
          <w:bCs/>
          <w:rtl/>
        </w:rPr>
        <w:t xml:space="preserve"> </w:t>
      </w:r>
      <w:r w:rsidRPr="0053145C">
        <w:rPr>
          <w:rFonts w:hint="cs"/>
          <w:b/>
          <w:bCs/>
          <w:rtl/>
        </w:rPr>
        <w:t>עו</w:t>
      </w:r>
      <w:r w:rsidRPr="0053145C">
        <w:rPr>
          <w:b/>
          <w:bCs/>
          <w:rtl/>
        </w:rPr>
        <w:t>"</w:t>
      </w:r>
      <w:r w:rsidRPr="0053145C">
        <w:rPr>
          <w:rFonts w:hint="cs"/>
          <w:b/>
          <w:bCs/>
          <w:rtl/>
        </w:rPr>
        <w:t>ד</w:t>
      </w:r>
      <w:r w:rsidRPr="0053145C">
        <w:rPr>
          <w:b/>
          <w:bCs/>
          <w:rtl/>
        </w:rPr>
        <w:t xml:space="preserve"> </w:t>
      </w:r>
      <w:r w:rsidRPr="0053145C">
        <w:rPr>
          <w:rFonts w:hint="cs"/>
          <w:b/>
          <w:bCs/>
          <w:rtl/>
        </w:rPr>
        <w:t>מאשר</w:t>
      </w:r>
      <w:r w:rsidRPr="0053145C">
        <w:rPr>
          <w:b/>
          <w:bCs/>
          <w:rtl/>
        </w:rPr>
        <w:t xml:space="preserve"> </w:t>
      </w:r>
      <w:r w:rsidRPr="0053145C">
        <w:rPr>
          <w:rFonts w:hint="cs"/>
          <w:b/>
          <w:bCs/>
          <w:rtl/>
        </w:rPr>
        <w:t>בזאת</w:t>
      </w:r>
      <w:r w:rsidRPr="0053145C">
        <w:rPr>
          <w:b/>
          <w:bCs/>
          <w:rtl/>
        </w:rPr>
        <w:t xml:space="preserve"> </w:t>
      </w:r>
      <w:r w:rsidRPr="0053145C">
        <w:rPr>
          <w:rFonts w:hint="cs"/>
          <w:b/>
          <w:bCs/>
          <w:rtl/>
        </w:rPr>
        <w:t>כי</w:t>
      </w:r>
      <w:r w:rsidRPr="0053145C">
        <w:rPr>
          <w:b/>
          <w:bCs/>
          <w:rtl/>
        </w:rPr>
        <w:t xml:space="preserve"> </w:t>
      </w:r>
      <w:r w:rsidRPr="0053145C">
        <w:rPr>
          <w:rFonts w:hint="cs"/>
          <w:b/>
          <w:bCs/>
          <w:rtl/>
        </w:rPr>
        <w:t>נותן</w:t>
      </w:r>
      <w:r w:rsidRPr="0053145C">
        <w:rPr>
          <w:b/>
          <w:bCs/>
          <w:rtl/>
        </w:rPr>
        <w:t xml:space="preserve"> </w:t>
      </w:r>
      <w:r w:rsidRPr="0053145C">
        <w:rPr>
          <w:rFonts w:hint="cs"/>
          <w:b/>
          <w:bCs/>
          <w:rtl/>
        </w:rPr>
        <w:t>השירותים</w:t>
      </w:r>
      <w:r w:rsidRPr="0053145C">
        <w:rPr>
          <w:b/>
          <w:bCs/>
          <w:rtl/>
        </w:rPr>
        <w:t xml:space="preserve"> _____________ </w:t>
      </w:r>
      <w:r w:rsidRPr="0053145C">
        <w:rPr>
          <w:rFonts w:hint="cs"/>
          <w:b/>
          <w:bCs/>
          <w:rtl/>
        </w:rPr>
        <w:t>רשום</w:t>
      </w:r>
      <w:r w:rsidRPr="0053145C">
        <w:rPr>
          <w:b/>
          <w:bCs/>
          <w:rtl/>
        </w:rPr>
        <w:t xml:space="preserve"> </w:t>
      </w:r>
      <w:r w:rsidRPr="0053145C">
        <w:rPr>
          <w:rFonts w:hint="cs"/>
          <w:b/>
          <w:bCs/>
          <w:rtl/>
        </w:rPr>
        <w:t>בישראל</w:t>
      </w:r>
      <w:r w:rsidRPr="0053145C">
        <w:rPr>
          <w:b/>
          <w:bCs/>
          <w:rtl/>
        </w:rPr>
        <w:t xml:space="preserve"> </w:t>
      </w:r>
      <w:r w:rsidRPr="0053145C">
        <w:rPr>
          <w:rFonts w:hint="cs"/>
          <w:b/>
          <w:bCs/>
          <w:rtl/>
        </w:rPr>
        <w:t>כדין</w:t>
      </w:r>
      <w:r w:rsidRPr="0053145C">
        <w:rPr>
          <w:b/>
          <w:bCs/>
          <w:rtl/>
        </w:rPr>
        <w:t xml:space="preserve">; </w:t>
      </w:r>
      <w:r w:rsidRPr="0053145C">
        <w:rPr>
          <w:rFonts w:hint="cs"/>
          <w:b/>
          <w:bCs/>
          <w:rtl/>
        </w:rPr>
        <w:t>כי</w:t>
      </w:r>
      <w:r w:rsidRPr="0053145C">
        <w:rPr>
          <w:b/>
          <w:bCs/>
          <w:rtl/>
        </w:rPr>
        <w:t xml:space="preserve"> </w:t>
      </w:r>
      <w:r w:rsidRPr="0053145C">
        <w:rPr>
          <w:rFonts w:hint="cs"/>
          <w:b/>
          <w:bCs/>
          <w:rtl/>
        </w:rPr>
        <w:t>ה</w:t>
      </w:r>
      <w:r w:rsidRPr="0053145C">
        <w:rPr>
          <w:b/>
          <w:bCs/>
          <w:rtl/>
        </w:rPr>
        <w:t>"</w:t>
      </w:r>
      <w:r w:rsidRPr="0053145C">
        <w:rPr>
          <w:rFonts w:hint="cs"/>
          <w:b/>
          <w:bCs/>
          <w:rtl/>
        </w:rPr>
        <w:t>ה</w:t>
      </w:r>
      <w:r w:rsidRPr="0053145C">
        <w:rPr>
          <w:b/>
          <w:bCs/>
          <w:rtl/>
        </w:rPr>
        <w:t xml:space="preserve">_______________ </w:t>
      </w:r>
      <w:r w:rsidRPr="0053145C">
        <w:rPr>
          <w:rFonts w:hint="cs"/>
          <w:b/>
          <w:bCs/>
          <w:rtl/>
        </w:rPr>
        <w:t>אשר</w:t>
      </w:r>
      <w:r w:rsidRPr="0053145C">
        <w:rPr>
          <w:b/>
          <w:bCs/>
          <w:rtl/>
        </w:rPr>
        <w:t xml:space="preserve"> </w:t>
      </w:r>
      <w:r w:rsidRPr="0053145C">
        <w:rPr>
          <w:rFonts w:hint="cs"/>
          <w:b/>
          <w:bCs/>
          <w:rtl/>
        </w:rPr>
        <w:t>חתמו</w:t>
      </w:r>
      <w:r w:rsidRPr="0053145C">
        <w:rPr>
          <w:b/>
          <w:bCs/>
          <w:rtl/>
        </w:rPr>
        <w:t xml:space="preserve"> </w:t>
      </w:r>
      <w:r w:rsidRPr="0053145C">
        <w:rPr>
          <w:rFonts w:hint="cs"/>
          <w:b/>
          <w:bCs/>
          <w:rtl/>
        </w:rPr>
        <w:t>על</w:t>
      </w:r>
      <w:r w:rsidRPr="0053145C">
        <w:rPr>
          <w:b/>
          <w:bCs/>
          <w:rtl/>
        </w:rPr>
        <w:t xml:space="preserve"> </w:t>
      </w:r>
      <w:r w:rsidRPr="0053145C">
        <w:rPr>
          <w:rFonts w:hint="cs"/>
          <w:b/>
          <w:bCs/>
          <w:rtl/>
        </w:rPr>
        <w:t>הסכם</w:t>
      </w:r>
      <w:r w:rsidRPr="0053145C">
        <w:rPr>
          <w:b/>
          <w:bCs/>
          <w:rtl/>
        </w:rPr>
        <w:t xml:space="preserve"> </w:t>
      </w:r>
      <w:r w:rsidRPr="0053145C">
        <w:rPr>
          <w:rFonts w:hint="cs"/>
          <w:b/>
          <w:bCs/>
          <w:rtl/>
        </w:rPr>
        <w:t>זה</w:t>
      </w:r>
      <w:r w:rsidRPr="0053145C">
        <w:rPr>
          <w:b/>
          <w:bCs/>
          <w:rtl/>
        </w:rPr>
        <w:t xml:space="preserve"> </w:t>
      </w:r>
      <w:r w:rsidRPr="0053145C">
        <w:rPr>
          <w:rFonts w:hint="cs"/>
          <w:b/>
          <w:bCs/>
          <w:rtl/>
        </w:rPr>
        <w:t>בשמו</w:t>
      </w:r>
      <w:r w:rsidRPr="0053145C">
        <w:rPr>
          <w:b/>
          <w:bCs/>
          <w:rtl/>
        </w:rPr>
        <w:t xml:space="preserve"> </w:t>
      </w:r>
      <w:r w:rsidRPr="0053145C">
        <w:rPr>
          <w:rFonts w:hint="cs"/>
          <w:b/>
          <w:bCs/>
          <w:rtl/>
        </w:rPr>
        <w:t>חתמו</w:t>
      </w:r>
      <w:r w:rsidRPr="0053145C">
        <w:rPr>
          <w:b/>
          <w:bCs/>
          <w:rtl/>
        </w:rPr>
        <w:t xml:space="preserve"> </w:t>
      </w:r>
      <w:r w:rsidRPr="0053145C">
        <w:rPr>
          <w:rFonts w:hint="cs"/>
          <w:b/>
          <w:bCs/>
          <w:rtl/>
        </w:rPr>
        <w:t>עליו</w:t>
      </w:r>
      <w:r w:rsidRPr="0053145C">
        <w:rPr>
          <w:b/>
          <w:bCs/>
          <w:rtl/>
        </w:rPr>
        <w:t xml:space="preserve"> </w:t>
      </w:r>
      <w:r w:rsidRPr="0053145C">
        <w:rPr>
          <w:rFonts w:hint="cs"/>
          <w:b/>
          <w:bCs/>
          <w:rtl/>
        </w:rPr>
        <w:t>לפני</w:t>
      </w:r>
      <w:r w:rsidRPr="0053145C">
        <w:rPr>
          <w:b/>
          <w:bCs/>
          <w:rtl/>
        </w:rPr>
        <w:t xml:space="preserve"> </w:t>
      </w:r>
      <w:r w:rsidRPr="0053145C">
        <w:rPr>
          <w:rFonts w:hint="cs"/>
          <w:b/>
          <w:bCs/>
          <w:rtl/>
        </w:rPr>
        <w:t>ומוסמכים</w:t>
      </w:r>
      <w:r w:rsidRPr="0053145C">
        <w:rPr>
          <w:b/>
          <w:bCs/>
          <w:rtl/>
        </w:rPr>
        <w:t xml:space="preserve"> </w:t>
      </w:r>
      <w:r w:rsidRPr="0053145C">
        <w:rPr>
          <w:rFonts w:hint="cs"/>
          <w:b/>
          <w:bCs/>
          <w:rtl/>
        </w:rPr>
        <w:t>לעשות</w:t>
      </w:r>
      <w:r w:rsidRPr="0053145C">
        <w:rPr>
          <w:b/>
          <w:bCs/>
          <w:rtl/>
        </w:rPr>
        <w:t xml:space="preserve"> </w:t>
      </w:r>
      <w:r w:rsidRPr="0053145C">
        <w:rPr>
          <w:rFonts w:hint="cs"/>
          <w:b/>
          <w:bCs/>
          <w:rtl/>
        </w:rPr>
        <w:t>כן</w:t>
      </w:r>
      <w:r w:rsidRPr="0053145C">
        <w:rPr>
          <w:b/>
          <w:bCs/>
          <w:rtl/>
        </w:rPr>
        <w:t xml:space="preserve"> </w:t>
      </w:r>
      <w:r w:rsidRPr="0053145C">
        <w:rPr>
          <w:rFonts w:hint="cs"/>
          <w:b/>
          <w:bCs/>
          <w:rtl/>
        </w:rPr>
        <w:t>בשמו</w:t>
      </w:r>
      <w:r w:rsidRPr="0053145C">
        <w:rPr>
          <w:b/>
          <w:bCs/>
          <w:rtl/>
        </w:rPr>
        <w:t xml:space="preserve">; </w:t>
      </w:r>
      <w:r w:rsidRPr="0053145C">
        <w:rPr>
          <w:rFonts w:hint="cs"/>
          <w:b/>
          <w:bCs/>
          <w:rtl/>
        </w:rPr>
        <w:t>וכי</w:t>
      </w:r>
      <w:r w:rsidRPr="0053145C">
        <w:rPr>
          <w:b/>
          <w:bCs/>
          <w:rtl/>
        </w:rPr>
        <w:t xml:space="preserve"> </w:t>
      </w:r>
      <w:r w:rsidRPr="0053145C">
        <w:rPr>
          <w:rFonts w:hint="cs"/>
          <w:b/>
          <w:bCs/>
          <w:rtl/>
        </w:rPr>
        <w:t>חתימתם</w:t>
      </w:r>
      <w:r w:rsidRPr="0053145C">
        <w:rPr>
          <w:b/>
          <w:bCs/>
          <w:rtl/>
        </w:rPr>
        <w:t xml:space="preserve"> </w:t>
      </w:r>
      <w:r w:rsidRPr="0053145C">
        <w:rPr>
          <w:rFonts w:hint="cs"/>
          <w:b/>
          <w:bCs/>
          <w:rtl/>
        </w:rPr>
        <w:t>על</w:t>
      </w:r>
      <w:r w:rsidRPr="0053145C">
        <w:rPr>
          <w:b/>
          <w:bCs/>
          <w:rtl/>
        </w:rPr>
        <w:t xml:space="preserve"> </w:t>
      </w:r>
      <w:r w:rsidRPr="0053145C">
        <w:rPr>
          <w:rFonts w:hint="cs"/>
          <w:b/>
          <w:bCs/>
          <w:rtl/>
        </w:rPr>
        <w:t>הסכם</w:t>
      </w:r>
      <w:r w:rsidRPr="0053145C">
        <w:rPr>
          <w:b/>
          <w:bCs/>
          <w:rtl/>
        </w:rPr>
        <w:t xml:space="preserve"> </w:t>
      </w:r>
      <w:r w:rsidRPr="0053145C">
        <w:rPr>
          <w:rFonts w:hint="cs"/>
          <w:b/>
          <w:bCs/>
          <w:rtl/>
        </w:rPr>
        <w:t>זה</w:t>
      </w:r>
      <w:r w:rsidRPr="0053145C">
        <w:rPr>
          <w:b/>
          <w:bCs/>
          <w:rtl/>
        </w:rPr>
        <w:t xml:space="preserve"> </w:t>
      </w:r>
      <w:r w:rsidRPr="0053145C">
        <w:rPr>
          <w:rFonts w:hint="cs"/>
          <w:b/>
          <w:bCs/>
          <w:rtl/>
        </w:rPr>
        <w:t>מחייבת</w:t>
      </w:r>
      <w:r w:rsidRPr="0053145C">
        <w:rPr>
          <w:b/>
          <w:bCs/>
          <w:rtl/>
        </w:rPr>
        <w:t xml:space="preserve"> </w:t>
      </w:r>
      <w:r w:rsidRPr="0053145C">
        <w:rPr>
          <w:rFonts w:hint="cs"/>
          <w:b/>
          <w:bCs/>
          <w:rtl/>
        </w:rPr>
        <w:t>את</w:t>
      </w:r>
      <w:r w:rsidRPr="0053145C">
        <w:rPr>
          <w:b/>
          <w:bCs/>
          <w:rtl/>
        </w:rPr>
        <w:t xml:space="preserve"> </w:t>
      </w:r>
      <w:r w:rsidRPr="0053145C">
        <w:rPr>
          <w:rFonts w:hint="cs"/>
          <w:b/>
          <w:bCs/>
          <w:rtl/>
        </w:rPr>
        <w:t>נותן</w:t>
      </w:r>
      <w:r w:rsidRPr="0053145C">
        <w:rPr>
          <w:b/>
          <w:bCs/>
          <w:rtl/>
        </w:rPr>
        <w:t xml:space="preserve"> </w:t>
      </w:r>
      <w:r w:rsidRPr="0053145C">
        <w:rPr>
          <w:rFonts w:hint="cs"/>
          <w:b/>
          <w:bCs/>
          <w:rtl/>
        </w:rPr>
        <w:t>השירותים</w:t>
      </w:r>
      <w:r w:rsidRPr="0053145C">
        <w:rPr>
          <w:b/>
          <w:bCs/>
          <w:rtl/>
        </w:rPr>
        <w:t>.</w:t>
      </w:r>
    </w:p>
    <w:p w14:paraId="644CA92A" w14:textId="77777777" w:rsidR="007F29C9" w:rsidRPr="0053145C" w:rsidRDefault="007F29C9" w:rsidP="007F29C9">
      <w:pPr>
        <w:spacing w:line="360" w:lineRule="auto"/>
        <w:jc w:val="both"/>
        <w:rPr>
          <w:b/>
          <w:bCs/>
          <w:rtl/>
        </w:rPr>
      </w:pPr>
    </w:p>
    <w:p w14:paraId="6C02AD29" w14:textId="77777777" w:rsidR="007F29C9" w:rsidRPr="0053145C" w:rsidRDefault="007F29C9" w:rsidP="007F29C9">
      <w:pPr>
        <w:spacing w:line="360" w:lineRule="auto"/>
        <w:jc w:val="both"/>
        <w:rPr>
          <w:b/>
          <w:bCs/>
          <w:rtl/>
        </w:rPr>
      </w:pPr>
    </w:p>
    <w:p w14:paraId="3DB9F63B" w14:textId="77777777" w:rsidR="007F29C9" w:rsidRPr="0053145C" w:rsidRDefault="00394207" w:rsidP="007F29C9">
      <w:pPr>
        <w:spacing w:line="360" w:lineRule="auto"/>
        <w:jc w:val="both"/>
        <w:rPr>
          <w:b/>
          <w:bCs/>
          <w:rtl/>
        </w:rPr>
      </w:pPr>
      <w:r w:rsidRPr="0053145C">
        <w:rPr>
          <w:rFonts w:hint="cs"/>
          <w:b/>
          <w:bCs/>
          <w:rtl/>
        </w:rPr>
        <w:t>תאריך</w:t>
      </w:r>
      <w:r w:rsidRPr="0053145C">
        <w:rPr>
          <w:b/>
          <w:bCs/>
          <w:rtl/>
        </w:rPr>
        <w:t>: ________</w:t>
      </w:r>
      <w:r w:rsidRPr="0053145C">
        <w:rPr>
          <w:b/>
          <w:bCs/>
          <w:rtl/>
        </w:rPr>
        <w:tab/>
      </w:r>
      <w:r w:rsidRPr="0053145C">
        <w:rPr>
          <w:b/>
          <w:bCs/>
          <w:rtl/>
        </w:rPr>
        <w:tab/>
        <w:t>___________</w:t>
      </w:r>
      <w:r w:rsidRPr="0053145C">
        <w:rPr>
          <w:b/>
          <w:bCs/>
          <w:rtl/>
        </w:rPr>
        <w:tab/>
      </w:r>
      <w:r w:rsidRPr="0053145C">
        <w:rPr>
          <w:b/>
          <w:bCs/>
          <w:rtl/>
        </w:rPr>
        <w:tab/>
      </w:r>
      <w:r w:rsidRPr="0053145C">
        <w:rPr>
          <w:rFonts w:hint="cs"/>
          <w:b/>
          <w:bCs/>
          <w:rtl/>
        </w:rPr>
        <w:t>חתימה</w:t>
      </w:r>
      <w:r w:rsidRPr="0053145C">
        <w:rPr>
          <w:b/>
          <w:bCs/>
          <w:rtl/>
        </w:rPr>
        <w:t xml:space="preserve"> </w:t>
      </w:r>
      <w:r w:rsidRPr="0053145C">
        <w:rPr>
          <w:rFonts w:hint="cs"/>
          <w:b/>
          <w:bCs/>
          <w:rtl/>
        </w:rPr>
        <w:t>וחותמת</w:t>
      </w:r>
    </w:p>
    <w:p w14:paraId="2228047C" w14:textId="77777777" w:rsidR="007F29C9" w:rsidRPr="0053145C" w:rsidRDefault="007F29C9" w:rsidP="007F29C9">
      <w:pPr>
        <w:spacing w:line="360" w:lineRule="auto"/>
        <w:jc w:val="both"/>
        <w:rPr>
          <w:b/>
          <w:bCs/>
          <w:rtl/>
        </w:rPr>
      </w:pPr>
    </w:p>
    <w:p w14:paraId="7440D4B9" w14:textId="77777777" w:rsidR="007F29C9" w:rsidRPr="0053145C" w:rsidRDefault="00394207" w:rsidP="007F29C9">
      <w:pPr>
        <w:spacing w:line="360" w:lineRule="auto"/>
        <w:jc w:val="both"/>
        <w:rPr>
          <w:b/>
          <w:bCs/>
          <w:u w:val="single"/>
          <w:rtl/>
        </w:rPr>
      </w:pPr>
      <w:r w:rsidRPr="0053145C">
        <w:rPr>
          <w:rFonts w:hint="cs"/>
          <w:b/>
          <w:bCs/>
          <w:u w:val="single"/>
          <w:rtl/>
        </w:rPr>
        <w:t>הרשאה להתחייב</w:t>
      </w:r>
    </w:p>
    <w:p w14:paraId="762DA894" w14:textId="77777777" w:rsidR="007F29C9" w:rsidRPr="0053145C" w:rsidRDefault="00394207" w:rsidP="007F29C9">
      <w:pPr>
        <w:spacing w:line="360" w:lineRule="auto"/>
        <w:jc w:val="both"/>
        <w:rPr>
          <w:b/>
          <w:bCs/>
          <w:rtl/>
        </w:rPr>
      </w:pPr>
      <w:r w:rsidRPr="0053145C">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50A91AD8" w14:textId="77777777" w:rsidR="008969EA" w:rsidRPr="0053145C" w:rsidRDefault="00394207" w:rsidP="00207C74">
      <w:pPr>
        <w:rPr>
          <w:b/>
          <w:bCs/>
          <w:u w:val="single"/>
          <w:rtl/>
        </w:rPr>
      </w:pPr>
      <w:r w:rsidRPr="0053145C">
        <w:rPr>
          <w:rtl/>
        </w:rPr>
        <w:br w:type="page"/>
      </w:r>
      <w:r w:rsidRPr="0053145C">
        <w:rPr>
          <w:rFonts w:hint="eastAsia"/>
          <w:rtl/>
        </w:rPr>
        <w:t xml:space="preserve"> </w:t>
      </w:r>
    </w:p>
    <w:p w14:paraId="0277ABA9" w14:textId="77777777" w:rsidR="006F31DB" w:rsidRPr="0053145C" w:rsidRDefault="00394207" w:rsidP="006F31DB">
      <w:pPr>
        <w:pStyle w:val="1e"/>
        <w:rPr>
          <w:bCs w:val="0"/>
          <w:rtl/>
        </w:rPr>
      </w:pPr>
      <w:bookmarkStart w:id="118" w:name="_Toc91177528"/>
      <w:bookmarkStart w:id="119" w:name="_Toc163130772"/>
      <w:r w:rsidRPr="0053145C">
        <w:rPr>
          <w:rFonts w:hint="cs"/>
          <w:rtl/>
        </w:rPr>
        <w:t xml:space="preserve">נספח 4 להסכם - </w:t>
      </w:r>
      <w:r w:rsidRPr="0053145C">
        <w:rPr>
          <w:rFonts w:hint="eastAsia"/>
          <w:rtl/>
        </w:rPr>
        <w:t>התחייבות</w:t>
      </w:r>
      <w:r w:rsidRPr="0053145C">
        <w:rPr>
          <w:rtl/>
        </w:rPr>
        <w:t xml:space="preserve"> לשמירה על סודיות</w:t>
      </w:r>
      <w:bookmarkEnd w:id="118"/>
      <w:r w:rsidRPr="0053145C">
        <w:rPr>
          <w:rFonts w:hint="cs"/>
          <w:rtl/>
        </w:rPr>
        <w:t xml:space="preserve"> והעדר ניגוד עניינים</w:t>
      </w:r>
      <w:bookmarkEnd w:id="119"/>
    </w:p>
    <w:p w14:paraId="4401280B" w14:textId="77777777" w:rsidR="006F31DB" w:rsidRPr="0053145C" w:rsidRDefault="006F31DB" w:rsidP="006F31DB">
      <w:pPr>
        <w:jc w:val="center"/>
        <w:rPr>
          <w:rFonts w:ascii="Arial" w:hAnsi="Arial" w:cs="Arial"/>
          <w:b/>
          <w:bCs/>
          <w:sz w:val="22"/>
          <w:szCs w:val="22"/>
          <w:u w:val="single"/>
        </w:rPr>
      </w:pPr>
    </w:p>
    <w:p w14:paraId="7B6A09EF" w14:textId="77777777" w:rsidR="006F31DB" w:rsidRPr="0053145C" w:rsidRDefault="00394207" w:rsidP="006F31DB">
      <w:pPr>
        <w:spacing w:line="360" w:lineRule="auto"/>
        <w:rPr>
          <w:rFonts w:ascii="David" w:hAnsi="David"/>
          <w:bCs/>
          <w:u w:val="single"/>
        </w:rPr>
      </w:pPr>
      <w:r w:rsidRPr="0053145C">
        <w:rPr>
          <w:rFonts w:ascii="David" w:hAnsi="David"/>
          <w:bCs/>
          <w:u w:val="single"/>
          <w:rtl/>
        </w:rPr>
        <w:t>התחייבות לסודיות ולהיעדר ניגוד עניינים</w:t>
      </w:r>
    </w:p>
    <w:p w14:paraId="1D2DF4E2" w14:textId="77777777" w:rsidR="006F31DB" w:rsidRPr="0053145C" w:rsidRDefault="006F31DB" w:rsidP="006F31DB">
      <w:pPr>
        <w:spacing w:line="360" w:lineRule="auto"/>
        <w:rPr>
          <w:rFonts w:ascii="David" w:hAnsi="David"/>
          <w:rtl/>
        </w:rPr>
      </w:pPr>
    </w:p>
    <w:p w14:paraId="071845FE" w14:textId="77777777" w:rsidR="006F31DB" w:rsidRPr="0053145C" w:rsidRDefault="00394207" w:rsidP="006F31DB">
      <w:pPr>
        <w:spacing w:line="360" w:lineRule="auto"/>
        <w:rPr>
          <w:rFonts w:ascii="David" w:hAnsi="David"/>
          <w:b/>
          <w:bCs/>
          <w:rtl/>
        </w:rPr>
      </w:pPr>
      <w:r w:rsidRPr="0053145C">
        <w:rPr>
          <w:rFonts w:ascii="David" w:hAnsi="David"/>
          <w:b/>
          <w:bCs/>
          <w:rtl/>
        </w:rPr>
        <w:t>לכבוד</w:t>
      </w:r>
    </w:p>
    <w:p w14:paraId="4941C41D" w14:textId="77777777" w:rsidR="006F31DB" w:rsidRPr="0053145C" w:rsidRDefault="00394207" w:rsidP="006F31DB">
      <w:pPr>
        <w:spacing w:line="360" w:lineRule="auto"/>
        <w:rPr>
          <w:rFonts w:ascii="David" w:hAnsi="David"/>
          <w:b/>
          <w:bCs/>
          <w:rtl/>
        </w:rPr>
      </w:pPr>
      <w:bookmarkStart w:id="120" w:name="OfficeValue_5"/>
      <w:r w:rsidRPr="0053145C">
        <w:rPr>
          <w:rFonts w:ascii="David" w:hAnsi="David"/>
          <w:b/>
          <w:bCs/>
          <w:rtl/>
        </w:rPr>
        <w:t>_______________________</w:t>
      </w:r>
      <w:bookmarkEnd w:id="120"/>
    </w:p>
    <w:p w14:paraId="7B0D7821" w14:textId="77777777" w:rsidR="006F31DB" w:rsidRPr="0053145C" w:rsidRDefault="006F31DB" w:rsidP="006F31DB">
      <w:pPr>
        <w:spacing w:line="360" w:lineRule="auto"/>
        <w:rPr>
          <w:rFonts w:ascii="David" w:hAnsi="David"/>
          <w:rtl/>
        </w:rPr>
      </w:pPr>
    </w:p>
    <w:p w14:paraId="4EC683E5" w14:textId="77777777" w:rsidR="006F31DB" w:rsidRPr="0053145C" w:rsidRDefault="00394207" w:rsidP="006F31DB">
      <w:pPr>
        <w:spacing w:line="360" w:lineRule="auto"/>
        <w:rPr>
          <w:rFonts w:ascii="David" w:hAnsi="David"/>
          <w:u w:val="single"/>
          <w:rtl/>
        </w:rPr>
      </w:pPr>
      <w:r w:rsidRPr="0053145C">
        <w:rPr>
          <w:rFonts w:ascii="David" w:hAnsi="David"/>
          <w:rtl/>
        </w:rPr>
        <w:t xml:space="preserve">אני _______________________, ת.ז. __________________, אשר תפקידי אצל  ___________________ </w:t>
      </w:r>
      <w:r w:rsidRPr="0053145C">
        <w:rPr>
          <w:rFonts w:ascii="David" w:hAnsi="David"/>
          <w:i/>
          <w:iCs/>
          <w:rtl/>
        </w:rPr>
        <w:t>[למלא שם הספק]</w:t>
      </w:r>
      <w:r w:rsidRPr="0053145C">
        <w:rPr>
          <w:rFonts w:ascii="David" w:hAnsi="David"/>
          <w:rtl/>
        </w:rPr>
        <w:t xml:space="preserve"> (להלן - "</w:t>
      </w:r>
      <w:r w:rsidRPr="0053145C">
        <w:rPr>
          <w:rFonts w:ascii="David" w:hAnsi="David"/>
          <w:b/>
          <w:bCs/>
          <w:rtl/>
        </w:rPr>
        <w:t>הספק</w:t>
      </w:r>
      <w:r w:rsidRPr="0053145C">
        <w:rPr>
          <w:rFonts w:ascii="David" w:hAnsi="David"/>
          <w:rtl/>
        </w:rPr>
        <w:t xml:space="preserve">") הינו ______________________, נותן התחייבות זו בקשר למכרז </w:t>
      </w:r>
      <w:bookmarkStart w:id="121" w:name="TenderDesc_10"/>
      <w:r w:rsidRPr="0053145C">
        <w:rPr>
          <w:rFonts w:ascii="David" w:hAnsi="David"/>
          <w:rtl/>
        </w:rPr>
        <w:t xml:space="preserve"> ___________</w:t>
      </w:r>
      <w:bookmarkEnd w:id="121"/>
      <w:r w:rsidRPr="0053145C">
        <w:rPr>
          <w:rFonts w:ascii="David" w:hAnsi="David"/>
          <w:rtl/>
        </w:rPr>
        <w:t xml:space="preserve">_____ מספר </w:t>
      </w:r>
      <w:bookmarkStart w:id="122" w:name="TenderNumber_9"/>
      <w:r w:rsidRPr="0053145C">
        <w:rPr>
          <w:rFonts w:ascii="David" w:hAnsi="David"/>
          <w:rtl/>
        </w:rPr>
        <w:t>________</w:t>
      </w:r>
      <w:bookmarkEnd w:id="122"/>
      <w:r w:rsidRPr="0053145C">
        <w:rPr>
          <w:rFonts w:ascii="David" w:hAnsi="David"/>
          <w:rtl/>
        </w:rPr>
        <w:t>_______ (להלן - "</w:t>
      </w:r>
      <w:r w:rsidRPr="0053145C">
        <w:rPr>
          <w:rFonts w:ascii="David" w:hAnsi="David"/>
          <w:b/>
          <w:bCs/>
          <w:rtl/>
        </w:rPr>
        <w:t>המכרז</w:t>
      </w:r>
      <w:r w:rsidRPr="0053145C">
        <w:rPr>
          <w:rFonts w:ascii="David" w:hAnsi="David"/>
          <w:rtl/>
        </w:rPr>
        <w:t>").</w:t>
      </w:r>
    </w:p>
    <w:p w14:paraId="30BED66A" w14:textId="77777777" w:rsidR="006F31DB" w:rsidRPr="0053145C" w:rsidRDefault="00394207" w:rsidP="006C6413">
      <w:pPr>
        <w:numPr>
          <w:ilvl w:val="0"/>
          <w:numId w:val="85"/>
        </w:numPr>
        <w:spacing w:line="360" w:lineRule="auto"/>
        <w:rPr>
          <w:rFonts w:ascii="David" w:hAnsi="David"/>
          <w:rtl/>
        </w:rPr>
      </w:pPr>
      <w:r w:rsidRPr="0053145C">
        <w:rPr>
          <w:rFonts w:ascii="David" w:hAnsi="David"/>
          <w:rtl/>
        </w:rPr>
        <w:t>בהתחייבות זו תהיה למונחים הבאים המשמעות המופיעה לצידם:</w:t>
      </w:r>
    </w:p>
    <w:p w14:paraId="24345B67" w14:textId="77777777" w:rsidR="006F31DB" w:rsidRPr="0053145C" w:rsidRDefault="00394207" w:rsidP="006F31DB">
      <w:pPr>
        <w:spacing w:line="360" w:lineRule="auto"/>
        <w:rPr>
          <w:rFonts w:ascii="David" w:hAnsi="David"/>
          <w:rtl/>
        </w:rPr>
      </w:pPr>
      <w:r w:rsidRPr="0053145C">
        <w:rPr>
          <w:rFonts w:ascii="David" w:hAnsi="David"/>
          <w:b/>
          <w:bCs/>
          <w:rtl/>
        </w:rPr>
        <w:t>"מידע"</w:t>
      </w:r>
      <w:r w:rsidRPr="0053145C">
        <w:rPr>
          <w:rFonts w:ascii="David" w:hAnsi="David"/>
          <w:rtl/>
        </w:rPr>
        <w:t xml:space="preserve"> - כל מידע (</w:t>
      </w:r>
      <w:r w:rsidRPr="0053145C">
        <w:rPr>
          <w:rFonts w:ascii="David" w:hAnsi="David"/>
        </w:rPr>
        <w:t>Information</w:t>
      </w:r>
      <w:r w:rsidRPr="0053145C">
        <w:rPr>
          <w:rFonts w:ascii="David" w:hAnsi="David"/>
          <w:rtl/>
        </w:rPr>
        <w:t>), ידע (</w:t>
      </w:r>
      <w:r w:rsidRPr="0053145C">
        <w:rPr>
          <w:rFonts w:ascii="David" w:hAnsi="David"/>
        </w:rPr>
        <w:t>Know-How</w:t>
      </w:r>
      <w:r w:rsidRPr="0053145C">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7A34F6B" w14:textId="77777777" w:rsidR="006F31DB" w:rsidRPr="0053145C" w:rsidRDefault="00394207" w:rsidP="006F31DB">
      <w:pPr>
        <w:spacing w:line="360" w:lineRule="auto"/>
        <w:rPr>
          <w:rFonts w:ascii="David" w:hAnsi="David"/>
          <w:rtl/>
        </w:rPr>
      </w:pPr>
      <w:r w:rsidRPr="0053145C">
        <w:rPr>
          <w:rFonts w:ascii="David" w:hAnsi="David"/>
          <w:b/>
          <w:bCs/>
          <w:rtl/>
        </w:rPr>
        <w:t xml:space="preserve">"סודות מקצועיים" </w:t>
      </w:r>
      <w:r w:rsidRPr="0053145C">
        <w:rPr>
          <w:rFonts w:ascii="David" w:hAnsi="David"/>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1F2A7CE9" w14:textId="77777777" w:rsidR="006F31DB" w:rsidRPr="0053145C" w:rsidRDefault="00394207" w:rsidP="006C6413">
      <w:pPr>
        <w:numPr>
          <w:ilvl w:val="0"/>
          <w:numId w:val="85"/>
        </w:numPr>
        <w:spacing w:line="360" w:lineRule="auto"/>
        <w:rPr>
          <w:rFonts w:ascii="David" w:hAnsi="David"/>
          <w:rtl/>
        </w:rPr>
      </w:pPr>
      <w:r w:rsidRPr="0053145C">
        <w:rPr>
          <w:rFonts w:ascii="David" w:hAnsi="David"/>
          <w:rtl/>
        </w:rPr>
        <w:t>הנני מתחייב לשמור את המידע והסודות המקצועיים שיגיעו אלי עקב ההסכם, בסודיות מוחלטת ולעשות בהם שימוש אך ורק לצורך מילוי חובותיי על פי ההסכם.</w:t>
      </w:r>
    </w:p>
    <w:p w14:paraId="3C06C399" w14:textId="77777777" w:rsidR="006F31DB" w:rsidRPr="0053145C" w:rsidRDefault="00394207" w:rsidP="006C6413">
      <w:pPr>
        <w:numPr>
          <w:ilvl w:val="0"/>
          <w:numId w:val="85"/>
        </w:numPr>
        <w:spacing w:line="360" w:lineRule="auto"/>
        <w:rPr>
          <w:rFonts w:ascii="David" w:hAnsi="David"/>
        </w:rPr>
      </w:pPr>
      <w:r w:rsidRPr="0053145C">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6A8A8CF6" w14:textId="77777777" w:rsidR="006F31DB" w:rsidRPr="0053145C" w:rsidRDefault="00394207" w:rsidP="006C6413">
      <w:pPr>
        <w:numPr>
          <w:ilvl w:val="0"/>
          <w:numId w:val="85"/>
        </w:numPr>
        <w:spacing w:line="360" w:lineRule="auto"/>
        <w:rPr>
          <w:rFonts w:ascii="David" w:hAnsi="David"/>
          <w:rtl/>
        </w:rPr>
      </w:pPr>
      <w:r w:rsidRPr="0053145C">
        <w:rPr>
          <w:rFonts w:ascii="David" w:hAnsi="David"/>
          <w:rtl/>
        </w:rPr>
        <w:t>לא מתקיים כל ניגוד עניינים בין כל פעילות אחרת או התחייבות אחרת שלי, לבין התחייבויות הספק על פי הסכם זה.</w:t>
      </w:r>
    </w:p>
    <w:p w14:paraId="604EA50A" w14:textId="77777777" w:rsidR="006F31DB" w:rsidRPr="0053145C" w:rsidRDefault="00394207" w:rsidP="006C6413">
      <w:pPr>
        <w:numPr>
          <w:ilvl w:val="0"/>
          <w:numId w:val="85"/>
        </w:numPr>
        <w:spacing w:line="360" w:lineRule="auto"/>
        <w:rPr>
          <w:rFonts w:ascii="David" w:hAnsi="David"/>
          <w:rtl/>
        </w:rPr>
      </w:pPr>
      <w:r w:rsidRPr="0053145C">
        <w:rPr>
          <w:rFonts w:ascii="David" w:hAnsi="David"/>
          <w:rtl/>
        </w:rPr>
        <w:t>אמנע מכל פעולה שיש בה כדי ליצור ניגוד עניינים בין מילוי תפקידי על פי ההסכם לבין מילוי תפקיד או התחייבות אחרת, במישרין או בעקיפין.</w:t>
      </w:r>
    </w:p>
    <w:p w14:paraId="441E4B25" w14:textId="77777777" w:rsidR="006F31DB" w:rsidRPr="0053145C" w:rsidRDefault="00394207" w:rsidP="006C6413">
      <w:pPr>
        <w:numPr>
          <w:ilvl w:val="0"/>
          <w:numId w:val="85"/>
        </w:numPr>
        <w:spacing w:line="360" w:lineRule="auto"/>
        <w:rPr>
          <w:rFonts w:ascii="David" w:hAnsi="David"/>
        </w:rPr>
      </w:pPr>
      <w:r w:rsidRPr="0053145C">
        <w:rPr>
          <w:rFonts w:ascii="David" w:hAnsi="David"/>
          <w:rtl/>
        </w:rPr>
        <w:t xml:space="preserve">אני מתחייב להודיע למזמין על כל </w:t>
      </w:r>
      <w:r w:rsidRPr="0053145C">
        <w:rPr>
          <w:rFonts w:ascii="David" w:hAnsi="David"/>
          <w:i/>
          <w:iCs/>
          <w:rtl/>
        </w:rPr>
        <w:t>חשש</w:t>
      </w:r>
      <w:r w:rsidRPr="0053145C">
        <w:rPr>
          <w:rFonts w:ascii="David" w:hAnsi="David"/>
          <w:rtl/>
        </w:rPr>
        <w:t xml:space="preserve"> לקיום ניגוד עניינים בין התחייבויותיי על פי ההסכם לבין פעילות אחרת שלי.</w:t>
      </w:r>
    </w:p>
    <w:p w14:paraId="5935B477" w14:textId="77777777" w:rsidR="006F31DB" w:rsidRPr="0053145C" w:rsidRDefault="006F31DB" w:rsidP="006F31DB">
      <w:pPr>
        <w:spacing w:line="360" w:lineRule="auto"/>
        <w:rPr>
          <w:rFonts w:ascii="David" w:hAnsi="David"/>
          <w:rtl/>
        </w:rPr>
      </w:pPr>
    </w:p>
    <w:p w14:paraId="7C5913E4" w14:textId="77777777" w:rsidR="006F31DB" w:rsidRPr="0053145C" w:rsidRDefault="00394207" w:rsidP="006F31DB">
      <w:pPr>
        <w:spacing w:line="360" w:lineRule="auto"/>
        <w:rPr>
          <w:rFonts w:ascii="David" w:hAnsi="David"/>
          <w:rtl/>
        </w:rPr>
      </w:pPr>
      <w:r w:rsidRPr="0053145C">
        <w:rPr>
          <w:rFonts w:ascii="David" w:hAnsi="David"/>
          <w:rtl/>
        </w:rPr>
        <w:t>שם: _________________ חתימה: _____________ תאריך: ___________</w:t>
      </w:r>
    </w:p>
    <w:p w14:paraId="0C4D5CE2" w14:textId="77777777" w:rsidR="00C76DF1" w:rsidRPr="0053145C" w:rsidRDefault="00C76DF1" w:rsidP="0041043F">
      <w:pPr>
        <w:pStyle w:val="1e"/>
        <w:rPr>
          <w:b w:val="0"/>
          <w:bCs w:val="0"/>
          <w:rtl/>
        </w:rPr>
      </w:pPr>
    </w:p>
    <w:p w14:paraId="380A9E21" w14:textId="77777777" w:rsidR="00FC6DF0" w:rsidRPr="0053145C" w:rsidRDefault="00394207">
      <w:pPr>
        <w:bidi w:val="0"/>
        <w:rPr>
          <w:rFonts w:ascii="Arial" w:hAnsi="Arial"/>
          <w:kern w:val="32"/>
          <w:sz w:val="32"/>
          <w:rtl/>
        </w:rPr>
      </w:pPr>
      <w:r w:rsidRPr="0053145C">
        <w:rPr>
          <w:b/>
          <w:bCs/>
          <w:rtl/>
        </w:rPr>
        <w:br w:type="page"/>
      </w:r>
    </w:p>
    <w:p w14:paraId="5B43151C" w14:textId="5FD28B6F" w:rsidR="00EB39D3" w:rsidRPr="0053145C" w:rsidRDefault="00394207" w:rsidP="00EB39D3">
      <w:pPr>
        <w:pStyle w:val="1e"/>
        <w:rPr>
          <w:rtl/>
        </w:rPr>
      </w:pPr>
      <w:bookmarkStart w:id="123" w:name="_Toc163130773"/>
      <w:r w:rsidRPr="0053145C">
        <w:rPr>
          <w:rFonts w:hint="cs"/>
          <w:rtl/>
        </w:rPr>
        <w:t>נ</w:t>
      </w:r>
      <w:r w:rsidRPr="0053145C">
        <w:rPr>
          <w:rFonts w:hint="eastAsia"/>
          <w:rtl/>
        </w:rPr>
        <w:t>ספח</w:t>
      </w:r>
      <w:r w:rsidRPr="0053145C">
        <w:rPr>
          <w:rtl/>
        </w:rPr>
        <w:t xml:space="preserve"> </w:t>
      </w:r>
      <w:r w:rsidR="00FC6DF0" w:rsidRPr="0053145C">
        <w:rPr>
          <w:rFonts w:hint="cs"/>
          <w:rtl/>
        </w:rPr>
        <w:t xml:space="preserve">5 </w:t>
      </w:r>
      <w:r w:rsidRPr="0053145C">
        <w:rPr>
          <w:rFonts w:hint="cs"/>
          <w:rtl/>
        </w:rPr>
        <w:t>ל</w:t>
      </w:r>
      <w:r w:rsidRPr="0053145C">
        <w:rPr>
          <w:rtl/>
        </w:rPr>
        <w:t>הסכם –</w:t>
      </w:r>
      <w:r w:rsidRPr="0053145C">
        <w:rPr>
          <w:rFonts w:hint="cs"/>
          <w:rtl/>
        </w:rPr>
        <w:t xml:space="preserve"> ערבות ביצוע </w:t>
      </w:r>
      <w:r w:rsidR="002B7861">
        <w:rPr>
          <w:rFonts w:hint="cs"/>
          <w:rtl/>
        </w:rPr>
        <w:t xml:space="preserve"> - נמחק</w:t>
      </w:r>
      <w:bookmarkEnd w:id="123"/>
    </w:p>
    <w:p w14:paraId="514FDC78" w14:textId="77777777" w:rsidR="00EB39D3" w:rsidRPr="0053145C" w:rsidRDefault="00EB39D3" w:rsidP="00EB39D3">
      <w:pPr>
        <w:spacing w:line="360" w:lineRule="auto"/>
        <w:jc w:val="right"/>
        <w:rPr>
          <w:b/>
          <w:bCs/>
          <w:rtl/>
        </w:rPr>
      </w:pPr>
    </w:p>
    <w:p w14:paraId="61AB30E9" w14:textId="77777777" w:rsidR="000C3B29" w:rsidRPr="0053145C" w:rsidRDefault="00394207">
      <w:pPr>
        <w:bidi w:val="0"/>
        <w:rPr>
          <w:rFonts w:ascii="Arial" w:hAnsi="Arial"/>
          <w:b/>
          <w:bCs/>
          <w:kern w:val="32"/>
          <w:sz w:val="32"/>
          <w:rtl/>
        </w:rPr>
      </w:pPr>
      <w:r w:rsidRPr="0053145C">
        <w:rPr>
          <w:rtl/>
        </w:rPr>
        <w:br w:type="page"/>
      </w:r>
    </w:p>
    <w:p w14:paraId="7F8047A9" w14:textId="70422C70" w:rsidR="00AE144D" w:rsidRPr="0053145C" w:rsidRDefault="00394207" w:rsidP="00424D7F">
      <w:pPr>
        <w:pStyle w:val="1e"/>
        <w:rPr>
          <w:rtl/>
        </w:rPr>
      </w:pPr>
      <w:bookmarkStart w:id="124" w:name="_Toc163130774"/>
      <w:bookmarkStart w:id="125" w:name="_Hlk133943327"/>
      <w:r w:rsidRPr="0053145C">
        <w:rPr>
          <w:rFonts w:hint="cs"/>
          <w:rtl/>
        </w:rPr>
        <w:t xml:space="preserve">נספח </w:t>
      </w:r>
      <w:r w:rsidR="00FC6DF0" w:rsidRPr="0053145C">
        <w:rPr>
          <w:rFonts w:hint="cs"/>
          <w:rtl/>
        </w:rPr>
        <w:t xml:space="preserve">6 </w:t>
      </w:r>
      <w:r w:rsidRPr="0053145C">
        <w:rPr>
          <w:rFonts w:hint="cs"/>
          <w:rtl/>
        </w:rPr>
        <w:t xml:space="preserve">להסכם - </w:t>
      </w:r>
      <w:r w:rsidR="002B1DFE" w:rsidRPr="0053145C">
        <w:rPr>
          <w:rtl/>
        </w:rPr>
        <w:t>הבטחת רציפות באספקת ציוד ושירותים במצבי חירום</w:t>
      </w:r>
      <w:bookmarkEnd w:id="124"/>
    </w:p>
    <w:bookmarkEnd w:id="125"/>
    <w:p w14:paraId="732B3264" w14:textId="77777777" w:rsidR="00CA0BE8" w:rsidRPr="0053145C" w:rsidRDefault="00CA0BE8" w:rsidP="00CA0BE8">
      <w:pPr>
        <w:spacing w:line="360" w:lineRule="auto"/>
        <w:jc w:val="both"/>
        <w:rPr>
          <w:rFonts w:ascii="Arial" w:hAnsi="Arial"/>
          <w:b/>
          <w:bCs/>
          <w:kern w:val="32"/>
          <w:sz w:val="32"/>
          <w:rtl/>
        </w:rPr>
      </w:pPr>
    </w:p>
    <w:p w14:paraId="5B3915BF" w14:textId="77777777" w:rsidR="00CA0BE8" w:rsidRPr="0053145C" w:rsidRDefault="00394207" w:rsidP="00CA0BE8">
      <w:pPr>
        <w:spacing w:line="360" w:lineRule="auto"/>
        <w:jc w:val="both"/>
        <w:rPr>
          <w:rFonts w:ascii="Arial" w:hAnsi="Arial"/>
          <w:b/>
          <w:bCs/>
          <w:kern w:val="32"/>
          <w:sz w:val="32"/>
          <w:rtl/>
        </w:rPr>
      </w:pPr>
      <w:r w:rsidRPr="0053145C">
        <w:rPr>
          <w:rFonts w:ascii="Arial" w:hAnsi="Arial"/>
          <w:b/>
          <w:bCs/>
          <w:kern w:val="32"/>
          <w:sz w:val="32"/>
          <w:rtl/>
        </w:rPr>
        <w:t>הגדרות</w:t>
      </w:r>
    </w:p>
    <w:p w14:paraId="38041E1F" w14:textId="77777777" w:rsidR="00CA0BE8" w:rsidRPr="0053145C" w:rsidRDefault="00394207" w:rsidP="006C6413">
      <w:pPr>
        <w:numPr>
          <w:ilvl w:val="0"/>
          <w:numId w:val="87"/>
        </w:numPr>
        <w:spacing w:line="360" w:lineRule="auto"/>
        <w:jc w:val="both"/>
        <w:rPr>
          <w:rFonts w:ascii="Arial" w:hAnsi="Arial"/>
          <w:kern w:val="32"/>
          <w:sz w:val="32"/>
          <w:rtl/>
        </w:rPr>
      </w:pPr>
      <w:r w:rsidRPr="0053145C">
        <w:rPr>
          <w:rFonts w:ascii="Arial" w:hAnsi="Arial"/>
          <w:kern w:val="32"/>
          <w:sz w:val="32"/>
          <w:rtl/>
        </w:rPr>
        <w:t>"המשכיות עסקית"-  (</w:t>
      </w:r>
      <w:r w:rsidRPr="0053145C">
        <w:rPr>
          <w:rFonts w:ascii="Arial" w:hAnsi="Arial"/>
          <w:kern w:val="32"/>
          <w:sz w:val="32"/>
        </w:rPr>
        <w:t>Business continuity</w:t>
      </w:r>
      <w:r w:rsidRPr="0053145C">
        <w:rPr>
          <w:rFonts w:ascii="Arial" w:hAnsi="Arial"/>
          <w:kern w:val="32"/>
          <w:sz w:val="32"/>
          <w:rtl/>
        </w:rPr>
        <w:t>) מצב בו גוף פועל ברציפות ומממש את התהליכים העסקיים העיקריים שלו ללא הפרעות.</w:t>
      </w:r>
    </w:p>
    <w:p w14:paraId="11046E05" w14:textId="77777777" w:rsidR="00CA0BE8" w:rsidRPr="0053145C" w:rsidRDefault="00394207" w:rsidP="006C6413">
      <w:pPr>
        <w:numPr>
          <w:ilvl w:val="0"/>
          <w:numId w:val="87"/>
        </w:numPr>
        <w:spacing w:line="360" w:lineRule="auto"/>
        <w:jc w:val="both"/>
        <w:rPr>
          <w:rFonts w:ascii="Arial" w:hAnsi="Arial"/>
          <w:kern w:val="32"/>
          <w:sz w:val="32"/>
          <w:rtl/>
        </w:rPr>
      </w:pPr>
      <w:r w:rsidRPr="0053145C">
        <w:rPr>
          <w:rFonts w:ascii="Arial" w:hAnsi="Arial"/>
          <w:kern w:val="32"/>
          <w:sz w:val="32"/>
          <w:rtl/>
        </w:rPr>
        <w:t>"יעדי ורמות שירות" – רמת השירות אשר מוגדרת במכרז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14:paraId="71FD78BA" w14:textId="77777777" w:rsidR="00CA0BE8" w:rsidRPr="0053145C" w:rsidRDefault="00394207" w:rsidP="006C6413">
      <w:pPr>
        <w:numPr>
          <w:ilvl w:val="0"/>
          <w:numId w:val="87"/>
        </w:numPr>
        <w:spacing w:line="360" w:lineRule="auto"/>
        <w:jc w:val="both"/>
        <w:rPr>
          <w:rFonts w:ascii="Arial" w:hAnsi="Arial"/>
          <w:kern w:val="32"/>
          <w:sz w:val="32"/>
        </w:rPr>
      </w:pPr>
      <w:r w:rsidRPr="0053145C">
        <w:rPr>
          <w:rFonts w:ascii="Arial" w:hAnsi="Arial"/>
          <w:kern w:val="32"/>
          <w:sz w:val="32"/>
          <w:rtl/>
        </w:rPr>
        <w:t>"מצב חירום" – מצב עליו הכריז</w:t>
      </w:r>
      <w:r w:rsidRPr="0053145C">
        <w:rPr>
          <w:rFonts w:ascii="Arial" w:hAnsi="Arial" w:hint="cs"/>
          <w:kern w:val="32"/>
          <w:sz w:val="32"/>
          <w:rtl/>
        </w:rPr>
        <w:t>ה הממשלה או מי מטעמה</w:t>
      </w:r>
      <w:r w:rsidRPr="0053145C">
        <w:rPr>
          <w:rFonts w:ascii="Arial" w:hAnsi="Arial"/>
          <w:kern w:val="32"/>
          <w:sz w:val="32"/>
          <w:rtl/>
        </w:rPr>
        <w:t xml:space="preserve">. מובהר כי </w:t>
      </w:r>
      <w:r w:rsidRPr="0053145C">
        <w:rPr>
          <w:rFonts w:ascii="Arial" w:hAnsi="Arial" w:hint="cs"/>
          <w:kern w:val="32"/>
          <w:sz w:val="32"/>
          <w:rtl/>
        </w:rPr>
        <w:t xml:space="preserve">ניתן </w:t>
      </w:r>
      <w:r w:rsidRPr="0053145C">
        <w:rPr>
          <w:rFonts w:ascii="Arial" w:hAnsi="Arial"/>
          <w:kern w:val="32"/>
          <w:sz w:val="32"/>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14:paraId="240D5947" w14:textId="77777777" w:rsidR="00CA0BE8" w:rsidRPr="0053145C" w:rsidRDefault="00394207" w:rsidP="006C6413">
      <w:pPr>
        <w:numPr>
          <w:ilvl w:val="0"/>
          <w:numId w:val="87"/>
        </w:numPr>
        <w:spacing w:line="360" w:lineRule="auto"/>
        <w:jc w:val="both"/>
        <w:rPr>
          <w:rFonts w:ascii="Arial" w:hAnsi="Arial"/>
          <w:kern w:val="32"/>
          <w:sz w:val="32"/>
          <w:rtl/>
        </w:rPr>
      </w:pPr>
      <w:r w:rsidRPr="0053145C">
        <w:rPr>
          <w:rFonts w:ascii="Arial" w:hAnsi="Arial"/>
          <w:kern w:val="32"/>
          <w:sz w:val="32"/>
          <w:rtl/>
        </w:rPr>
        <w:t xml:space="preserve">"שעת חירום" - תקופת הפעלת מערך משק לשעת חירום בהתאם להחלטת הממשלה מס' 1716 מיום כ"ט בסיון </w:t>
      </w:r>
      <w:proofErr w:type="spellStart"/>
      <w:r w:rsidRPr="0053145C">
        <w:rPr>
          <w:rFonts w:ascii="Arial" w:hAnsi="Arial"/>
          <w:kern w:val="32"/>
          <w:sz w:val="32"/>
          <w:rtl/>
        </w:rPr>
        <w:t>התשמ"ו</w:t>
      </w:r>
      <w:proofErr w:type="spellEnd"/>
      <w:r w:rsidRPr="0053145C">
        <w:rPr>
          <w:rFonts w:ascii="Arial" w:hAnsi="Arial"/>
          <w:kern w:val="32"/>
          <w:sz w:val="32"/>
          <w:rtl/>
        </w:rPr>
        <w:t xml:space="preserve"> (6 ביולי 1986), להחלטת ממשלה מס' 1080 מיום ז' באדר א' </w:t>
      </w:r>
      <w:proofErr w:type="spellStart"/>
      <w:r w:rsidRPr="0053145C">
        <w:rPr>
          <w:rFonts w:ascii="Arial" w:hAnsi="Arial"/>
          <w:kern w:val="32"/>
          <w:sz w:val="32"/>
          <w:rtl/>
        </w:rPr>
        <w:t>התש"ס</w:t>
      </w:r>
      <w:proofErr w:type="spellEnd"/>
      <w:r w:rsidRPr="0053145C">
        <w:rPr>
          <w:rFonts w:ascii="Arial" w:hAnsi="Arial"/>
          <w:kern w:val="32"/>
          <w:sz w:val="32"/>
          <w:rtl/>
        </w:rPr>
        <w:t xml:space="preserve">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53145C">
        <w:rPr>
          <w:rFonts w:ascii="Arial" w:hAnsi="Arial" w:hint="cs"/>
          <w:kern w:val="32"/>
          <w:sz w:val="32"/>
          <w:rtl/>
        </w:rPr>
        <w:t>.</w:t>
      </w:r>
      <w:r w:rsidRPr="0053145C">
        <w:rPr>
          <w:rFonts w:ascii="Arial" w:hAnsi="Arial"/>
          <w:kern w:val="32"/>
          <w:sz w:val="32"/>
          <w:rtl/>
        </w:rPr>
        <w:t xml:space="preserve"> </w:t>
      </w:r>
    </w:p>
    <w:p w14:paraId="2F26CD3D" w14:textId="77777777" w:rsidR="00CA0BE8" w:rsidRPr="0053145C" w:rsidRDefault="00394207" w:rsidP="00CA0BE8">
      <w:pPr>
        <w:spacing w:line="360" w:lineRule="auto"/>
        <w:jc w:val="both"/>
        <w:rPr>
          <w:rFonts w:ascii="Arial" w:hAnsi="Arial"/>
          <w:b/>
          <w:bCs/>
          <w:kern w:val="32"/>
          <w:sz w:val="32"/>
        </w:rPr>
      </w:pPr>
      <w:r w:rsidRPr="0053145C">
        <w:rPr>
          <w:rFonts w:ascii="Arial" w:hAnsi="Arial"/>
          <w:b/>
          <w:bCs/>
          <w:kern w:val="32"/>
          <w:sz w:val="32"/>
          <w:rtl/>
        </w:rPr>
        <w:t>העמדת שירותי הספק בשעת חירום –</w:t>
      </w:r>
    </w:p>
    <w:p w14:paraId="7E9C6BD5" w14:textId="77777777" w:rsidR="00CA0BE8" w:rsidRPr="0053145C" w:rsidRDefault="00394207" w:rsidP="006C6413">
      <w:pPr>
        <w:numPr>
          <w:ilvl w:val="0"/>
          <w:numId w:val="88"/>
        </w:numPr>
        <w:spacing w:line="360" w:lineRule="auto"/>
        <w:jc w:val="both"/>
        <w:rPr>
          <w:rFonts w:ascii="Arial" w:hAnsi="Arial"/>
          <w:kern w:val="32"/>
          <w:sz w:val="32"/>
        </w:rPr>
      </w:pPr>
      <w:r w:rsidRPr="0053145C">
        <w:rPr>
          <w:rFonts w:ascii="Arial" w:hAnsi="Arial"/>
          <w:kern w:val="32"/>
          <w:sz w:val="32"/>
          <w:rtl/>
        </w:rPr>
        <w:t>המזמין יהיה רשאי להזמין ציוד ושירותים</w:t>
      </w:r>
      <w:r w:rsidRPr="0053145C">
        <w:rPr>
          <w:rFonts w:ascii="Arial" w:hAnsi="Arial"/>
          <w:kern w:val="32"/>
          <w:sz w:val="32"/>
        </w:rPr>
        <w:t xml:space="preserve"> </w:t>
      </w:r>
      <w:r w:rsidRPr="0053145C">
        <w:rPr>
          <w:rFonts w:ascii="Arial" w:hAnsi="Arial"/>
          <w:kern w:val="32"/>
          <w:sz w:val="32"/>
          <w:rtl/>
        </w:rPr>
        <w:t xml:space="preserve"> גם במצב חירום, והספק מתחייב לספקם</w:t>
      </w:r>
      <w:r w:rsidRPr="0053145C">
        <w:rPr>
          <w:rFonts w:ascii="Arial" w:hAnsi="Arial" w:hint="cs"/>
          <w:kern w:val="32"/>
          <w:sz w:val="32"/>
          <w:rtl/>
        </w:rPr>
        <w:t>.</w:t>
      </w:r>
    </w:p>
    <w:p w14:paraId="51E1BFF1" w14:textId="77777777" w:rsidR="00CA0BE8" w:rsidRPr="0053145C" w:rsidRDefault="00394207" w:rsidP="006C6413">
      <w:pPr>
        <w:numPr>
          <w:ilvl w:val="0"/>
          <w:numId w:val="88"/>
        </w:numPr>
        <w:spacing w:line="360" w:lineRule="auto"/>
        <w:jc w:val="both"/>
        <w:rPr>
          <w:rFonts w:ascii="Arial" w:hAnsi="Arial"/>
          <w:kern w:val="32"/>
          <w:sz w:val="32"/>
        </w:rPr>
      </w:pPr>
      <w:r w:rsidRPr="0053145C">
        <w:rPr>
          <w:rFonts w:ascii="Arial" w:hAnsi="Arial"/>
          <w:kern w:val="32"/>
          <w:sz w:val="32"/>
          <w:rtl/>
        </w:rPr>
        <w:t xml:space="preserve">הספק מתחייב לספק את השירות או הטובין בכל עת, לרבות בשעת חירום, בתנאי </w:t>
      </w:r>
      <w:r w:rsidRPr="0053145C">
        <w:rPr>
          <w:rFonts w:ascii="Arial" w:hAnsi="Arial" w:hint="cs"/>
          <w:kern w:val="32"/>
          <w:sz w:val="32"/>
          <w:rtl/>
        </w:rPr>
        <w:t>ה</w:t>
      </w:r>
      <w:r w:rsidRPr="0053145C">
        <w:rPr>
          <w:rFonts w:ascii="Arial" w:hAnsi="Arial"/>
          <w:kern w:val="32"/>
          <w:sz w:val="32"/>
          <w:rtl/>
        </w:rPr>
        <w:t>ספקה כפי שנקבעו בהסכם ההתקשרות. הפרה של סעיף זה תהווה הפרה יסודית של הסכם ההתקשרות המקנה זכות לעורך המכרז לנקוט בצעדים כמוגדר בהסכם</w:t>
      </w:r>
      <w:r w:rsidRPr="0053145C">
        <w:rPr>
          <w:rFonts w:ascii="Arial" w:hAnsi="Arial" w:hint="cs"/>
          <w:kern w:val="32"/>
          <w:sz w:val="32"/>
          <w:rtl/>
        </w:rPr>
        <w:t>.</w:t>
      </w:r>
    </w:p>
    <w:p w14:paraId="5C8D5A3D" w14:textId="77777777" w:rsidR="00CA0BE8" w:rsidRPr="0053145C" w:rsidRDefault="00394207" w:rsidP="006C6413">
      <w:pPr>
        <w:numPr>
          <w:ilvl w:val="0"/>
          <w:numId w:val="88"/>
        </w:numPr>
        <w:spacing w:line="360" w:lineRule="auto"/>
        <w:jc w:val="both"/>
        <w:rPr>
          <w:rFonts w:ascii="Arial" w:hAnsi="Arial"/>
          <w:kern w:val="32"/>
          <w:sz w:val="32"/>
        </w:rPr>
      </w:pPr>
      <w:r w:rsidRPr="0053145C">
        <w:rPr>
          <w:rFonts w:ascii="Arial" w:hAnsi="Arial" w:hint="cs"/>
          <w:kern w:val="32"/>
          <w:sz w:val="32"/>
          <w:rtl/>
        </w:rPr>
        <w:t>הספק נדרש לעמוד ב</w:t>
      </w:r>
      <w:r w:rsidRPr="0053145C">
        <w:rPr>
          <w:rFonts w:ascii="Arial" w:hAnsi="Arial"/>
          <w:kern w:val="32"/>
          <w:sz w:val="32"/>
          <w:rtl/>
        </w:rPr>
        <w:t xml:space="preserve">יעדי ורמות שירות הכולל זמני תגובה </w:t>
      </w:r>
      <w:r w:rsidRPr="0053145C">
        <w:rPr>
          <w:rFonts w:ascii="Arial" w:hAnsi="Arial" w:hint="cs"/>
          <w:kern w:val="32"/>
          <w:sz w:val="32"/>
          <w:rtl/>
        </w:rPr>
        <w:t xml:space="preserve">גם </w:t>
      </w:r>
      <w:r w:rsidRPr="0053145C">
        <w:rPr>
          <w:rFonts w:ascii="Arial" w:hAnsi="Arial"/>
          <w:kern w:val="32"/>
          <w:sz w:val="32"/>
          <w:rtl/>
        </w:rPr>
        <w:t>בשעת חירום</w:t>
      </w:r>
      <w:r w:rsidRPr="0053145C">
        <w:rPr>
          <w:rFonts w:ascii="Arial" w:hAnsi="Arial" w:hint="cs"/>
          <w:kern w:val="32"/>
          <w:sz w:val="32"/>
          <w:rtl/>
        </w:rPr>
        <w:t>.</w:t>
      </w:r>
      <w:r w:rsidRPr="0053145C">
        <w:rPr>
          <w:rFonts w:ascii="Arial" w:hAnsi="Arial"/>
          <w:kern w:val="32"/>
          <w:sz w:val="32"/>
          <w:rtl/>
        </w:rPr>
        <w:t xml:space="preserve"> </w:t>
      </w:r>
    </w:p>
    <w:p w14:paraId="35CBC042" w14:textId="77777777" w:rsidR="00CA0BE8" w:rsidRPr="0053145C" w:rsidRDefault="00394207" w:rsidP="00CA0BE8">
      <w:pPr>
        <w:spacing w:line="360" w:lineRule="auto"/>
        <w:jc w:val="both"/>
        <w:rPr>
          <w:rFonts w:ascii="Arial" w:hAnsi="Arial"/>
          <w:b/>
          <w:bCs/>
          <w:kern w:val="32"/>
          <w:sz w:val="32"/>
          <w:rtl/>
        </w:rPr>
      </w:pPr>
      <w:r w:rsidRPr="0053145C">
        <w:rPr>
          <w:rFonts w:ascii="Arial" w:hAnsi="Arial"/>
          <w:kern w:val="32"/>
          <w:sz w:val="32"/>
          <w:rtl/>
        </w:rPr>
        <w:t xml:space="preserve"> </w:t>
      </w:r>
      <w:r w:rsidRPr="0053145C">
        <w:rPr>
          <w:rFonts w:ascii="Arial" w:hAnsi="Arial"/>
          <w:b/>
          <w:bCs/>
          <w:kern w:val="32"/>
          <w:sz w:val="32"/>
          <w:rtl/>
        </w:rPr>
        <w:t>ניהול תכנית המשכיות עסקית ע"י הספק</w:t>
      </w:r>
    </w:p>
    <w:p w14:paraId="649B859B" w14:textId="77777777" w:rsidR="00CA0BE8" w:rsidRPr="0053145C" w:rsidRDefault="00394207" w:rsidP="006C6413">
      <w:pPr>
        <w:numPr>
          <w:ilvl w:val="0"/>
          <w:numId w:val="89"/>
        </w:numPr>
        <w:spacing w:line="360" w:lineRule="auto"/>
        <w:jc w:val="both"/>
        <w:rPr>
          <w:rFonts w:ascii="Arial" w:hAnsi="Arial"/>
          <w:kern w:val="32"/>
          <w:sz w:val="32"/>
        </w:rPr>
      </w:pPr>
      <w:r w:rsidRPr="0053145C">
        <w:rPr>
          <w:rFonts w:ascii="Arial" w:hAnsi="Arial"/>
          <w:kern w:val="32"/>
          <w:sz w:val="32"/>
          <w:rtl/>
        </w:rPr>
        <w:t xml:space="preserve">על הספק </w:t>
      </w:r>
      <w:r w:rsidRPr="0053145C">
        <w:rPr>
          <w:rFonts w:ascii="Arial" w:hAnsi="Arial" w:hint="cs"/>
          <w:kern w:val="32"/>
          <w:sz w:val="32"/>
          <w:rtl/>
        </w:rPr>
        <w:t xml:space="preserve">להציג </w:t>
      </w:r>
      <w:r w:rsidRPr="0053145C">
        <w:rPr>
          <w:rFonts w:ascii="Arial" w:hAnsi="Arial"/>
          <w:kern w:val="32"/>
          <w:sz w:val="32"/>
          <w:rtl/>
        </w:rPr>
        <w:t xml:space="preserve">תכנית היערכות לשעת חירום ונהלי עבודה </w:t>
      </w:r>
      <w:proofErr w:type="spellStart"/>
      <w:r w:rsidRPr="0053145C">
        <w:rPr>
          <w:rFonts w:ascii="Arial" w:hAnsi="Arial"/>
          <w:kern w:val="32"/>
          <w:sz w:val="32"/>
          <w:rtl/>
        </w:rPr>
        <w:t>בעיתות</w:t>
      </w:r>
      <w:proofErr w:type="spellEnd"/>
      <w:r w:rsidRPr="0053145C">
        <w:rPr>
          <w:rFonts w:ascii="Arial" w:hAnsi="Arial"/>
          <w:kern w:val="32"/>
          <w:sz w:val="32"/>
          <w:rtl/>
        </w:rPr>
        <w:t xml:space="preserve"> חירום</w:t>
      </w:r>
      <w:r w:rsidRPr="0053145C">
        <w:rPr>
          <w:rFonts w:ascii="Arial" w:hAnsi="Arial" w:hint="cs"/>
          <w:kern w:val="32"/>
          <w:sz w:val="32"/>
          <w:rtl/>
        </w:rPr>
        <w:t>.</w:t>
      </w:r>
    </w:p>
    <w:p w14:paraId="3D617F26" w14:textId="77777777" w:rsidR="00CA0BE8" w:rsidRPr="0053145C" w:rsidRDefault="00394207" w:rsidP="006C6413">
      <w:pPr>
        <w:numPr>
          <w:ilvl w:val="0"/>
          <w:numId w:val="89"/>
        </w:numPr>
        <w:spacing w:line="360" w:lineRule="auto"/>
        <w:jc w:val="both"/>
        <w:rPr>
          <w:rFonts w:ascii="Arial" w:hAnsi="Arial"/>
          <w:kern w:val="32"/>
          <w:sz w:val="32"/>
        </w:rPr>
      </w:pPr>
      <w:r w:rsidRPr="0053145C">
        <w:rPr>
          <w:rFonts w:ascii="Arial" w:hAnsi="Arial" w:hint="cs"/>
          <w:kern w:val="32"/>
          <w:sz w:val="32"/>
          <w:rtl/>
        </w:rPr>
        <w:t xml:space="preserve"> </w:t>
      </w:r>
      <w:proofErr w:type="spellStart"/>
      <w:r w:rsidRPr="0053145C">
        <w:rPr>
          <w:rFonts w:ascii="Arial" w:hAnsi="Arial" w:hint="cs"/>
          <w:kern w:val="32"/>
          <w:sz w:val="32"/>
          <w:rtl/>
        </w:rPr>
        <w:t>בתכנית</w:t>
      </w:r>
      <w:proofErr w:type="spellEnd"/>
      <w:r w:rsidRPr="0053145C">
        <w:rPr>
          <w:rFonts w:ascii="Arial" w:hAnsi="Arial" w:hint="cs"/>
          <w:kern w:val="32"/>
          <w:sz w:val="32"/>
          <w:rtl/>
        </w:rPr>
        <w:t xml:space="preserve"> זו יש ל</w:t>
      </w:r>
      <w:r w:rsidRPr="0053145C">
        <w:rPr>
          <w:rFonts w:ascii="Arial" w:hAnsi="Arial"/>
          <w:kern w:val="32"/>
          <w:sz w:val="32"/>
          <w:rtl/>
        </w:rPr>
        <w:t>התייחס לסיכוני ההמשכיות העסקית אשר יכולים לסכן את אספקת הציוד או מתן השירותים אותם עליו לספק מכוח ההסכם ולקיים בקרה עליהם.</w:t>
      </w:r>
      <w:r w:rsidRPr="0053145C">
        <w:rPr>
          <w:rFonts w:ascii="Arial" w:hAnsi="Arial" w:hint="cs"/>
          <w:kern w:val="32"/>
          <w:sz w:val="32"/>
          <w:rtl/>
        </w:rPr>
        <w:t xml:space="preserve"> </w:t>
      </w:r>
      <w:r w:rsidRPr="0053145C">
        <w:rPr>
          <w:rFonts w:ascii="Arial" w:hAnsi="Arial"/>
          <w:kern w:val="32"/>
          <w:sz w:val="32"/>
          <w:rtl/>
        </w:rPr>
        <w:t>בכלל זה, על הספק לצפות את הסיכונים הבאים:</w:t>
      </w:r>
    </w:p>
    <w:p w14:paraId="6057A799" w14:textId="77777777" w:rsidR="00CA0BE8" w:rsidRPr="0053145C" w:rsidRDefault="00394207" w:rsidP="006C6413">
      <w:pPr>
        <w:numPr>
          <w:ilvl w:val="1"/>
          <w:numId w:val="91"/>
        </w:numPr>
        <w:spacing w:line="360" w:lineRule="auto"/>
        <w:jc w:val="both"/>
        <w:rPr>
          <w:rFonts w:ascii="Arial" w:hAnsi="Arial"/>
          <w:kern w:val="32"/>
          <w:sz w:val="32"/>
          <w:lang w:val="x-none"/>
        </w:rPr>
      </w:pPr>
      <w:r w:rsidRPr="0053145C">
        <w:rPr>
          <w:rFonts w:ascii="Arial" w:hAnsi="Arial"/>
          <w:kern w:val="32"/>
          <w:sz w:val="32"/>
          <w:rtl/>
        </w:rPr>
        <w:t>מלחמה כוללת או אירוע ביטחוני נקודתי.</w:t>
      </w:r>
    </w:p>
    <w:p w14:paraId="1DC58DC6" w14:textId="77777777" w:rsidR="00CA0BE8" w:rsidRPr="0053145C" w:rsidRDefault="00394207" w:rsidP="006C6413">
      <w:pPr>
        <w:numPr>
          <w:ilvl w:val="1"/>
          <w:numId w:val="91"/>
        </w:numPr>
        <w:spacing w:line="360" w:lineRule="auto"/>
        <w:jc w:val="both"/>
        <w:rPr>
          <w:rFonts w:ascii="Arial" w:hAnsi="Arial"/>
          <w:kern w:val="32"/>
          <w:sz w:val="32"/>
          <w:lang w:val="x-none"/>
        </w:rPr>
      </w:pPr>
      <w:r w:rsidRPr="0053145C">
        <w:rPr>
          <w:rFonts w:ascii="Arial" w:hAnsi="Arial"/>
          <w:kern w:val="32"/>
          <w:sz w:val="32"/>
          <w:rtl/>
        </w:rPr>
        <w:t>טרור קונבנציונלי וטרור בלתי קונבנציונלי (</w:t>
      </w:r>
      <w:proofErr w:type="spellStart"/>
      <w:r w:rsidRPr="0053145C">
        <w:rPr>
          <w:rFonts w:ascii="Arial" w:hAnsi="Arial"/>
          <w:kern w:val="32"/>
          <w:sz w:val="32"/>
          <w:rtl/>
        </w:rPr>
        <w:t>טב"ק</w:t>
      </w:r>
      <w:proofErr w:type="spellEnd"/>
      <w:r w:rsidRPr="0053145C">
        <w:rPr>
          <w:rFonts w:ascii="Arial" w:hAnsi="Arial"/>
          <w:kern w:val="32"/>
          <w:sz w:val="32"/>
          <w:rtl/>
        </w:rPr>
        <w:t>).</w:t>
      </w:r>
    </w:p>
    <w:p w14:paraId="3EDC9BB4" w14:textId="77777777" w:rsidR="00CA0BE8" w:rsidRPr="0053145C" w:rsidRDefault="00394207" w:rsidP="006C6413">
      <w:pPr>
        <w:numPr>
          <w:ilvl w:val="1"/>
          <w:numId w:val="91"/>
        </w:numPr>
        <w:spacing w:line="360" w:lineRule="auto"/>
        <w:jc w:val="both"/>
        <w:rPr>
          <w:rFonts w:ascii="Arial" w:hAnsi="Arial"/>
          <w:kern w:val="32"/>
          <w:sz w:val="32"/>
          <w:lang w:val="x-none"/>
        </w:rPr>
      </w:pPr>
      <w:r w:rsidRPr="0053145C">
        <w:rPr>
          <w:rFonts w:ascii="Arial" w:hAnsi="Arial"/>
          <w:kern w:val="32"/>
          <w:sz w:val="32"/>
          <w:rtl/>
        </w:rPr>
        <w:t>רעידת אדמה בעוצמה משתנה, לרבות צונאמי.</w:t>
      </w:r>
    </w:p>
    <w:p w14:paraId="304E19C4" w14:textId="77777777" w:rsidR="00CA0BE8" w:rsidRPr="0053145C" w:rsidRDefault="00394207" w:rsidP="006C6413">
      <w:pPr>
        <w:numPr>
          <w:ilvl w:val="1"/>
          <w:numId w:val="91"/>
        </w:numPr>
        <w:spacing w:line="360" w:lineRule="auto"/>
        <w:jc w:val="both"/>
        <w:rPr>
          <w:rFonts w:ascii="Arial" w:hAnsi="Arial"/>
          <w:kern w:val="32"/>
          <w:sz w:val="32"/>
          <w:lang w:val="x-none"/>
        </w:rPr>
      </w:pPr>
      <w:r w:rsidRPr="0053145C">
        <w:rPr>
          <w:rFonts w:ascii="Arial" w:hAnsi="Arial"/>
          <w:kern w:val="32"/>
          <w:sz w:val="32"/>
          <w:rtl/>
        </w:rPr>
        <w:t>פנדמיה (מגיפה).</w:t>
      </w:r>
    </w:p>
    <w:p w14:paraId="3F3F31B8" w14:textId="77777777" w:rsidR="00CA0BE8" w:rsidRPr="0053145C" w:rsidRDefault="00394207" w:rsidP="006C6413">
      <w:pPr>
        <w:numPr>
          <w:ilvl w:val="1"/>
          <w:numId w:val="91"/>
        </w:numPr>
        <w:spacing w:line="360" w:lineRule="auto"/>
        <w:jc w:val="both"/>
        <w:rPr>
          <w:rFonts w:ascii="Arial" w:hAnsi="Arial"/>
          <w:kern w:val="32"/>
          <w:sz w:val="32"/>
          <w:lang w:val="x-none"/>
        </w:rPr>
      </w:pPr>
      <w:r w:rsidRPr="0053145C">
        <w:rPr>
          <w:rFonts w:ascii="Arial" w:hAnsi="Arial"/>
          <w:kern w:val="32"/>
          <w:sz w:val="32"/>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14:paraId="76633E8D" w14:textId="77777777" w:rsidR="00CA0BE8" w:rsidRPr="0053145C" w:rsidRDefault="00394207" w:rsidP="006C6413">
      <w:pPr>
        <w:numPr>
          <w:ilvl w:val="1"/>
          <w:numId w:val="91"/>
        </w:numPr>
        <w:spacing w:line="360" w:lineRule="auto"/>
        <w:jc w:val="both"/>
        <w:rPr>
          <w:rFonts w:ascii="Arial" w:hAnsi="Arial"/>
          <w:kern w:val="32"/>
          <w:sz w:val="32"/>
          <w:lang w:val="x-none"/>
        </w:rPr>
      </w:pPr>
      <w:r w:rsidRPr="0053145C">
        <w:rPr>
          <w:rFonts w:ascii="Arial" w:hAnsi="Arial"/>
          <w:kern w:val="32"/>
          <w:sz w:val="32"/>
          <w:rtl/>
        </w:rPr>
        <w:t>אירוע חירום מקומי בשגרה – אירוע המשפיע על תפקודו השוטף של מבנה בודד (כגון: הצפות, שריפה, קריסת מבנה ועוד).</w:t>
      </w:r>
    </w:p>
    <w:p w14:paraId="586397D7" w14:textId="77777777" w:rsidR="00CA0BE8" w:rsidRPr="0053145C" w:rsidRDefault="00394207" w:rsidP="006C6413">
      <w:pPr>
        <w:numPr>
          <w:ilvl w:val="1"/>
          <w:numId w:val="91"/>
        </w:numPr>
        <w:spacing w:line="360" w:lineRule="auto"/>
        <w:jc w:val="both"/>
        <w:rPr>
          <w:rFonts w:ascii="Arial" w:hAnsi="Arial"/>
          <w:kern w:val="32"/>
          <w:sz w:val="32"/>
          <w:lang w:val="x-none"/>
        </w:rPr>
      </w:pPr>
      <w:r w:rsidRPr="0053145C">
        <w:rPr>
          <w:rFonts w:ascii="Arial" w:hAnsi="Arial"/>
          <w:kern w:val="32"/>
          <w:sz w:val="32"/>
          <w:rtl/>
        </w:rPr>
        <w:t>אירועי סייבר ואבטחת מידע.</w:t>
      </w:r>
    </w:p>
    <w:p w14:paraId="7FC4ED3E" w14:textId="77777777" w:rsidR="00CA0BE8" w:rsidRPr="0053145C" w:rsidRDefault="00CA0BE8" w:rsidP="00CA0BE8">
      <w:pPr>
        <w:spacing w:line="360" w:lineRule="auto"/>
        <w:jc w:val="both"/>
        <w:rPr>
          <w:rFonts w:ascii="Arial" w:hAnsi="Arial"/>
          <w:kern w:val="32"/>
          <w:sz w:val="32"/>
          <w:rtl/>
        </w:rPr>
      </w:pPr>
    </w:p>
    <w:p w14:paraId="40CE5112" w14:textId="77777777" w:rsidR="00CA0BE8" w:rsidRPr="0053145C" w:rsidRDefault="00394207" w:rsidP="006C6413">
      <w:pPr>
        <w:numPr>
          <w:ilvl w:val="0"/>
          <w:numId w:val="89"/>
        </w:numPr>
        <w:spacing w:line="360" w:lineRule="auto"/>
        <w:jc w:val="both"/>
        <w:rPr>
          <w:rFonts w:ascii="Arial" w:hAnsi="Arial"/>
          <w:kern w:val="32"/>
          <w:sz w:val="32"/>
        </w:rPr>
      </w:pPr>
      <w:r w:rsidRPr="0053145C">
        <w:rPr>
          <w:rFonts w:ascii="Arial" w:hAnsi="Arial"/>
          <w:kern w:val="32"/>
          <w:sz w:val="32"/>
          <w:rtl/>
        </w:rPr>
        <w:t xml:space="preserve">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w:t>
      </w:r>
      <w:proofErr w:type="spellStart"/>
      <w:r w:rsidRPr="0053145C">
        <w:rPr>
          <w:rFonts w:ascii="Arial" w:hAnsi="Arial"/>
          <w:kern w:val="32"/>
          <w:sz w:val="32"/>
          <w:rtl/>
        </w:rPr>
        <w:t>בתכניתו</w:t>
      </w:r>
      <w:proofErr w:type="spellEnd"/>
      <w:r w:rsidRPr="0053145C">
        <w:rPr>
          <w:rFonts w:ascii="Arial" w:hAnsi="Arial"/>
          <w:kern w:val="32"/>
          <w:sz w:val="32"/>
          <w:rtl/>
        </w:rPr>
        <w:t xml:space="preserve"> לאפשרות שכתוצאה מהסיכונים שפורטו בסעיף 1 לעיל, ייגרמו השיבושים הבאים:</w:t>
      </w:r>
    </w:p>
    <w:p w14:paraId="4608E898" w14:textId="77777777" w:rsidR="00CA0BE8" w:rsidRPr="0053145C" w:rsidRDefault="00394207" w:rsidP="006C6413">
      <w:pPr>
        <w:numPr>
          <w:ilvl w:val="1"/>
          <w:numId w:val="88"/>
        </w:numPr>
        <w:spacing w:line="360" w:lineRule="auto"/>
        <w:jc w:val="both"/>
        <w:rPr>
          <w:rFonts w:ascii="Arial" w:hAnsi="Arial"/>
          <w:kern w:val="32"/>
          <w:sz w:val="32"/>
          <w:lang w:val="x-none"/>
        </w:rPr>
      </w:pPr>
      <w:r w:rsidRPr="0053145C">
        <w:rPr>
          <w:rFonts w:ascii="Arial" w:hAnsi="Arial"/>
          <w:kern w:val="32"/>
          <w:sz w:val="32"/>
          <w:rtl/>
        </w:rPr>
        <w:t xml:space="preserve"> פגיעה בכל או בחלק ממערכות החיים, התשתיות ומערך השירותים ומכאן שיבוש באספקת ציוד ושירותים חיוניים למזמינים.</w:t>
      </w:r>
    </w:p>
    <w:p w14:paraId="5ECFECE1" w14:textId="77777777" w:rsidR="00CA0BE8" w:rsidRPr="0053145C" w:rsidRDefault="00394207" w:rsidP="006C6413">
      <w:pPr>
        <w:numPr>
          <w:ilvl w:val="1"/>
          <w:numId w:val="88"/>
        </w:numPr>
        <w:spacing w:line="360" w:lineRule="auto"/>
        <w:jc w:val="both"/>
        <w:rPr>
          <w:rFonts w:ascii="Arial" w:hAnsi="Arial"/>
          <w:kern w:val="32"/>
          <w:sz w:val="32"/>
        </w:rPr>
      </w:pPr>
      <w:r w:rsidRPr="0053145C">
        <w:rPr>
          <w:rFonts w:ascii="Arial" w:hAnsi="Arial"/>
          <w:kern w:val="32"/>
          <w:sz w:val="32"/>
          <w:rtl/>
        </w:rPr>
        <w:t xml:space="preserve">שיבושים בזמינות עובדים על רקע גיוס מילואים, מגבלות תנועה על פי הנחיות פיקוד העורף, היפגעות עובדים, אי הגעת עובדים </w:t>
      </w:r>
      <w:r w:rsidRPr="0053145C">
        <w:rPr>
          <w:rFonts w:ascii="Arial" w:hAnsi="Arial" w:hint="cs"/>
          <w:kern w:val="32"/>
          <w:sz w:val="32"/>
          <w:rtl/>
        </w:rPr>
        <w:t>עקב</w:t>
      </w:r>
      <w:r w:rsidRPr="0053145C">
        <w:rPr>
          <w:rFonts w:ascii="Arial" w:hAnsi="Arial"/>
          <w:kern w:val="32"/>
          <w:sz w:val="32"/>
          <w:rtl/>
        </w:rPr>
        <w:t xml:space="preserve"> הצורך לשמור על הילדים ועוד.</w:t>
      </w:r>
    </w:p>
    <w:p w14:paraId="69BF4F86" w14:textId="77777777" w:rsidR="00CA0BE8" w:rsidRPr="0053145C" w:rsidRDefault="00394207" w:rsidP="006C6413">
      <w:pPr>
        <w:numPr>
          <w:ilvl w:val="1"/>
          <w:numId w:val="88"/>
        </w:numPr>
        <w:spacing w:line="360" w:lineRule="auto"/>
        <w:jc w:val="both"/>
        <w:rPr>
          <w:rFonts w:ascii="Arial" w:hAnsi="Arial"/>
          <w:kern w:val="32"/>
          <w:sz w:val="32"/>
        </w:rPr>
      </w:pPr>
      <w:r w:rsidRPr="0053145C">
        <w:rPr>
          <w:rFonts w:ascii="Arial" w:hAnsi="Arial"/>
          <w:kern w:val="32"/>
          <w:sz w:val="32"/>
          <w:rtl/>
        </w:rPr>
        <w:t>נזקים ברמות שונות לנכסים שונים המוחזקים על ידי המזמינים או על ידי המדינה.</w:t>
      </w:r>
    </w:p>
    <w:p w14:paraId="6B5AB513" w14:textId="77777777" w:rsidR="00CA0BE8" w:rsidRPr="0053145C" w:rsidRDefault="00394207" w:rsidP="006C6413">
      <w:pPr>
        <w:numPr>
          <w:ilvl w:val="1"/>
          <w:numId w:val="88"/>
        </w:numPr>
        <w:spacing w:line="360" w:lineRule="auto"/>
        <w:jc w:val="both"/>
        <w:rPr>
          <w:rFonts w:ascii="Arial" w:hAnsi="Arial"/>
          <w:kern w:val="32"/>
          <w:sz w:val="32"/>
        </w:rPr>
      </w:pPr>
      <w:r w:rsidRPr="0053145C">
        <w:rPr>
          <w:rFonts w:ascii="Arial" w:hAnsi="Arial"/>
          <w:kern w:val="32"/>
          <w:sz w:val="32"/>
          <w:rtl/>
        </w:rPr>
        <w:t>שיבושים במתן שירותים על ידי משרדי הממשלה לציבור.</w:t>
      </w:r>
    </w:p>
    <w:p w14:paraId="11E17B3D" w14:textId="77777777" w:rsidR="00CA0BE8" w:rsidRPr="0053145C" w:rsidRDefault="00394207" w:rsidP="006C6413">
      <w:pPr>
        <w:numPr>
          <w:ilvl w:val="0"/>
          <w:numId w:val="89"/>
        </w:numPr>
        <w:spacing w:line="360" w:lineRule="auto"/>
        <w:jc w:val="both"/>
        <w:rPr>
          <w:rFonts w:ascii="Arial" w:hAnsi="Arial"/>
          <w:kern w:val="32"/>
          <w:sz w:val="32"/>
        </w:rPr>
      </w:pPr>
      <w:r w:rsidRPr="0053145C">
        <w:rPr>
          <w:rFonts w:ascii="Arial" w:hAnsi="Arial"/>
          <w:kern w:val="32"/>
          <w:sz w:val="32"/>
          <w:rtl/>
        </w:rPr>
        <w:t xml:space="preserve">תוכנית ההמשכיות העסקית של הספק תגדיר, בין היתר, מהם השירותים והמערכות הדרושים לשימור רציפות </w:t>
      </w:r>
      <w:proofErr w:type="spellStart"/>
      <w:r w:rsidRPr="0053145C">
        <w:rPr>
          <w:rFonts w:ascii="Arial" w:hAnsi="Arial"/>
          <w:kern w:val="32"/>
          <w:sz w:val="32"/>
          <w:rtl/>
        </w:rPr>
        <w:t>תיפקוד</w:t>
      </w:r>
      <w:proofErr w:type="spellEnd"/>
      <w:r w:rsidRPr="0053145C">
        <w:rPr>
          <w:rFonts w:ascii="Arial" w:hAnsi="Arial"/>
          <w:kern w:val="32"/>
          <w:sz w:val="32"/>
          <w:rtl/>
        </w:rPr>
        <w:t xml:space="preserve"> בעת שיבושים תפעוליים משמעותיים או בשעת חירום ותכלול לכל הפחות את הנושאים הבאים: </w:t>
      </w:r>
    </w:p>
    <w:p w14:paraId="124184D7" w14:textId="77777777" w:rsidR="00CA0BE8" w:rsidRPr="0053145C" w:rsidRDefault="00394207" w:rsidP="006C6413">
      <w:pPr>
        <w:numPr>
          <w:ilvl w:val="0"/>
          <w:numId w:val="86"/>
        </w:numPr>
        <w:spacing w:line="360" w:lineRule="auto"/>
        <w:jc w:val="both"/>
        <w:rPr>
          <w:rFonts w:ascii="Arial" w:hAnsi="Arial"/>
          <w:kern w:val="32"/>
          <w:sz w:val="32"/>
        </w:rPr>
      </w:pPr>
      <w:r w:rsidRPr="0053145C">
        <w:rPr>
          <w:rFonts w:ascii="Arial" w:hAnsi="Arial"/>
          <w:kern w:val="32"/>
          <w:sz w:val="32"/>
          <w:rtl/>
        </w:rPr>
        <w:t>משאבי אנוש – עמידה בתקן כ"א אשר התחייב עליו הספק אשר ייתן את שירותי</w:t>
      </w:r>
      <w:r w:rsidRPr="0053145C">
        <w:rPr>
          <w:rFonts w:ascii="Arial" w:hAnsi="Arial" w:hint="cs"/>
          <w:kern w:val="32"/>
          <w:sz w:val="32"/>
          <w:rtl/>
        </w:rPr>
        <w:t xml:space="preserve"> </w:t>
      </w:r>
      <w:r w:rsidRPr="0053145C">
        <w:rPr>
          <w:rFonts w:ascii="Arial" w:hAnsi="Arial"/>
          <w:kern w:val="32"/>
          <w:sz w:val="32"/>
          <w:rtl/>
        </w:rPr>
        <w:t>האחזקה והתמיכה הספק יבנה גם תכנית גיבוי לכ"א חיוני.</w:t>
      </w:r>
    </w:p>
    <w:p w14:paraId="7691EFFD" w14:textId="77777777" w:rsidR="00CA0BE8" w:rsidRPr="0053145C" w:rsidRDefault="00394207" w:rsidP="006C6413">
      <w:pPr>
        <w:numPr>
          <w:ilvl w:val="0"/>
          <w:numId w:val="86"/>
        </w:numPr>
        <w:spacing w:line="360" w:lineRule="auto"/>
        <w:jc w:val="both"/>
        <w:rPr>
          <w:rFonts w:ascii="Arial" w:hAnsi="Arial"/>
          <w:kern w:val="32"/>
          <w:sz w:val="32"/>
          <w:rtl/>
        </w:rPr>
      </w:pPr>
      <w:r w:rsidRPr="0053145C">
        <w:rPr>
          <w:rFonts w:ascii="Arial" w:hAnsi="Arial"/>
          <w:kern w:val="32"/>
          <w:sz w:val="32"/>
          <w:rtl/>
        </w:rPr>
        <w:t xml:space="preserve">תקשורת – </w:t>
      </w:r>
      <w:r w:rsidR="00FE1907" w:rsidRPr="0053145C">
        <w:rPr>
          <w:rFonts w:ascii="Arial" w:hAnsi="Arial" w:hint="cs"/>
          <w:kern w:val="32"/>
          <w:sz w:val="32"/>
          <w:rtl/>
        </w:rPr>
        <w:t>נמחק</w:t>
      </w:r>
      <w:r w:rsidRPr="0053145C">
        <w:rPr>
          <w:rFonts w:ascii="Arial" w:hAnsi="Arial"/>
          <w:kern w:val="32"/>
          <w:sz w:val="32"/>
          <w:rtl/>
        </w:rPr>
        <w:t>.</w:t>
      </w:r>
    </w:p>
    <w:p w14:paraId="57B0AC7A" w14:textId="77777777" w:rsidR="00CA0BE8" w:rsidRPr="0053145C" w:rsidRDefault="00394207" w:rsidP="006C6413">
      <w:pPr>
        <w:numPr>
          <w:ilvl w:val="0"/>
          <w:numId w:val="86"/>
        </w:numPr>
        <w:spacing w:line="360" w:lineRule="auto"/>
        <w:jc w:val="both"/>
        <w:rPr>
          <w:rFonts w:ascii="Arial" w:hAnsi="Arial"/>
          <w:kern w:val="32"/>
          <w:sz w:val="32"/>
        </w:rPr>
      </w:pPr>
      <w:r w:rsidRPr="0053145C">
        <w:rPr>
          <w:rFonts w:ascii="Arial" w:hAnsi="Arial"/>
          <w:kern w:val="32"/>
          <w:sz w:val="32"/>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14:paraId="2FD5AFFE" w14:textId="77777777" w:rsidR="00CA0BE8" w:rsidRPr="0053145C" w:rsidRDefault="00394207" w:rsidP="006C6413">
      <w:pPr>
        <w:numPr>
          <w:ilvl w:val="0"/>
          <w:numId w:val="86"/>
        </w:numPr>
        <w:spacing w:line="360" w:lineRule="auto"/>
        <w:jc w:val="both"/>
        <w:rPr>
          <w:rFonts w:ascii="Arial" w:hAnsi="Arial"/>
          <w:kern w:val="32"/>
          <w:sz w:val="32"/>
          <w:rtl/>
        </w:rPr>
      </w:pPr>
      <w:r w:rsidRPr="0053145C">
        <w:rPr>
          <w:rFonts w:ascii="Arial" w:hAnsi="Arial"/>
          <w:kern w:val="32"/>
          <w:sz w:val="32"/>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14:paraId="33CD7DCA" w14:textId="77777777" w:rsidR="00CA0BE8" w:rsidRPr="0053145C" w:rsidRDefault="00394207" w:rsidP="006C6413">
      <w:pPr>
        <w:numPr>
          <w:ilvl w:val="0"/>
          <w:numId w:val="86"/>
        </w:numPr>
        <w:spacing w:line="360" w:lineRule="auto"/>
        <w:jc w:val="both"/>
        <w:rPr>
          <w:rFonts w:ascii="Arial" w:hAnsi="Arial"/>
          <w:kern w:val="32"/>
          <w:sz w:val="32"/>
        </w:rPr>
      </w:pPr>
      <w:r w:rsidRPr="0053145C">
        <w:rPr>
          <w:rFonts w:ascii="Arial" w:hAnsi="Arial"/>
          <w:kern w:val="32"/>
          <w:sz w:val="32"/>
          <w:rtl/>
        </w:rPr>
        <w:t>הספק יבטיח שבמקרה של כשל בתהליכים קריטיים, יוכל להעתיק את תהליך או שירות חיוני לאתר חליפי.</w:t>
      </w:r>
    </w:p>
    <w:p w14:paraId="6D5F720A" w14:textId="77777777" w:rsidR="00CA0BE8" w:rsidRPr="0053145C" w:rsidRDefault="00394207" w:rsidP="006C6413">
      <w:pPr>
        <w:numPr>
          <w:ilvl w:val="0"/>
          <w:numId w:val="86"/>
        </w:numPr>
        <w:spacing w:line="360" w:lineRule="auto"/>
        <w:jc w:val="both"/>
        <w:rPr>
          <w:rFonts w:ascii="Arial" w:hAnsi="Arial"/>
          <w:kern w:val="32"/>
          <w:sz w:val="32"/>
        </w:rPr>
      </w:pPr>
      <w:r w:rsidRPr="0053145C">
        <w:rPr>
          <w:rFonts w:ascii="Arial" w:hAnsi="Arial"/>
          <w:kern w:val="32"/>
          <w:sz w:val="32"/>
          <w:rtl/>
        </w:rPr>
        <w:t xml:space="preserve">חלופות עבודה ידנית – הספק יוודא </w:t>
      </w:r>
      <w:proofErr w:type="spellStart"/>
      <w:r w:rsidRPr="0053145C">
        <w:rPr>
          <w:rFonts w:ascii="Arial" w:hAnsi="Arial"/>
          <w:kern w:val="32"/>
          <w:sz w:val="32"/>
          <w:rtl/>
        </w:rPr>
        <w:t>שתכנית</w:t>
      </w:r>
      <w:proofErr w:type="spellEnd"/>
      <w:r w:rsidRPr="0053145C">
        <w:rPr>
          <w:rFonts w:ascii="Arial" w:hAnsi="Arial"/>
          <w:kern w:val="32"/>
          <w:sz w:val="32"/>
          <w:rtl/>
        </w:rPr>
        <w:t xml:space="preserve">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14:paraId="01A6EAAA" w14:textId="77777777" w:rsidR="00CA0BE8" w:rsidRPr="0053145C" w:rsidRDefault="00394207" w:rsidP="006C6413">
      <w:pPr>
        <w:numPr>
          <w:ilvl w:val="0"/>
          <w:numId w:val="86"/>
        </w:numPr>
        <w:spacing w:line="360" w:lineRule="auto"/>
        <w:jc w:val="both"/>
        <w:rPr>
          <w:rFonts w:ascii="Arial" w:hAnsi="Arial"/>
          <w:kern w:val="32"/>
          <w:sz w:val="32"/>
        </w:rPr>
      </w:pPr>
      <w:r w:rsidRPr="0053145C">
        <w:rPr>
          <w:rFonts w:ascii="Arial" w:hAnsi="Arial"/>
          <w:kern w:val="32"/>
          <w:sz w:val="32"/>
          <w:rtl/>
        </w:rPr>
        <w:t xml:space="preserve">גיבוי נתונים – הספק יבטיח </w:t>
      </w:r>
      <w:proofErr w:type="spellStart"/>
      <w:r w:rsidRPr="0053145C">
        <w:rPr>
          <w:rFonts w:ascii="Arial" w:hAnsi="Arial"/>
          <w:kern w:val="32"/>
          <w:sz w:val="32"/>
          <w:rtl/>
        </w:rPr>
        <w:t>בתכנית</w:t>
      </w:r>
      <w:proofErr w:type="spellEnd"/>
      <w:r w:rsidRPr="0053145C">
        <w:rPr>
          <w:rFonts w:ascii="Arial" w:hAnsi="Arial"/>
          <w:kern w:val="32"/>
          <w:sz w:val="32"/>
          <w:rtl/>
        </w:rPr>
        <w:t xml:space="preserve">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14:paraId="7B852723" w14:textId="77777777" w:rsidR="00CA0BE8" w:rsidRPr="0053145C" w:rsidRDefault="00394207" w:rsidP="006C6413">
      <w:pPr>
        <w:numPr>
          <w:ilvl w:val="0"/>
          <w:numId w:val="86"/>
        </w:numPr>
        <w:spacing w:line="360" w:lineRule="auto"/>
        <w:jc w:val="both"/>
        <w:rPr>
          <w:rFonts w:ascii="Arial" w:hAnsi="Arial"/>
          <w:kern w:val="32"/>
          <w:sz w:val="32"/>
        </w:rPr>
      </w:pPr>
      <w:r w:rsidRPr="0053145C">
        <w:rPr>
          <w:rFonts w:ascii="Arial" w:hAnsi="Arial"/>
          <w:kern w:val="32"/>
          <w:sz w:val="32"/>
          <w:rtl/>
        </w:rPr>
        <w:t xml:space="preserve">גיבוי אנרגיה- </w:t>
      </w:r>
      <w:r w:rsidR="000F054A" w:rsidRPr="0053145C">
        <w:rPr>
          <w:rFonts w:ascii="Arial" w:hAnsi="Arial" w:hint="cs"/>
          <w:kern w:val="32"/>
          <w:sz w:val="32"/>
          <w:rtl/>
        </w:rPr>
        <w:t>נמחק</w:t>
      </w:r>
      <w:r w:rsidRPr="0053145C">
        <w:rPr>
          <w:rFonts w:ascii="Arial" w:hAnsi="Arial"/>
          <w:kern w:val="32"/>
          <w:sz w:val="32"/>
          <w:rtl/>
        </w:rPr>
        <w:t>.</w:t>
      </w:r>
    </w:p>
    <w:p w14:paraId="3E3B7070" w14:textId="77777777" w:rsidR="00CA0BE8" w:rsidRPr="0053145C" w:rsidRDefault="00394207" w:rsidP="006C6413">
      <w:pPr>
        <w:numPr>
          <w:ilvl w:val="0"/>
          <w:numId w:val="86"/>
        </w:numPr>
        <w:spacing w:line="360" w:lineRule="auto"/>
        <w:jc w:val="both"/>
        <w:rPr>
          <w:rFonts w:ascii="Arial" w:hAnsi="Arial"/>
          <w:kern w:val="32"/>
          <w:sz w:val="32"/>
        </w:rPr>
      </w:pPr>
      <w:r w:rsidRPr="0053145C">
        <w:rPr>
          <w:rFonts w:ascii="Arial" w:hAnsi="Arial"/>
          <w:kern w:val="32"/>
          <w:sz w:val="32"/>
          <w:rtl/>
        </w:rPr>
        <w:t>תחבורה ושרשרת אספקה.</w:t>
      </w:r>
    </w:p>
    <w:p w14:paraId="09554E56" w14:textId="77777777" w:rsidR="00CA0BE8" w:rsidRPr="0053145C" w:rsidRDefault="00CA0BE8" w:rsidP="00CA0BE8">
      <w:pPr>
        <w:spacing w:line="360" w:lineRule="auto"/>
        <w:jc w:val="both"/>
        <w:rPr>
          <w:rFonts w:ascii="Arial" w:hAnsi="Arial"/>
          <w:kern w:val="32"/>
          <w:sz w:val="32"/>
        </w:rPr>
      </w:pPr>
    </w:p>
    <w:p w14:paraId="28AADDF5" w14:textId="77777777" w:rsidR="00CA0BE8" w:rsidRPr="0053145C" w:rsidRDefault="00394207" w:rsidP="006C6413">
      <w:pPr>
        <w:numPr>
          <w:ilvl w:val="0"/>
          <w:numId w:val="89"/>
        </w:numPr>
        <w:spacing w:line="360" w:lineRule="auto"/>
        <w:jc w:val="both"/>
        <w:rPr>
          <w:rFonts w:ascii="Arial" w:hAnsi="Arial"/>
          <w:kern w:val="32"/>
          <w:sz w:val="32"/>
        </w:rPr>
      </w:pPr>
      <w:r w:rsidRPr="0053145C">
        <w:rPr>
          <w:rFonts w:ascii="Arial" w:hAnsi="Arial"/>
          <w:kern w:val="32"/>
          <w:sz w:val="32"/>
          <w:rtl/>
        </w:rPr>
        <w:t>לעורך המכרז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המכרז ולמזמינים להערות. הספק מתחייב לעדכן את עורך המכרז ואת המזמינים על ממצאי תרגולים בנושא המשכיות עסקית שהוא עורך באופן תקופתי.</w:t>
      </w:r>
    </w:p>
    <w:p w14:paraId="3E11D9FE" w14:textId="77777777" w:rsidR="00CA0BE8" w:rsidRPr="0053145C" w:rsidRDefault="00394207" w:rsidP="006C6413">
      <w:pPr>
        <w:numPr>
          <w:ilvl w:val="0"/>
          <w:numId w:val="89"/>
        </w:numPr>
        <w:spacing w:line="360" w:lineRule="auto"/>
        <w:jc w:val="both"/>
        <w:rPr>
          <w:rFonts w:ascii="Arial" w:hAnsi="Arial"/>
          <w:kern w:val="32"/>
          <w:sz w:val="32"/>
          <w:rtl/>
        </w:rPr>
      </w:pPr>
      <w:r w:rsidRPr="0053145C">
        <w:rPr>
          <w:rFonts w:ascii="Arial" w:hAnsi="Arial"/>
          <w:kern w:val="32"/>
          <w:sz w:val="32"/>
          <w:rtl/>
        </w:rPr>
        <w:t>במקרה של חשש לאי יכולת עמידה ביעדי השירות אשר התחייב עליהם הספק, באחריותו ליידע את עורך המכרז ואת המזמינים תוך 7 ימים לכל היותר.</w:t>
      </w:r>
    </w:p>
    <w:p w14:paraId="4DE4C4E2" w14:textId="77777777" w:rsidR="00CA0BE8" w:rsidRPr="0053145C" w:rsidRDefault="00394207" w:rsidP="006C6413">
      <w:pPr>
        <w:numPr>
          <w:ilvl w:val="0"/>
          <w:numId w:val="89"/>
        </w:numPr>
        <w:spacing w:line="360" w:lineRule="auto"/>
        <w:jc w:val="both"/>
        <w:rPr>
          <w:rFonts w:ascii="Arial" w:hAnsi="Arial"/>
          <w:kern w:val="32"/>
          <w:sz w:val="32"/>
        </w:rPr>
      </w:pPr>
      <w:r w:rsidRPr="0053145C">
        <w:rPr>
          <w:rFonts w:ascii="Arial" w:hAnsi="Arial"/>
          <w:kern w:val="32"/>
          <w:sz w:val="32"/>
          <w:rtl/>
        </w:rPr>
        <w:t>על הספק למנות מטעמו מנהל המשכיות עסקית אשר יבטיח את רציפות אספקת הציוד ומתן השירותים</w:t>
      </w:r>
    </w:p>
    <w:p w14:paraId="5C61E33F" w14:textId="77777777" w:rsidR="00CA0BE8" w:rsidRPr="0053145C" w:rsidRDefault="00394207" w:rsidP="00CA0BE8">
      <w:pPr>
        <w:spacing w:line="360" w:lineRule="auto"/>
        <w:jc w:val="both"/>
        <w:rPr>
          <w:rFonts w:ascii="Arial" w:hAnsi="Arial"/>
          <w:b/>
          <w:bCs/>
          <w:kern w:val="32"/>
          <w:sz w:val="32"/>
          <w:rtl/>
        </w:rPr>
      </w:pPr>
      <w:r w:rsidRPr="0053145C">
        <w:rPr>
          <w:rFonts w:ascii="Arial" w:hAnsi="Arial"/>
          <w:b/>
          <w:bCs/>
          <w:kern w:val="32"/>
          <w:sz w:val="32"/>
          <w:rtl/>
        </w:rPr>
        <w:t>פיקוח ובקרה על הספק על מנת להבטיח את מימוש אספקת הציוד והשירותים במצב חירום</w:t>
      </w:r>
    </w:p>
    <w:p w14:paraId="3257DD3A" w14:textId="77777777" w:rsidR="00CA0BE8" w:rsidRPr="0053145C" w:rsidRDefault="00394207" w:rsidP="006C6413">
      <w:pPr>
        <w:numPr>
          <w:ilvl w:val="0"/>
          <w:numId w:val="90"/>
        </w:numPr>
        <w:spacing w:line="360" w:lineRule="auto"/>
        <w:jc w:val="both"/>
        <w:rPr>
          <w:rFonts w:ascii="Arial" w:hAnsi="Arial"/>
          <w:kern w:val="32"/>
          <w:sz w:val="32"/>
        </w:rPr>
      </w:pPr>
      <w:r w:rsidRPr="0053145C">
        <w:rPr>
          <w:rFonts w:ascii="Arial" w:hAnsi="Arial"/>
          <w:kern w:val="32"/>
          <w:sz w:val="32"/>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14:paraId="6FCEBEC7" w14:textId="77777777" w:rsidR="00CA0BE8" w:rsidRPr="0053145C" w:rsidRDefault="00394207" w:rsidP="006C6413">
      <w:pPr>
        <w:numPr>
          <w:ilvl w:val="0"/>
          <w:numId w:val="90"/>
        </w:numPr>
        <w:spacing w:line="360" w:lineRule="auto"/>
        <w:jc w:val="both"/>
        <w:rPr>
          <w:rFonts w:ascii="Arial" w:hAnsi="Arial"/>
          <w:kern w:val="32"/>
          <w:sz w:val="32"/>
          <w:rtl/>
        </w:rPr>
      </w:pPr>
      <w:r w:rsidRPr="0053145C">
        <w:rPr>
          <w:rFonts w:ascii="Arial" w:hAnsi="Arial"/>
          <w:kern w:val="32"/>
          <w:sz w:val="32"/>
          <w:rtl/>
        </w:rPr>
        <w:t>הספק יבצע בזמן שגרה את כל הפעולות המכינות המחויבות, על מנת להבטיח שמערכות קריטיות ימשיכו לתפקד גם בעת בעיות אספקה של גורמים חיצוניים בגין מצב החירום- כל זאת בכפוף להנחיות המקצועיות שיינתנו ע"י עורך המכרז.</w:t>
      </w:r>
    </w:p>
    <w:p w14:paraId="31EDBAF7" w14:textId="41FB50F4" w:rsidR="00E56957" w:rsidRPr="006E7223" w:rsidRDefault="00E56957" w:rsidP="006C6413">
      <w:pPr>
        <w:numPr>
          <w:ilvl w:val="0"/>
          <w:numId w:val="90"/>
        </w:numPr>
        <w:spacing w:line="360" w:lineRule="auto"/>
        <w:jc w:val="both"/>
        <w:rPr>
          <w:rFonts w:ascii="David" w:hAnsi="David"/>
          <w:kern w:val="32"/>
          <w:sz w:val="32"/>
          <w:rtl/>
        </w:rPr>
      </w:pPr>
      <w:r w:rsidRPr="006E7223">
        <w:rPr>
          <w:rFonts w:ascii="David" w:hAnsi="David"/>
          <w:kern w:val="32"/>
          <w:sz w:val="32"/>
          <w:rtl/>
        </w:rPr>
        <w:t>על מנת להבטיח את המשך אספקת הציוד ומתן השירותים במצבי חירום, הספק יחתום על הצהרה שיהיה מוכן להיות מוכרז כ"מפעל חיוני" כהגדרתו ב</w:t>
      </w:r>
      <w:hyperlink w:history="1">
        <w:r w:rsidRPr="006E7223">
          <w:rPr>
            <w:rStyle w:val="Hyperlink"/>
            <w:rFonts w:ascii="David" w:hAnsi="David"/>
            <w:b/>
            <w:i/>
            <w:kern w:val="32"/>
            <w:sz w:val="32"/>
            <w:rtl/>
          </w:rPr>
          <w:t>חוק שירות עבודה בשעת חירום, תשכ"ז-1967</w:t>
        </w:r>
      </w:hyperlink>
      <w:r w:rsidRPr="006E7223">
        <w:rPr>
          <w:rFonts w:ascii="David" w:hAnsi="David"/>
          <w:kern w:val="32"/>
          <w:sz w:val="32"/>
          <w:rtl/>
        </w:rPr>
        <w:t>. עורך המכרז והמזמינים יוכלו לבצע ביקורות על מנת להבטיח שהספק עומד בכללי ההמשכיות העסקית. תנאי זה הוא מהותי והפרתו תאפשר לעורך המכרז להפסיק את ההתקשרות עם הספק.</w:t>
      </w:r>
    </w:p>
    <w:p w14:paraId="7FF24EA5" w14:textId="77777777" w:rsidR="00CA0BE8" w:rsidRPr="0053145C" w:rsidRDefault="00394207" w:rsidP="006C6413">
      <w:pPr>
        <w:numPr>
          <w:ilvl w:val="0"/>
          <w:numId w:val="90"/>
        </w:numPr>
        <w:spacing w:line="360" w:lineRule="auto"/>
        <w:jc w:val="both"/>
        <w:rPr>
          <w:rFonts w:ascii="Arial" w:hAnsi="Arial"/>
          <w:kern w:val="32"/>
          <w:sz w:val="32"/>
        </w:rPr>
      </w:pPr>
      <w:r w:rsidRPr="0053145C">
        <w:rPr>
          <w:rFonts w:ascii="Arial" w:hAnsi="Arial"/>
          <w:kern w:val="32"/>
          <w:sz w:val="32"/>
          <w:rtl/>
        </w:rPr>
        <w:t>עורך המכרז והמזמינים יוכלו לבצע ביקורות מוכנות של הערכות הספק אשר נועדו לוודא ביצוע הנחיות הממשלה ויהיה עליו לתקן את הליקויים מיד עם הודעתם הראשונה.</w:t>
      </w:r>
    </w:p>
    <w:p w14:paraId="6F1A6C71" w14:textId="77777777" w:rsidR="008A2022" w:rsidRDefault="00394207" w:rsidP="00EB39D3">
      <w:pPr>
        <w:pStyle w:val="1e"/>
        <w:rPr>
          <w:b w:val="0"/>
          <w:bCs w:val="0"/>
          <w:sz w:val="28"/>
          <w:szCs w:val="28"/>
          <w:u w:val="single"/>
          <w:rtl/>
        </w:rPr>
      </w:pPr>
      <w:r w:rsidRPr="0053145C">
        <w:rPr>
          <w:b w:val="0"/>
          <w:bCs w:val="0"/>
          <w:sz w:val="28"/>
          <w:szCs w:val="28"/>
          <w:u w:val="single"/>
          <w:rtl/>
        </w:rPr>
        <w:br w:type="page"/>
      </w:r>
    </w:p>
    <w:p w14:paraId="53C5A951" w14:textId="77777777" w:rsidR="008A2022" w:rsidRPr="008A2022" w:rsidRDefault="008A2022" w:rsidP="008A2022">
      <w:pPr>
        <w:pStyle w:val="1e"/>
        <w:rPr>
          <w:u w:val="single"/>
          <w:rtl/>
        </w:rPr>
      </w:pPr>
      <w:bookmarkStart w:id="126" w:name="_Toc163130775"/>
      <w:r w:rsidRPr="008A2022">
        <w:rPr>
          <w:u w:val="single"/>
          <w:rtl/>
        </w:rPr>
        <w:t>נספח 7 להסכם – סייבר ואבטחת מידע</w:t>
      </w:r>
      <w:bookmarkEnd w:id="126"/>
    </w:p>
    <w:p w14:paraId="60FD5BF8" w14:textId="77777777" w:rsidR="008A2022" w:rsidRPr="008A2022" w:rsidRDefault="008A2022" w:rsidP="008A2022">
      <w:pPr>
        <w:pStyle w:val="affffffff8"/>
        <w:outlineLvl w:val="9"/>
        <w:rPr>
          <w:rtl/>
        </w:rPr>
      </w:pPr>
    </w:p>
    <w:p w14:paraId="72BE273C" w14:textId="77777777" w:rsidR="008A2022" w:rsidRPr="008A2022" w:rsidRDefault="008A2022" w:rsidP="008A2022">
      <w:pPr>
        <w:pStyle w:val="23"/>
        <w:numPr>
          <w:ilvl w:val="0"/>
          <w:numId w:val="107"/>
        </w:numPr>
        <w:rPr>
          <w:rFonts w:ascii="David" w:hAnsi="David" w:cs="David"/>
          <w:sz w:val="24"/>
          <w:szCs w:val="24"/>
        </w:rPr>
      </w:pPr>
      <w:r w:rsidRPr="008A2022">
        <w:rPr>
          <w:rFonts w:ascii="David" w:hAnsi="David" w:cs="David"/>
          <w:b/>
          <w:bCs/>
          <w:sz w:val="24"/>
          <w:szCs w:val="24"/>
          <w:rtl/>
        </w:rPr>
        <w:t>הגדרות ייעודיות לטופס זה</w:t>
      </w:r>
    </w:p>
    <w:p w14:paraId="03F42974" w14:textId="77777777" w:rsidR="008A2022" w:rsidRPr="008A2022" w:rsidRDefault="008A2022" w:rsidP="008A2022">
      <w:pPr>
        <w:pStyle w:val="23"/>
        <w:numPr>
          <w:ilvl w:val="1"/>
          <w:numId w:val="107"/>
        </w:numPr>
        <w:rPr>
          <w:rFonts w:ascii="David" w:hAnsi="David" w:cs="David"/>
          <w:sz w:val="24"/>
          <w:szCs w:val="24"/>
          <w:rtl/>
        </w:rPr>
      </w:pPr>
      <w:r w:rsidRPr="008A2022">
        <w:rPr>
          <w:rFonts w:ascii="David" w:hAnsi="David" w:cs="David"/>
          <w:sz w:val="24"/>
          <w:szCs w:val="24"/>
          <w:u w:val="single"/>
          <w:rtl/>
        </w:rPr>
        <w:t>אירוע אבטחה</w:t>
      </w:r>
      <w:r w:rsidRPr="008A2022">
        <w:rPr>
          <w:rFonts w:ascii="David" w:hAnsi="David" w:cs="David"/>
          <w:sz w:val="24"/>
          <w:szCs w:val="24"/>
          <w:rtl/>
        </w:rPr>
        <w:t xml:space="preserve"> – אירוע (</w:t>
      </w:r>
      <w:r w:rsidRPr="008A2022">
        <w:rPr>
          <w:rFonts w:ascii="David" w:hAnsi="David" w:cs="David"/>
          <w:sz w:val="24"/>
          <w:szCs w:val="24"/>
        </w:rPr>
        <w:t>incident</w:t>
      </w:r>
      <w:r w:rsidRPr="008A2022">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48E6F5F8" w14:textId="77777777" w:rsidR="008A2022" w:rsidRPr="008A2022" w:rsidRDefault="008A2022" w:rsidP="008A2022">
      <w:pPr>
        <w:pStyle w:val="23"/>
        <w:numPr>
          <w:ilvl w:val="1"/>
          <w:numId w:val="107"/>
        </w:numPr>
        <w:rPr>
          <w:rFonts w:ascii="David" w:hAnsi="David" w:cs="David"/>
          <w:sz w:val="24"/>
          <w:szCs w:val="24"/>
          <w:rtl/>
        </w:rPr>
      </w:pPr>
      <w:r w:rsidRPr="008A2022">
        <w:rPr>
          <w:rFonts w:ascii="David" w:hAnsi="David" w:cs="David"/>
          <w:sz w:val="24"/>
          <w:szCs w:val="24"/>
          <w:u w:val="single"/>
          <w:rtl/>
        </w:rPr>
        <w:t>גורם מנחה</w:t>
      </w:r>
      <w:r w:rsidRPr="008A2022">
        <w:rPr>
          <w:rFonts w:ascii="David" w:hAnsi="David" w:cs="David"/>
          <w:sz w:val="24"/>
          <w:szCs w:val="24"/>
          <w:rtl/>
        </w:rPr>
        <w:t xml:space="preserve"> - הגורם המנחה את המזמין בהיבטי סייבר והגנות מידע כגון: היחידה להגנת הסייבר בממשלה כ(להלן: "</w:t>
      </w:r>
      <w:proofErr w:type="spellStart"/>
      <w:r w:rsidRPr="008A2022">
        <w:rPr>
          <w:rFonts w:ascii="David" w:hAnsi="David" w:cs="David"/>
          <w:sz w:val="24"/>
          <w:szCs w:val="24"/>
          <w:rtl/>
        </w:rPr>
        <w:t>יה"ב</w:t>
      </w:r>
      <w:proofErr w:type="spellEnd"/>
      <w:r w:rsidRPr="008A2022">
        <w:rPr>
          <w:rFonts w:ascii="David" w:hAnsi="David" w:cs="David"/>
          <w:sz w:val="24"/>
          <w:szCs w:val="24"/>
          <w:rtl/>
        </w:rPr>
        <w:t xml:space="preserve">") במערך </w:t>
      </w:r>
      <w:proofErr w:type="spellStart"/>
      <w:r w:rsidRPr="008A2022">
        <w:rPr>
          <w:rFonts w:ascii="David" w:hAnsi="David" w:cs="David"/>
          <w:sz w:val="24"/>
          <w:szCs w:val="24"/>
          <w:rtl/>
        </w:rPr>
        <w:t>הדיגיטל</w:t>
      </w:r>
      <w:proofErr w:type="spellEnd"/>
      <w:r w:rsidRPr="008A2022">
        <w:rPr>
          <w:rFonts w:ascii="David" w:hAnsi="David" w:cs="David"/>
          <w:sz w:val="24"/>
          <w:szCs w:val="24"/>
          <w:rtl/>
        </w:rPr>
        <w:t xml:space="preserve"> הלאומי, הממונה על הביטחון במשרד הביטחון (</w:t>
      </w:r>
      <w:proofErr w:type="spellStart"/>
      <w:r w:rsidRPr="008A2022">
        <w:rPr>
          <w:rFonts w:ascii="David" w:hAnsi="David" w:cs="David"/>
          <w:sz w:val="24"/>
          <w:szCs w:val="24"/>
          <w:rtl/>
        </w:rPr>
        <w:t>מלמ"ב</w:t>
      </w:r>
      <w:proofErr w:type="spellEnd"/>
      <w:r w:rsidRPr="008A2022">
        <w:rPr>
          <w:rFonts w:ascii="David" w:hAnsi="David" w:cs="David"/>
          <w:sz w:val="24"/>
          <w:szCs w:val="24"/>
          <w:rtl/>
        </w:rPr>
        <w:t>), או מערך הסייבר הלאומי. אם המזמין מנחה את עצמו, אז ייחשב המזמין כגורם המנחה לעניין זה.</w:t>
      </w:r>
    </w:p>
    <w:p w14:paraId="5F771916" w14:textId="77777777" w:rsidR="008A2022" w:rsidRPr="008A2022" w:rsidRDefault="008A2022" w:rsidP="008A2022">
      <w:pPr>
        <w:pStyle w:val="23"/>
        <w:numPr>
          <w:ilvl w:val="1"/>
          <w:numId w:val="107"/>
        </w:numPr>
        <w:rPr>
          <w:rFonts w:ascii="David" w:hAnsi="David" w:cs="David"/>
          <w:sz w:val="24"/>
          <w:szCs w:val="24"/>
        </w:rPr>
      </w:pPr>
      <w:r w:rsidRPr="008A2022">
        <w:rPr>
          <w:rFonts w:ascii="David" w:hAnsi="David" w:cs="David"/>
          <w:sz w:val="24"/>
          <w:szCs w:val="24"/>
          <w:u w:val="single"/>
          <w:rtl/>
        </w:rPr>
        <w:t>גורמי שרשרת האספקה</w:t>
      </w:r>
      <w:r w:rsidRPr="008A2022">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770A53B4" w14:textId="77777777" w:rsidR="008A2022" w:rsidRPr="008A2022" w:rsidRDefault="008A2022" w:rsidP="008A2022">
      <w:pPr>
        <w:pStyle w:val="23"/>
        <w:numPr>
          <w:ilvl w:val="1"/>
          <w:numId w:val="107"/>
        </w:numPr>
        <w:rPr>
          <w:rFonts w:ascii="David" w:hAnsi="David" w:cs="David"/>
          <w:sz w:val="24"/>
          <w:szCs w:val="24"/>
        </w:rPr>
      </w:pPr>
      <w:r w:rsidRPr="008A2022">
        <w:rPr>
          <w:rFonts w:ascii="David" w:hAnsi="David" w:cs="David"/>
          <w:sz w:val="24"/>
          <w:szCs w:val="24"/>
          <w:u w:val="single"/>
          <w:rtl/>
        </w:rPr>
        <w:t>מידע</w:t>
      </w:r>
      <w:r w:rsidRPr="008A2022">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23A241D" w14:textId="77777777" w:rsidR="008A2022" w:rsidRPr="008A2022" w:rsidRDefault="008A2022" w:rsidP="008A2022">
      <w:pPr>
        <w:pStyle w:val="23"/>
        <w:numPr>
          <w:ilvl w:val="1"/>
          <w:numId w:val="107"/>
        </w:numPr>
        <w:rPr>
          <w:rFonts w:ascii="David" w:hAnsi="David" w:cs="David"/>
          <w:sz w:val="24"/>
          <w:szCs w:val="24"/>
          <w:rtl/>
        </w:rPr>
      </w:pPr>
      <w:r w:rsidRPr="008A2022">
        <w:rPr>
          <w:rFonts w:ascii="David" w:hAnsi="David" w:cs="David"/>
          <w:sz w:val="24"/>
          <w:szCs w:val="24"/>
          <w:u w:val="single"/>
          <w:rtl/>
        </w:rPr>
        <w:t>מידע רגיש</w:t>
      </w:r>
      <w:r w:rsidRPr="008A2022">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B8852F6" w14:textId="77777777" w:rsidR="008A2022" w:rsidRPr="008A2022" w:rsidRDefault="008A2022" w:rsidP="008A2022">
      <w:pPr>
        <w:pStyle w:val="23"/>
        <w:numPr>
          <w:ilvl w:val="1"/>
          <w:numId w:val="107"/>
        </w:numPr>
        <w:rPr>
          <w:rFonts w:ascii="David" w:hAnsi="David" w:cs="David"/>
          <w:sz w:val="24"/>
          <w:szCs w:val="24"/>
        </w:rPr>
      </w:pPr>
      <w:proofErr w:type="spellStart"/>
      <w:r w:rsidRPr="008A2022">
        <w:rPr>
          <w:rFonts w:ascii="David" w:hAnsi="David" w:cs="David"/>
          <w:sz w:val="24"/>
          <w:szCs w:val="24"/>
          <w:u w:val="single"/>
          <w:rtl/>
        </w:rPr>
        <w:t>מינהל</w:t>
      </w:r>
      <w:proofErr w:type="spellEnd"/>
      <w:r w:rsidRPr="008A2022">
        <w:rPr>
          <w:rFonts w:ascii="David" w:hAnsi="David" w:cs="David"/>
          <w:sz w:val="24"/>
          <w:szCs w:val="24"/>
          <w:u w:val="single"/>
          <w:rtl/>
        </w:rPr>
        <w:t xml:space="preserve"> הרכש</w:t>
      </w:r>
      <w:r w:rsidRPr="008A2022">
        <w:rPr>
          <w:rFonts w:ascii="David" w:hAnsi="David" w:cs="David"/>
          <w:sz w:val="24"/>
          <w:szCs w:val="24"/>
          <w:rtl/>
        </w:rPr>
        <w:t xml:space="preserve"> – </w:t>
      </w:r>
      <w:proofErr w:type="spellStart"/>
      <w:r w:rsidRPr="008A2022">
        <w:rPr>
          <w:rFonts w:ascii="David" w:hAnsi="David" w:cs="David"/>
          <w:sz w:val="24"/>
          <w:szCs w:val="24"/>
          <w:rtl/>
        </w:rPr>
        <w:t>מינהל</w:t>
      </w:r>
      <w:proofErr w:type="spellEnd"/>
      <w:r w:rsidRPr="008A2022">
        <w:rPr>
          <w:rFonts w:ascii="David" w:hAnsi="David" w:cs="David"/>
          <w:sz w:val="24"/>
          <w:szCs w:val="24"/>
          <w:rtl/>
        </w:rPr>
        <w:t xml:space="preserve"> הרכש הממשלתי באגף החשב הכללי או נציגו.</w:t>
      </w:r>
    </w:p>
    <w:p w14:paraId="67E38CD1" w14:textId="77777777" w:rsidR="008A2022" w:rsidRPr="008A2022" w:rsidRDefault="008A2022" w:rsidP="008A2022">
      <w:pPr>
        <w:pStyle w:val="23"/>
        <w:numPr>
          <w:ilvl w:val="1"/>
          <w:numId w:val="107"/>
        </w:numPr>
        <w:rPr>
          <w:rFonts w:ascii="David" w:hAnsi="David" w:cs="David"/>
          <w:sz w:val="24"/>
          <w:szCs w:val="24"/>
          <w:rtl/>
        </w:rPr>
      </w:pPr>
      <w:r w:rsidRPr="008A2022">
        <w:rPr>
          <w:rFonts w:ascii="David" w:hAnsi="David" w:cs="David"/>
          <w:sz w:val="24"/>
          <w:szCs w:val="24"/>
          <w:u w:val="single"/>
          <w:rtl/>
        </w:rPr>
        <w:t>שירות חיוני</w:t>
      </w:r>
      <w:r w:rsidRPr="008A2022">
        <w:rPr>
          <w:rFonts w:ascii="David" w:hAnsi="David" w:cs="David"/>
          <w:sz w:val="24"/>
          <w:szCs w:val="24"/>
          <w:rtl/>
        </w:rPr>
        <w:t xml:space="preserve"> – אחד מאלה: </w:t>
      </w:r>
    </w:p>
    <w:p w14:paraId="1F9E2C08" w14:textId="77777777" w:rsidR="008A2022" w:rsidRPr="008A2022" w:rsidRDefault="008A2022" w:rsidP="008A2022">
      <w:pPr>
        <w:pStyle w:val="23"/>
        <w:numPr>
          <w:ilvl w:val="2"/>
          <w:numId w:val="107"/>
        </w:numPr>
        <w:ind w:left="1502" w:hanging="708"/>
        <w:rPr>
          <w:rFonts w:ascii="David" w:hAnsi="David" w:cs="David"/>
          <w:sz w:val="24"/>
          <w:szCs w:val="24"/>
        </w:rPr>
      </w:pPr>
      <w:r w:rsidRPr="008A2022">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120BFD49" w14:textId="77777777" w:rsidR="008A2022" w:rsidRPr="008A2022" w:rsidRDefault="008A2022" w:rsidP="008A2022">
      <w:pPr>
        <w:pStyle w:val="23"/>
        <w:numPr>
          <w:ilvl w:val="2"/>
          <w:numId w:val="107"/>
        </w:numPr>
        <w:ind w:left="1502" w:hanging="708"/>
        <w:rPr>
          <w:rFonts w:ascii="David" w:hAnsi="David" w:cs="David"/>
          <w:sz w:val="24"/>
          <w:szCs w:val="24"/>
        </w:rPr>
      </w:pPr>
      <w:r w:rsidRPr="008A2022">
        <w:rPr>
          <w:rFonts w:ascii="David" w:hAnsi="David" w:cs="David"/>
          <w:sz w:val="24"/>
          <w:szCs w:val="24"/>
          <w:rtl/>
        </w:rPr>
        <w:t>שירות של המזמין הנדרש לתפקודו התקין של המשרד או הממשלה.</w:t>
      </w:r>
    </w:p>
    <w:p w14:paraId="71008CD8" w14:textId="77777777" w:rsidR="008A2022" w:rsidRPr="008A2022" w:rsidRDefault="008A2022" w:rsidP="008A2022">
      <w:pPr>
        <w:pStyle w:val="23"/>
        <w:numPr>
          <w:ilvl w:val="1"/>
          <w:numId w:val="107"/>
        </w:numPr>
        <w:rPr>
          <w:rFonts w:ascii="David" w:hAnsi="David" w:cs="David"/>
          <w:sz w:val="24"/>
          <w:szCs w:val="24"/>
          <w:rtl/>
        </w:rPr>
      </w:pPr>
      <w:r w:rsidRPr="008A2022">
        <w:rPr>
          <w:rFonts w:ascii="David" w:hAnsi="David" w:cs="David"/>
          <w:sz w:val="24"/>
          <w:szCs w:val="24"/>
          <w:u w:val="single"/>
          <w:rtl/>
        </w:rPr>
        <w:t>תקיפת סייבר</w:t>
      </w:r>
      <w:r w:rsidRPr="008A2022">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D282491" w14:textId="77777777" w:rsidR="008A2022" w:rsidRPr="008A2022" w:rsidRDefault="008A2022" w:rsidP="008A2022">
      <w:pPr>
        <w:pStyle w:val="23"/>
        <w:numPr>
          <w:ilvl w:val="0"/>
          <w:numId w:val="107"/>
        </w:numPr>
        <w:rPr>
          <w:rFonts w:ascii="David" w:hAnsi="David" w:cs="David"/>
          <w:sz w:val="24"/>
          <w:szCs w:val="24"/>
        </w:rPr>
      </w:pPr>
      <w:r w:rsidRPr="008A2022">
        <w:rPr>
          <w:rFonts w:ascii="David" w:hAnsi="David" w:cs="David"/>
          <w:b/>
          <w:bCs/>
          <w:sz w:val="24"/>
          <w:szCs w:val="24"/>
          <w:rtl/>
        </w:rPr>
        <w:t>כללי</w:t>
      </w:r>
    </w:p>
    <w:p w14:paraId="480FB04F" w14:textId="77777777" w:rsidR="008A2022" w:rsidRPr="008A2022" w:rsidRDefault="008A2022" w:rsidP="008A2022">
      <w:pPr>
        <w:pStyle w:val="23"/>
        <w:numPr>
          <w:ilvl w:val="1"/>
          <w:numId w:val="107"/>
        </w:numPr>
        <w:rPr>
          <w:rFonts w:ascii="David" w:hAnsi="David" w:cs="David"/>
          <w:sz w:val="24"/>
          <w:szCs w:val="24"/>
          <w:rtl/>
        </w:rPr>
      </w:pPr>
      <w:r w:rsidRPr="008A2022">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8A2022">
        <w:rPr>
          <w:rFonts w:ascii="David" w:hAnsi="David" w:cs="David"/>
          <w:sz w:val="24"/>
          <w:szCs w:val="24"/>
        </w:rPr>
        <w:t>integrity</w:t>
      </w:r>
      <w:r w:rsidRPr="008A2022">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1CEB942D" w14:textId="77777777" w:rsidR="008A2022" w:rsidRPr="008A2022" w:rsidRDefault="008A2022" w:rsidP="008A2022">
      <w:pPr>
        <w:pStyle w:val="23"/>
        <w:numPr>
          <w:ilvl w:val="1"/>
          <w:numId w:val="107"/>
        </w:numPr>
        <w:rPr>
          <w:rFonts w:ascii="David" w:hAnsi="David" w:cs="David"/>
          <w:sz w:val="24"/>
          <w:szCs w:val="24"/>
        </w:rPr>
      </w:pPr>
      <w:r w:rsidRPr="008A2022">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14A05525" w14:textId="25163046" w:rsidR="008A2022" w:rsidRPr="008A2022" w:rsidRDefault="008A2022" w:rsidP="008A2022">
      <w:pPr>
        <w:pStyle w:val="23"/>
        <w:numPr>
          <w:ilvl w:val="1"/>
          <w:numId w:val="107"/>
        </w:numPr>
        <w:rPr>
          <w:rFonts w:ascii="David" w:hAnsi="David" w:cs="David"/>
          <w:sz w:val="24"/>
          <w:szCs w:val="24"/>
        </w:rPr>
      </w:pPr>
      <w:r w:rsidRPr="008A2022">
        <w:rPr>
          <w:rFonts w:ascii="David" w:hAnsi="David" w:cs="David"/>
          <w:sz w:val="24"/>
          <w:szCs w:val="24"/>
          <w:rtl/>
        </w:rPr>
        <w:t>מנכ"ל הספק או בעל התפקיד הבכיר בחברה יהיה הכתובת לכל פניה באשר לחובות הספק בהתאם לטופס זה, כמפורט  להלן, אלא אם מינה נציג אחר מטעמו והודיע על כך בכתב למזמין.</w:t>
      </w:r>
    </w:p>
    <w:p w14:paraId="65EF3B44" w14:textId="77777777" w:rsidR="008A2022" w:rsidRPr="008A2022" w:rsidRDefault="008A2022" w:rsidP="008A2022">
      <w:pPr>
        <w:pStyle w:val="3"/>
        <w:numPr>
          <w:ilvl w:val="1"/>
          <w:numId w:val="107"/>
        </w:numPr>
        <w:tabs>
          <w:tab w:val="left" w:pos="720"/>
          <w:tab w:val="left" w:pos="1334"/>
        </w:tabs>
        <w:spacing w:before="0" w:after="120" w:line="360" w:lineRule="auto"/>
        <w:ind w:right="0"/>
        <w:contextualSpacing/>
        <w:outlineLvl w:val="9"/>
        <w:rPr>
          <w:rFonts w:ascii="David" w:hAnsi="David" w:cs="David"/>
          <w:rtl/>
        </w:rPr>
      </w:pPr>
      <w:r w:rsidRPr="008A2022">
        <w:rPr>
          <w:rFonts w:ascii="David" w:hAnsi="David" w:cs="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25C17CD7" w14:textId="77777777" w:rsidR="008A2022" w:rsidRPr="008A2022" w:rsidRDefault="008A2022" w:rsidP="008A2022">
      <w:pPr>
        <w:pStyle w:val="3"/>
        <w:numPr>
          <w:ilvl w:val="1"/>
          <w:numId w:val="107"/>
        </w:numPr>
        <w:tabs>
          <w:tab w:val="left" w:pos="720"/>
          <w:tab w:val="left" w:pos="1334"/>
        </w:tabs>
        <w:spacing w:before="0" w:after="0" w:line="360" w:lineRule="auto"/>
        <w:ind w:right="0"/>
        <w:contextualSpacing/>
        <w:outlineLvl w:val="9"/>
        <w:rPr>
          <w:rFonts w:ascii="David" w:hAnsi="David" w:cs="David"/>
        </w:rPr>
      </w:pPr>
      <w:r w:rsidRPr="008A2022">
        <w:rPr>
          <w:rFonts w:ascii="David" w:hAnsi="David" w:cs="David"/>
          <w:rtl/>
        </w:rPr>
        <w:t>חובות הספק לפי טופס זה יחולו כל עוד מידע רגיש של המזמין שמור במערכותיו.</w:t>
      </w:r>
    </w:p>
    <w:p w14:paraId="0ADF157B" w14:textId="77777777" w:rsidR="008A2022" w:rsidRPr="008A2022" w:rsidRDefault="008A2022" w:rsidP="008A2022">
      <w:pPr>
        <w:pStyle w:val="23"/>
        <w:numPr>
          <w:ilvl w:val="0"/>
          <w:numId w:val="107"/>
        </w:numPr>
        <w:rPr>
          <w:rFonts w:ascii="David" w:hAnsi="David" w:cs="David"/>
          <w:b/>
          <w:bCs/>
          <w:sz w:val="24"/>
          <w:szCs w:val="24"/>
          <w:rtl/>
        </w:rPr>
      </w:pPr>
      <w:r w:rsidRPr="008A2022">
        <w:rPr>
          <w:rFonts w:ascii="David" w:hAnsi="David" w:cs="David"/>
          <w:b/>
          <w:bCs/>
          <w:sz w:val="24"/>
          <w:szCs w:val="24"/>
          <w:rtl/>
        </w:rPr>
        <w:t>חובת דיווח</w:t>
      </w:r>
    </w:p>
    <w:p w14:paraId="2B47CD34" w14:textId="77777777" w:rsidR="008A2022" w:rsidRPr="008A2022" w:rsidRDefault="008A2022" w:rsidP="008A2022">
      <w:pPr>
        <w:pStyle w:val="3"/>
        <w:numPr>
          <w:ilvl w:val="1"/>
          <w:numId w:val="107"/>
        </w:numPr>
        <w:tabs>
          <w:tab w:val="left" w:pos="1360"/>
        </w:tabs>
        <w:spacing w:before="0" w:after="0" w:line="360" w:lineRule="auto"/>
        <w:ind w:right="0"/>
        <w:contextualSpacing/>
        <w:outlineLvl w:val="9"/>
        <w:rPr>
          <w:rFonts w:ascii="David" w:hAnsi="David" w:cs="David"/>
        </w:rPr>
      </w:pPr>
      <w:bookmarkStart w:id="127" w:name="_Ref58244595"/>
      <w:r w:rsidRPr="008A2022">
        <w:rPr>
          <w:rFonts w:ascii="David" w:hAnsi="David" w:cs="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127"/>
    </w:p>
    <w:p w14:paraId="7C97FC3C" w14:textId="77777777" w:rsidR="008A2022" w:rsidRPr="008A2022" w:rsidRDefault="008A2022" w:rsidP="008A2022">
      <w:pPr>
        <w:pStyle w:val="3"/>
        <w:numPr>
          <w:ilvl w:val="2"/>
          <w:numId w:val="107"/>
        </w:numPr>
        <w:tabs>
          <w:tab w:val="left" w:pos="1502"/>
        </w:tabs>
        <w:spacing w:before="0" w:after="0" w:line="360" w:lineRule="auto"/>
        <w:ind w:left="1502" w:right="0" w:hanging="708"/>
        <w:contextualSpacing/>
        <w:outlineLvl w:val="9"/>
        <w:rPr>
          <w:rFonts w:ascii="David" w:hAnsi="David" w:cs="David"/>
        </w:rPr>
      </w:pPr>
      <w:r w:rsidRPr="008A2022">
        <w:rPr>
          <w:rFonts w:ascii="David" w:hAnsi="David" w:cs="David"/>
          <w:rtl/>
        </w:rPr>
        <w:t>אירוע אבטחה או ניסיון תקיפה סייבר אשר הביא לדלף מידע הקשור למזמין או לשיבושו של מידע או קוד תוכנה.</w:t>
      </w:r>
    </w:p>
    <w:p w14:paraId="6DB47A69" w14:textId="77777777" w:rsidR="008A2022" w:rsidRPr="008A2022" w:rsidRDefault="008A2022" w:rsidP="008A2022">
      <w:pPr>
        <w:pStyle w:val="23"/>
        <w:numPr>
          <w:ilvl w:val="2"/>
          <w:numId w:val="107"/>
        </w:numPr>
        <w:ind w:left="1502" w:hanging="708"/>
        <w:rPr>
          <w:rFonts w:ascii="David" w:hAnsi="David" w:cs="David"/>
          <w:sz w:val="24"/>
          <w:szCs w:val="24"/>
        </w:rPr>
      </w:pPr>
      <w:r w:rsidRPr="008A2022">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3FC90EA6" w14:textId="77777777" w:rsidR="008A2022" w:rsidRPr="008A2022" w:rsidRDefault="008A2022" w:rsidP="008A2022">
      <w:pPr>
        <w:pStyle w:val="23"/>
        <w:numPr>
          <w:ilvl w:val="2"/>
          <w:numId w:val="107"/>
        </w:numPr>
        <w:ind w:left="1502" w:hanging="708"/>
        <w:rPr>
          <w:rFonts w:ascii="David" w:hAnsi="David" w:cs="David"/>
          <w:sz w:val="24"/>
          <w:szCs w:val="24"/>
        </w:rPr>
      </w:pPr>
      <w:r w:rsidRPr="008A2022">
        <w:rPr>
          <w:rFonts w:ascii="David" w:hAnsi="David" w:cs="David"/>
          <w:sz w:val="24"/>
          <w:szCs w:val="24"/>
          <w:rtl/>
        </w:rPr>
        <w:t xml:space="preserve">אירוע אבטחה או ניסיון תקיפת סייבר אשר מטרתו לאסוף מידע על המזמין. </w:t>
      </w:r>
    </w:p>
    <w:p w14:paraId="1F43BD90" w14:textId="77777777" w:rsidR="008A2022" w:rsidRPr="008A2022" w:rsidRDefault="008A2022" w:rsidP="008A2022">
      <w:pPr>
        <w:pStyle w:val="23"/>
        <w:numPr>
          <w:ilvl w:val="1"/>
          <w:numId w:val="107"/>
        </w:numPr>
        <w:rPr>
          <w:rFonts w:ascii="David" w:hAnsi="David" w:cs="David"/>
          <w:sz w:val="24"/>
          <w:szCs w:val="24"/>
        </w:rPr>
      </w:pPr>
      <w:bookmarkStart w:id="128" w:name="_Ref58234262"/>
      <w:r w:rsidRPr="008A2022">
        <w:rPr>
          <w:rFonts w:ascii="David" w:hAnsi="David" w:cs="David"/>
          <w:sz w:val="24"/>
          <w:szCs w:val="24"/>
          <w:rtl/>
        </w:rPr>
        <w:t>דיווח זה יעשה באמצעות פרטי הקשר של המזמין אשר מפורטים להלן:</w:t>
      </w:r>
    </w:p>
    <w:p w14:paraId="04CC0D31" w14:textId="77777777" w:rsidR="008A2022" w:rsidRPr="008A2022" w:rsidRDefault="008A2022" w:rsidP="008A2022">
      <w:pPr>
        <w:pStyle w:val="23"/>
        <w:numPr>
          <w:ilvl w:val="0"/>
          <w:numId w:val="0"/>
        </w:numPr>
        <w:ind w:left="792"/>
        <w:rPr>
          <w:rFonts w:ascii="David" w:hAnsi="David" w:cs="David"/>
          <w:sz w:val="24"/>
          <w:szCs w:val="24"/>
        </w:rPr>
      </w:pPr>
      <w:r w:rsidRPr="008A2022">
        <w:rPr>
          <w:rFonts w:ascii="David" w:hAnsi="David" w:cs="David"/>
          <w:sz w:val="24"/>
          <w:szCs w:val="24"/>
          <w:rtl/>
        </w:rPr>
        <w:t>___________________________________________________________.</w:t>
      </w:r>
    </w:p>
    <w:p w14:paraId="2322B60B" w14:textId="77777777" w:rsidR="008A2022" w:rsidRPr="008A2022" w:rsidRDefault="008A2022" w:rsidP="008A2022">
      <w:pPr>
        <w:pStyle w:val="23"/>
        <w:numPr>
          <w:ilvl w:val="1"/>
          <w:numId w:val="107"/>
        </w:numPr>
        <w:rPr>
          <w:rFonts w:ascii="David" w:hAnsi="David" w:cs="David"/>
          <w:sz w:val="24"/>
          <w:szCs w:val="24"/>
        </w:rPr>
      </w:pPr>
      <w:bookmarkStart w:id="129" w:name="_Ref138681076"/>
      <w:r w:rsidRPr="008A2022">
        <w:rPr>
          <w:rFonts w:ascii="David" w:hAnsi="David" w:cs="David"/>
          <w:sz w:val="24"/>
          <w:szCs w:val="24"/>
          <w:rtl/>
        </w:rPr>
        <w:t>הספק מתחייב להודיע על אירועים כאמור בסעיף 3.1 גם למרכז הארצי לניהול אירועי סייבר (</w:t>
      </w:r>
      <w:r w:rsidRPr="008A2022">
        <w:rPr>
          <w:rFonts w:ascii="David" w:hAnsi="David" w:cs="David"/>
          <w:sz w:val="24"/>
          <w:szCs w:val="24"/>
        </w:rPr>
        <w:t>CERT</w:t>
      </w:r>
      <w:r w:rsidRPr="008A2022">
        <w:rPr>
          <w:rFonts w:ascii="David" w:hAnsi="David" w:cs="David"/>
          <w:sz w:val="24"/>
          <w:szCs w:val="24"/>
          <w:rtl/>
        </w:rPr>
        <w:t>) באחד מהאמצעים הבאים:</w:t>
      </w:r>
    </w:p>
    <w:p w14:paraId="05AE820A" w14:textId="77777777" w:rsidR="008A2022" w:rsidRPr="008A2022" w:rsidRDefault="008A2022" w:rsidP="008A2022">
      <w:pPr>
        <w:pStyle w:val="23"/>
        <w:numPr>
          <w:ilvl w:val="2"/>
          <w:numId w:val="107"/>
        </w:numPr>
        <w:ind w:left="1360" w:hanging="640"/>
        <w:rPr>
          <w:rFonts w:ascii="David" w:hAnsi="David" w:cs="David"/>
          <w:sz w:val="24"/>
          <w:szCs w:val="24"/>
        </w:rPr>
      </w:pPr>
      <w:r w:rsidRPr="008A2022">
        <w:rPr>
          <w:rFonts w:ascii="David" w:hAnsi="David" w:cs="David"/>
          <w:sz w:val="24"/>
          <w:szCs w:val="24"/>
          <w:rtl/>
        </w:rPr>
        <w:t xml:space="preserve">חיוג חירום מקוצר למרכז המבצעי לניהול אירועי סייבר במספר 119. </w:t>
      </w:r>
    </w:p>
    <w:p w14:paraId="12BF7C66" w14:textId="77777777" w:rsidR="008A2022" w:rsidRPr="008A2022" w:rsidRDefault="008A2022" w:rsidP="008A2022">
      <w:pPr>
        <w:pStyle w:val="23"/>
        <w:numPr>
          <w:ilvl w:val="2"/>
          <w:numId w:val="107"/>
        </w:numPr>
        <w:ind w:left="1360" w:hanging="640"/>
        <w:rPr>
          <w:rFonts w:ascii="David" w:hAnsi="David" w:cs="David"/>
          <w:sz w:val="24"/>
          <w:szCs w:val="24"/>
        </w:rPr>
      </w:pPr>
      <w:r w:rsidRPr="008A2022">
        <w:rPr>
          <w:rFonts w:ascii="David" w:hAnsi="David" w:cs="David"/>
          <w:sz w:val="24"/>
          <w:szCs w:val="24"/>
          <w:rtl/>
        </w:rPr>
        <w:t xml:space="preserve">פניה באמצעות הדואר האלקטרוני: </w:t>
      </w:r>
      <w:hyperlink w:history="1">
        <w:r w:rsidRPr="008A2022">
          <w:rPr>
            <w:rFonts w:ascii="David" w:hAnsi="David" w:cs="David"/>
            <w:sz w:val="24"/>
            <w:szCs w:val="24"/>
          </w:rPr>
          <w:t>119@cyber.gov.il</w:t>
        </w:r>
      </w:hyperlink>
      <w:r w:rsidRPr="008A2022">
        <w:rPr>
          <w:rFonts w:ascii="David" w:hAnsi="David" w:cs="David"/>
          <w:sz w:val="24"/>
          <w:szCs w:val="24"/>
          <w:rtl/>
        </w:rPr>
        <w:t xml:space="preserve">. </w:t>
      </w:r>
    </w:p>
    <w:p w14:paraId="57140276" w14:textId="77777777" w:rsidR="008A2022" w:rsidRPr="008A2022" w:rsidRDefault="008A2022" w:rsidP="008A2022">
      <w:pPr>
        <w:pStyle w:val="23"/>
        <w:numPr>
          <w:ilvl w:val="1"/>
          <w:numId w:val="107"/>
        </w:numPr>
        <w:rPr>
          <w:rFonts w:ascii="David" w:hAnsi="David" w:cs="David"/>
          <w:b/>
          <w:bCs/>
          <w:sz w:val="24"/>
          <w:szCs w:val="24"/>
        </w:rPr>
      </w:pPr>
      <w:r w:rsidRPr="008A2022">
        <w:rPr>
          <w:rFonts w:ascii="David" w:hAnsi="David" w:cs="David"/>
          <w:sz w:val="24"/>
          <w:szCs w:val="24"/>
          <w:rtl/>
        </w:rPr>
        <w:t xml:space="preserve">במקרה כאמור, על הספק להודיע למזמין על התרחשות האירוע ועל כל פרט נוסף ביחס לאירוע זה. </w:t>
      </w:r>
      <w:r w:rsidRPr="008A2022">
        <w:rPr>
          <w:rFonts w:ascii="David" w:hAnsi="David" w:cs="David"/>
          <w:b/>
          <w:bCs/>
          <w:sz w:val="24"/>
          <w:szCs w:val="24"/>
          <w:rtl/>
        </w:rPr>
        <w:t>חובה זו תחול גם אם אין ביד הספק את כלל המידע הרלוונטי, ועליו יהיה לעדכן את דיווחיו בהתאם למידע שיצטבר אצלו ולהנחיות המזמין</w:t>
      </w:r>
      <w:r w:rsidRPr="008A2022">
        <w:rPr>
          <w:rFonts w:ascii="David" w:hAnsi="David" w:cs="David"/>
          <w:sz w:val="24"/>
          <w:szCs w:val="24"/>
          <w:rtl/>
        </w:rPr>
        <w:t>. על הדיווח לכלול לפחות את הפרטים הבאים:</w:t>
      </w:r>
      <w:bookmarkEnd w:id="128"/>
      <w:bookmarkEnd w:id="129"/>
      <w:r w:rsidRPr="008A2022">
        <w:rPr>
          <w:rFonts w:ascii="David" w:hAnsi="David" w:cs="David"/>
          <w:sz w:val="24"/>
          <w:szCs w:val="24"/>
          <w:rtl/>
        </w:rPr>
        <w:t xml:space="preserve"> </w:t>
      </w:r>
    </w:p>
    <w:p w14:paraId="35AF458E" w14:textId="77777777" w:rsidR="008A2022" w:rsidRPr="008A2022" w:rsidRDefault="008A2022" w:rsidP="008A2022">
      <w:pPr>
        <w:pStyle w:val="23"/>
        <w:numPr>
          <w:ilvl w:val="2"/>
          <w:numId w:val="107"/>
        </w:numPr>
        <w:ind w:left="1360" w:hanging="640"/>
        <w:rPr>
          <w:rFonts w:ascii="David" w:hAnsi="David" w:cs="David"/>
          <w:sz w:val="24"/>
          <w:szCs w:val="24"/>
          <w:rtl/>
        </w:rPr>
      </w:pPr>
      <w:r w:rsidRPr="008A2022">
        <w:rPr>
          <w:rFonts w:ascii="David" w:hAnsi="David" w:cs="David"/>
          <w:sz w:val="24"/>
          <w:szCs w:val="24"/>
          <w:rtl/>
        </w:rPr>
        <w:t>תיאור כללי של האירוע, אופן התרחשותו, ציר הזמן הידוע של האירוע וכולי.</w:t>
      </w:r>
    </w:p>
    <w:p w14:paraId="200C2683" w14:textId="77777777" w:rsidR="008A2022" w:rsidRPr="008A2022" w:rsidRDefault="008A2022" w:rsidP="008A2022">
      <w:pPr>
        <w:pStyle w:val="23"/>
        <w:numPr>
          <w:ilvl w:val="2"/>
          <w:numId w:val="107"/>
        </w:numPr>
        <w:ind w:left="1360" w:hanging="640"/>
        <w:rPr>
          <w:rFonts w:ascii="David" w:hAnsi="David" w:cs="David"/>
          <w:b/>
          <w:bCs/>
          <w:sz w:val="24"/>
          <w:szCs w:val="24"/>
        </w:rPr>
      </w:pPr>
      <w:r w:rsidRPr="008A2022">
        <w:rPr>
          <w:rFonts w:ascii="David" w:hAnsi="David" w:cs="David"/>
          <w:sz w:val="24"/>
          <w:szCs w:val="24"/>
          <w:rtl/>
        </w:rPr>
        <w:t xml:space="preserve">אופן הטיפול באירוע, והאמצעים הננקטים באופן מידי לצורך צמצום הנזק ומזעור החשיפה בטווח הזמן </w:t>
      </w:r>
      <w:proofErr w:type="spellStart"/>
      <w:r w:rsidRPr="008A2022">
        <w:rPr>
          <w:rFonts w:ascii="David" w:hAnsi="David" w:cs="David"/>
          <w:sz w:val="24"/>
          <w:szCs w:val="24"/>
          <w:rtl/>
        </w:rPr>
        <w:t>המידי</w:t>
      </w:r>
      <w:proofErr w:type="spellEnd"/>
      <w:r w:rsidRPr="008A2022">
        <w:rPr>
          <w:rFonts w:ascii="David" w:hAnsi="David" w:cs="David"/>
          <w:sz w:val="24"/>
          <w:szCs w:val="24"/>
          <w:rtl/>
        </w:rPr>
        <w:t xml:space="preserve">. </w:t>
      </w:r>
    </w:p>
    <w:p w14:paraId="0D2E45D6" w14:textId="77777777" w:rsidR="008A2022" w:rsidRPr="008A2022" w:rsidRDefault="008A2022" w:rsidP="008A2022">
      <w:pPr>
        <w:pStyle w:val="23"/>
        <w:numPr>
          <w:ilvl w:val="2"/>
          <w:numId w:val="107"/>
        </w:numPr>
        <w:ind w:left="1360" w:hanging="640"/>
        <w:rPr>
          <w:rFonts w:ascii="David" w:hAnsi="David" w:cs="David"/>
          <w:sz w:val="24"/>
          <w:szCs w:val="24"/>
        </w:rPr>
      </w:pPr>
      <w:r w:rsidRPr="008A2022">
        <w:rPr>
          <w:rFonts w:ascii="David" w:hAnsi="David" w:cs="David"/>
          <w:sz w:val="24"/>
          <w:szCs w:val="24"/>
          <w:rtl/>
        </w:rPr>
        <w:t>המערכות אשר נפגעו או היו היעד לתקיפה.</w:t>
      </w:r>
    </w:p>
    <w:p w14:paraId="4339D8D7" w14:textId="77777777" w:rsidR="008A2022" w:rsidRPr="008A2022" w:rsidRDefault="008A2022" w:rsidP="008A2022">
      <w:pPr>
        <w:pStyle w:val="23"/>
        <w:numPr>
          <w:ilvl w:val="2"/>
          <w:numId w:val="107"/>
        </w:numPr>
        <w:ind w:left="1360" w:hanging="640"/>
        <w:rPr>
          <w:rFonts w:ascii="David" w:hAnsi="David" w:cs="David"/>
          <w:sz w:val="24"/>
          <w:szCs w:val="24"/>
        </w:rPr>
      </w:pPr>
      <w:r w:rsidRPr="008A2022">
        <w:rPr>
          <w:rFonts w:ascii="David" w:hAnsi="David" w:cs="David"/>
          <w:sz w:val="24"/>
          <w:szCs w:val="24"/>
          <w:rtl/>
        </w:rPr>
        <w:t>המידע אשר זלג, נפגע או שהיה היעד לתקיפה.</w:t>
      </w:r>
    </w:p>
    <w:p w14:paraId="1D408F7E" w14:textId="77777777" w:rsidR="008A2022" w:rsidRPr="008A2022" w:rsidRDefault="008A2022" w:rsidP="008A2022">
      <w:pPr>
        <w:pStyle w:val="23"/>
        <w:numPr>
          <w:ilvl w:val="2"/>
          <w:numId w:val="107"/>
        </w:numPr>
        <w:ind w:left="1360" w:hanging="640"/>
        <w:rPr>
          <w:rFonts w:ascii="David" w:hAnsi="David" w:cs="David"/>
          <w:sz w:val="24"/>
          <w:szCs w:val="24"/>
        </w:rPr>
      </w:pPr>
      <w:r w:rsidRPr="008A2022">
        <w:rPr>
          <w:rFonts w:ascii="David" w:hAnsi="David" w:cs="David"/>
          <w:sz w:val="24"/>
          <w:szCs w:val="24"/>
          <w:rtl/>
        </w:rPr>
        <w:t>ניתוח דרכי התקיפה, החולשות ששימשו את התקיפה וכל מידע רלוונטי אחר.</w:t>
      </w:r>
    </w:p>
    <w:p w14:paraId="50CD9104" w14:textId="77777777" w:rsidR="008A2022" w:rsidRPr="008A2022" w:rsidRDefault="008A2022" w:rsidP="008A2022">
      <w:pPr>
        <w:pStyle w:val="23"/>
        <w:numPr>
          <w:ilvl w:val="2"/>
          <w:numId w:val="107"/>
        </w:numPr>
        <w:ind w:left="1360" w:hanging="640"/>
        <w:rPr>
          <w:rFonts w:ascii="David" w:hAnsi="David" w:cs="David"/>
          <w:sz w:val="24"/>
          <w:szCs w:val="24"/>
        </w:rPr>
      </w:pPr>
      <w:r w:rsidRPr="008A2022">
        <w:rPr>
          <w:rFonts w:ascii="David" w:hAnsi="David" w:cs="David"/>
          <w:sz w:val="24"/>
          <w:szCs w:val="24"/>
          <w:rtl/>
        </w:rPr>
        <w:t>פעולות מתקנות למניעת הישנות אירועים אלו בעתיד.</w:t>
      </w:r>
    </w:p>
    <w:p w14:paraId="794121CA" w14:textId="77777777" w:rsidR="008A2022" w:rsidRPr="008A2022" w:rsidRDefault="008A2022" w:rsidP="008A2022">
      <w:pPr>
        <w:pStyle w:val="23"/>
        <w:numPr>
          <w:ilvl w:val="2"/>
          <w:numId w:val="107"/>
        </w:numPr>
        <w:ind w:left="1360" w:hanging="640"/>
        <w:rPr>
          <w:rFonts w:ascii="David" w:hAnsi="David" w:cs="David"/>
          <w:b/>
          <w:bCs/>
          <w:sz w:val="24"/>
          <w:szCs w:val="24"/>
        </w:rPr>
      </w:pPr>
      <w:r w:rsidRPr="008A2022">
        <w:rPr>
          <w:rFonts w:ascii="David" w:hAnsi="David" w:cs="David"/>
          <w:sz w:val="24"/>
          <w:szCs w:val="24"/>
          <w:rtl/>
        </w:rPr>
        <w:t xml:space="preserve">כל מידע אחר, שיידרש על ידי המזמין, לצורך ניתוח האירוע. </w:t>
      </w:r>
    </w:p>
    <w:p w14:paraId="52BA2C55" w14:textId="77777777" w:rsidR="008A2022" w:rsidRPr="008A2022" w:rsidRDefault="008A2022" w:rsidP="008A2022">
      <w:pPr>
        <w:pStyle w:val="3"/>
        <w:numPr>
          <w:ilvl w:val="1"/>
          <w:numId w:val="107"/>
        </w:numPr>
        <w:tabs>
          <w:tab w:val="left" w:pos="1360"/>
        </w:tabs>
        <w:spacing w:before="0" w:after="120" w:line="360" w:lineRule="auto"/>
        <w:ind w:right="0"/>
        <w:contextualSpacing/>
        <w:outlineLvl w:val="9"/>
        <w:rPr>
          <w:rFonts w:ascii="David" w:hAnsi="David" w:cs="David"/>
          <w:rtl/>
        </w:rPr>
      </w:pPr>
      <w:r w:rsidRPr="008A2022">
        <w:rPr>
          <w:rFonts w:ascii="David" w:hAnsi="David" w:cs="David"/>
          <w:rtl/>
        </w:rPr>
        <w:t>חובת הדיווח המפורטת בסעיפים 3.1 - 3.4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B438CB9" w14:textId="77777777" w:rsidR="008A2022" w:rsidRPr="008A2022" w:rsidRDefault="008A2022" w:rsidP="008A2022">
      <w:pPr>
        <w:pStyle w:val="3"/>
        <w:numPr>
          <w:ilvl w:val="1"/>
          <w:numId w:val="107"/>
        </w:numPr>
        <w:tabs>
          <w:tab w:val="left" w:pos="1360"/>
        </w:tabs>
        <w:spacing w:before="0" w:after="0" w:line="360" w:lineRule="auto"/>
        <w:ind w:right="0"/>
        <w:contextualSpacing/>
        <w:outlineLvl w:val="9"/>
        <w:rPr>
          <w:rFonts w:ascii="David" w:hAnsi="David" w:cs="David"/>
          <w:rtl/>
        </w:rPr>
      </w:pPr>
      <w:r w:rsidRPr="008A2022">
        <w:rPr>
          <w:rFonts w:ascii="David" w:hAnsi="David" w:cs="David"/>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3.2 לעיל.</w:t>
      </w:r>
      <w:r w:rsidRPr="008A2022">
        <w:rPr>
          <w:rFonts w:ascii="David" w:hAnsi="David" w:cs="David"/>
        </w:rPr>
        <w:t xml:space="preserve"> </w:t>
      </w:r>
    </w:p>
    <w:p w14:paraId="797A78DC" w14:textId="77777777" w:rsidR="008A2022" w:rsidRPr="008A2022" w:rsidRDefault="008A2022" w:rsidP="008A2022">
      <w:pPr>
        <w:pStyle w:val="23"/>
        <w:numPr>
          <w:ilvl w:val="0"/>
          <w:numId w:val="107"/>
        </w:numPr>
        <w:rPr>
          <w:rFonts w:ascii="David" w:hAnsi="David" w:cs="David"/>
          <w:b/>
          <w:bCs/>
          <w:sz w:val="24"/>
          <w:szCs w:val="24"/>
        </w:rPr>
      </w:pPr>
      <w:r w:rsidRPr="008A2022">
        <w:rPr>
          <w:rFonts w:ascii="David" w:hAnsi="David" w:cs="David"/>
          <w:b/>
          <w:bCs/>
          <w:sz w:val="24"/>
          <w:szCs w:val="24"/>
          <w:rtl/>
        </w:rPr>
        <w:t>ביקורת תקופתית:</w:t>
      </w:r>
    </w:p>
    <w:p w14:paraId="6A7B8016" w14:textId="77777777" w:rsidR="008A2022" w:rsidRPr="008A2022" w:rsidRDefault="008A2022" w:rsidP="008A2022">
      <w:pPr>
        <w:pStyle w:val="3"/>
        <w:numPr>
          <w:ilvl w:val="3"/>
          <w:numId w:val="107"/>
        </w:numPr>
        <w:tabs>
          <w:tab w:val="left" w:pos="720"/>
          <w:tab w:val="left" w:pos="1334"/>
        </w:tabs>
        <w:spacing w:before="0" w:after="0" w:line="360" w:lineRule="auto"/>
        <w:ind w:left="2210" w:right="0" w:hanging="850"/>
        <w:contextualSpacing/>
        <w:outlineLvl w:val="9"/>
        <w:rPr>
          <w:rFonts w:ascii="David" w:hAnsi="David" w:cs="David"/>
        </w:rPr>
      </w:pPr>
      <w:r w:rsidRPr="008A2022">
        <w:rPr>
          <w:rFonts w:ascii="David" w:hAnsi="David" w:cs="David"/>
          <w:rtl/>
        </w:rPr>
        <w:t>המזמין יהיה רשאי לבצע, ביקורת תקופתית על אודות עמידת הספק בדרישות הגנת המידע, הפרטיות והסייבר החלות על אספקת השירותים למזמין. ביקורת זו תתבצע בתיאום מראש</w:t>
      </w:r>
    </w:p>
    <w:p w14:paraId="1EEDC90D" w14:textId="77777777" w:rsidR="008A2022" w:rsidRPr="008A2022" w:rsidRDefault="008A2022" w:rsidP="008A2022">
      <w:pPr>
        <w:pStyle w:val="3"/>
        <w:numPr>
          <w:ilvl w:val="1"/>
          <w:numId w:val="107"/>
        </w:numPr>
        <w:tabs>
          <w:tab w:val="left" w:pos="720"/>
          <w:tab w:val="left" w:pos="1334"/>
        </w:tabs>
        <w:spacing w:before="0" w:after="0" w:line="360" w:lineRule="auto"/>
        <w:ind w:right="0"/>
        <w:contextualSpacing/>
        <w:outlineLvl w:val="9"/>
        <w:rPr>
          <w:rFonts w:ascii="David" w:hAnsi="David" w:cs="David"/>
          <w:rtl/>
        </w:rPr>
      </w:pPr>
      <w:r w:rsidRPr="008A2022">
        <w:rPr>
          <w:rFonts w:ascii="David" w:hAnsi="David" w:cs="David"/>
          <w:rtl/>
        </w:rPr>
        <w:t xml:space="preserve">4.1.2.1. אין בביצוע בדיקה זו על ידי עורך המכרז בכדי להפחית אי אלו ממחויבויות הספק. </w:t>
      </w:r>
    </w:p>
    <w:p w14:paraId="2346B145" w14:textId="77777777" w:rsidR="008A2022" w:rsidRPr="008A2022" w:rsidRDefault="008A2022" w:rsidP="008A2022">
      <w:pPr>
        <w:pStyle w:val="3"/>
        <w:numPr>
          <w:ilvl w:val="0"/>
          <w:numId w:val="107"/>
        </w:numPr>
        <w:tabs>
          <w:tab w:val="left" w:pos="1360"/>
        </w:tabs>
        <w:spacing w:before="0" w:after="0" w:line="360" w:lineRule="auto"/>
        <w:ind w:right="0"/>
        <w:contextualSpacing/>
        <w:outlineLvl w:val="9"/>
        <w:rPr>
          <w:rFonts w:ascii="David" w:hAnsi="David" w:cs="David"/>
          <w:b/>
          <w:bCs/>
          <w:rtl/>
        </w:rPr>
      </w:pPr>
      <w:r w:rsidRPr="008A2022">
        <w:rPr>
          <w:rFonts w:ascii="David" w:hAnsi="David" w:cs="David"/>
          <w:b/>
          <w:bCs/>
          <w:rtl/>
        </w:rPr>
        <w:t>ביקורת בעקבות חשש לתקיפת סייבר</w:t>
      </w:r>
    </w:p>
    <w:p w14:paraId="6A0B6AB9" w14:textId="77777777" w:rsidR="008A2022" w:rsidRPr="008A2022" w:rsidRDefault="008A2022" w:rsidP="008A2022">
      <w:pPr>
        <w:pStyle w:val="3"/>
        <w:numPr>
          <w:ilvl w:val="1"/>
          <w:numId w:val="107"/>
        </w:numPr>
        <w:tabs>
          <w:tab w:val="left" w:pos="1360"/>
        </w:tabs>
        <w:spacing w:before="0" w:after="0" w:line="360" w:lineRule="auto"/>
        <w:ind w:right="0"/>
        <w:contextualSpacing/>
        <w:outlineLvl w:val="9"/>
        <w:rPr>
          <w:rFonts w:ascii="David" w:hAnsi="David" w:cs="David"/>
          <w:rtl/>
        </w:rPr>
      </w:pPr>
      <w:r w:rsidRPr="008A2022">
        <w:rPr>
          <w:rFonts w:ascii="David" w:hAnsi="David" w:cs="David"/>
          <w:rtl/>
        </w:rPr>
        <w:t>המזמין יהיה רשאי לבצע ביקורת בעקבות חשש לתקיפת סייבר המשפיעה על אספקת השירותים או המוצרים למזמין, בהתאם לאחד המסלולים המפורטים להלן:</w:t>
      </w:r>
    </w:p>
    <w:p w14:paraId="530A200F" w14:textId="77777777" w:rsidR="008A2022" w:rsidRPr="008A2022" w:rsidRDefault="008A2022" w:rsidP="008A2022">
      <w:pPr>
        <w:pStyle w:val="23"/>
        <w:numPr>
          <w:ilvl w:val="2"/>
          <w:numId w:val="107"/>
        </w:numPr>
        <w:ind w:left="1360" w:hanging="640"/>
        <w:rPr>
          <w:rFonts w:ascii="David" w:hAnsi="David" w:cs="David"/>
          <w:sz w:val="24"/>
          <w:szCs w:val="24"/>
        </w:rPr>
      </w:pPr>
      <w:r w:rsidRPr="008A2022">
        <w:rPr>
          <w:rFonts w:ascii="David" w:hAnsi="David" w:cs="David"/>
          <w:sz w:val="24"/>
          <w:szCs w:val="24"/>
          <w:u w:val="single"/>
          <w:rtl/>
        </w:rPr>
        <w:t>מסלול א' – ביקורת על התמודדות הספק</w:t>
      </w:r>
    </w:p>
    <w:p w14:paraId="467CCC05" w14:textId="77777777" w:rsidR="008A2022" w:rsidRPr="008A2022" w:rsidRDefault="008A2022" w:rsidP="008A2022">
      <w:pPr>
        <w:pStyle w:val="3"/>
        <w:numPr>
          <w:ilvl w:val="3"/>
          <w:numId w:val="107"/>
        </w:numPr>
        <w:tabs>
          <w:tab w:val="left" w:pos="720"/>
          <w:tab w:val="left" w:pos="1334"/>
        </w:tabs>
        <w:spacing w:before="0" w:after="0" w:line="360" w:lineRule="auto"/>
        <w:ind w:left="2210" w:right="0" w:hanging="850"/>
        <w:contextualSpacing/>
        <w:outlineLvl w:val="9"/>
        <w:rPr>
          <w:rFonts w:ascii="David" w:hAnsi="David" w:cs="David"/>
        </w:rPr>
      </w:pPr>
      <w:r w:rsidRPr="008A2022">
        <w:rPr>
          <w:rFonts w:ascii="David" w:hAnsi="David" w:cs="David"/>
          <w:rtl/>
        </w:rPr>
        <w:t>המזמין יהיה רשאי לדרוש כל מסמך או פירוט לגבי אופן התמודדות הספק עם תקיפת הסייבר כמפורט בסעיף 3.2 לעיל או כל מידע אחר הנדרש על מנת להעריך את היקף ההשפעה על אספקת השירותים או המוצרים למזמין.</w:t>
      </w:r>
    </w:p>
    <w:p w14:paraId="3CABBD39" w14:textId="77777777" w:rsidR="008A2022" w:rsidRPr="008A2022" w:rsidRDefault="008A2022" w:rsidP="008A2022">
      <w:pPr>
        <w:pStyle w:val="3"/>
        <w:numPr>
          <w:ilvl w:val="3"/>
          <w:numId w:val="107"/>
        </w:numPr>
        <w:tabs>
          <w:tab w:val="left" w:pos="720"/>
          <w:tab w:val="left" w:pos="1334"/>
        </w:tabs>
        <w:spacing w:before="0" w:after="0" w:line="360" w:lineRule="auto"/>
        <w:ind w:left="2210" w:right="0" w:hanging="850"/>
        <w:contextualSpacing/>
        <w:outlineLvl w:val="9"/>
        <w:rPr>
          <w:rFonts w:ascii="David" w:hAnsi="David" w:cs="David"/>
          <w:rtl/>
        </w:rPr>
      </w:pPr>
      <w:r w:rsidRPr="008A2022">
        <w:rPr>
          <w:rFonts w:ascii="David" w:hAnsi="David" w:cs="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38712A5" w14:textId="77777777" w:rsidR="008A2022" w:rsidRPr="008A2022" w:rsidRDefault="008A2022" w:rsidP="008A2022">
      <w:pPr>
        <w:pStyle w:val="3"/>
        <w:numPr>
          <w:ilvl w:val="3"/>
          <w:numId w:val="107"/>
        </w:numPr>
        <w:tabs>
          <w:tab w:val="left" w:pos="720"/>
          <w:tab w:val="left" w:pos="1334"/>
        </w:tabs>
        <w:spacing w:before="0" w:after="0" w:line="360" w:lineRule="auto"/>
        <w:ind w:left="2210" w:right="0" w:hanging="850"/>
        <w:contextualSpacing/>
        <w:outlineLvl w:val="9"/>
        <w:rPr>
          <w:rFonts w:ascii="David" w:hAnsi="David" w:cs="David"/>
          <w:rtl/>
        </w:rPr>
      </w:pPr>
      <w:bookmarkStart w:id="130" w:name="_Ref120712107"/>
      <w:r w:rsidRPr="008A2022">
        <w:rPr>
          <w:rFonts w:ascii="David" w:hAnsi="David" w:cs="David"/>
          <w:rtl/>
        </w:rPr>
        <w:t>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5.1.2 להלן.</w:t>
      </w:r>
      <w:bookmarkEnd w:id="130"/>
    </w:p>
    <w:p w14:paraId="0FE2FCBE" w14:textId="77777777" w:rsidR="008A2022" w:rsidRPr="008A2022" w:rsidRDefault="008A2022" w:rsidP="008A2022">
      <w:pPr>
        <w:pStyle w:val="23"/>
        <w:numPr>
          <w:ilvl w:val="2"/>
          <w:numId w:val="107"/>
        </w:numPr>
        <w:ind w:left="1360" w:hanging="640"/>
        <w:rPr>
          <w:rFonts w:ascii="David" w:hAnsi="David" w:cs="David"/>
          <w:sz w:val="24"/>
          <w:szCs w:val="24"/>
          <w:u w:val="single"/>
          <w:rtl/>
        </w:rPr>
      </w:pPr>
      <w:bookmarkStart w:id="131" w:name="_Ref120712058"/>
      <w:r w:rsidRPr="008A2022">
        <w:rPr>
          <w:rFonts w:ascii="David" w:hAnsi="David" w:cs="David"/>
          <w:sz w:val="24"/>
          <w:szCs w:val="24"/>
          <w:u w:val="single"/>
          <w:rtl/>
        </w:rPr>
        <w:t>מסלול ב' – סיוע של המזמין בהתמודדות עם האירוע</w:t>
      </w:r>
      <w:bookmarkEnd w:id="131"/>
    </w:p>
    <w:p w14:paraId="1206AC5D" w14:textId="77777777" w:rsidR="008A2022" w:rsidRPr="008A2022" w:rsidRDefault="008A2022" w:rsidP="008A2022">
      <w:pPr>
        <w:pStyle w:val="3"/>
        <w:numPr>
          <w:ilvl w:val="3"/>
          <w:numId w:val="107"/>
        </w:numPr>
        <w:tabs>
          <w:tab w:val="left" w:pos="720"/>
          <w:tab w:val="left" w:pos="1334"/>
        </w:tabs>
        <w:spacing w:before="0" w:after="0" w:line="360" w:lineRule="auto"/>
        <w:ind w:left="2210" w:right="0" w:hanging="850"/>
        <w:contextualSpacing/>
        <w:outlineLvl w:val="9"/>
        <w:rPr>
          <w:rFonts w:ascii="David" w:hAnsi="David" w:cs="David"/>
        </w:rPr>
      </w:pPr>
      <w:r w:rsidRPr="008A2022">
        <w:rPr>
          <w:rFonts w:ascii="David" w:hAnsi="David" w:cs="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8A2022">
        <w:rPr>
          <w:rFonts w:ascii="David" w:hAnsi="David" w:cs="David"/>
          <w:cs/>
        </w:rPr>
        <w:t>‎</w:t>
      </w:r>
      <w:r w:rsidRPr="008A2022">
        <w:rPr>
          <w:rFonts w:ascii="David" w:hAnsi="David" w:cs="David"/>
          <w:rtl/>
        </w:rPr>
        <w:t>5.1.1.3, שבהם לא תידרש הסכמה מפורשת של הספק.</w:t>
      </w:r>
    </w:p>
    <w:p w14:paraId="250F2D20" w14:textId="77777777" w:rsidR="008A2022" w:rsidRPr="008A2022" w:rsidRDefault="008A2022" w:rsidP="008A2022">
      <w:pPr>
        <w:pStyle w:val="3"/>
        <w:numPr>
          <w:ilvl w:val="3"/>
          <w:numId w:val="107"/>
        </w:numPr>
        <w:tabs>
          <w:tab w:val="left" w:pos="720"/>
          <w:tab w:val="left" w:pos="1334"/>
        </w:tabs>
        <w:spacing w:before="0" w:after="0" w:line="360" w:lineRule="auto"/>
        <w:ind w:left="2210" w:right="0" w:hanging="850"/>
        <w:contextualSpacing/>
        <w:outlineLvl w:val="9"/>
        <w:rPr>
          <w:rFonts w:ascii="David" w:hAnsi="David" w:cs="David"/>
          <w:rtl/>
        </w:rPr>
      </w:pPr>
      <w:r w:rsidRPr="008A2022">
        <w:rPr>
          <w:rFonts w:ascii="David" w:hAnsi="David" w:cs="David"/>
          <w:rtl/>
        </w:rPr>
        <w:t>המזמין יסייע לספק בביצוע הפעולות המפורטות להלן, באופן ישיר ובאמצעות כלים העומדים לרשות המזמין ועל חשבונו:</w:t>
      </w:r>
    </w:p>
    <w:p w14:paraId="5242E716" w14:textId="77777777" w:rsidR="008A2022" w:rsidRPr="008A2022" w:rsidRDefault="008A2022" w:rsidP="008A2022">
      <w:pPr>
        <w:pStyle w:val="3"/>
        <w:numPr>
          <w:ilvl w:val="4"/>
          <w:numId w:val="107"/>
        </w:numPr>
        <w:tabs>
          <w:tab w:val="left" w:pos="720"/>
          <w:tab w:val="left" w:pos="1334"/>
        </w:tabs>
        <w:spacing w:before="0" w:after="0" w:line="360" w:lineRule="auto"/>
        <w:ind w:left="3344" w:right="0" w:hanging="1134"/>
        <w:contextualSpacing/>
        <w:outlineLvl w:val="9"/>
        <w:rPr>
          <w:rFonts w:ascii="David" w:hAnsi="David" w:cs="David"/>
        </w:rPr>
      </w:pPr>
      <w:r w:rsidRPr="008A2022">
        <w:rPr>
          <w:rFonts w:ascii="David" w:hAnsi="David" w:cs="David"/>
          <w:rtl/>
        </w:rPr>
        <w:t>בדיקת מערכות הספק הנוגעות למתן השירותים או לאספקת המוצרים.</w:t>
      </w:r>
    </w:p>
    <w:p w14:paraId="6BA81540" w14:textId="77777777" w:rsidR="008A2022" w:rsidRPr="008A2022" w:rsidRDefault="008A2022" w:rsidP="008A2022">
      <w:pPr>
        <w:pStyle w:val="3"/>
        <w:numPr>
          <w:ilvl w:val="4"/>
          <w:numId w:val="107"/>
        </w:numPr>
        <w:tabs>
          <w:tab w:val="left" w:pos="720"/>
          <w:tab w:val="left" w:pos="1334"/>
        </w:tabs>
        <w:spacing w:before="0" w:after="0" w:line="360" w:lineRule="auto"/>
        <w:ind w:left="3344" w:right="0" w:hanging="1134"/>
        <w:contextualSpacing/>
        <w:outlineLvl w:val="9"/>
        <w:rPr>
          <w:rFonts w:ascii="David" w:hAnsi="David" w:cs="David"/>
        </w:rPr>
      </w:pPr>
      <w:r w:rsidRPr="008A2022">
        <w:rPr>
          <w:rFonts w:ascii="David" w:hAnsi="David" w:cs="David"/>
          <w:rtl/>
        </w:rPr>
        <w:t>בדיקת הנזקים או הסיכונים שנגרמו למזמין.</w:t>
      </w:r>
    </w:p>
    <w:p w14:paraId="2A44256C" w14:textId="77777777" w:rsidR="008A2022" w:rsidRPr="008A2022" w:rsidRDefault="008A2022" w:rsidP="008A2022">
      <w:pPr>
        <w:pStyle w:val="3"/>
        <w:numPr>
          <w:ilvl w:val="4"/>
          <w:numId w:val="107"/>
        </w:numPr>
        <w:tabs>
          <w:tab w:val="left" w:pos="720"/>
          <w:tab w:val="left" w:pos="1334"/>
        </w:tabs>
        <w:spacing w:before="0" w:after="0" w:line="360" w:lineRule="auto"/>
        <w:ind w:left="3344" w:right="0" w:hanging="1134"/>
        <w:contextualSpacing/>
        <w:outlineLvl w:val="9"/>
        <w:rPr>
          <w:rFonts w:ascii="David" w:hAnsi="David" w:cs="David"/>
        </w:rPr>
      </w:pPr>
      <w:r w:rsidRPr="008A2022">
        <w:rPr>
          <w:rFonts w:ascii="David" w:hAnsi="David" w:cs="David"/>
          <w:rtl/>
        </w:rPr>
        <w:t>סיוע בהתמודדות עם אירוע האבטחה.</w:t>
      </w:r>
    </w:p>
    <w:p w14:paraId="135C6CBD" w14:textId="77777777" w:rsidR="008A2022" w:rsidRPr="008A2022" w:rsidRDefault="008A2022" w:rsidP="008A2022">
      <w:pPr>
        <w:pStyle w:val="3"/>
        <w:numPr>
          <w:ilvl w:val="4"/>
          <w:numId w:val="107"/>
        </w:numPr>
        <w:tabs>
          <w:tab w:val="left" w:pos="720"/>
          <w:tab w:val="left" w:pos="1334"/>
        </w:tabs>
        <w:spacing w:before="0" w:after="0" w:line="360" w:lineRule="auto"/>
        <w:ind w:left="3344" w:right="0" w:hanging="1134"/>
        <w:contextualSpacing/>
        <w:outlineLvl w:val="9"/>
        <w:rPr>
          <w:rFonts w:ascii="David" w:hAnsi="David" w:cs="David"/>
        </w:rPr>
      </w:pPr>
      <w:r w:rsidRPr="008A2022">
        <w:rPr>
          <w:rFonts w:ascii="David" w:hAnsi="David" w:cs="David"/>
          <w:rtl/>
        </w:rPr>
        <w:t>אבחון אופן התקיפה, המערכות שנפגעו והשפעתה על מתן השירות.</w:t>
      </w:r>
    </w:p>
    <w:p w14:paraId="5BC45398" w14:textId="77777777" w:rsidR="008A2022" w:rsidRPr="008A2022" w:rsidRDefault="008A2022" w:rsidP="008A2022">
      <w:pPr>
        <w:pStyle w:val="3"/>
        <w:numPr>
          <w:ilvl w:val="4"/>
          <w:numId w:val="107"/>
        </w:numPr>
        <w:tabs>
          <w:tab w:val="left" w:pos="720"/>
          <w:tab w:val="left" w:pos="1334"/>
        </w:tabs>
        <w:spacing w:before="0" w:after="0" w:line="360" w:lineRule="auto"/>
        <w:ind w:left="3344" w:right="0" w:hanging="1134"/>
        <w:contextualSpacing/>
        <w:outlineLvl w:val="9"/>
        <w:rPr>
          <w:rFonts w:ascii="David" w:hAnsi="David" w:cs="David"/>
        </w:rPr>
      </w:pPr>
      <w:r w:rsidRPr="008A2022">
        <w:rPr>
          <w:rFonts w:ascii="David" w:hAnsi="David" w:cs="David"/>
          <w:rtl/>
        </w:rPr>
        <w:t xml:space="preserve">אבחון דרכים למנוע את המשכם והישנותם של הסיכונים שנגרמו למזמין ומתן הנחיות לספק בדבר הדרכים לצמצם סיכונים אלו וכלי. </w:t>
      </w:r>
    </w:p>
    <w:p w14:paraId="15C7CC42" w14:textId="77777777" w:rsidR="008A2022" w:rsidRPr="008A2022" w:rsidRDefault="008A2022" w:rsidP="008A2022">
      <w:pPr>
        <w:pStyle w:val="3"/>
        <w:numPr>
          <w:ilvl w:val="3"/>
          <w:numId w:val="107"/>
        </w:numPr>
        <w:tabs>
          <w:tab w:val="left" w:pos="720"/>
          <w:tab w:val="left" w:pos="1334"/>
        </w:tabs>
        <w:spacing w:before="0" w:after="0" w:line="360" w:lineRule="auto"/>
        <w:ind w:left="2210" w:right="0" w:hanging="850"/>
        <w:contextualSpacing/>
        <w:outlineLvl w:val="9"/>
        <w:rPr>
          <w:rFonts w:ascii="David" w:hAnsi="David" w:cs="David"/>
        </w:rPr>
      </w:pPr>
      <w:r w:rsidRPr="008A2022">
        <w:rPr>
          <w:rFonts w:ascii="David" w:hAnsi="David" w:cs="David"/>
          <w:rtl/>
        </w:rPr>
        <w:t xml:space="preserve">אין בסיוע על ידי המזמין בכדי להפחית אי אלו ממחויבויות הספק. ככל שהספק חושב </w:t>
      </w:r>
      <w:proofErr w:type="spellStart"/>
      <w:r w:rsidRPr="008A2022">
        <w:rPr>
          <w:rFonts w:ascii="David" w:hAnsi="David" w:cs="David"/>
          <w:rtl/>
        </w:rPr>
        <w:t>שהנחייה</w:t>
      </w:r>
      <w:proofErr w:type="spellEnd"/>
      <w:r w:rsidRPr="008A2022">
        <w:rPr>
          <w:rFonts w:ascii="David" w:hAnsi="David" w:cs="David"/>
          <w:rtl/>
        </w:rPr>
        <w:t xml:space="preserve"> מסוימת עשויה לפגוע ברמת האבטחה או בשירותים הניתנים על ידו, עליו להתריע על כך בצורה מפורשת לנציג המזמין.</w:t>
      </w:r>
    </w:p>
    <w:p w14:paraId="2CF3B1E1" w14:textId="77777777" w:rsidR="008A2022" w:rsidRPr="008A2022" w:rsidRDefault="008A2022" w:rsidP="008A2022">
      <w:pPr>
        <w:pStyle w:val="3"/>
        <w:numPr>
          <w:ilvl w:val="1"/>
          <w:numId w:val="107"/>
        </w:numPr>
        <w:tabs>
          <w:tab w:val="left" w:pos="720"/>
          <w:tab w:val="left" w:pos="1334"/>
        </w:tabs>
        <w:spacing w:before="120" w:after="0" w:line="360" w:lineRule="auto"/>
        <w:ind w:right="0"/>
        <w:contextualSpacing/>
        <w:outlineLvl w:val="9"/>
        <w:rPr>
          <w:rFonts w:ascii="David" w:hAnsi="David" w:cs="David"/>
        </w:rPr>
      </w:pPr>
      <w:r w:rsidRPr="008A2022">
        <w:rPr>
          <w:rFonts w:ascii="David" w:hAnsi="David" w:cs="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BFBDD88" w14:textId="77777777" w:rsidR="008A2022" w:rsidRPr="008A2022" w:rsidRDefault="008A2022" w:rsidP="008A2022">
      <w:pPr>
        <w:pStyle w:val="3"/>
        <w:numPr>
          <w:ilvl w:val="1"/>
          <w:numId w:val="107"/>
        </w:numPr>
        <w:tabs>
          <w:tab w:val="left" w:pos="720"/>
          <w:tab w:val="left" w:pos="1334"/>
        </w:tabs>
        <w:spacing w:before="120" w:after="120" w:line="360" w:lineRule="auto"/>
        <w:ind w:right="0"/>
        <w:contextualSpacing/>
        <w:outlineLvl w:val="9"/>
        <w:rPr>
          <w:rFonts w:ascii="David" w:hAnsi="David" w:cs="David"/>
          <w:rtl/>
        </w:rPr>
      </w:pPr>
      <w:r w:rsidRPr="008A2022">
        <w:rPr>
          <w:rFonts w:ascii="David" w:hAnsi="David" w:cs="David"/>
          <w:rtl/>
        </w:rPr>
        <w:t xml:space="preserve">ככל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8A2022">
        <w:rPr>
          <w:rFonts w:ascii="David" w:hAnsi="David" w:cs="David"/>
          <w:rtl/>
        </w:rPr>
        <w:t>מינהל</w:t>
      </w:r>
      <w:proofErr w:type="spellEnd"/>
      <w:r w:rsidRPr="008A2022">
        <w:rPr>
          <w:rFonts w:ascii="David" w:hAnsi="David" w:cs="David"/>
          <w:rtl/>
        </w:rPr>
        <w:t xml:space="preserve"> הרכש הממשלתי לצורך תיאום אופן ביצוע הביקורת.</w:t>
      </w:r>
    </w:p>
    <w:p w14:paraId="286E6740" w14:textId="77777777" w:rsidR="008A2022" w:rsidRPr="008A2022" w:rsidRDefault="008A2022" w:rsidP="008A2022">
      <w:pPr>
        <w:pStyle w:val="3"/>
        <w:numPr>
          <w:ilvl w:val="0"/>
          <w:numId w:val="107"/>
        </w:numPr>
        <w:tabs>
          <w:tab w:val="left" w:pos="1360"/>
        </w:tabs>
        <w:spacing w:before="120" w:after="0" w:line="360" w:lineRule="auto"/>
        <w:ind w:right="0"/>
        <w:contextualSpacing/>
        <w:outlineLvl w:val="9"/>
        <w:rPr>
          <w:rFonts w:ascii="David" w:hAnsi="David" w:cs="David"/>
          <w:b/>
          <w:bCs/>
          <w:rtl/>
        </w:rPr>
      </w:pPr>
      <w:r w:rsidRPr="008A2022">
        <w:rPr>
          <w:rFonts w:ascii="David" w:hAnsi="David" w:cs="David"/>
          <w:b/>
          <w:bCs/>
          <w:rtl/>
        </w:rPr>
        <w:t xml:space="preserve">נציגי המזמין </w:t>
      </w:r>
    </w:p>
    <w:p w14:paraId="2E7BC89C" w14:textId="77777777" w:rsidR="008A2022" w:rsidRPr="008A2022" w:rsidRDefault="008A2022" w:rsidP="008A2022">
      <w:pPr>
        <w:pStyle w:val="3"/>
        <w:numPr>
          <w:ilvl w:val="1"/>
          <w:numId w:val="107"/>
        </w:numPr>
        <w:tabs>
          <w:tab w:val="left" w:pos="1334"/>
          <w:tab w:val="left" w:pos="1360"/>
        </w:tabs>
        <w:spacing w:before="0" w:after="0" w:line="360" w:lineRule="auto"/>
        <w:ind w:right="0"/>
        <w:contextualSpacing/>
        <w:outlineLvl w:val="9"/>
        <w:rPr>
          <w:rFonts w:ascii="David" w:hAnsi="David" w:cs="David"/>
        </w:rPr>
      </w:pPr>
      <w:r w:rsidRPr="008A2022">
        <w:rPr>
          <w:rFonts w:ascii="David" w:hAnsi="David" w:cs="David"/>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8A2022">
        <w:rPr>
          <w:rFonts w:ascii="David" w:hAnsi="David" w:cs="David"/>
          <w:rtl/>
        </w:rPr>
        <w:t>מינהל</w:t>
      </w:r>
      <w:proofErr w:type="spellEnd"/>
      <w:r w:rsidRPr="008A2022">
        <w:rPr>
          <w:rFonts w:ascii="David" w:hAnsi="David" w:cs="David"/>
          <w:rtl/>
        </w:rPr>
        <w:t xml:space="preserve"> הרכש, וזאת לצורך הערכת סיכונים וקביעת פעולות הנדרשות מהספק.</w:t>
      </w:r>
    </w:p>
    <w:p w14:paraId="5DCBD1A7" w14:textId="77777777" w:rsidR="008A2022" w:rsidRPr="008A2022" w:rsidRDefault="008A2022" w:rsidP="008A2022">
      <w:pPr>
        <w:pStyle w:val="3"/>
        <w:numPr>
          <w:ilvl w:val="1"/>
          <w:numId w:val="107"/>
        </w:numPr>
        <w:tabs>
          <w:tab w:val="left" w:pos="1334"/>
          <w:tab w:val="left" w:pos="1360"/>
        </w:tabs>
        <w:spacing w:before="120" w:line="360" w:lineRule="auto"/>
        <w:ind w:right="0"/>
        <w:contextualSpacing/>
        <w:outlineLvl w:val="9"/>
        <w:rPr>
          <w:rFonts w:ascii="David" w:hAnsi="David" w:cs="David"/>
        </w:rPr>
      </w:pPr>
      <w:r w:rsidRPr="008A2022">
        <w:rPr>
          <w:rFonts w:ascii="David" w:hAnsi="David" w:cs="David"/>
          <w:rtl/>
        </w:rPr>
        <w:t xml:space="preserve">הגורם המנחה </w:t>
      </w:r>
      <w:proofErr w:type="spellStart"/>
      <w:r w:rsidRPr="008A2022">
        <w:rPr>
          <w:rFonts w:ascii="David" w:hAnsi="David" w:cs="David"/>
          <w:rtl/>
        </w:rPr>
        <w:t>ומינהל</w:t>
      </w:r>
      <w:proofErr w:type="spellEnd"/>
      <w:r w:rsidRPr="008A2022">
        <w:rPr>
          <w:rFonts w:ascii="David" w:hAnsi="David" w:cs="David"/>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F36CA5C" w14:textId="77777777" w:rsidR="008A2022" w:rsidRPr="008A2022" w:rsidRDefault="008A2022" w:rsidP="008A2022">
      <w:pPr>
        <w:pStyle w:val="3"/>
        <w:numPr>
          <w:ilvl w:val="1"/>
          <w:numId w:val="107"/>
        </w:numPr>
        <w:tabs>
          <w:tab w:val="left" w:pos="720"/>
          <w:tab w:val="left" w:pos="1334"/>
        </w:tabs>
        <w:spacing w:before="120" w:line="360" w:lineRule="auto"/>
        <w:ind w:right="0"/>
        <w:contextualSpacing/>
        <w:outlineLvl w:val="9"/>
        <w:rPr>
          <w:rFonts w:ascii="David" w:hAnsi="David" w:cs="David"/>
          <w:rtl/>
        </w:rPr>
      </w:pPr>
      <w:r w:rsidRPr="008A2022">
        <w:rPr>
          <w:rFonts w:ascii="David" w:hAnsi="David" w:cs="David"/>
          <w:rtl/>
        </w:rPr>
        <w:t xml:space="preserve">הגורם המנחה </w:t>
      </w:r>
      <w:proofErr w:type="spellStart"/>
      <w:r w:rsidRPr="008A2022">
        <w:rPr>
          <w:rFonts w:ascii="David" w:hAnsi="David" w:cs="David"/>
          <w:rtl/>
        </w:rPr>
        <w:t>ומינהל</w:t>
      </w:r>
      <w:proofErr w:type="spellEnd"/>
      <w:r w:rsidRPr="008A2022">
        <w:rPr>
          <w:rFonts w:ascii="David" w:hAnsi="David" w:cs="David"/>
          <w:rtl/>
        </w:rPr>
        <w:t xml:space="preserve"> הרכש יהיו מחויבים להשתמש במידע שיתקבל מהספק אך ורק לצורכים האמורים בטופס זה תוך גילויו לגורמים הנדרשים לכך בלבד.</w:t>
      </w:r>
    </w:p>
    <w:p w14:paraId="23FE0B55" w14:textId="77777777" w:rsidR="008A2022" w:rsidRPr="008A2022" w:rsidRDefault="008A2022" w:rsidP="008A2022">
      <w:pPr>
        <w:pStyle w:val="3"/>
        <w:numPr>
          <w:ilvl w:val="0"/>
          <w:numId w:val="107"/>
        </w:numPr>
        <w:tabs>
          <w:tab w:val="left" w:pos="1360"/>
        </w:tabs>
        <w:spacing w:before="120" w:after="0" w:line="360" w:lineRule="auto"/>
        <w:ind w:right="0"/>
        <w:contextualSpacing/>
        <w:outlineLvl w:val="9"/>
        <w:rPr>
          <w:rFonts w:ascii="David" w:hAnsi="David" w:cs="David"/>
          <w:rtl/>
        </w:rPr>
      </w:pPr>
      <w:r w:rsidRPr="008A2022">
        <w:rPr>
          <w:rFonts w:ascii="David" w:hAnsi="David" w:cs="David"/>
          <w:b/>
          <w:bCs/>
          <w:rtl/>
        </w:rPr>
        <w:t>כתובת</w:t>
      </w:r>
      <w:r w:rsidRPr="008A2022">
        <w:rPr>
          <w:rFonts w:ascii="David" w:hAnsi="David" w:cs="David"/>
          <w:rtl/>
        </w:rPr>
        <w:t xml:space="preserve"> </w:t>
      </w:r>
      <w:r w:rsidRPr="008A2022">
        <w:rPr>
          <w:rFonts w:ascii="David" w:hAnsi="David" w:cs="David"/>
          <w:b/>
          <w:bCs/>
          <w:rtl/>
        </w:rPr>
        <w:t xml:space="preserve">לפניות בנושא אבטחת מידע והגנת סייבר  </w:t>
      </w:r>
    </w:p>
    <w:p w14:paraId="64058289" w14:textId="77777777" w:rsidR="008A2022" w:rsidRPr="008A2022" w:rsidRDefault="008A2022" w:rsidP="008A2022">
      <w:pPr>
        <w:pStyle w:val="23"/>
        <w:numPr>
          <w:ilvl w:val="0"/>
          <w:numId w:val="0"/>
        </w:numPr>
        <w:spacing w:after="120"/>
        <w:ind w:left="368"/>
        <w:rPr>
          <w:rFonts w:ascii="David" w:hAnsi="David" w:cs="David"/>
          <w:sz w:val="24"/>
          <w:szCs w:val="24"/>
        </w:rPr>
      </w:pPr>
      <w:r w:rsidRPr="008A2022">
        <w:rPr>
          <w:rFonts w:ascii="David" w:hAnsi="David" w:cs="David"/>
          <w:sz w:val="24"/>
          <w:szCs w:val="24"/>
          <w:rtl/>
        </w:rPr>
        <w:t>הודעות/פניות בנושא אבטחת מידע והגנת סייבר יועברו לספק באמצעות כתובת הדואר האלקטרוני הבאה: _______________@___________</w:t>
      </w:r>
    </w:p>
    <w:p w14:paraId="426DA6A0" w14:textId="77777777" w:rsidR="008A2022" w:rsidRPr="008A2022" w:rsidRDefault="008A2022" w:rsidP="008A2022">
      <w:pPr>
        <w:pStyle w:val="23"/>
        <w:numPr>
          <w:ilvl w:val="0"/>
          <w:numId w:val="0"/>
        </w:numPr>
        <w:spacing w:before="240"/>
        <w:ind w:left="360"/>
        <w:rPr>
          <w:rFonts w:ascii="David" w:hAnsi="David" w:cs="David"/>
          <w:b/>
          <w:bCs/>
          <w:sz w:val="24"/>
          <w:szCs w:val="24"/>
          <w:rtl/>
        </w:rPr>
      </w:pPr>
      <w:r w:rsidRPr="008A2022">
        <w:rPr>
          <w:rFonts w:ascii="David" w:hAnsi="David" w:cs="David"/>
          <w:b/>
          <w:bCs/>
          <w:sz w:val="24"/>
          <w:szCs w:val="24"/>
          <w:rtl/>
        </w:rPr>
        <w:t>חתימת הספק:</w:t>
      </w:r>
    </w:p>
    <w:tbl>
      <w:tblPr>
        <w:tblStyle w:val="af7"/>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8A2022" w:rsidRPr="008A2022" w14:paraId="2547C84D" w14:textId="77777777" w:rsidTr="005255E0">
        <w:trPr>
          <w:trHeight w:val="536"/>
          <w:tblHeader/>
        </w:trPr>
        <w:tc>
          <w:tcPr>
            <w:tcW w:w="2765" w:type="dxa"/>
            <w:vAlign w:val="bottom"/>
            <w:hideMark/>
          </w:tcPr>
          <w:p w14:paraId="039E0E56" w14:textId="77777777" w:rsidR="008A2022" w:rsidRPr="008A2022" w:rsidRDefault="008A2022" w:rsidP="008A2022">
            <w:pPr>
              <w:pStyle w:val="23"/>
              <w:numPr>
                <w:ilvl w:val="0"/>
                <w:numId w:val="0"/>
              </w:numPr>
              <w:ind w:left="360"/>
              <w:jc w:val="left"/>
              <w:rPr>
                <w:rFonts w:ascii="David" w:hAnsi="David" w:cs="David"/>
                <w:sz w:val="24"/>
                <w:szCs w:val="24"/>
                <w:rtl/>
              </w:rPr>
            </w:pPr>
            <w:r w:rsidRPr="008A2022">
              <w:rPr>
                <w:rFonts w:ascii="David" w:hAnsi="David" w:cs="David"/>
                <w:sz w:val="24"/>
                <w:szCs w:val="24"/>
                <w:rtl/>
              </w:rPr>
              <w:t>_______________</w:t>
            </w:r>
          </w:p>
        </w:tc>
        <w:tc>
          <w:tcPr>
            <w:tcW w:w="2765" w:type="dxa"/>
            <w:vAlign w:val="bottom"/>
            <w:hideMark/>
          </w:tcPr>
          <w:p w14:paraId="6198B449" w14:textId="77777777" w:rsidR="008A2022" w:rsidRPr="008A2022" w:rsidRDefault="008A2022" w:rsidP="008A2022">
            <w:pPr>
              <w:pStyle w:val="23"/>
              <w:numPr>
                <w:ilvl w:val="0"/>
                <w:numId w:val="0"/>
              </w:numPr>
              <w:ind w:left="360"/>
              <w:jc w:val="left"/>
              <w:rPr>
                <w:rFonts w:ascii="David" w:hAnsi="David" w:cs="David"/>
                <w:sz w:val="24"/>
                <w:szCs w:val="24"/>
                <w:rtl/>
              </w:rPr>
            </w:pPr>
            <w:r w:rsidRPr="008A2022">
              <w:rPr>
                <w:rFonts w:ascii="David" w:hAnsi="David" w:cs="David"/>
                <w:sz w:val="24"/>
                <w:szCs w:val="24"/>
                <w:rtl/>
              </w:rPr>
              <w:t>__________________</w:t>
            </w:r>
          </w:p>
        </w:tc>
        <w:tc>
          <w:tcPr>
            <w:tcW w:w="2766" w:type="dxa"/>
            <w:vAlign w:val="bottom"/>
            <w:hideMark/>
          </w:tcPr>
          <w:p w14:paraId="3A493374" w14:textId="77777777" w:rsidR="008A2022" w:rsidRPr="008A2022" w:rsidRDefault="008A2022" w:rsidP="008A2022">
            <w:pPr>
              <w:pStyle w:val="23"/>
              <w:numPr>
                <w:ilvl w:val="0"/>
                <w:numId w:val="0"/>
              </w:numPr>
              <w:ind w:left="360"/>
              <w:jc w:val="left"/>
              <w:rPr>
                <w:rFonts w:ascii="David" w:hAnsi="David" w:cs="David"/>
                <w:sz w:val="24"/>
                <w:szCs w:val="24"/>
                <w:rtl/>
              </w:rPr>
            </w:pPr>
            <w:r w:rsidRPr="008A2022">
              <w:rPr>
                <w:rFonts w:ascii="David" w:hAnsi="David" w:cs="David"/>
                <w:sz w:val="24"/>
                <w:szCs w:val="24"/>
                <w:rtl/>
              </w:rPr>
              <w:t>_________________</w:t>
            </w:r>
          </w:p>
        </w:tc>
      </w:tr>
    </w:tbl>
    <w:p w14:paraId="4DDBFFAC" w14:textId="77777777" w:rsidR="008A2022" w:rsidRDefault="008A2022" w:rsidP="008A2022">
      <w:pPr>
        <w:pStyle w:val="115"/>
        <w:tabs>
          <w:tab w:val="clear" w:pos="1440"/>
        </w:tabs>
        <w:ind w:left="1418" w:firstLine="0"/>
      </w:pPr>
    </w:p>
    <w:p w14:paraId="5052F8F8" w14:textId="77777777" w:rsidR="008A2022" w:rsidRDefault="008A2022" w:rsidP="00EB39D3">
      <w:pPr>
        <w:pStyle w:val="1e"/>
        <w:rPr>
          <w:b w:val="0"/>
          <w:bCs w:val="0"/>
          <w:sz w:val="28"/>
          <w:szCs w:val="28"/>
          <w:u w:val="single"/>
          <w:rtl/>
        </w:rPr>
      </w:pPr>
    </w:p>
    <w:p w14:paraId="14D66D15" w14:textId="77777777" w:rsidR="008A2022" w:rsidRDefault="008A2022">
      <w:pPr>
        <w:bidi w:val="0"/>
        <w:rPr>
          <w:rFonts w:ascii="Arial" w:hAnsi="Arial"/>
          <w:kern w:val="32"/>
          <w:sz w:val="32"/>
          <w:rtl/>
        </w:rPr>
      </w:pPr>
      <w:r>
        <w:rPr>
          <w:b/>
          <w:bCs/>
          <w:rtl/>
        </w:rPr>
        <w:br w:type="page"/>
      </w:r>
    </w:p>
    <w:p w14:paraId="0DC00DF9" w14:textId="7FC72F46" w:rsidR="003A7D84" w:rsidRPr="0053145C" w:rsidRDefault="003B09B8" w:rsidP="00EB39D3">
      <w:pPr>
        <w:pStyle w:val="1e"/>
        <w:rPr>
          <w:rtl/>
        </w:rPr>
      </w:pPr>
      <w:bookmarkStart w:id="132" w:name="_Toc163130776"/>
      <w:r w:rsidRPr="0053145C">
        <w:rPr>
          <w:rFonts w:hint="cs"/>
          <w:b w:val="0"/>
          <w:bCs w:val="0"/>
          <w:rtl/>
        </w:rPr>
        <w:t xml:space="preserve">פרק 3- </w:t>
      </w:r>
      <w:r w:rsidR="00730CE2" w:rsidRPr="0053145C">
        <w:rPr>
          <w:rFonts w:hint="eastAsia"/>
          <w:b w:val="0"/>
          <w:bCs w:val="0"/>
          <w:rtl/>
        </w:rPr>
        <w:t>נספח ד</w:t>
      </w:r>
      <w:r w:rsidR="00730CE2" w:rsidRPr="0053145C">
        <w:rPr>
          <w:b w:val="0"/>
          <w:bCs w:val="0"/>
          <w:rtl/>
        </w:rPr>
        <w:t>'</w:t>
      </w:r>
      <w:r w:rsidR="00584F24" w:rsidRPr="0053145C">
        <w:rPr>
          <w:rFonts w:hint="cs"/>
          <w:rtl/>
        </w:rPr>
        <w:t xml:space="preserve"> </w:t>
      </w:r>
      <w:r w:rsidR="00584F24" w:rsidRPr="0053145C">
        <w:rPr>
          <w:rtl/>
        </w:rPr>
        <w:t>–</w:t>
      </w:r>
      <w:r w:rsidR="00584F24" w:rsidRPr="0053145C">
        <w:rPr>
          <w:rFonts w:hint="cs"/>
          <w:rtl/>
        </w:rPr>
        <w:t xml:space="preserve"> חוברת הצעה </w:t>
      </w:r>
      <w:r w:rsidR="00A55DC4" w:rsidRPr="0053145C">
        <w:rPr>
          <w:rFonts w:hint="cs"/>
          <w:rtl/>
        </w:rPr>
        <w:t>ל</w:t>
      </w:r>
      <w:r w:rsidR="001801F5" w:rsidRPr="0053145C">
        <w:rPr>
          <w:rFonts w:hint="cs"/>
          <w:rtl/>
        </w:rPr>
        <w:t>מכרז פומבי</w:t>
      </w:r>
      <w:r w:rsidR="00A55DC4" w:rsidRPr="0053145C">
        <w:rPr>
          <w:rFonts w:hint="cs"/>
          <w:rtl/>
        </w:rPr>
        <w:t xml:space="preserve"> מס' </w:t>
      </w:r>
      <w:r w:rsidR="008958A5">
        <w:rPr>
          <w:rFonts w:hint="cs"/>
        </w:rPr>
        <w:t>25-2024</w:t>
      </w:r>
      <w:bookmarkEnd w:id="132"/>
    </w:p>
    <w:p w14:paraId="2EF1323A" w14:textId="77777777" w:rsidR="00125961" w:rsidRPr="0053145C" w:rsidRDefault="00125961" w:rsidP="00125961">
      <w:pPr>
        <w:spacing w:line="360" w:lineRule="auto"/>
        <w:jc w:val="both"/>
        <w:rPr>
          <w:b/>
          <w:bCs/>
          <w:color w:val="000000"/>
          <w:sz w:val="28"/>
          <w:szCs w:val="28"/>
          <w:rtl/>
        </w:rPr>
      </w:pPr>
    </w:p>
    <w:p w14:paraId="76209A9B" w14:textId="77777777" w:rsidR="00AD4142" w:rsidRPr="0053145C" w:rsidRDefault="00AD4142" w:rsidP="00AD4142">
      <w:pPr>
        <w:pStyle w:val="af1"/>
        <w:jc w:val="center"/>
        <w:rPr>
          <w:sz w:val="28"/>
          <w:szCs w:val="28"/>
          <w:rtl/>
        </w:rPr>
      </w:pPr>
    </w:p>
    <w:p w14:paraId="5BD82DB5" w14:textId="77777777" w:rsidR="00AD4142" w:rsidRPr="0053145C" w:rsidRDefault="00394207" w:rsidP="00AD4142">
      <w:pPr>
        <w:pStyle w:val="af1"/>
        <w:jc w:val="center"/>
        <w:rPr>
          <w:sz w:val="28"/>
          <w:szCs w:val="28"/>
          <w:rtl/>
        </w:rPr>
      </w:pPr>
      <w:r w:rsidRPr="0053145C">
        <w:rPr>
          <w:rFonts w:hint="cs"/>
          <w:sz w:val="28"/>
          <w:szCs w:val="28"/>
          <w:rtl/>
        </w:rPr>
        <w:t xml:space="preserve"> </w:t>
      </w:r>
    </w:p>
    <w:p w14:paraId="0F5E6D45" w14:textId="77777777" w:rsidR="00AD4142" w:rsidRPr="0053145C" w:rsidRDefault="00AD4142" w:rsidP="00AD4142">
      <w:pPr>
        <w:pStyle w:val="af1"/>
        <w:spacing w:line="360" w:lineRule="auto"/>
        <w:jc w:val="both"/>
        <w:rPr>
          <w:b/>
          <w:bCs/>
          <w:u w:val="single"/>
          <w:rtl/>
        </w:rPr>
      </w:pPr>
    </w:p>
    <w:p w14:paraId="3492B4DA" w14:textId="77777777" w:rsidR="00AD4142" w:rsidRPr="0053145C" w:rsidRDefault="00AD4142" w:rsidP="00AD4142">
      <w:pPr>
        <w:pStyle w:val="af1"/>
        <w:spacing w:line="360" w:lineRule="auto"/>
        <w:jc w:val="center"/>
        <w:rPr>
          <w:b/>
          <w:bCs/>
          <w:sz w:val="44"/>
          <w:szCs w:val="44"/>
          <w:u w:val="single"/>
          <w:rtl/>
        </w:rPr>
      </w:pPr>
    </w:p>
    <w:p w14:paraId="7B30DF4A" w14:textId="77777777" w:rsidR="00AD4142" w:rsidRPr="0053145C" w:rsidRDefault="00AD4142" w:rsidP="00AD4142">
      <w:pPr>
        <w:pStyle w:val="af1"/>
        <w:spacing w:line="360" w:lineRule="auto"/>
        <w:jc w:val="center"/>
        <w:rPr>
          <w:b/>
          <w:bCs/>
          <w:sz w:val="44"/>
          <w:szCs w:val="44"/>
          <w:u w:val="single"/>
          <w:rtl/>
        </w:rPr>
      </w:pPr>
    </w:p>
    <w:p w14:paraId="1CF320C2" w14:textId="77777777" w:rsidR="00AD4142" w:rsidRPr="0053145C" w:rsidRDefault="00AD4142" w:rsidP="00AD4142">
      <w:pPr>
        <w:pStyle w:val="af1"/>
        <w:spacing w:line="360" w:lineRule="auto"/>
        <w:jc w:val="center"/>
        <w:rPr>
          <w:b/>
          <w:bCs/>
          <w:sz w:val="44"/>
          <w:szCs w:val="44"/>
          <w:u w:val="single"/>
          <w:rtl/>
        </w:rPr>
      </w:pPr>
    </w:p>
    <w:p w14:paraId="363C6428" w14:textId="77777777" w:rsidR="00AD4142" w:rsidRPr="0053145C" w:rsidRDefault="00AD4142" w:rsidP="00AD4142">
      <w:pPr>
        <w:pStyle w:val="af1"/>
        <w:spacing w:line="360" w:lineRule="auto"/>
        <w:jc w:val="center"/>
        <w:rPr>
          <w:b/>
          <w:bCs/>
          <w:sz w:val="44"/>
          <w:szCs w:val="44"/>
          <w:u w:val="single"/>
          <w:rtl/>
        </w:rPr>
      </w:pPr>
    </w:p>
    <w:p w14:paraId="45DB166B" w14:textId="77777777" w:rsidR="00AD4142" w:rsidRPr="0053145C" w:rsidRDefault="00AD4142" w:rsidP="00AD4142">
      <w:pPr>
        <w:pStyle w:val="af1"/>
        <w:spacing w:line="360" w:lineRule="auto"/>
        <w:jc w:val="center"/>
        <w:rPr>
          <w:b/>
          <w:bCs/>
          <w:sz w:val="44"/>
          <w:szCs w:val="44"/>
          <w:u w:val="single"/>
          <w:rtl/>
        </w:rPr>
      </w:pPr>
    </w:p>
    <w:p w14:paraId="00F7D015" w14:textId="5E8988AB" w:rsidR="00AD4142" w:rsidRPr="0053145C" w:rsidRDefault="00394207" w:rsidP="00AD4142">
      <w:pPr>
        <w:pStyle w:val="af1"/>
        <w:spacing w:line="360" w:lineRule="auto"/>
        <w:jc w:val="center"/>
        <w:rPr>
          <w:b/>
          <w:bCs/>
          <w:sz w:val="44"/>
          <w:szCs w:val="44"/>
          <w:u w:val="single"/>
          <w:rtl/>
        </w:rPr>
      </w:pPr>
      <w:r w:rsidRPr="0053145C">
        <w:rPr>
          <w:rFonts w:hint="cs"/>
          <w:b/>
          <w:bCs/>
          <w:sz w:val="44"/>
          <w:szCs w:val="44"/>
          <w:u w:val="single"/>
          <w:rtl/>
        </w:rPr>
        <w:t>חוברת הצעה ל</w:t>
      </w:r>
      <w:r w:rsidR="00E2682C" w:rsidRPr="0053145C">
        <w:rPr>
          <w:rFonts w:hint="cs"/>
          <w:b/>
          <w:bCs/>
          <w:sz w:val="44"/>
          <w:szCs w:val="44"/>
          <w:u w:val="single"/>
          <w:rtl/>
        </w:rPr>
        <w:t xml:space="preserve">מכרז פומבי </w:t>
      </w:r>
      <w:r w:rsidRPr="0053145C">
        <w:rPr>
          <w:rFonts w:hint="cs"/>
          <w:b/>
          <w:bCs/>
          <w:sz w:val="44"/>
          <w:szCs w:val="44"/>
          <w:u w:val="single"/>
          <w:rtl/>
        </w:rPr>
        <w:t>מס</w:t>
      </w:r>
      <w:r w:rsidRPr="0053145C">
        <w:rPr>
          <w:b/>
          <w:bCs/>
          <w:sz w:val="44"/>
          <w:szCs w:val="44"/>
          <w:u w:val="single"/>
          <w:rtl/>
        </w:rPr>
        <w:t>'</w:t>
      </w:r>
      <w:r w:rsidRPr="0053145C">
        <w:rPr>
          <w:rFonts w:hint="cs"/>
          <w:b/>
          <w:bCs/>
          <w:sz w:val="44"/>
          <w:szCs w:val="44"/>
          <w:u w:val="single"/>
          <w:rtl/>
        </w:rPr>
        <w:t xml:space="preserve"> </w:t>
      </w:r>
      <w:r w:rsidR="008958A5">
        <w:rPr>
          <w:b/>
          <w:bCs/>
          <w:sz w:val="44"/>
          <w:szCs w:val="44"/>
          <w:u w:val="single"/>
        </w:rPr>
        <w:t>25-2024</w:t>
      </w:r>
    </w:p>
    <w:p w14:paraId="3DF65480" w14:textId="030B4665" w:rsidR="00AD4142" w:rsidRPr="0053145C" w:rsidRDefault="00394207" w:rsidP="00AD4142">
      <w:pPr>
        <w:pStyle w:val="af1"/>
        <w:spacing w:line="360" w:lineRule="auto"/>
        <w:jc w:val="center"/>
        <w:rPr>
          <w:b/>
          <w:bCs/>
          <w:sz w:val="44"/>
          <w:szCs w:val="44"/>
          <w:u w:val="single"/>
          <w:rtl/>
        </w:rPr>
      </w:pPr>
      <w:r w:rsidRPr="0053145C">
        <w:rPr>
          <w:rFonts w:hint="cs"/>
          <w:b/>
          <w:bCs/>
          <w:sz w:val="44"/>
          <w:szCs w:val="44"/>
          <w:u w:val="single"/>
          <w:rtl/>
        </w:rPr>
        <w:t>למתן שירותי ייעוץ סוציאלי-</w:t>
      </w:r>
      <w:proofErr w:type="spellStart"/>
      <w:r w:rsidRPr="0053145C">
        <w:rPr>
          <w:rFonts w:hint="cs"/>
          <w:b/>
          <w:bCs/>
          <w:sz w:val="44"/>
          <w:szCs w:val="44"/>
          <w:u w:val="single"/>
          <w:rtl/>
        </w:rPr>
        <w:t>ויקטימולוגי</w:t>
      </w:r>
      <w:proofErr w:type="spellEnd"/>
      <w:r w:rsidRPr="0053145C">
        <w:rPr>
          <w:rFonts w:hint="cs"/>
          <w:b/>
          <w:bCs/>
          <w:sz w:val="44"/>
          <w:szCs w:val="44"/>
          <w:u w:val="single"/>
          <w:rtl/>
        </w:rPr>
        <w:t xml:space="preserve"> לפרקליטות המדינה במחוזות ויחידות המטה</w:t>
      </w:r>
    </w:p>
    <w:p w14:paraId="2E14860C" w14:textId="77777777" w:rsidR="00AD4142" w:rsidRPr="0053145C" w:rsidRDefault="00AD4142" w:rsidP="00AD4142">
      <w:pPr>
        <w:pStyle w:val="af1"/>
        <w:spacing w:line="360" w:lineRule="auto"/>
        <w:jc w:val="center"/>
        <w:rPr>
          <w:b/>
          <w:bCs/>
          <w:sz w:val="44"/>
          <w:szCs w:val="44"/>
          <w:u w:val="single"/>
          <w:rtl/>
        </w:rPr>
      </w:pPr>
    </w:p>
    <w:p w14:paraId="64674D9A" w14:textId="77777777" w:rsidR="00AD4142" w:rsidRPr="0053145C" w:rsidRDefault="00394207" w:rsidP="00E67F12">
      <w:pPr>
        <w:spacing w:line="360" w:lineRule="auto"/>
        <w:rPr>
          <w:b/>
          <w:bCs/>
          <w:color w:val="000000"/>
          <w:sz w:val="28"/>
          <w:szCs w:val="28"/>
          <w:u w:val="single"/>
          <w:rtl/>
        </w:rPr>
      </w:pPr>
      <w:r w:rsidRPr="0053145C">
        <w:rPr>
          <w:b/>
          <w:bCs/>
          <w:color w:val="000000"/>
          <w:sz w:val="28"/>
          <w:szCs w:val="28"/>
          <w:u w:val="single"/>
          <w:rtl/>
        </w:rPr>
        <w:br w:type="page"/>
      </w:r>
    </w:p>
    <w:p w14:paraId="6A190594" w14:textId="6E2E565E" w:rsidR="00125961" w:rsidRPr="0053145C" w:rsidRDefault="00394207" w:rsidP="00C530E8">
      <w:pPr>
        <w:spacing w:line="360" w:lineRule="auto"/>
        <w:rPr>
          <w:b/>
          <w:bCs/>
          <w:color w:val="000000"/>
          <w:sz w:val="28"/>
          <w:szCs w:val="28"/>
          <w:u w:val="single"/>
          <w:rtl/>
        </w:rPr>
      </w:pPr>
      <w:r w:rsidRPr="0053145C">
        <w:rPr>
          <w:rFonts w:hint="cs"/>
          <w:b/>
          <w:bCs/>
          <w:color w:val="000000"/>
          <w:sz w:val="28"/>
          <w:szCs w:val="28"/>
          <w:u w:val="single"/>
          <w:rtl/>
        </w:rPr>
        <w:t>3.1</w:t>
      </w:r>
      <w:r w:rsidR="00E67F12" w:rsidRPr="0053145C">
        <w:rPr>
          <w:rFonts w:hint="cs"/>
          <w:b/>
          <w:bCs/>
          <w:color w:val="000000"/>
          <w:sz w:val="28"/>
          <w:szCs w:val="28"/>
          <w:u w:val="single"/>
          <w:rtl/>
        </w:rPr>
        <w:t xml:space="preserve"> </w:t>
      </w:r>
      <w:r w:rsidRPr="0053145C">
        <w:rPr>
          <w:rFonts w:hint="eastAsia"/>
          <w:b/>
          <w:bCs/>
          <w:color w:val="000000"/>
          <w:sz w:val="28"/>
          <w:szCs w:val="28"/>
          <w:u w:val="single"/>
          <w:rtl/>
        </w:rPr>
        <w:t>טופס</w:t>
      </w:r>
      <w:r w:rsidRPr="0053145C">
        <w:rPr>
          <w:b/>
          <w:bCs/>
          <w:color w:val="000000"/>
          <w:sz w:val="28"/>
          <w:szCs w:val="28"/>
          <w:u w:val="single"/>
          <w:rtl/>
        </w:rPr>
        <w:t xml:space="preserve"> הגשת הצעה ל</w:t>
      </w:r>
      <w:r w:rsidR="001801F5" w:rsidRPr="0053145C">
        <w:rPr>
          <w:b/>
          <w:bCs/>
          <w:color w:val="000000"/>
          <w:sz w:val="28"/>
          <w:szCs w:val="28"/>
          <w:u w:val="single"/>
          <w:rtl/>
        </w:rPr>
        <w:t>מכרז פומבי</w:t>
      </w:r>
      <w:r w:rsidR="00A55DC4" w:rsidRPr="0053145C">
        <w:rPr>
          <w:b/>
          <w:bCs/>
          <w:color w:val="000000"/>
          <w:sz w:val="28"/>
          <w:szCs w:val="28"/>
          <w:u w:val="single"/>
          <w:rtl/>
        </w:rPr>
        <w:t xml:space="preserve"> מס’</w:t>
      </w:r>
      <w:r w:rsidRPr="0053145C">
        <w:rPr>
          <w:b/>
          <w:bCs/>
          <w:color w:val="000000"/>
          <w:sz w:val="28"/>
          <w:szCs w:val="28"/>
          <w:u w:val="single"/>
          <w:rtl/>
        </w:rPr>
        <w:t xml:space="preserve"> </w:t>
      </w:r>
      <w:r w:rsidR="008958A5">
        <w:rPr>
          <w:b/>
          <w:bCs/>
          <w:color w:val="000000"/>
          <w:sz w:val="28"/>
          <w:szCs w:val="28"/>
          <w:u w:val="single"/>
        </w:rPr>
        <w:t>25-2024</w:t>
      </w:r>
    </w:p>
    <w:p w14:paraId="5CF7E989" w14:textId="77777777" w:rsidR="00125961" w:rsidRPr="0053145C" w:rsidRDefault="00394207" w:rsidP="00125961">
      <w:pPr>
        <w:spacing w:line="360" w:lineRule="auto"/>
        <w:jc w:val="both"/>
        <w:rPr>
          <w:b/>
          <w:bCs/>
          <w:color w:val="000000"/>
          <w:sz w:val="28"/>
          <w:szCs w:val="28"/>
          <w:rtl/>
        </w:rPr>
      </w:pPr>
      <w:r w:rsidRPr="0053145C">
        <w:rPr>
          <w:rFonts w:hint="cs"/>
          <w:b/>
          <w:bCs/>
          <w:color w:val="000000"/>
          <w:sz w:val="28"/>
          <w:szCs w:val="28"/>
          <w:rtl/>
        </w:rPr>
        <w:t>לכבוד משרד המשפטים</w:t>
      </w:r>
    </w:p>
    <w:p w14:paraId="2DC726C1" w14:textId="7402C10C" w:rsidR="00125961" w:rsidRPr="0053145C" w:rsidRDefault="00394207" w:rsidP="0048245D">
      <w:pPr>
        <w:numPr>
          <w:ilvl w:val="0"/>
          <w:numId w:val="4"/>
        </w:numPr>
        <w:spacing w:line="360" w:lineRule="auto"/>
        <w:jc w:val="both"/>
        <w:rPr>
          <w:color w:val="000000"/>
        </w:rPr>
      </w:pPr>
      <w:r w:rsidRPr="0053145C">
        <w:rPr>
          <w:rFonts w:hint="cs"/>
          <w:color w:val="000000"/>
          <w:rtl/>
        </w:rPr>
        <w:t>אנו _______________________________מגישים בזאת את הצעתנו ל</w:t>
      </w:r>
      <w:r w:rsidR="001801F5" w:rsidRPr="0053145C">
        <w:rPr>
          <w:rFonts w:hint="cs"/>
          <w:color w:val="000000"/>
          <w:rtl/>
        </w:rPr>
        <w:t>מכרז</w:t>
      </w:r>
      <w:r w:rsidRPr="0053145C">
        <w:rPr>
          <w:rFonts w:hint="cs"/>
          <w:color w:val="000000"/>
          <w:rtl/>
        </w:rPr>
        <w:t xml:space="preserve"> שבנדון. הצעתנו תקפה למשך </w:t>
      </w:r>
      <w:r w:rsidR="0048245D" w:rsidRPr="0053145C">
        <w:rPr>
          <w:rFonts w:hint="cs"/>
          <w:color w:val="000000"/>
          <w:rtl/>
        </w:rPr>
        <w:t>120</w:t>
      </w:r>
      <w:r w:rsidRPr="0053145C">
        <w:rPr>
          <w:rFonts w:hint="cs"/>
          <w:color w:val="000000"/>
          <w:rtl/>
        </w:rPr>
        <w:t xml:space="preserve"> יום מהמועד האחרון הנקוב למסירת ההצעות.</w:t>
      </w:r>
    </w:p>
    <w:p w14:paraId="4C2688DD" w14:textId="77777777" w:rsidR="00125961" w:rsidRPr="0053145C" w:rsidRDefault="00394207" w:rsidP="00125961">
      <w:pPr>
        <w:numPr>
          <w:ilvl w:val="0"/>
          <w:numId w:val="4"/>
        </w:numPr>
        <w:spacing w:line="360" w:lineRule="auto"/>
        <w:jc w:val="both"/>
        <w:rPr>
          <w:b/>
          <w:bCs/>
          <w:color w:val="000000"/>
          <w:u w:val="single"/>
        </w:rPr>
      </w:pPr>
      <w:r w:rsidRPr="0053145C">
        <w:rPr>
          <w:rFonts w:hint="cs"/>
          <w:b/>
          <w:bCs/>
          <w:color w:val="000000"/>
          <w:u w:val="single"/>
          <w:rtl/>
        </w:rPr>
        <w:t>פרטי המציע:</w:t>
      </w:r>
    </w:p>
    <w:p w14:paraId="7D5D5C73" w14:textId="77777777" w:rsidR="00125961" w:rsidRPr="0053145C" w:rsidRDefault="00394207" w:rsidP="00125961">
      <w:pPr>
        <w:numPr>
          <w:ilvl w:val="1"/>
          <w:numId w:val="4"/>
        </w:numPr>
        <w:spacing w:line="360" w:lineRule="auto"/>
        <w:jc w:val="both"/>
        <w:rPr>
          <w:color w:val="000000"/>
        </w:rPr>
      </w:pPr>
      <w:r w:rsidRPr="0053145C">
        <w:rPr>
          <w:rFonts w:hint="cs"/>
          <w:color w:val="000000"/>
          <w:rtl/>
        </w:rPr>
        <w:t>שם המציע __________________________</w:t>
      </w:r>
    </w:p>
    <w:p w14:paraId="01B0A3A3" w14:textId="77777777" w:rsidR="00125961" w:rsidRPr="0053145C" w:rsidRDefault="00394207" w:rsidP="00125961">
      <w:pPr>
        <w:numPr>
          <w:ilvl w:val="1"/>
          <w:numId w:val="4"/>
        </w:numPr>
        <w:spacing w:line="360" w:lineRule="auto"/>
        <w:jc w:val="both"/>
        <w:rPr>
          <w:color w:val="000000"/>
        </w:rPr>
      </w:pPr>
      <w:r w:rsidRPr="0053145C">
        <w:rPr>
          <w:rFonts w:hint="cs"/>
          <w:color w:val="000000"/>
          <w:rtl/>
        </w:rPr>
        <w:t>סוג התאגיד_________________________</w:t>
      </w:r>
    </w:p>
    <w:p w14:paraId="7082616E" w14:textId="77777777" w:rsidR="00125961" w:rsidRPr="0053145C" w:rsidRDefault="00394207" w:rsidP="00125961">
      <w:pPr>
        <w:numPr>
          <w:ilvl w:val="1"/>
          <w:numId w:val="4"/>
        </w:numPr>
        <w:spacing w:line="360" w:lineRule="auto"/>
        <w:jc w:val="both"/>
        <w:rPr>
          <w:color w:val="000000"/>
        </w:rPr>
      </w:pPr>
      <w:r w:rsidRPr="0053145C">
        <w:rPr>
          <w:rFonts w:hint="cs"/>
          <w:color w:val="000000"/>
          <w:rtl/>
        </w:rPr>
        <w:t>ת.ז. או מס' ח.פ.______________________</w:t>
      </w:r>
    </w:p>
    <w:p w14:paraId="54E0A229" w14:textId="77777777" w:rsidR="00125961" w:rsidRPr="0053145C" w:rsidRDefault="00394207" w:rsidP="00125961">
      <w:pPr>
        <w:numPr>
          <w:ilvl w:val="1"/>
          <w:numId w:val="4"/>
        </w:numPr>
        <w:spacing w:line="360" w:lineRule="auto"/>
        <w:jc w:val="both"/>
        <w:rPr>
          <w:color w:val="000000"/>
        </w:rPr>
      </w:pPr>
      <w:r w:rsidRPr="0053145C">
        <w:rPr>
          <w:rFonts w:hint="cs"/>
          <w:color w:val="000000"/>
          <w:rtl/>
        </w:rPr>
        <w:t>תאריך רישום_____________________</w:t>
      </w:r>
    </w:p>
    <w:p w14:paraId="48B9F0B6" w14:textId="77777777" w:rsidR="00125961" w:rsidRPr="0053145C" w:rsidRDefault="00394207" w:rsidP="00125961">
      <w:pPr>
        <w:numPr>
          <w:ilvl w:val="1"/>
          <w:numId w:val="4"/>
        </w:numPr>
        <w:spacing w:line="360" w:lineRule="auto"/>
        <w:jc w:val="both"/>
        <w:rPr>
          <w:color w:val="000000"/>
        </w:rPr>
      </w:pPr>
      <w:r w:rsidRPr="0053145C">
        <w:rPr>
          <w:rFonts w:hint="cs"/>
          <w:color w:val="000000"/>
          <w:rtl/>
        </w:rPr>
        <w:t>כתובת:_____________________________________________________</w:t>
      </w:r>
    </w:p>
    <w:p w14:paraId="20544C96" w14:textId="3D0426FF" w:rsidR="00125961" w:rsidRPr="0053145C" w:rsidRDefault="00394207" w:rsidP="00125961">
      <w:pPr>
        <w:numPr>
          <w:ilvl w:val="0"/>
          <w:numId w:val="4"/>
        </w:numPr>
        <w:spacing w:line="360" w:lineRule="auto"/>
        <w:rPr>
          <w:b/>
          <w:bCs/>
          <w:color w:val="000000"/>
          <w:u w:val="single"/>
          <w:rtl/>
        </w:rPr>
      </w:pPr>
      <w:r w:rsidRPr="0053145C">
        <w:rPr>
          <w:b/>
          <w:bCs/>
          <w:color w:val="000000"/>
          <w:u w:val="single"/>
          <w:rtl/>
        </w:rPr>
        <w:t>שם איש הקשר ל</w:t>
      </w:r>
      <w:r w:rsidR="001801F5" w:rsidRPr="0053145C">
        <w:rPr>
          <w:b/>
          <w:bCs/>
          <w:color w:val="000000"/>
          <w:u w:val="single"/>
          <w:rtl/>
        </w:rPr>
        <w:t>מכרז</w:t>
      </w:r>
      <w:r w:rsidRPr="0053145C">
        <w:rPr>
          <w:b/>
          <w:bCs/>
          <w:color w:val="000000"/>
          <w:u w:val="single"/>
          <w:rtl/>
        </w:rPr>
        <w:t xml:space="preserve"> זה</w:t>
      </w:r>
      <w:r w:rsidRPr="0053145C">
        <w:rPr>
          <w:rFonts w:hint="cs"/>
          <w:b/>
          <w:bCs/>
          <w:color w:val="000000"/>
          <w:u w:val="single"/>
          <w:rtl/>
        </w:rPr>
        <w:t xml:space="preserve"> ופרטי ההתקשרות עמו </w:t>
      </w:r>
    </w:p>
    <w:p w14:paraId="5D0AE17E" w14:textId="77777777" w:rsidR="00125961" w:rsidRPr="0053145C" w:rsidRDefault="00394207" w:rsidP="00125961">
      <w:pPr>
        <w:numPr>
          <w:ilvl w:val="1"/>
          <w:numId w:val="4"/>
        </w:numPr>
        <w:spacing w:line="360" w:lineRule="auto"/>
        <w:jc w:val="both"/>
        <w:rPr>
          <w:color w:val="000000"/>
        </w:rPr>
      </w:pPr>
      <w:r w:rsidRPr="0053145C">
        <w:rPr>
          <w:rFonts w:hint="cs"/>
          <w:color w:val="000000"/>
          <w:rtl/>
        </w:rPr>
        <w:t>טלפון:__________________</w:t>
      </w:r>
    </w:p>
    <w:p w14:paraId="05799829" w14:textId="77777777" w:rsidR="00125961" w:rsidRPr="0053145C" w:rsidRDefault="00394207" w:rsidP="00125961">
      <w:pPr>
        <w:numPr>
          <w:ilvl w:val="1"/>
          <w:numId w:val="4"/>
        </w:numPr>
        <w:spacing w:line="360" w:lineRule="auto"/>
        <w:jc w:val="both"/>
        <w:rPr>
          <w:color w:val="000000"/>
        </w:rPr>
      </w:pPr>
      <w:r w:rsidRPr="0053145C">
        <w:rPr>
          <w:rFonts w:hint="cs"/>
          <w:color w:val="000000"/>
          <w:rtl/>
        </w:rPr>
        <w:t>טלפון נייד:___________________</w:t>
      </w:r>
    </w:p>
    <w:p w14:paraId="24CF1A43" w14:textId="77777777" w:rsidR="00125961" w:rsidRPr="0053145C" w:rsidRDefault="00394207" w:rsidP="00125961">
      <w:pPr>
        <w:numPr>
          <w:ilvl w:val="1"/>
          <w:numId w:val="4"/>
        </w:numPr>
        <w:spacing w:line="360" w:lineRule="auto"/>
        <w:jc w:val="both"/>
        <w:rPr>
          <w:color w:val="000000"/>
        </w:rPr>
      </w:pPr>
      <w:r w:rsidRPr="0053145C">
        <w:rPr>
          <w:rFonts w:hint="cs"/>
          <w:color w:val="000000"/>
          <w:rtl/>
        </w:rPr>
        <w:t>מס' פקס:___________________</w:t>
      </w:r>
    </w:p>
    <w:p w14:paraId="382F4D1D" w14:textId="77777777" w:rsidR="00125961" w:rsidRPr="0053145C" w:rsidRDefault="00394207" w:rsidP="00125961">
      <w:pPr>
        <w:numPr>
          <w:ilvl w:val="1"/>
          <w:numId w:val="4"/>
        </w:numPr>
        <w:spacing w:line="360" w:lineRule="auto"/>
        <w:jc w:val="both"/>
        <w:rPr>
          <w:color w:val="000000"/>
        </w:rPr>
      </w:pPr>
      <w:r w:rsidRPr="0053145C">
        <w:rPr>
          <w:rFonts w:hint="cs"/>
          <w:color w:val="000000"/>
          <w:rtl/>
        </w:rPr>
        <w:t>כתובת דואר אלקטרוני:_____________________________________</w:t>
      </w:r>
    </w:p>
    <w:p w14:paraId="09AE2409" w14:textId="77777777" w:rsidR="00125961" w:rsidRPr="0053145C" w:rsidRDefault="00125961" w:rsidP="00125961">
      <w:pPr>
        <w:ind w:left="397"/>
        <w:jc w:val="both"/>
        <w:rPr>
          <w:color w:val="000000"/>
          <w:sz w:val="20"/>
          <w:szCs w:val="20"/>
          <w:rtl/>
        </w:rPr>
      </w:pPr>
    </w:p>
    <w:p w14:paraId="78A92038" w14:textId="77777777" w:rsidR="00125961" w:rsidRPr="0053145C" w:rsidRDefault="00125961" w:rsidP="00125961">
      <w:pPr>
        <w:ind w:left="397"/>
        <w:jc w:val="both"/>
        <w:rPr>
          <w:color w:val="000000"/>
          <w:sz w:val="20"/>
          <w:szCs w:val="20"/>
          <w:rtl/>
        </w:rPr>
      </w:pPr>
    </w:p>
    <w:p w14:paraId="0B45F1F8" w14:textId="77777777" w:rsidR="00125961" w:rsidRPr="0053145C" w:rsidRDefault="00125961" w:rsidP="00125961">
      <w:pPr>
        <w:ind w:left="397"/>
        <w:jc w:val="both"/>
        <w:rPr>
          <w:color w:val="000000"/>
          <w:sz w:val="20"/>
          <w:szCs w:val="20"/>
          <w:rtl/>
        </w:rPr>
      </w:pPr>
    </w:p>
    <w:p w14:paraId="156060AF" w14:textId="77777777" w:rsidR="00125961" w:rsidRPr="0053145C" w:rsidRDefault="00125961" w:rsidP="00125961">
      <w:pPr>
        <w:ind w:left="397"/>
        <w:jc w:val="both"/>
        <w:rPr>
          <w:color w:val="000000"/>
          <w:sz w:val="20"/>
          <w:szCs w:val="20"/>
          <w:rtl/>
        </w:rPr>
      </w:pPr>
    </w:p>
    <w:p w14:paraId="2D69C5C9" w14:textId="77777777" w:rsidR="00125961" w:rsidRPr="0053145C" w:rsidRDefault="00125961" w:rsidP="00125961">
      <w:pPr>
        <w:ind w:left="397"/>
        <w:jc w:val="both"/>
        <w:rPr>
          <w:color w:val="000000"/>
          <w:sz w:val="20"/>
          <w:szCs w:val="20"/>
          <w:rtl/>
        </w:rPr>
      </w:pPr>
    </w:p>
    <w:p w14:paraId="4DD569F0" w14:textId="77777777" w:rsidR="00125961" w:rsidRPr="0053145C" w:rsidRDefault="00125961" w:rsidP="00125961">
      <w:pPr>
        <w:ind w:left="397"/>
        <w:jc w:val="both"/>
        <w:rPr>
          <w:color w:val="000000"/>
          <w:sz w:val="20"/>
          <w:szCs w:val="20"/>
          <w:rtl/>
        </w:rPr>
      </w:pPr>
    </w:p>
    <w:p w14:paraId="0F4E05B1" w14:textId="289652E6" w:rsidR="00125961" w:rsidRPr="0053145C" w:rsidRDefault="00394207" w:rsidP="00125961">
      <w:pPr>
        <w:spacing w:line="360" w:lineRule="auto"/>
        <w:jc w:val="both"/>
        <w:rPr>
          <w:b/>
          <w:bCs/>
          <w:color w:val="000000"/>
          <w:rtl/>
        </w:rPr>
      </w:pPr>
      <w:r w:rsidRPr="0053145C">
        <w:rPr>
          <w:rFonts w:hint="cs"/>
          <w:b/>
          <w:bCs/>
          <w:color w:val="000000"/>
          <w:rtl/>
        </w:rPr>
        <w:t>אנו הח"מ בשם חברת _______________________מצהירים בזאת כי כל מסמכי ה</w:t>
      </w:r>
      <w:r w:rsidR="001801F5" w:rsidRPr="0053145C">
        <w:rPr>
          <w:rFonts w:hint="cs"/>
          <w:b/>
          <w:bCs/>
          <w:color w:val="000000"/>
          <w:rtl/>
        </w:rPr>
        <w:t>מכרז</w:t>
      </w:r>
      <w:r w:rsidRPr="0053145C">
        <w:rPr>
          <w:rFonts w:hint="cs"/>
          <w:b/>
          <w:bCs/>
          <w:color w:val="000000"/>
          <w:rtl/>
        </w:rPr>
        <w:t xml:space="preserve"> נקראו על ידנו וכל האמור בהם מקובל עלינו ואנו מסכימים למכלול התנאים, ההתניות וההסדרים המובאים במסמכי ה</w:t>
      </w:r>
      <w:r w:rsidR="001801F5" w:rsidRPr="0053145C">
        <w:rPr>
          <w:rFonts w:hint="cs"/>
          <w:b/>
          <w:bCs/>
          <w:color w:val="000000"/>
          <w:rtl/>
        </w:rPr>
        <w:t>מכרז</w:t>
      </w:r>
      <w:r w:rsidRPr="0053145C">
        <w:rPr>
          <w:rFonts w:hint="cs"/>
          <w:b/>
          <w:bCs/>
          <w:color w:val="000000"/>
          <w:rtl/>
        </w:rPr>
        <w:t xml:space="preserve"> ומתחייבים לפעול על פיהם.</w:t>
      </w:r>
    </w:p>
    <w:p w14:paraId="3F3D0130" w14:textId="77777777" w:rsidR="00125961" w:rsidRPr="0053145C" w:rsidRDefault="00125961" w:rsidP="00125961">
      <w:pPr>
        <w:spacing w:line="360" w:lineRule="auto"/>
        <w:jc w:val="both"/>
        <w:rPr>
          <w:color w:val="000000"/>
          <w:rtl/>
        </w:rPr>
      </w:pPr>
    </w:p>
    <w:p w14:paraId="22635685" w14:textId="77777777" w:rsidR="00125961" w:rsidRPr="0053145C" w:rsidRDefault="00394207" w:rsidP="00125961">
      <w:pPr>
        <w:spacing w:line="360" w:lineRule="auto"/>
        <w:ind w:firstLine="567"/>
        <w:rPr>
          <w:b/>
          <w:bCs/>
          <w:color w:val="000000"/>
          <w:rtl/>
        </w:rPr>
      </w:pPr>
      <w:r w:rsidRPr="0053145C">
        <w:rPr>
          <w:rFonts w:hint="cs"/>
          <w:b/>
          <w:bCs/>
          <w:color w:val="000000"/>
          <w:rtl/>
        </w:rPr>
        <w:t>תאריך:______________</w:t>
      </w:r>
      <w:r w:rsidRPr="0053145C">
        <w:rPr>
          <w:rFonts w:hint="cs"/>
          <w:b/>
          <w:bCs/>
          <w:color w:val="000000"/>
          <w:rtl/>
        </w:rPr>
        <w:tab/>
      </w:r>
      <w:r w:rsidRPr="0053145C">
        <w:rPr>
          <w:rFonts w:hint="cs"/>
          <w:b/>
          <w:bCs/>
          <w:color w:val="000000"/>
          <w:rtl/>
        </w:rPr>
        <w:tab/>
      </w:r>
      <w:r w:rsidRPr="0053145C">
        <w:rPr>
          <w:rFonts w:hint="cs"/>
          <w:b/>
          <w:bCs/>
          <w:color w:val="000000"/>
          <w:rtl/>
        </w:rPr>
        <w:tab/>
      </w:r>
      <w:r w:rsidRPr="0053145C">
        <w:rPr>
          <w:rFonts w:hint="cs"/>
          <w:b/>
          <w:bCs/>
          <w:color w:val="000000"/>
          <w:rtl/>
        </w:rPr>
        <w:tab/>
        <w:t>חותמת התאגיד:_______________</w:t>
      </w:r>
    </w:p>
    <w:p w14:paraId="57FAFC1D" w14:textId="77777777" w:rsidR="00125961" w:rsidRPr="0053145C" w:rsidRDefault="00125961" w:rsidP="00125961">
      <w:pPr>
        <w:spacing w:line="360" w:lineRule="auto"/>
        <w:ind w:firstLine="567"/>
        <w:rPr>
          <w:b/>
          <w:bCs/>
          <w:color w:val="000000"/>
          <w:rtl/>
        </w:rPr>
      </w:pPr>
    </w:p>
    <w:p w14:paraId="52A6CF88" w14:textId="77777777" w:rsidR="00125961" w:rsidRPr="0053145C" w:rsidRDefault="00394207" w:rsidP="00125961">
      <w:pPr>
        <w:spacing w:line="360" w:lineRule="auto"/>
        <w:ind w:firstLine="567"/>
        <w:rPr>
          <w:b/>
          <w:bCs/>
          <w:color w:val="000000"/>
          <w:rtl/>
        </w:rPr>
      </w:pPr>
      <w:r w:rsidRPr="0053145C">
        <w:rPr>
          <w:rFonts w:hint="cs"/>
          <w:b/>
          <w:bCs/>
          <w:color w:val="000000"/>
          <w:rtl/>
        </w:rPr>
        <w:t>חתימה מלאה ומחייבת של המורשים לחתום בשם המציע:______________________</w:t>
      </w:r>
    </w:p>
    <w:p w14:paraId="64747CEE" w14:textId="77777777" w:rsidR="00125961" w:rsidRPr="0053145C" w:rsidRDefault="00125961" w:rsidP="00125961">
      <w:pPr>
        <w:bidi w:val="0"/>
        <w:spacing w:line="360" w:lineRule="auto"/>
        <w:ind w:left="566" w:hanging="540"/>
        <w:jc w:val="both"/>
        <w:rPr>
          <w:b/>
          <w:bCs/>
          <w:sz w:val="32"/>
          <w:szCs w:val="32"/>
          <w:u w:val="single"/>
        </w:rPr>
      </w:pPr>
    </w:p>
    <w:p w14:paraId="63E99F35" w14:textId="77777777" w:rsidR="00125961" w:rsidRPr="0053145C" w:rsidRDefault="00394207">
      <w:pPr>
        <w:bidi w:val="0"/>
        <w:rPr>
          <w:b/>
          <w:bCs/>
          <w:u w:val="single"/>
        </w:rPr>
      </w:pPr>
      <w:r w:rsidRPr="0053145C">
        <w:rPr>
          <w:b/>
          <w:bCs/>
          <w:u w:val="single"/>
          <w:rtl/>
        </w:rPr>
        <w:br w:type="page"/>
      </w:r>
    </w:p>
    <w:p w14:paraId="148DB1E9" w14:textId="77777777" w:rsidR="00385D21" w:rsidRPr="0053145C"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BB0FBD" w:rsidRPr="0053145C" w14:paraId="34030E81" w14:textId="77777777" w:rsidTr="00E15120">
        <w:tc>
          <w:tcPr>
            <w:tcW w:w="3226" w:type="dxa"/>
          </w:tcPr>
          <w:p w14:paraId="5E428D74" w14:textId="77777777" w:rsidR="00A2324F" w:rsidRPr="0053145C" w:rsidRDefault="00394207" w:rsidP="00E15120">
            <w:pPr>
              <w:spacing w:line="360" w:lineRule="auto"/>
              <w:jc w:val="center"/>
              <w:rPr>
                <w:rtl/>
              </w:rPr>
            </w:pPr>
            <w:r w:rsidRPr="0053145C">
              <w:rPr>
                <w:rFonts w:hint="cs"/>
                <w:rtl/>
              </w:rPr>
              <w:t xml:space="preserve">שם מלא של הגוף המציע, </w:t>
            </w:r>
          </w:p>
          <w:p w14:paraId="3A3982FE" w14:textId="77777777" w:rsidR="00A2324F" w:rsidRPr="0053145C" w:rsidRDefault="00394207" w:rsidP="00E15120">
            <w:pPr>
              <w:spacing w:line="360" w:lineRule="auto"/>
              <w:jc w:val="center"/>
              <w:rPr>
                <w:rtl/>
              </w:rPr>
            </w:pPr>
            <w:r w:rsidRPr="0053145C">
              <w:rPr>
                <w:rFonts w:hint="cs"/>
                <w:rtl/>
              </w:rPr>
              <w:t>כפי שהוא מופיע ברשם רשמי</w:t>
            </w:r>
          </w:p>
        </w:tc>
        <w:tc>
          <w:tcPr>
            <w:tcW w:w="5670" w:type="dxa"/>
          </w:tcPr>
          <w:p w14:paraId="4B631AAC" w14:textId="77777777" w:rsidR="00A2324F" w:rsidRPr="0053145C" w:rsidRDefault="00A2324F" w:rsidP="00E15120">
            <w:pPr>
              <w:spacing w:line="360" w:lineRule="auto"/>
              <w:rPr>
                <w:rtl/>
              </w:rPr>
            </w:pPr>
          </w:p>
        </w:tc>
      </w:tr>
      <w:tr w:rsidR="00BB0FBD" w:rsidRPr="0053145C" w14:paraId="3D108162" w14:textId="77777777" w:rsidTr="00E15120">
        <w:tc>
          <w:tcPr>
            <w:tcW w:w="3226" w:type="dxa"/>
          </w:tcPr>
          <w:p w14:paraId="7450326B" w14:textId="77777777" w:rsidR="00A2324F" w:rsidRPr="0053145C" w:rsidRDefault="00394207" w:rsidP="00E15120">
            <w:pPr>
              <w:spacing w:line="360" w:lineRule="auto"/>
              <w:jc w:val="center"/>
              <w:rPr>
                <w:rtl/>
              </w:rPr>
            </w:pPr>
            <w:r w:rsidRPr="0053145C">
              <w:rPr>
                <w:rFonts w:hint="cs"/>
                <w:rtl/>
              </w:rPr>
              <w:t>חתימה וחותמת</w:t>
            </w:r>
          </w:p>
        </w:tc>
        <w:tc>
          <w:tcPr>
            <w:tcW w:w="5670" w:type="dxa"/>
          </w:tcPr>
          <w:p w14:paraId="43AB1E9E" w14:textId="77777777" w:rsidR="00A2324F" w:rsidRPr="0053145C" w:rsidRDefault="00A2324F" w:rsidP="00E15120">
            <w:pPr>
              <w:spacing w:line="360" w:lineRule="auto"/>
              <w:rPr>
                <w:rtl/>
              </w:rPr>
            </w:pPr>
          </w:p>
          <w:p w14:paraId="16C27508" w14:textId="77777777" w:rsidR="00A2324F" w:rsidRPr="0053145C" w:rsidRDefault="00A2324F" w:rsidP="00E15120">
            <w:pPr>
              <w:spacing w:line="360" w:lineRule="auto"/>
              <w:rPr>
                <w:rtl/>
              </w:rPr>
            </w:pPr>
          </w:p>
        </w:tc>
      </w:tr>
    </w:tbl>
    <w:p w14:paraId="3D405F66" w14:textId="77777777" w:rsidR="00A2324F" w:rsidRPr="0053145C" w:rsidRDefault="00A2324F" w:rsidP="00A2324F">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BB0FBD" w:rsidRPr="0053145C" w14:paraId="3AB05344" w14:textId="77777777" w:rsidTr="00E15120">
        <w:tc>
          <w:tcPr>
            <w:tcW w:w="3221" w:type="dxa"/>
          </w:tcPr>
          <w:p w14:paraId="69989AE1" w14:textId="77777777" w:rsidR="00A2324F" w:rsidRPr="0053145C" w:rsidRDefault="00A2324F" w:rsidP="00E15120">
            <w:pPr>
              <w:spacing w:line="360" w:lineRule="auto"/>
              <w:rPr>
                <w:rtl/>
              </w:rPr>
            </w:pPr>
          </w:p>
        </w:tc>
        <w:tc>
          <w:tcPr>
            <w:tcW w:w="1990" w:type="dxa"/>
          </w:tcPr>
          <w:p w14:paraId="1E7A86E0" w14:textId="77777777" w:rsidR="00A2324F" w:rsidRPr="0053145C" w:rsidRDefault="00A2324F" w:rsidP="00E15120">
            <w:pPr>
              <w:spacing w:line="360" w:lineRule="auto"/>
              <w:rPr>
                <w:rtl/>
              </w:rPr>
            </w:pPr>
          </w:p>
        </w:tc>
        <w:tc>
          <w:tcPr>
            <w:tcW w:w="3690" w:type="dxa"/>
          </w:tcPr>
          <w:p w14:paraId="5D9510BF" w14:textId="77777777" w:rsidR="00A2324F" w:rsidRPr="0053145C" w:rsidRDefault="00A2324F" w:rsidP="00E15120">
            <w:pPr>
              <w:spacing w:line="360" w:lineRule="auto"/>
              <w:rPr>
                <w:rtl/>
              </w:rPr>
            </w:pPr>
          </w:p>
        </w:tc>
      </w:tr>
      <w:tr w:rsidR="00BB0FBD" w:rsidRPr="0053145C" w14:paraId="2427287F" w14:textId="77777777" w:rsidTr="00E15120">
        <w:tc>
          <w:tcPr>
            <w:tcW w:w="3221" w:type="dxa"/>
            <w:tcBorders>
              <w:bottom w:val="nil"/>
            </w:tcBorders>
          </w:tcPr>
          <w:p w14:paraId="1977366A" w14:textId="77777777" w:rsidR="00A2324F" w:rsidRPr="0053145C" w:rsidRDefault="00394207" w:rsidP="00E15120">
            <w:pPr>
              <w:spacing w:line="360" w:lineRule="auto"/>
              <w:jc w:val="center"/>
              <w:rPr>
                <w:rtl/>
              </w:rPr>
            </w:pPr>
            <w:r w:rsidRPr="0053145C">
              <w:rPr>
                <w:rtl/>
              </w:rPr>
              <w:t>סוג התאגיד</w:t>
            </w:r>
          </w:p>
        </w:tc>
        <w:tc>
          <w:tcPr>
            <w:tcW w:w="1990" w:type="dxa"/>
            <w:tcBorders>
              <w:bottom w:val="nil"/>
            </w:tcBorders>
          </w:tcPr>
          <w:p w14:paraId="0D6F4AC4" w14:textId="77777777" w:rsidR="00A2324F" w:rsidRPr="0053145C" w:rsidRDefault="00394207" w:rsidP="00E15120">
            <w:pPr>
              <w:spacing w:line="360" w:lineRule="auto"/>
              <w:jc w:val="center"/>
              <w:rPr>
                <w:rtl/>
              </w:rPr>
            </w:pPr>
            <w:r w:rsidRPr="0053145C">
              <w:rPr>
                <w:rtl/>
              </w:rPr>
              <w:t>תאריך רישום</w:t>
            </w:r>
          </w:p>
        </w:tc>
        <w:tc>
          <w:tcPr>
            <w:tcW w:w="3690" w:type="dxa"/>
            <w:tcBorders>
              <w:bottom w:val="nil"/>
            </w:tcBorders>
          </w:tcPr>
          <w:p w14:paraId="0193F4E8" w14:textId="77777777" w:rsidR="00A2324F" w:rsidRPr="0053145C" w:rsidRDefault="00394207" w:rsidP="00E15120">
            <w:pPr>
              <w:spacing w:line="360" w:lineRule="auto"/>
              <w:jc w:val="center"/>
              <w:rPr>
                <w:rtl/>
              </w:rPr>
            </w:pPr>
            <w:r w:rsidRPr="0053145C">
              <w:rPr>
                <w:rtl/>
              </w:rPr>
              <w:t>מספר מזהה</w:t>
            </w:r>
          </w:p>
        </w:tc>
      </w:tr>
      <w:tr w:rsidR="00BB0FBD" w:rsidRPr="0053145C" w14:paraId="6FB488FD" w14:textId="77777777" w:rsidTr="00E15120">
        <w:tc>
          <w:tcPr>
            <w:tcW w:w="3221" w:type="dxa"/>
            <w:tcBorders>
              <w:left w:val="nil"/>
              <w:right w:val="nil"/>
            </w:tcBorders>
          </w:tcPr>
          <w:p w14:paraId="0D495D2B" w14:textId="77777777" w:rsidR="00A2324F" w:rsidRPr="0053145C" w:rsidRDefault="00A2324F" w:rsidP="00E15120">
            <w:pPr>
              <w:spacing w:line="360" w:lineRule="auto"/>
              <w:jc w:val="center"/>
              <w:rPr>
                <w:rtl/>
              </w:rPr>
            </w:pPr>
          </w:p>
        </w:tc>
        <w:tc>
          <w:tcPr>
            <w:tcW w:w="1990" w:type="dxa"/>
            <w:tcBorders>
              <w:left w:val="nil"/>
              <w:right w:val="nil"/>
            </w:tcBorders>
          </w:tcPr>
          <w:p w14:paraId="5287EF1C" w14:textId="77777777" w:rsidR="00A2324F" w:rsidRPr="0053145C" w:rsidRDefault="00A2324F" w:rsidP="00E15120">
            <w:pPr>
              <w:spacing w:line="360" w:lineRule="auto"/>
              <w:jc w:val="center"/>
              <w:rPr>
                <w:rtl/>
              </w:rPr>
            </w:pPr>
          </w:p>
        </w:tc>
        <w:tc>
          <w:tcPr>
            <w:tcW w:w="3690" w:type="dxa"/>
            <w:tcBorders>
              <w:left w:val="nil"/>
              <w:right w:val="nil"/>
            </w:tcBorders>
          </w:tcPr>
          <w:p w14:paraId="43ECD502" w14:textId="77777777" w:rsidR="00A2324F" w:rsidRPr="0053145C" w:rsidRDefault="00A2324F" w:rsidP="00E15120">
            <w:pPr>
              <w:spacing w:line="360" w:lineRule="auto"/>
              <w:jc w:val="center"/>
              <w:rPr>
                <w:rtl/>
              </w:rPr>
            </w:pPr>
          </w:p>
        </w:tc>
      </w:tr>
      <w:tr w:rsidR="00BB0FBD" w:rsidRPr="0053145C" w14:paraId="21C6836E" w14:textId="77777777" w:rsidTr="00E15120">
        <w:tc>
          <w:tcPr>
            <w:tcW w:w="3221" w:type="dxa"/>
            <w:tcBorders>
              <w:top w:val="nil"/>
            </w:tcBorders>
          </w:tcPr>
          <w:p w14:paraId="7BF834E3" w14:textId="77777777" w:rsidR="00A2324F" w:rsidRPr="0053145C" w:rsidRDefault="00A2324F" w:rsidP="00E15120">
            <w:pPr>
              <w:spacing w:line="360" w:lineRule="auto"/>
              <w:jc w:val="center"/>
              <w:rPr>
                <w:rtl/>
              </w:rPr>
            </w:pPr>
          </w:p>
        </w:tc>
        <w:tc>
          <w:tcPr>
            <w:tcW w:w="1990" w:type="dxa"/>
            <w:tcBorders>
              <w:top w:val="nil"/>
            </w:tcBorders>
          </w:tcPr>
          <w:p w14:paraId="7C11E6B7" w14:textId="77777777" w:rsidR="00A2324F" w:rsidRPr="0053145C" w:rsidRDefault="00A2324F" w:rsidP="00E15120">
            <w:pPr>
              <w:spacing w:line="360" w:lineRule="auto"/>
              <w:jc w:val="center"/>
              <w:rPr>
                <w:rtl/>
              </w:rPr>
            </w:pPr>
          </w:p>
        </w:tc>
        <w:tc>
          <w:tcPr>
            <w:tcW w:w="3690" w:type="dxa"/>
            <w:tcBorders>
              <w:top w:val="nil"/>
            </w:tcBorders>
          </w:tcPr>
          <w:p w14:paraId="55CCFD3B" w14:textId="77777777" w:rsidR="00A2324F" w:rsidRPr="0053145C" w:rsidRDefault="00A2324F" w:rsidP="00E15120">
            <w:pPr>
              <w:spacing w:line="360" w:lineRule="auto"/>
              <w:jc w:val="center"/>
              <w:rPr>
                <w:rtl/>
              </w:rPr>
            </w:pPr>
          </w:p>
          <w:p w14:paraId="341B98ED" w14:textId="77777777" w:rsidR="00A2324F" w:rsidRPr="0053145C" w:rsidRDefault="00A2324F" w:rsidP="00E15120">
            <w:pPr>
              <w:spacing w:line="360" w:lineRule="auto"/>
              <w:jc w:val="center"/>
              <w:rPr>
                <w:rtl/>
              </w:rPr>
            </w:pPr>
          </w:p>
        </w:tc>
      </w:tr>
      <w:tr w:rsidR="00BB0FBD" w:rsidRPr="0053145C" w14:paraId="6A987B7E" w14:textId="77777777" w:rsidTr="00E15120">
        <w:tc>
          <w:tcPr>
            <w:tcW w:w="3221" w:type="dxa"/>
          </w:tcPr>
          <w:p w14:paraId="57ACE9CD" w14:textId="77777777" w:rsidR="00A2324F" w:rsidRPr="0053145C" w:rsidRDefault="00394207" w:rsidP="00E15120">
            <w:pPr>
              <w:spacing w:line="360" w:lineRule="auto"/>
              <w:jc w:val="center"/>
              <w:rPr>
                <w:rtl/>
              </w:rPr>
            </w:pPr>
            <w:r w:rsidRPr="0053145C">
              <w:rPr>
                <w:rtl/>
              </w:rPr>
              <w:t>כתובת משרד (רשום)</w:t>
            </w:r>
          </w:p>
        </w:tc>
        <w:tc>
          <w:tcPr>
            <w:tcW w:w="1990" w:type="dxa"/>
          </w:tcPr>
          <w:p w14:paraId="1F924B52" w14:textId="77777777" w:rsidR="00A2324F" w:rsidRPr="0053145C" w:rsidRDefault="00394207" w:rsidP="00E15120">
            <w:pPr>
              <w:spacing w:line="360" w:lineRule="auto"/>
              <w:jc w:val="center"/>
              <w:rPr>
                <w:rtl/>
              </w:rPr>
            </w:pPr>
            <w:r w:rsidRPr="0053145C">
              <w:rPr>
                <w:rtl/>
              </w:rPr>
              <w:t>טלפון</w:t>
            </w:r>
          </w:p>
        </w:tc>
        <w:tc>
          <w:tcPr>
            <w:tcW w:w="3690" w:type="dxa"/>
          </w:tcPr>
          <w:p w14:paraId="4A604734" w14:textId="77777777" w:rsidR="00A2324F" w:rsidRPr="0053145C" w:rsidRDefault="00394207" w:rsidP="00E15120">
            <w:pPr>
              <w:spacing w:line="360" w:lineRule="auto"/>
              <w:jc w:val="center"/>
              <w:rPr>
                <w:rtl/>
              </w:rPr>
            </w:pPr>
            <w:r w:rsidRPr="0053145C">
              <w:rPr>
                <w:rtl/>
              </w:rPr>
              <w:t>פקסימיליה</w:t>
            </w:r>
            <w:r w:rsidRPr="0053145C">
              <w:rPr>
                <w:rFonts w:hint="cs"/>
                <w:rtl/>
              </w:rPr>
              <w:t xml:space="preserve"> ודוא"ל</w:t>
            </w:r>
          </w:p>
        </w:tc>
      </w:tr>
    </w:tbl>
    <w:p w14:paraId="76C6764C" w14:textId="77777777" w:rsidR="00A2324F" w:rsidRPr="0053145C" w:rsidRDefault="00A2324F" w:rsidP="00A2324F">
      <w:pPr>
        <w:spacing w:line="360" w:lineRule="auto"/>
        <w:rPr>
          <w:rtl/>
        </w:rPr>
      </w:pPr>
    </w:p>
    <w:p w14:paraId="36B54688" w14:textId="77777777" w:rsidR="00A2324F" w:rsidRPr="0053145C" w:rsidRDefault="00394207" w:rsidP="00A2324F">
      <w:pPr>
        <w:spacing w:line="360" w:lineRule="auto"/>
        <w:rPr>
          <w:rtl/>
        </w:rPr>
      </w:pPr>
      <w:r w:rsidRPr="0053145C">
        <w:rPr>
          <w:rtl/>
        </w:rPr>
        <w:t>שמות הבעלים (במקרה של חברה, שותפות)</w:t>
      </w:r>
      <w:r w:rsidRPr="0053145C">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BB0FBD" w:rsidRPr="0053145C" w14:paraId="2DE69538" w14:textId="77777777" w:rsidTr="00E15120">
        <w:tc>
          <w:tcPr>
            <w:tcW w:w="3084" w:type="dxa"/>
            <w:shd w:val="clear" w:color="auto" w:fill="auto"/>
          </w:tcPr>
          <w:p w14:paraId="635FB23C" w14:textId="77777777" w:rsidR="00A2324F" w:rsidRPr="0053145C" w:rsidRDefault="00394207" w:rsidP="00E15120">
            <w:pPr>
              <w:spacing w:line="360" w:lineRule="auto"/>
              <w:rPr>
                <w:rtl/>
              </w:rPr>
            </w:pPr>
            <w:r w:rsidRPr="0053145C">
              <w:rPr>
                <w:rFonts w:hint="cs"/>
                <w:rtl/>
              </w:rPr>
              <w:t>שם ושם משפחה</w:t>
            </w:r>
          </w:p>
        </w:tc>
        <w:tc>
          <w:tcPr>
            <w:tcW w:w="5670" w:type="dxa"/>
            <w:shd w:val="clear" w:color="auto" w:fill="auto"/>
          </w:tcPr>
          <w:p w14:paraId="6945980A" w14:textId="77777777" w:rsidR="00A2324F" w:rsidRPr="0053145C" w:rsidRDefault="00394207" w:rsidP="00E15120">
            <w:pPr>
              <w:spacing w:line="360" w:lineRule="auto"/>
              <w:rPr>
                <w:rtl/>
              </w:rPr>
            </w:pPr>
            <w:r w:rsidRPr="0053145C">
              <w:rPr>
                <w:rFonts w:hint="cs"/>
                <w:rtl/>
              </w:rPr>
              <w:t>מספר ת.ז.</w:t>
            </w:r>
          </w:p>
        </w:tc>
      </w:tr>
      <w:tr w:rsidR="00BB0FBD" w:rsidRPr="0053145C" w14:paraId="14F7451B" w14:textId="77777777" w:rsidTr="00E15120">
        <w:tc>
          <w:tcPr>
            <w:tcW w:w="3084" w:type="dxa"/>
            <w:shd w:val="clear" w:color="auto" w:fill="auto"/>
          </w:tcPr>
          <w:p w14:paraId="01F75A2B" w14:textId="77777777" w:rsidR="00A2324F" w:rsidRPr="0053145C" w:rsidRDefault="00A2324F" w:rsidP="00E15120">
            <w:pPr>
              <w:spacing w:line="360" w:lineRule="auto"/>
              <w:rPr>
                <w:rtl/>
              </w:rPr>
            </w:pPr>
          </w:p>
        </w:tc>
        <w:tc>
          <w:tcPr>
            <w:tcW w:w="5670" w:type="dxa"/>
            <w:shd w:val="clear" w:color="auto" w:fill="auto"/>
          </w:tcPr>
          <w:p w14:paraId="094AC86A" w14:textId="77777777" w:rsidR="00A2324F" w:rsidRPr="0053145C" w:rsidRDefault="00A2324F" w:rsidP="00E15120">
            <w:pPr>
              <w:spacing w:line="360" w:lineRule="auto"/>
              <w:rPr>
                <w:rtl/>
              </w:rPr>
            </w:pPr>
          </w:p>
        </w:tc>
      </w:tr>
      <w:tr w:rsidR="00BB0FBD" w:rsidRPr="0053145C" w14:paraId="381CA001" w14:textId="77777777" w:rsidTr="00E15120">
        <w:tc>
          <w:tcPr>
            <w:tcW w:w="3084" w:type="dxa"/>
            <w:shd w:val="clear" w:color="auto" w:fill="auto"/>
          </w:tcPr>
          <w:p w14:paraId="6D22E8ED" w14:textId="77777777" w:rsidR="00A2324F" w:rsidRPr="0053145C" w:rsidRDefault="00A2324F" w:rsidP="00E15120">
            <w:pPr>
              <w:spacing w:line="360" w:lineRule="auto"/>
              <w:rPr>
                <w:rtl/>
              </w:rPr>
            </w:pPr>
          </w:p>
        </w:tc>
        <w:tc>
          <w:tcPr>
            <w:tcW w:w="5670" w:type="dxa"/>
            <w:shd w:val="clear" w:color="auto" w:fill="auto"/>
          </w:tcPr>
          <w:p w14:paraId="6F4EABAB" w14:textId="77777777" w:rsidR="00A2324F" w:rsidRPr="0053145C" w:rsidRDefault="00A2324F" w:rsidP="00E15120">
            <w:pPr>
              <w:spacing w:line="360" w:lineRule="auto"/>
              <w:rPr>
                <w:rtl/>
              </w:rPr>
            </w:pPr>
          </w:p>
        </w:tc>
      </w:tr>
    </w:tbl>
    <w:p w14:paraId="3D331AF5" w14:textId="77777777" w:rsidR="00A2324F" w:rsidRPr="0053145C" w:rsidRDefault="00A2324F" w:rsidP="00A2324F">
      <w:pPr>
        <w:spacing w:line="360" w:lineRule="auto"/>
        <w:rPr>
          <w:rtl/>
        </w:rPr>
      </w:pPr>
    </w:p>
    <w:p w14:paraId="6C9E059D" w14:textId="77777777" w:rsidR="00A2324F" w:rsidRPr="0053145C" w:rsidRDefault="00394207" w:rsidP="00A2324F">
      <w:pPr>
        <w:spacing w:line="360" w:lineRule="auto"/>
        <w:rPr>
          <w:rtl/>
        </w:rPr>
      </w:pPr>
      <w:r w:rsidRPr="0053145C">
        <w:rPr>
          <w:rtl/>
        </w:rPr>
        <w:t>פרטי המוסמכים לחתום ולהתחייב בשם המציע/ה</w:t>
      </w:r>
      <w:r w:rsidRPr="0053145C">
        <w:rPr>
          <w:rFonts w:hint="cs"/>
          <w:rtl/>
        </w:rPr>
        <w:t xml:space="preserve"> (ניתן לצרף טבלאות נוספות)</w:t>
      </w:r>
      <w:r w:rsidRPr="0053145C">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BB0FBD" w:rsidRPr="0053145C" w14:paraId="369F32B7" w14:textId="77777777" w:rsidTr="00E15120">
        <w:tc>
          <w:tcPr>
            <w:tcW w:w="2415" w:type="dxa"/>
          </w:tcPr>
          <w:p w14:paraId="054A455C" w14:textId="77777777" w:rsidR="00A2324F" w:rsidRPr="0053145C" w:rsidRDefault="00394207" w:rsidP="00E15120">
            <w:pPr>
              <w:spacing w:line="360" w:lineRule="auto"/>
              <w:jc w:val="center"/>
              <w:rPr>
                <w:rtl/>
              </w:rPr>
            </w:pPr>
            <w:r w:rsidRPr="0053145C">
              <w:rPr>
                <w:rtl/>
              </w:rPr>
              <w:t>שם ושם משפחה</w:t>
            </w:r>
          </w:p>
        </w:tc>
        <w:tc>
          <w:tcPr>
            <w:tcW w:w="2415" w:type="dxa"/>
          </w:tcPr>
          <w:p w14:paraId="0D538E80" w14:textId="77777777" w:rsidR="00A2324F" w:rsidRPr="0053145C" w:rsidRDefault="00394207" w:rsidP="00E15120">
            <w:pPr>
              <w:spacing w:line="360" w:lineRule="auto"/>
              <w:jc w:val="center"/>
              <w:rPr>
                <w:rtl/>
              </w:rPr>
            </w:pPr>
            <w:r w:rsidRPr="0053145C">
              <w:rPr>
                <w:rtl/>
              </w:rPr>
              <w:t>מספר ת.ז.</w:t>
            </w:r>
          </w:p>
        </w:tc>
        <w:tc>
          <w:tcPr>
            <w:tcW w:w="2415" w:type="dxa"/>
          </w:tcPr>
          <w:p w14:paraId="598E8131" w14:textId="77777777" w:rsidR="00A2324F" w:rsidRPr="0053145C" w:rsidRDefault="00394207" w:rsidP="00E15120">
            <w:pPr>
              <w:spacing w:line="360" w:lineRule="auto"/>
              <w:jc w:val="center"/>
              <w:rPr>
                <w:rtl/>
              </w:rPr>
            </w:pPr>
            <w:r w:rsidRPr="0053145C">
              <w:rPr>
                <w:rtl/>
              </w:rPr>
              <w:t>כתובת</w:t>
            </w:r>
          </w:p>
        </w:tc>
        <w:tc>
          <w:tcPr>
            <w:tcW w:w="1656" w:type="dxa"/>
          </w:tcPr>
          <w:p w14:paraId="4AFF1396" w14:textId="77777777" w:rsidR="00A2324F" w:rsidRPr="0053145C" w:rsidRDefault="00394207" w:rsidP="00E15120">
            <w:pPr>
              <w:spacing w:line="360" w:lineRule="auto"/>
              <w:jc w:val="center"/>
              <w:rPr>
                <w:rtl/>
              </w:rPr>
            </w:pPr>
            <w:r w:rsidRPr="0053145C">
              <w:rPr>
                <w:rtl/>
              </w:rPr>
              <w:t>תפקיד בתאגיד</w:t>
            </w:r>
          </w:p>
        </w:tc>
      </w:tr>
      <w:tr w:rsidR="00BB0FBD" w:rsidRPr="0053145C" w14:paraId="412E4075" w14:textId="77777777" w:rsidTr="00E15120">
        <w:tc>
          <w:tcPr>
            <w:tcW w:w="2415" w:type="dxa"/>
          </w:tcPr>
          <w:p w14:paraId="14696C6D" w14:textId="77777777" w:rsidR="00A2324F" w:rsidRPr="0053145C" w:rsidRDefault="00A2324F" w:rsidP="00E15120">
            <w:pPr>
              <w:spacing w:line="360" w:lineRule="auto"/>
              <w:jc w:val="center"/>
              <w:rPr>
                <w:rtl/>
              </w:rPr>
            </w:pPr>
          </w:p>
        </w:tc>
        <w:tc>
          <w:tcPr>
            <w:tcW w:w="2415" w:type="dxa"/>
          </w:tcPr>
          <w:p w14:paraId="2B715230" w14:textId="77777777" w:rsidR="00A2324F" w:rsidRPr="0053145C" w:rsidRDefault="00A2324F" w:rsidP="00E15120">
            <w:pPr>
              <w:spacing w:line="360" w:lineRule="auto"/>
              <w:jc w:val="center"/>
              <w:rPr>
                <w:rtl/>
              </w:rPr>
            </w:pPr>
          </w:p>
        </w:tc>
        <w:tc>
          <w:tcPr>
            <w:tcW w:w="2415" w:type="dxa"/>
          </w:tcPr>
          <w:p w14:paraId="356AC4F1" w14:textId="77777777" w:rsidR="00A2324F" w:rsidRPr="0053145C" w:rsidRDefault="00A2324F" w:rsidP="00E15120">
            <w:pPr>
              <w:spacing w:line="360" w:lineRule="auto"/>
              <w:jc w:val="center"/>
              <w:rPr>
                <w:rtl/>
              </w:rPr>
            </w:pPr>
          </w:p>
        </w:tc>
        <w:tc>
          <w:tcPr>
            <w:tcW w:w="1656" w:type="dxa"/>
          </w:tcPr>
          <w:p w14:paraId="5C1232A8" w14:textId="77777777" w:rsidR="00A2324F" w:rsidRPr="0053145C" w:rsidRDefault="00A2324F" w:rsidP="00E15120">
            <w:pPr>
              <w:spacing w:line="360" w:lineRule="auto"/>
              <w:jc w:val="center"/>
              <w:rPr>
                <w:rtl/>
              </w:rPr>
            </w:pPr>
          </w:p>
        </w:tc>
      </w:tr>
      <w:tr w:rsidR="00BB0FBD" w:rsidRPr="0053145C" w14:paraId="4AAB53FE" w14:textId="77777777" w:rsidTr="00E15120">
        <w:tc>
          <w:tcPr>
            <w:tcW w:w="2415" w:type="dxa"/>
          </w:tcPr>
          <w:p w14:paraId="266B91C9" w14:textId="77777777" w:rsidR="00A2324F" w:rsidRPr="0053145C" w:rsidRDefault="00A2324F" w:rsidP="00E15120">
            <w:pPr>
              <w:spacing w:line="360" w:lineRule="auto"/>
              <w:jc w:val="center"/>
              <w:rPr>
                <w:rtl/>
              </w:rPr>
            </w:pPr>
          </w:p>
        </w:tc>
        <w:tc>
          <w:tcPr>
            <w:tcW w:w="2415" w:type="dxa"/>
          </w:tcPr>
          <w:p w14:paraId="07C4983A" w14:textId="77777777" w:rsidR="00A2324F" w:rsidRPr="0053145C" w:rsidRDefault="00A2324F" w:rsidP="00E15120">
            <w:pPr>
              <w:spacing w:line="360" w:lineRule="auto"/>
              <w:jc w:val="center"/>
              <w:rPr>
                <w:rtl/>
              </w:rPr>
            </w:pPr>
          </w:p>
        </w:tc>
        <w:tc>
          <w:tcPr>
            <w:tcW w:w="2415" w:type="dxa"/>
          </w:tcPr>
          <w:p w14:paraId="1C109222" w14:textId="77777777" w:rsidR="00A2324F" w:rsidRPr="0053145C" w:rsidRDefault="00A2324F" w:rsidP="00E15120">
            <w:pPr>
              <w:spacing w:line="360" w:lineRule="auto"/>
              <w:jc w:val="center"/>
              <w:rPr>
                <w:rtl/>
              </w:rPr>
            </w:pPr>
          </w:p>
        </w:tc>
        <w:tc>
          <w:tcPr>
            <w:tcW w:w="1656" w:type="dxa"/>
          </w:tcPr>
          <w:p w14:paraId="42C2EA82" w14:textId="77777777" w:rsidR="00A2324F" w:rsidRPr="0053145C" w:rsidRDefault="00A2324F" w:rsidP="00E15120">
            <w:pPr>
              <w:spacing w:line="360" w:lineRule="auto"/>
              <w:jc w:val="center"/>
              <w:rPr>
                <w:rtl/>
              </w:rPr>
            </w:pPr>
          </w:p>
        </w:tc>
      </w:tr>
      <w:tr w:rsidR="00BB0FBD" w:rsidRPr="0053145C" w14:paraId="38195494" w14:textId="77777777" w:rsidTr="00E15120">
        <w:trPr>
          <w:trHeight w:val="85"/>
        </w:trPr>
        <w:tc>
          <w:tcPr>
            <w:tcW w:w="2415" w:type="dxa"/>
          </w:tcPr>
          <w:p w14:paraId="29C21E27" w14:textId="77777777" w:rsidR="00A2324F" w:rsidRPr="0053145C" w:rsidRDefault="00A2324F" w:rsidP="00E15120">
            <w:pPr>
              <w:spacing w:line="360" w:lineRule="auto"/>
              <w:jc w:val="center"/>
              <w:rPr>
                <w:rtl/>
              </w:rPr>
            </w:pPr>
          </w:p>
        </w:tc>
        <w:tc>
          <w:tcPr>
            <w:tcW w:w="2415" w:type="dxa"/>
          </w:tcPr>
          <w:p w14:paraId="170B80B5" w14:textId="77777777" w:rsidR="00A2324F" w:rsidRPr="0053145C" w:rsidRDefault="00A2324F" w:rsidP="00E15120">
            <w:pPr>
              <w:spacing w:line="360" w:lineRule="auto"/>
              <w:jc w:val="center"/>
              <w:rPr>
                <w:rtl/>
              </w:rPr>
            </w:pPr>
          </w:p>
        </w:tc>
        <w:tc>
          <w:tcPr>
            <w:tcW w:w="2415" w:type="dxa"/>
          </w:tcPr>
          <w:p w14:paraId="2F555E9F" w14:textId="77777777" w:rsidR="00A2324F" w:rsidRPr="0053145C" w:rsidRDefault="00A2324F" w:rsidP="00E15120">
            <w:pPr>
              <w:spacing w:line="360" w:lineRule="auto"/>
              <w:jc w:val="center"/>
              <w:rPr>
                <w:rtl/>
              </w:rPr>
            </w:pPr>
          </w:p>
        </w:tc>
        <w:tc>
          <w:tcPr>
            <w:tcW w:w="1656" w:type="dxa"/>
          </w:tcPr>
          <w:p w14:paraId="791BBC72" w14:textId="77777777" w:rsidR="00A2324F" w:rsidRPr="0053145C" w:rsidRDefault="00A2324F" w:rsidP="00E15120">
            <w:pPr>
              <w:spacing w:line="360" w:lineRule="auto"/>
              <w:jc w:val="center"/>
              <w:rPr>
                <w:rtl/>
              </w:rPr>
            </w:pPr>
          </w:p>
        </w:tc>
      </w:tr>
    </w:tbl>
    <w:p w14:paraId="3ECE92A6" w14:textId="77777777" w:rsidR="00A2324F" w:rsidRPr="0053145C" w:rsidRDefault="00A2324F" w:rsidP="00A2324F">
      <w:pPr>
        <w:spacing w:line="360" w:lineRule="auto"/>
        <w:rPr>
          <w:rtl/>
        </w:rPr>
      </w:pPr>
    </w:p>
    <w:p w14:paraId="15DCBED4" w14:textId="77777777" w:rsidR="00A2324F" w:rsidRPr="0053145C" w:rsidRDefault="00A2324F" w:rsidP="00A2324F">
      <w:pPr>
        <w:spacing w:line="360" w:lineRule="auto"/>
        <w:ind w:hanging="51"/>
        <w:rPr>
          <w:b/>
          <w:bCs/>
          <w:u w:val="single"/>
          <w:rtl/>
        </w:rPr>
      </w:pPr>
    </w:p>
    <w:p w14:paraId="50917A4B" w14:textId="77777777" w:rsidR="00A2324F" w:rsidRPr="0053145C" w:rsidRDefault="00394207" w:rsidP="00A2324F">
      <w:pPr>
        <w:spacing w:line="300" w:lineRule="exact"/>
        <w:rPr>
          <w:rtl/>
        </w:rPr>
      </w:pPr>
      <w:r w:rsidRPr="0053145C">
        <w:rPr>
          <w:rtl/>
        </w:rPr>
        <w:t>שם המנהל הכללי</w:t>
      </w:r>
      <w:r w:rsidRPr="0053145C">
        <w:rPr>
          <w:rFonts w:hint="cs"/>
          <w:rtl/>
        </w:rPr>
        <w:t xml:space="preserve"> ______________________________________________________________</w:t>
      </w:r>
    </w:p>
    <w:p w14:paraId="780D80AF" w14:textId="77777777" w:rsidR="00A2324F" w:rsidRPr="0053145C" w:rsidRDefault="00A2324F" w:rsidP="00A2324F">
      <w:pPr>
        <w:spacing w:line="300" w:lineRule="exact"/>
        <w:rPr>
          <w:rtl/>
        </w:rPr>
      </w:pPr>
    </w:p>
    <w:p w14:paraId="390EB9ED" w14:textId="77777777" w:rsidR="00A2324F" w:rsidRPr="0053145C" w:rsidRDefault="00394207" w:rsidP="00A2324F">
      <w:pPr>
        <w:pStyle w:val="af1"/>
        <w:tabs>
          <w:tab w:val="clear" w:pos="4153"/>
          <w:tab w:val="clear" w:pos="8306"/>
        </w:tabs>
        <w:overflowPunct w:val="0"/>
        <w:spacing w:line="300" w:lineRule="exact"/>
        <w:textAlignment w:val="baseline"/>
        <w:rPr>
          <w:b/>
          <w:bCs/>
          <w:rtl/>
        </w:rPr>
      </w:pPr>
      <w:r w:rsidRPr="0053145C">
        <w:rPr>
          <w:b/>
          <w:bCs/>
          <w:rtl/>
        </w:rPr>
        <w:t xml:space="preserve">הנני מאשר כי בדקתי את פרטי המציע, והינם נכונים. </w:t>
      </w:r>
    </w:p>
    <w:p w14:paraId="04FF98C9" w14:textId="77777777" w:rsidR="00A2324F" w:rsidRPr="0053145C" w:rsidRDefault="00A2324F" w:rsidP="00A2324F">
      <w:pPr>
        <w:pStyle w:val="af1"/>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BB0FBD" w:rsidRPr="0053145C" w14:paraId="0C279FF9" w14:textId="77777777" w:rsidTr="00E15120">
        <w:tc>
          <w:tcPr>
            <w:tcW w:w="3072" w:type="dxa"/>
            <w:tcBorders>
              <w:top w:val="single" w:sz="4" w:space="0" w:color="auto"/>
              <w:left w:val="single" w:sz="4" w:space="0" w:color="auto"/>
              <w:bottom w:val="single" w:sz="4" w:space="0" w:color="auto"/>
              <w:right w:val="single" w:sz="4" w:space="0" w:color="auto"/>
            </w:tcBorders>
          </w:tcPr>
          <w:p w14:paraId="5C9508C5" w14:textId="77777777" w:rsidR="00A2324F" w:rsidRPr="0053145C" w:rsidRDefault="00A2324F" w:rsidP="00E15120">
            <w:pPr>
              <w:jc w:val="both"/>
            </w:pPr>
          </w:p>
        </w:tc>
        <w:tc>
          <w:tcPr>
            <w:tcW w:w="3072" w:type="dxa"/>
            <w:tcBorders>
              <w:top w:val="single" w:sz="4" w:space="0" w:color="auto"/>
              <w:left w:val="single" w:sz="4" w:space="0" w:color="auto"/>
              <w:bottom w:val="single" w:sz="4" w:space="0" w:color="auto"/>
              <w:right w:val="single" w:sz="4" w:space="0" w:color="auto"/>
            </w:tcBorders>
          </w:tcPr>
          <w:p w14:paraId="5C7E5EC8" w14:textId="77777777" w:rsidR="00A2324F" w:rsidRPr="0053145C" w:rsidRDefault="00A2324F" w:rsidP="00E15120">
            <w:pPr>
              <w:jc w:val="both"/>
            </w:pPr>
          </w:p>
        </w:tc>
        <w:tc>
          <w:tcPr>
            <w:tcW w:w="3071" w:type="dxa"/>
            <w:tcBorders>
              <w:top w:val="single" w:sz="4" w:space="0" w:color="auto"/>
              <w:left w:val="single" w:sz="4" w:space="0" w:color="auto"/>
              <w:bottom w:val="single" w:sz="4" w:space="0" w:color="auto"/>
              <w:right w:val="single" w:sz="4" w:space="0" w:color="auto"/>
            </w:tcBorders>
          </w:tcPr>
          <w:p w14:paraId="77070A1A" w14:textId="77777777" w:rsidR="00A2324F" w:rsidRPr="0053145C" w:rsidRDefault="00A2324F" w:rsidP="00E15120">
            <w:pPr>
              <w:jc w:val="both"/>
              <w:rPr>
                <w:rtl/>
              </w:rPr>
            </w:pPr>
          </w:p>
          <w:p w14:paraId="641B736A" w14:textId="77777777" w:rsidR="00A2324F" w:rsidRPr="0053145C" w:rsidRDefault="00A2324F" w:rsidP="00E15120">
            <w:pPr>
              <w:jc w:val="both"/>
            </w:pPr>
          </w:p>
        </w:tc>
      </w:tr>
      <w:tr w:rsidR="00BB0FBD" w:rsidRPr="0053145C" w14:paraId="4610B850" w14:textId="77777777" w:rsidTr="00E15120">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6730CD99" w14:textId="77777777" w:rsidR="00A2324F" w:rsidRPr="0053145C" w:rsidRDefault="00394207" w:rsidP="00E15120">
            <w:pPr>
              <w:jc w:val="center"/>
            </w:pPr>
            <w:r w:rsidRPr="0053145C">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564C64FC" w14:textId="77777777" w:rsidR="00A2324F" w:rsidRPr="0053145C" w:rsidRDefault="00394207" w:rsidP="00E15120">
            <w:pPr>
              <w:jc w:val="center"/>
            </w:pPr>
            <w:r w:rsidRPr="0053145C">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4BCB01CB" w14:textId="77777777" w:rsidR="00A2324F" w:rsidRPr="0053145C" w:rsidRDefault="00394207" w:rsidP="00E15120">
            <w:pPr>
              <w:jc w:val="center"/>
            </w:pPr>
            <w:r w:rsidRPr="0053145C">
              <w:rPr>
                <w:rtl/>
              </w:rPr>
              <w:t>תאריך</w:t>
            </w:r>
          </w:p>
        </w:tc>
      </w:tr>
    </w:tbl>
    <w:p w14:paraId="0A7BC0AA" w14:textId="77777777" w:rsidR="00A2324F" w:rsidRPr="0053145C" w:rsidRDefault="00394207" w:rsidP="00A2324F">
      <w:pPr>
        <w:pStyle w:val="8"/>
        <w:rPr>
          <w:rFonts w:cs="David"/>
          <w:i w:val="0"/>
          <w:iCs w:val="0"/>
          <w:szCs w:val="28"/>
          <w:rtl/>
        </w:rPr>
      </w:pPr>
      <w:r w:rsidRPr="0053145C">
        <w:rPr>
          <w:rFonts w:cs="David"/>
          <w:i w:val="0"/>
          <w:iCs w:val="0"/>
          <w:szCs w:val="28"/>
          <w:rtl/>
        </w:rPr>
        <w:t>הצהרה והתחייבות</w:t>
      </w:r>
    </w:p>
    <w:p w14:paraId="489AE6F0" w14:textId="77777777" w:rsidR="00A2324F" w:rsidRPr="0053145C" w:rsidRDefault="00A2324F" w:rsidP="00A2324F">
      <w:pPr>
        <w:spacing w:line="360" w:lineRule="auto"/>
        <w:jc w:val="both"/>
        <w:rPr>
          <w:rtl/>
        </w:rPr>
      </w:pPr>
    </w:p>
    <w:p w14:paraId="799A7354" w14:textId="02B59EFD" w:rsidR="00A2324F" w:rsidRPr="0053145C" w:rsidRDefault="00394207" w:rsidP="00A2324F">
      <w:pPr>
        <w:spacing w:line="360" w:lineRule="auto"/>
        <w:jc w:val="both"/>
        <w:rPr>
          <w:rtl/>
        </w:rPr>
      </w:pPr>
      <w:r w:rsidRPr="0053145C">
        <w:rPr>
          <w:rtl/>
        </w:rPr>
        <w:t xml:space="preserve">אני הח"מ </w:t>
      </w:r>
      <w:r w:rsidRPr="0053145C">
        <w:rPr>
          <w:u w:val="single"/>
          <w:rtl/>
        </w:rPr>
        <w:tab/>
      </w:r>
      <w:r w:rsidRPr="0053145C">
        <w:rPr>
          <w:u w:val="single"/>
          <w:rtl/>
        </w:rPr>
        <w:tab/>
      </w:r>
      <w:r w:rsidRPr="0053145C">
        <w:rPr>
          <w:u w:val="single"/>
          <w:rtl/>
        </w:rPr>
        <w:tab/>
      </w:r>
      <w:r w:rsidRPr="0053145C">
        <w:rPr>
          <w:rtl/>
        </w:rPr>
        <w:t xml:space="preserve"> ת.ז. </w:t>
      </w:r>
      <w:r w:rsidRPr="0053145C">
        <w:rPr>
          <w:u w:val="single"/>
          <w:rtl/>
        </w:rPr>
        <w:tab/>
      </w:r>
      <w:r w:rsidRPr="0053145C">
        <w:rPr>
          <w:u w:val="single"/>
          <w:rtl/>
        </w:rPr>
        <w:tab/>
      </w:r>
      <w:r w:rsidRPr="0053145C">
        <w:rPr>
          <w:u w:val="single"/>
          <w:rtl/>
        </w:rPr>
        <w:tab/>
      </w:r>
      <w:r w:rsidRPr="0053145C">
        <w:rPr>
          <w:rtl/>
        </w:rPr>
        <w:t xml:space="preserve"> שהנני ממלא תפקיד של </w:t>
      </w:r>
      <w:r w:rsidRPr="0053145C">
        <w:rPr>
          <w:u w:val="single"/>
          <w:rtl/>
        </w:rPr>
        <w:tab/>
      </w:r>
      <w:r w:rsidRPr="0053145C">
        <w:rPr>
          <w:u w:val="single"/>
          <w:rtl/>
        </w:rPr>
        <w:tab/>
      </w:r>
      <w:r w:rsidRPr="0053145C">
        <w:rPr>
          <w:u w:val="single"/>
          <w:rtl/>
        </w:rPr>
        <w:tab/>
      </w:r>
      <w:r w:rsidRPr="0053145C">
        <w:rPr>
          <w:rtl/>
        </w:rPr>
        <w:t xml:space="preserve"> אצל המציע/ה מצהיר בזה כי הנני מצהיר האמור לעיל בשם </w:t>
      </w:r>
      <w:r w:rsidRPr="0053145C">
        <w:rPr>
          <w:u w:val="single"/>
          <w:rtl/>
        </w:rPr>
        <w:tab/>
      </w:r>
      <w:r w:rsidRPr="0053145C">
        <w:rPr>
          <w:u w:val="single"/>
          <w:rtl/>
        </w:rPr>
        <w:tab/>
      </w:r>
      <w:r w:rsidRPr="0053145C">
        <w:rPr>
          <w:u w:val="single"/>
          <w:rtl/>
        </w:rPr>
        <w:tab/>
      </w:r>
      <w:r w:rsidRPr="0053145C">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w:t>
      </w:r>
      <w:r w:rsidR="001801F5" w:rsidRPr="0053145C">
        <w:rPr>
          <w:rtl/>
        </w:rPr>
        <w:t>מכרז</w:t>
      </w:r>
      <w:r w:rsidRPr="0053145C">
        <w:rPr>
          <w:rtl/>
        </w:rPr>
        <w:t xml:space="preserve">.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BB0FBD" w:rsidRPr="0053145C" w14:paraId="56E83BB1" w14:textId="77777777" w:rsidTr="00E15120">
        <w:trPr>
          <w:gridAfter w:val="1"/>
          <w:wAfter w:w="90" w:type="dxa"/>
        </w:trPr>
        <w:tc>
          <w:tcPr>
            <w:tcW w:w="1610" w:type="dxa"/>
          </w:tcPr>
          <w:p w14:paraId="35475E2B" w14:textId="77777777" w:rsidR="00A2324F" w:rsidRPr="0053145C" w:rsidRDefault="00A2324F" w:rsidP="00E15120">
            <w:pPr>
              <w:spacing w:line="360" w:lineRule="auto"/>
              <w:rPr>
                <w:rtl/>
              </w:rPr>
            </w:pPr>
          </w:p>
        </w:tc>
        <w:tc>
          <w:tcPr>
            <w:tcW w:w="1610" w:type="dxa"/>
          </w:tcPr>
          <w:p w14:paraId="0DF46CD1" w14:textId="77777777" w:rsidR="00A2324F" w:rsidRPr="0053145C" w:rsidRDefault="00A2324F" w:rsidP="00E15120">
            <w:pPr>
              <w:spacing w:line="360" w:lineRule="auto"/>
              <w:rPr>
                <w:rtl/>
              </w:rPr>
            </w:pPr>
          </w:p>
        </w:tc>
        <w:tc>
          <w:tcPr>
            <w:tcW w:w="1610" w:type="dxa"/>
          </w:tcPr>
          <w:p w14:paraId="74FF558E" w14:textId="77777777" w:rsidR="00A2324F" w:rsidRPr="0053145C" w:rsidRDefault="00A2324F" w:rsidP="00E15120">
            <w:pPr>
              <w:spacing w:line="360" w:lineRule="auto"/>
              <w:rPr>
                <w:rtl/>
              </w:rPr>
            </w:pPr>
          </w:p>
        </w:tc>
        <w:tc>
          <w:tcPr>
            <w:tcW w:w="1073" w:type="dxa"/>
          </w:tcPr>
          <w:p w14:paraId="02821B4E" w14:textId="77777777" w:rsidR="00A2324F" w:rsidRPr="0053145C" w:rsidRDefault="00A2324F" w:rsidP="00E15120">
            <w:pPr>
              <w:spacing w:line="360" w:lineRule="auto"/>
              <w:rPr>
                <w:rtl/>
              </w:rPr>
            </w:pPr>
          </w:p>
        </w:tc>
        <w:tc>
          <w:tcPr>
            <w:tcW w:w="1073" w:type="dxa"/>
          </w:tcPr>
          <w:p w14:paraId="545E3668" w14:textId="77777777" w:rsidR="00A2324F" w:rsidRPr="0053145C" w:rsidRDefault="00A2324F" w:rsidP="00E15120">
            <w:pPr>
              <w:spacing w:line="360" w:lineRule="auto"/>
              <w:rPr>
                <w:rtl/>
              </w:rPr>
            </w:pPr>
          </w:p>
        </w:tc>
        <w:tc>
          <w:tcPr>
            <w:tcW w:w="1073" w:type="dxa"/>
          </w:tcPr>
          <w:p w14:paraId="3D5A2108" w14:textId="77777777" w:rsidR="00A2324F" w:rsidRPr="0053145C" w:rsidRDefault="00A2324F" w:rsidP="00E15120">
            <w:pPr>
              <w:spacing w:line="360" w:lineRule="auto"/>
              <w:rPr>
                <w:rtl/>
              </w:rPr>
            </w:pPr>
          </w:p>
        </w:tc>
        <w:tc>
          <w:tcPr>
            <w:tcW w:w="1122" w:type="dxa"/>
          </w:tcPr>
          <w:p w14:paraId="45B1F3F1" w14:textId="77777777" w:rsidR="00A2324F" w:rsidRPr="0053145C" w:rsidRDefault="00A2324F" w:rsidP="00E15120">
            <w:pPr>
              <w:spacing w:line="360" w:lineRule="auto"/>
              <w:ind w:right="162"/>
              <w:rPr>
                <w:rtl/>
              </w:rPr>
            </w:pPr>
          </w:p>
        </w:tc>
      </w:tr>
      <w:tr w:rsidR="00BB0FBD" w:rsidRPr="0053145C" w14:paraId="263B5A9A" w14:textId="77777777" w:rsidTr="00E15120">
        <w:tc>
          <w:tcPr>
            <w:tcW w:w="1610" w:type="dxa"/>
            <w:tcBorders>
              <w:top w:val="single" w:sz="6" w:space="0" w:color="auto"/>
            </w:tcBorders>
          </w:tcPr>
          <w:p w14:paraId="2646D8A8" w14:textId="77777777" w:rsidR="00A2324F" w:rsidRPr="0053145C" w:rsidRDefault="00394207" w:rsidP="00E15120">
            <w:pPr>
              <w:spacing w:line="360" w:lineRule="auto"/>
              <w:jc w:val="center"/>
              <w:rPr>
                <w:rtl/>
              </w:rPr>
            </w:pPr>
            <w:r w:rsidRPr="0053145C">
              <w:rPr>
                <w:rtl/>
              </w:rPr>
              <w:t>תאריך</w:t>
            </w:r>
          </w:p>
        </w:tc>
        <w:tc>
          <w:tcPr>
            <w:tcW w:w="1610" w:type="dxa"/>
          </w:tcPr>
          <w:p w14:paraId="06F27954" w14:textId="77777777" w:rsidR="00A2324F" w:rsidRPr="0053145C" w:rsidRDefault="00A2324F" w:rsidP="00E15120">
            <w:pPr>
              <w:spacing w:line="360" w:lineRule="auto"/>
              <w:jc w:val="center"/>
              <w:rPr>
                <w:rtl/>
              </w:rPr>
            </w:pPr>
          </w:p>
        </w:tc>
        <w:tc>
          <w:tcPr>
            <w:tcW w:w="2683" w:type="dxa"/>
            <w:gridSpan w:val="2"/>
            <w:tcBorders>
              <w:top w:val="single" w:sz="6" w:space="0" w:color="auto"/>
            </w:tcBorders>
          </w:tcPr>
          <w:p w14:paraId="1F254C42" w14:textId="77777777" w:rsidR="00A2324F" w:rsidRPr="0053145C" w:rsidRDefault="00394207" w:rsidP="00E15120">
            <w:pPr>
              <w:spacing w:line="360" w:lineRule="auto"/>
              <w:jc w:val="center"/>
              <w:rPr>
                <w:rtl/>
              </w:rPr>
            </w:pPr>
            <w:r w:rsidRPr="0053145C">
              <w:rPr>
                <w:rtl/>
              </w:rPr>
              <w:t>חתימה</w:t>
            </w:r>
          </w:p>
        </w:tc>
        <w:tc>
          <w:tcPr>
            <w:tcW w:w="1073" w:type="dxa"/>
          </w:tcPr>
          <w:p w14:paraId="74EB310D" w14:textId="77777777" w:rsidR="00A2324F" w:rsidRPr="0053145C" w:rsidRDefault="00A2324F" w:rsidP="00E15120">
            <w:pPr>
              <w:spacing w:line="360" w:lineRule="auto"/>
              <w:jc w:val="center"/>
              <w:rPr>
                <w:rtl/>
              </w:rPr>
            </w:pPr>
          </w:p>
        </w:tc>
        <w:tc>
          <w:tcPr>
            <w:tcW w:w="2285" w:type="dxa"/>
            <w:gridSpan w:val="3"/>
            <w:tcBorders>
              <w:top w:val="single" w:sz="6" w:space="0" w:color="auto"/>
            </w:tcBorders>
          </w:tcPr>
          <w:p w14:paraId="7DC5BEF3" w14:textId="77777777" w:rsidR="00A2324F" w:rsidRPr="0053145C" w:rsidRDefault="00394207" w:rsidP="00E15120">
            <w:pPr>
              <w:spacing w:line="360" w:lineRule="auto"/>
              <w:jc w:val="center"/>
              <w:rPr>
                <w:rtl/>
              </w:rPr>
            </w:pPr>
            <w:r w:rsidRPr="0053145C">
              <w:rPr>
                <w:rtl/>
              </w:rPr>
              <w:t>חותמת</w:t>
            </w:r>
          </w:p>
        </w:tc>
      </w:tr>
    </w:tbl>
    <w:p w14:paraId="4E0F9631" w14:textId="77777777" w:rsidR="00A2324F" w:rsidRPr="0053145C" w:rsidRDefault="00A2324F" w:rsidP="00A2324F">
      <w:pPr>
        <w:spacing w:line="360" w:lineRule="auto"/>
        <w:rPr>
          <w:szCs w:val="32"/>
          <w:rtl/>
        </w:rPr>
      </w:pPr>
    </w:p>
    <w:p w14:paraId="4701C43F" w14:textId="428D9D1C" w:rsidR="00A2324F" w:rsidRPr="0053145C" w:rsidRDefault="00394207" w:rsidP="00A2324F">
      <w:pPr>
        <w:rPr>
          <w:b/>
          <w:bCs/>
          <w:color w:val="000000"/>
          <w:sz w:val="28"/>
          <w:szCs w:val="28"/>
          <w:u w:val="single"/>
          <w:rtl/>
        </w:rPr>
      </w:pPr>
      <w:r w:rsidRPr="0053145C">
        <w:rPr>
          <w:rtl/>
        </w:rPr>
        <w:br w:type="page"/>
      </w:r>
      <w:r w:rsidRPr="0053145C">
        <w:rPr>
          <w:rFonts w:hint="cs"/>
          <w:b/>
          <w:bCs/>
          <w:color w:val="000000"/>
          <w:sz w:val="28"/>
          <w:szCs w:val="28"/>
          <w:u w:val="single"/>
          <w:rtl/>
        </w:rPr>
        <w:t xml:space="preserve">3.2 טבלת עזר למציע - </w:t>
      </w:r>
      <w:r w:rsidRPr="0053145C">
        <w:rPr>
          <w:rFonts w:hint="eastAsia"/>
          <w:b/>
          <w:bCs/>
          <w:color w:val="000000"/>
          <w:sz w:val="28"/>
          <w:szCs w:val="28"/>
          <w:u w:val="single"/>
          <w:rtl/>
        </w:rPr>
        <w:t>אסמכתאות</w:t>
      </w:r>
      <w:r w:rsidRPr="0053145C">
        <w:rPr>
          <w:b/>
          <w:bCs/>
          <w:color w:val="000000"/>
          <w:sz w:val="28"/>
          <w:szCs w:val="28"/>
          <w:u w:val="single"/>
          <w:rtl/>
        </w:rPr>
        <w:t xml:space="preserve"> להוכחת עמידה בתנאי </w:t>
      </w:r>
      <w:r w:rsidRPr="0053145C">
        <w:rPr>
          <w:rFonts w:hint="eastAsia"/>
          <w:b/>
          <w:bCs/>
          <w:color w:val="000000"/>
          <w:sz w:val="28"/>
          <w:szCs w:val="28"/>
          <w:u w:val="single"/>
          <w:rtl/>
        </w:rPr>
        <w:t>הסף</w:t>
      </w:r>
      <w:r w:rsidRPr="0053145C">
        <w:rPr>
          <w:b/>
          <w:bCs/>
          <w:color w:val="000000"/>
          <w:sz w:val="28"/>
          <w:szCs w:val="28"/>
          <w:u w:val="single"/>
          <w:rtl/>
        </w:rPr>
        <w:t xml:space="preserve"> </w:t>
      </w:r>
      <w:r w:rsidR="00B1535D" w:rsidRPr="0053145C">
        <w:rPr>
          <w:rFonts w:hint="cs"/>
          <w:b/>
          <w:bCs/>
          <w:color w:val="000000"/>
          <w:sz w:val="28"/>
          <w:szCs w:val="28"/>
          <w:u w:val="single"/>
          <w:rtl/>
        </w:rPr>
        <w:t>ואמות המידה</w:t>
      </w:r>
    </w:p>
    <w:p w14:paraId="29D274B0" w14:textId="77777777" w:rsidR="00A2324F" w:rsidRPr="0053145C" w:rsidRDefault="00A2324F" w:rsidP="00A2324F">
      <w:pPr>
        <w:jc w:val="center"/>
        <w:rPr>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BB0FBD" w:rsidRPr="0053145C" w14:paraId="2239DF1B" w14:textId="77777777" w:rsidTr="00E15120">
        <w:trPr>
          <w:tblHeader/>
        </w:trPr>
        <w:tc>
          <w:tcPr>
            <w:tcW w:w="1796" w:type="dxa"/>
            <w:shd w:val="clear" w:color="auto" w:fill="E0E0E0"/>
          </w:tcPr>
          <w:p w14:paraId="09D34893" w14:textId="153A3F1A" w:rsidR="00A2324F" w:rsidRPr="0053145C" w:rsidRDefault="00394207" w:rsidP="00E15120">
            <w:pPr>
              <w:spacing w:line="360" w:lineRule="auto"/>
              <w:jc w:val="center"/>
              <w:rPr>
                <w:b/>
                <w:bCs/>
                <w:rtl/>
              </w:rPr>
            </w:pPr>
            <w:r w:rsidRPr="0053145C">
              <w:rPr>
                <w:rFonts w:hint="cs"/>
                <w:b/>
                <w:bCs/>
                <w:rtl/>
              </w:rPr>
              <w:t xml:space="preserve">מס' סעיף </w:t>
            </w:r>
            <w:r w:rsidR="008F7C89" w:rsidRPr="0053145C">
              <w:rPr>
                <w:rFonts w:hint="cs"/>
                <w:b/>
                <w:bCs/>
                <w:rtl/>
              </w:rPr>
              <w:t>ב</w:t>
            </w:r>
            <w:r w:rsidR="001801F5" w:rsidRPr="0053145C">
              <w:rPr>
                <w:rFonts w:hint="cs"/>
                <w:b/>
                <w:bCs/>
                <w:rtl/>
              </w:rPr>
              <w:t>מכרז</w:t>
            </w:r>
          </w:p>
        </w:tc>
        <w:tc>
          <w:tcPr>
            <w:tcW w:w="5128" w:type="dxa"/>
            <w:shd w:val="clear" w:color="auto" w:fill="E0E0E0"/>
          </w:tcPr>
          <w:p w14:paraId="0993F191" w14:textId="77777777" w:rsidR="00A2324F" w:rsidRPr="0053145C" w:rsidRDefault="00394207" w:rsidP="00E15120">
            <w:pPr>
              <w:spacing w:line="360" w:lineRule="auto"/>
              <w:jc w:val="center"/>
              <w:rPr>
                <w:b/>
                <w:bCs/>
                <w:rtl/>
              </w:rPr>
            </w:pPr>
            <w:r w:rsidRPr="0053145C">
              <w:rPr>
                <w:rFonts w:hint="cs"/>
                <w:b/>
                <w:bCs/>
                <w:rtl/>
              </w:rPr>
              <w:t>תנאים מנהליים</w:t>
            </w:r>
          </w:p>
        </w:tc>
        <w:tc>
          <w:tcPr>
            <w:tcW w:w="2539" w:type="dxa"/>
            <w:shd w:val="clear" w:color="auto" w:fill="E0E0E0"/>
          </w:tcPr>
          <w:p w14:paraId="0BA70A11" w14:textId="77777777" w:rsidR="00A2324F" w:rsidRPr="0053145C" w:rsidRDefault="00394207" w:rsidP="00E15120">
            <w:pPr>
              <w:spacing w:line="360" w:lineRule="auto"/>
              <w:jc w:val="center"/>
              <w:rPr>
                <w:b/>
                <w:bCs/>
                <w:rtl/>
              </w:rPr>
            </w:pPr>
            <w:r w:rsidRPr="0053145C">
              <w:rPr>
                <w:rFonts w:hint="cs"/>
                <w:b/>
                <w:bCs/>
                <w:rtl/>
              </w:rPr>
              <w:t>הערות</w:t>
            </w:r>
          </w:p>
        </w:tc>
      </w:tr>
      <w:tr w:rsidR="00BB0FBD" w:rsidRPr="0053145C" w14:paraId="2A631E7E" w14:textId="77777777" w:rsidTr="00E15120">
        <w:tc>
          <w:tcPr>
            <w:tcW w:w="1796" w:type="dxa"/>
            <w:shd w:val="clear" w:color="auto" w:fill="auto"/>
          </w:tcPr>
          <w:p w14:paraId="2130D9BD" w14:textId="59A0D8D2" w:rsidR="00A2324F" w:rsidRPr="0053145C" w:rsidRDefault="00394207" w:rsidP="00E15120">
            <w:pPr>
              <w:spacing w:line="360" w:lineRule="auto"/>
              <w:ind w:left="-77"/>
              <w:jc w:val="center"/>
              <w:rPr>
                <w:rtl/>
              </w:rPr>
            </w:pPr>
            <w:r w:rsidRPr="0053145C">
              <w:rPr>
                <w:rtl/>
              </w:rPr>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Ref321923070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‏7.1.1</w:t>
            </w:r>
            <w:r w:rsidRPr="0053145C">
              <w:rPr>
                <w:rtl/>
              </w:rPr>
              <w:fldChar w:fldCharType="end"/>
            </w:r>
          </w:p>
        </w:tc>
        <w:tc>
          <w:tcPr>
            <w:tcW w:w="5128" w:type="dxa"/>
            <w:shd w:val="clear" w:color="auto" w:fill="auto"/>
          </w:tcPr>
          <w:p w14:paraId="6A1DF3B6" w14:textId="2231005B" w:rsidR="00A2324F" w:rsidRPr="0053145C" w:rsidRDefault="00394207" w:rsidP="00E15120">
            <w:pPr>
              <w:spacing w:line="360" w:lineRule="auto"/>
              <w:rPr>
                <w:rtl/>
              </w:rPr>
            </w:pPr>
            <w:r w:rsidRPr="0053145C">
              <w:rPr>
                <w:rFonts w:hint="cs"/>
                <w:rtl/>
              </w:rPr>
              <w:t>תעודת ההתאגדות/ עוסק מורשה</w:t>
            </w:r>
            <w:r w:rsidR="009D5986">
              <w:rPr>
                <w:rFonts w:hint="cs"/>
                <w:rtl/>
              </w:rPr>
              <w:t>/ עוסק פטור</w:t>
            </w:r>
            <w:r w:rsidRPr="0053145C">
              <w:rPr>
                <w:rFonts w:hint="cs"/>
                <w:rtl/>
              </w:rPr>
              <w:t xml:space="preserve"> של המציע; </w:t>
            </w:r>
          </w:p>
        </w:tc>
        <w:tc>
          <w:tcPr>
            <w:tcW w:w="2539" w:type="dxa"/>
            <w:shd w:val="clear" w:color="auto" w:fill="auto"/>
          </w:tcPr>
          <w:p w14:paraId="1A1B74F8" w14:textId="77777777" w:rsidR="00A2324F" w:rsidRPr="0053145C" w:rsidRDefault="00394207" w:rsidP="00E15120">
            <w:pPr>
              <w:rPr>
                <w:rtl/>
              </w:rPr>
            </w:pPr>
            <w:r w:rsidRPr="0053145C">
              <w:rPr>
                <w:rFonts w:hint="cs"/>
                <w:sz w:val="18"/>
                <w:szCs w:val="22"/>
                <w:rtl/>
              </w:rPr>
              <w:t xml:space="preserve"> יש לצרף ולסמן כנספח ד'1.</w:t>
            </w:r>
          </w:p>
        </w:tc>
      </w:tr>
      <w:tr w:rsidR="00BB0FBD" w:rsidRPr="0053145C" w14:paraId="3A8F1154" w14:textId="77777777" w:rsidTr="00E15120">
        <w:tc>
          <w:tcPr>
            <w:tcW w:w="1796" w:type="dxa"/>
            <w:shd w:val="clear" w:color="auto" w:fill="auto"/>
          </w:tcPr>
          <w:p w14:paraId="37959DCB" w14:textId="572A0DDD" w:rsidR="00A2324F" w:rsidRPr="0053145C" w:rsidRDefault="00394207" w:rsidP="00E15120">
            <w:pPr>
              <w:spacing w:line="360" w:lineRule="auto"/>
              <w:jc w:val="center"/>
              <w:rPr>
                <w:rtl/>
              </w:rPr>
            </w:pPr>
            <w:r w:rsidRPr="0053145C">
              <w:rPr>
                <w:rtl/>
              </w:rPr>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Ref321923070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‏7.1.1</w:t>
            </w:r>
            <w:r w:rsidRPr="0053145C">
              <w:rPr>
                <w:rtl/>
              </w:rPr>
              <w:fldChar w:fldCharType="end"/>
            </w:r>
          </w:p>
        </w:tc>
        <w:tc>
          <w:tcPr>
            <w:tcW w:w="5128" w:type="dxa"/>
            <w:shd w:val="clear" w:color="auto" w:fill="auto"/>
          </w:tcPr>
          <w:p w14:paraId="01D33C4F" w14:textId="183EC2EA" w:rsidR="009635E8" w:rsidRPr="0053145C" w:rsidRDefault="00394207" w:rsidP="009635E8">
            <w:pPr>
              <w:spacing w:line="360" w:lineRule="auto"/>
              <w:rPr>
                <w:rtl/>
              </w:rPr>
            </w:pPr>
            <w:r w:rsidRPr="0053145C">
              <w:rPr>
                <w:rtl/>
              </w:rPr>
              <w:t>אם המציע הינו תאגיד/חברה/ שותפות</w:t>
            </w:r>
            <w:r w:rsidRPr="0053145C">
              <w:rPr>
                <w:rFonts w:hint="cs"/>
                <w:rtl/>
              </w:rPr>
              <w:t xml:space="preserve">- רשימת </w:t>
            </w:r>
            <w:proofErr w:type="spellStart"/>
            <w:r w:rsidRPr="0053145C">
              <w:rPr>
                <w:rFonts w:hint="cs"/>
                <w:rtl/>
              </w:rPr>
              <w:t>מורשי</w:t>
            </w:r>
            <w:proofErr w:type="spellEnd"/>
            <w:r w:rsidRPr="0053145C">
              <w:rPr>
                <w:rFonts w:hint="cs"/>
                <w:rtl/>
              </w:rPr>
              <w:t xml:space="preserve"> חתימה במציע </w:t>
            </w:r>
            <w:r w:rsidR="009635E8">
              <w:rPr>
                <w:rFonts w:hint="cs"/>
                <w:rtl/>
              </w:rPr>
              <w:t xml:space="preserve">/  אם המציע הינו עוסק פטור </w:t>
            </w:r>
            <w:r w:rsidR="009635E8">
              <w:rPr>
                <w:rtl/>
              </w:rPr>
              <w:t>–</w:t>
            </w:r>
            <w:r w:rsidR="009635E8">
              <w:rPr>
                <w:rFonts w:hint="cs"/>
                <w:rtl/>
              </w:rPr>
              <w:t xml:space="preserve"> תצהיר נספח ד'14</w:t>
            </w:r>
          </w:p>
        </w:tc>
        <w:tc>
          <w:tcPr>
            <w:tcW w:w="2539" w:type="dxa"/>
            <w:shd w:val="clear" w:color="auto" w:fill="auto"/>
          </w:tcPr>
          <w:p w14:paraId="1FBD41B9" w14:textId="77777777" w:rsidR="00A2324F" w:rsidRPr="0053145C" w:rsidRDefault="00394207" w:rsidP="00E15120">
            <w:pPr>
              <w:rPr>
                <w:sz w:val="18"/>
                <w:szCs w:val="22"/>
                <w:rtl/>
              </w:rPr>
            </w:pPr>
            <w:r w:rsidRPr="0053145C">
              <w:rPr>
                <w:rFonts w:hint="cs"/>
                <w:sz w:val="18"/>
                <w:szCs w:val="22"/>
                <w:rtl/>
              </w:rPr>
              <w:t>יש לצרף ולסמן כנספח ד'2.</w:t>
            </w:r>
          </w:p>
        </w:tc>
      </w:tr>
      <w:tr w:rsidR="00BB0FBD" w:rsidRPr="0053145C" w14:paraId="09FA9D76" w14:textId="77777777" w:rsidTr="00E15120">
        <w:tc>
          <w:tcPr>
            <w:tcW w:w="1796" w:type="dxa"/>
            <w:shd w:val="clear" w:color="auto" w:fill="auto"/>
          </w:tcPr>
          <w:p w14:paraId="1D989A0F" w14:textId="7D799B8D" w:rsidR="00A2324F" w:rsidRPr="0053145C" w:rsidRDefault="00394207" w:rsidP="00E15120">
            <w:pPr>
              <w:spacing w:line="360" w:lineRule="auto"/>
              <w:jc w:val="center"/>
            </w:pPr>
            <w:r w:rsidRPr="0053145C">
              <w:rPr>
                <w:rtl/>
              </w:rPr>
              <w:fldChar w:fldCharType="begin"/>
            </w:r>
            <w:r w:rsidRPr="0053145C">
              <w:rPr>
                <w:rtl/>
              </w:rPr>
              <w:instrText xml:space="preserve"> </w:instrText>
            </w:r>
            <w:r w:rsidRPr="0053145C">
              <w:instrText>REF</w:instrText>
            </w:r>
            <w:r w:rsidRPr="0053145C">
              <w:rPr>
                <w:rtl/>
              </w:rPr>
              <w:instrText xml:space="preserve"> _</w:instrText>
            </w:r>
            <w:r w:rsidRPr="0053145C">
              <w:instrText>Ref526062092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‏7.1.2</w:t>
            </w:r>
            <w:r w:rsidRPr="0053145C">
              <w:rPr>
                <w:rtl/>
              </w:rPr>
              <w:fldChar w:fldCharType="end"/>
            </w:r>
          </w:p>
        </w:tc>
        <w:tc>
          <w:tcPr>
            <w:tcW w:w="5128" w:type="dxa"/>
            <w:shd w:val="clear" w:color="auto" w:fill="auto"/>
          </w:tcPr>
          <w:p w14:paraId="025B036D" w14:textId="77777777" w:rsidR="00A2324F" w:rsidRPr="0053145C" w:rsidRDefault="00394207" w:rsidP="00E15120">
            <w:pPr>
              <w:spacing w:line="360" w:lineRule="auto"/>
              <w:rPr>
                <w:rtl/>
              </w:rPr>
            </w:pPr>
            <w:r w:rsidRPr="0053145C">
              <w:rPr>
                <w:rtl/>
              </w:rPr>
              <w:t>אם המציע הינו תאגיד/חברה/ שותפות</w:t>
            </w:r>
            <w:r w:rsidRPr="0053145C">
              <w:rPr>
                <w:rFonts w:hint="cs"/>
                <w:rtl/>
              </w:rPr>
              <w:t xml:space="preserve">/עוסק מורשה- </w:t>
            </w:r>
            <w:r w:rsidRPr="0053145C">
              <w:rPr>
                <w:rtl/>
              </w:rPr>
              <w:t xml:space="preserve">האישורים הנדרשים עפ"י חוק עסקאות גופים ציבוריים (אכיפת ניהול חשבונות ותשלום חובות מס), </w:t>
            </w:r>
            <w:proofErr w:type="spellStart"/>
            <w:r w:rsidRPr="0053145C">
              <w:rPr>
                <w:rtl/>
              </w:rPr>
              <w:t>התשל"ו</w:t>
            </w:r>
            <w:proofErr w:type="spellEnd"/>
            <w:r w:rsidRPr="0053145C">
              <w:rPr>
                <w:rtl/>
              </w:rPr>
              <w:t xml:space="preserve"> – 1976</w:t>
            </w:r>
          </w:p>
        </w:tc>
        <w:tc>
          <w:tcPr>
            <w:tcW w:w="2539" w:type="dxa"/>
            <w:shd w:val="clear" w:color="auto" w:fill="auto"/>
          </w:tcPr>
          <w:p w14:paraId="789F1521" w14:textId="77777777" w:rsidR="00A2324F" w:rsidRPr="0053145C" w:rsidRDefault="00394207" w:rsidP="00E15120">
            <w:pPr>
              <w:rPr>
                <w:sz w:val="18"/>
                <w:szCs w:val="22"/>
                <w:rtl/>
              </w:rPr>
            </w:pPr>
            <w:r w:rsidRPr="0053145C">
              <w:rPr>
                <w:rFonts w:hint="cs"/>
                <w:sz w:val="18"/>
                <w:szCs w:val="22"/>
                <w:rtl/>
              </w:rPr>
              <w:t xml:space="preserve"> יש לצרף ולסמן כנספח ד'3</w:t>
            </w:r>
          </w:p>
        </w:tc>
      </w:tr>
      <w:tr w:rsidR="00BB0FBD" w:rsidRPr="0053145C" w14:paraId="31A8B086" w14:textId="77777777" w:rsidTr="00E15120">
        <w:tc>
          <w:tcPr>
            <w:tcW w:w="1796" w:type="dxa"/>
            <w:shd w:val="clear" w:color="auto" w:fill="auto"/>
          </w:tcPr>
          <w:p w14:paraId="6E7775D5" w14:textId="76D7686A" w:rsidR="00A2324F" w:rsidRPr="0053145C" w:rsidRDefault="00394207" w:rsidP="00E15120">
            <w:pPr>
              <w:spacing w:line="360" w:lineRule="auto"/>
              <w:jc w:val="center"/>
              <w:rPr>
                <w:rtl/>
              </w:rPr>
            </w:pPr>
            <w:r w:rsidRPr="0053145C">
              <w:rPr>
                <w:rtl/>
              </w:rPr>
              <w:fldChar w:fldCharType="begin"/>
            </w:r>
            <w:r w:rsidRPr="0053145C">
              <w:rPr>
                <w:rtl/>
              </w:rPr>
              <w:instrText xml:space="preserve"> </w:instrText>
            </w:r>
            <w:r w:rsidRPr="0053145C">
              <w:instrText>REF</w:instrText>
            </w:r>
            <w:r w:rsidRPr="0053145C">
              <w:rPr>
                <w:rtl/>
              </w:rPr>
              <w:instrText xml:space="preserve"> _</w:instrText>
            </w:r>
            <w:r w:rsidRPr="0053145C">
              <w:instrText>Ref526062201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‏7.1.3</w:t>
            </w:r>
            <w:r w:rsidRPr="0053145C">
              <w:rPr>
                <w:rtl/>
              </w:rPr>
              <w:fldChar w:fldCharType="end"/>
            </w:r>
          </w:p>
        </w:tc>
        <w:tc>
          <w:tcPr>
            <w:tcW w:w="5128" w:type="dxa"/>
            <w:shd w:val="clear" w:color="auto" w:fill="auto"/>
          </w:tcPr>
          <w:p w14:paraId="77F04E88" w14:textId="691ED704" w:rsidR="00A2324F" w:rsidRPr="0053145C" w:rsidRDefault="00394207" w:rsidP="00E15120">
            <w:pPr>
              <w:spacing w:line="360" w:lineRule="auto"/>
              <w:rPr>
                <w:rtl/>
              </w:rPr>
            </w:pPr>
            <w:r w:rsidRPr="0053145C">
              <w:rPr>
                <w:rFonts w:hint="cs"/>
                <w:rtl/>
              </w:rPr>
              <w:t>א</w:t>
            </w:r>
            <w:r w:rsidRPr="0053145C">
              <w:rPr>
                <w:rtl/>
              </w:rPr>
              <w:t>ם המציע הינו תאגיד/חברה/ שותפות</w:t>
            </w:r>
            <w:r w:rsidRPr="0053145C">
              <w:rPr>
                <w:rFonts w:hint="cs"/>
                <w:rtl/>
              </w:rPr>
              <w:t xml:space="preserve">- נסח חברה </w:t>
            </w:r>
            <w:r w:rsidRPr="0053145C">
              <w:rPr>
                <w:rtl/>
              </w:rPr>
              <w:t xml:space="preserve">(שתאריך הפקתו בשנת </w:t>
            </w:r>
            <w:r w:rsidR="002D4743" w:rsidRPr="0053145C">
              <w:rPr>
                <w:rFonts w:hint="cs"/>
                <w:rtl/>
              </w:rPr>
              <w:t>2</w:t>
            </w:r>
            <w:r w:rsidR="00F44DD3">
              <w:rPr>
                <w:rFonts w:hint="cs"/>
                <w:rtl/>
              </w:rPr>
              <w:t>024</w:t>
            </w:r>
            <w:r w:rsidRPr="0053145C">
              <w:rPr>
                <w:rtl/>
              </w:rPr>
              <w:t>)</w:t>
            </w:r>
          </w:p>
        </w:tc>
        <w:tc>
          <w:tcPr>
            <w:tcW w:w="2539" w:type="dxa"/>
            <w:shd w:val="clear" w:color="auto" w:fill="auto"/>
          </w:tcPr>
          <w:p w14:paraId="5901B5CF" w14:textId="77777777" w:rsidR="00A2324F" w:rsidRPr="0053145C" w:rsidRDefault="00394207" w:rsidP="00E15120">
            <w:pPr>
              <w:rPr>
                <w:sz w:val="18"/>
                <w:szCs w:val="22"/>
                <w:rtl/>
              </w:rPr>
            </w:pPr>
            <w:r w:rsidRPr="0053145C">
              <w:rPr>
                <w:rFonts w:hint="cs"/>
                <w:sz w:val="18"/>
                <w:szCs w:val="22"/>
                <w:rtl/>
              </w:rPr>
              <w:t>יש לצרף ולסמן כנספח ד'4</w:t>
            </w:r>
          </w:p>
        </w:tc>
      </w:tr>
      <w:tr w:rsidR="00BB0FBD" w:rsidRPr="0053145C" w14:paraId="2BDC120B" w14:textId="77777777" w:rsidTr="00E15120">
        <w:tc>
          <w:tcPr>
            <w:tcW w:w="1796" w:type="dxa"/>
            <w:shd w:val="clear" w:color="auto" w:fill="auto"/>
          </w:tcPr>
          <w:p w14:paraId="2F88D4DB" w14:textId="295DA502" w:rsidR="00A2324F" w:rsidRPr="0053145C" w:rsidRDefault="00394207" w:rsidP="00E15120">
            <w:pPr>
              <w:spacing w:line="360" w:lineRule="auto"/>
              <w:jc w:val="center"/>
              <w:rPr>
                <w:rtl/>
              </w:rPr>
            </w:pPr>
            <w:r w:rsidRPr="0053145C">
              <w:rPr>
                <w:rtl/>
              </w:rPr>
              <w:fldChar w:fldCharType="begin"/>
            </w:r>
            <w:r w:rsidRPr="0053145C">
              <w:rPr>
                <w:rtl/>
              </w:rPr>
              <w:instrText xml:space="preserve"> </w:instrText>
            </w:r>
            <w:r w:rsidRPr="0053145C">
              <w:instrText>REF</w:instrText>
            </w:r>
            <w:r w:rsidRPr="0053145C">
              <w:rPr>
                <w:rtl/>
              </w:rPr>
              <w:instrText xml:space="preserve"> _</w:instrText>
            </w:r>
            <w:r w:rsidRPr="0053145C">
              <w:instrText>Ref526062252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‏7.1.4</w:t>
            </w:r>
            <w:r w:rsidRPr="0053145C">
              <w:rPr>
                <w:rtl/>
              </w:rPr>
              <w:fldChar w:fldCharType="end"/>
            </w:r>
          </w:p>
        </w:tc>
        <w:tc>
          <w:tcPr>
            <w:tcW w:w="5128" w:type="dxa"/>
            <w:shd w:val="clear" w:color="auto" w:fill="auto"/>
          </w:tcPr>
          <w:p w14:paraId="2F5A96AC" w14:textId="69ED57A3" w:rsidR="00A2324F" w:rsidRPr="0053145C" w:rsidRDefault="00394207" w:rsidP="00E15120">
            <w:pPr>
              <w:spacing w:line="360" w:lineRule="auto"/>
              <w:rPr>
                <w:rtl/>
              </w:rPr>
            </w:pPr>
            <w:r w:rsidRPr="0053145C">
              <w:rPr>
                <w:rtl/>
              </w:rPr>
              <w:t>אם הגוף המציע הינו עמותה</w:t>
            </w:r>
            <w:r w:rsidRPr="0053145C">
              <w:rPr>
                <w:rFonts w:hint="cs"/>
                <w:rtl/>
              </w:rPr>
              <w:t xml:space="preserve"> - </w:t>
            </w:r>
            <w:r w:rsidRPr="0053145C">
              <w:rPr>
                <w:rtl/>
              </w:rPr>
              <w:t xml:space="preserve">אישור ניהול תקין, מטעם רשם העמותות, תקף לשנת </w:t>
            </w:r>
            <w:r w:rsidR="00F44DD3">
              <w:rPr>
                <w:rFonts w:hint="cs"/>
                <w:rtl/>
              </w:rPr>
              <w:t>2024</w:t>
            </w:r>
            <w:r w:rsidR="00965355" w:rsidRPr="0053145C">
              <w:rPr>
                <w:rtl/>
              </w:rPr>
              <w:t xml:space="preserve"> </w:t>
            </w:r>
            <w:r w:rsidRPr="0053145C">
              <w:rPr>
                <w:rtl/>
              </w:rPr>
              <w:t>ואישור רשות המיסים על סיווג כמלכ"ר לצורך מע"מ</w:t>
            </w:r>
          </w:p>
        </w:tc>
        <w:tc>
          <w:tcPr>
            <w:tcW w:w="2539" w:type="dxa"/>
            <w:shd w:val="clear" w:color="auto" w:fill="auto"/>
          </w:tcPr>
          <w:p w14:paraId="41531868" w14:textId="77777777" w:rsidR="00A2324F" w:rsidRPr="0053145C" w:rsidRDefault="00394207" w:rsidP="00E15120">
            <w:pPr>
              <w:rPr>
                <w:sz w:val="18"/>
                <w:szCs w:val="22"/>
                <w:rtl/>
              </w:rPr>
            </w:pPr>
            <w:r w:rsidRPr="0053145C">
              <w:rPr>
                <w:rFonts w:hint="cs"/>
                <w:sz w:val="18"/>
                <w:szCs w:val="22"/>
                <w:rtl/>
              </w:rPr>
              <w:t>יש לצרף ולסמן כנספח ד'5</w:t>
            </w:r>
          </w:p>
        </w:tc>
      </w:tr>
      <w:tr w:rsidR="00BB0FBD" w:rsidRPr="0053145C" w14:paraId="396F563D" w14:textId="77777777" w:rsidTr="00E15120">
        <w:tc>
          <w:tcPr>
            <w:tcW w:w="1796" w:type="dxa"/>
            <w:shd w:val="clear" w:color="auto" w:fill="auto"/>
          </w:tcPr>
          <w:p w14:paraId="34ACF5AE" w14:textId="15DA416B" w:rsidR="00A2324F" w:rsidRPr="0053145C" w:rsidRDefault="00394207" w:rsidP="00E15120">
            <w:pPr>
              <w:spacing w:line="360" w:lineRule="auto"/>
              <w:jc w:val="center"/>
              <w:rPr>
                <w:rtl/>
              </w:rPr>
            </w:pPr>
            <w:r w:rsidRPr="0053145C">
              <w:rPr>
                <w:rtl/>
              </w:rPr>
              <w:fldChar w:fldCharType="begin"/>
            </w:r>
            <w:r w:rsidRPr="0053145C">
              <w:rPr>
                <w:rtl/>
              </w:rPr>
              <w:instrText xml:space="preserve"> </w:instrText>
            </w:r>
            <w:r w:rsidRPr="0053145C">
              <w:instrText>REF</w:instrText>
            </w:r>
            <w:r w:rsidRPr="0053145C">
              <w:rPr>
                <w:rtl/>
              </w:rPr>
              <w:instrText xml:space="preserve"> _</w:instrText>
            </w:r>
            <w:r w:rsidRPr="0053145C">
              <w:instrText>Ref526062406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‏7.1.5</w:t>
            </w:r>
            <w:r w:rsidRPr="0053145C">
              <w:rPr>
                <w:rtl/>
              </w:rPr>
              <w:fldChar w:fldCharType="end"/>
            </w:r>
          </w:p>
        </w:tc>
        <w:tc>
          <w:tcPr>
            <w:tcW w:w="5128" w:type="dxa"/>
            <w:shd w:val="clear" w:color="auto" w:fill="auto"/>
          </w:tcPr>
          <w:p w14:paraId="6A59EB33" w14:textId="77777777" w:rsidR="00A2324F" w:rsidRPr="0053145C" w:rsidRDefault="00394207" w:rsidP="00E15120">
            <w:pPr>
              <w:spacing w:line="360" w:lineRule="auto"/>
              <w:rPr>
                <w:rtl/>
              </w:rPr>
            </w:pPr>
            <w:r w:rsidRPr="0053145C">
              <w:rPr>
                <w:rtl/>
              </w:rPr>
              <w:t>תצהיר בדבר היעדר הרשעות בגין העסקת עובדים זרים ושכר</w:t>
            </w:r>
          </w:p>
        </w:tc>
        <w:tc>
          <w:tcPr>
            <w:tcW w:w="2539" w:type="dxa"/>
            <w:shd w:val="clear" w:color="auto" w:fill="auto"/>
          </w:tcPr>
          <w:p w14:paraId="16A0FF50" w14:textId="77777777" w:rsidR="00A2324F" w:rsidRPr="0053145C" w:rsidRDefault="00394207" w:rsidP="00E15120">
            <w:pPr>
              <w:rPr>
                <w:rtl/>
              </w:rPr>
            </w:pPr>
            <w:r w:rsidRPr="0053145C">
              <w:rPr>
                <w:rFonts w:hint="cs"/>
                <w:rtl/>
              </w:rPr>
              <w:t>נספח ד</w:t>
            </w:r>
            <w:r w:rsidRPr="0053145C">
              <w:rPr>
                <w:rtl/>
              </w:rPr>
              <w:t>'</w:t>
            </w:r>
            <w:r w:rsidRPr="0053145C">
              <w:rPr>
                <w:rFonts w:hint="cs"/>
                <w:rtl/>
              </w:rPr>
              <w:t xml:space="preserve"> 6 לחוברת ההצעה</w:t>
            </w:r>
          </w:p>
        </w:tc>
      </w:tr>
      <w:tr w:rsidR="00BB0FBD" w:rsidRPr="0053145C" w14:paraId="39397649" w14:textId="77777777" w:rsidTr="00E15120">
        <w:tc>
          <w:tcPr>
            <w:tcW w:w="1796" w:type="dxa"/>
            <w:shd w:val="clear" w:color="auto" w:fill="auto"/>
          </w:tcPr>
          <w:p w14:paraId="7F4C2225" w14:textId="03114E65" w:rsidR="00A2324F" w:rsidRPr="0053145C" w:rsidRDefault="00394207" w:rsidP="00E15120">
            <w:pPr>
              <w:spacing w:line="360" w:lineRule="auto"/>
              <w:jc w:val="center"/>
              <w:rPr>
                <w:rtl/>
              </w:rPr>
            </w:pPr>
            <w:r w:rsidRPr="0053145C">
              <w:rPr>
                <w:rtl/>
              </w:rPr>
              <w:fldChar w:fldCharType="begin"/>
            </w:r>
            <w:r w:rsidRPr="0053145C">
              <w:rPr>
                <w:rtl/>
              </w:rPr>
              <w:instrText xml:space="preserve"> </w:instrText>
            </w:r>
            <w:r w:rsidRPr="0053145C">
              <w:instrText>REF</w:instrText>
            </w:r>
            <w:r w:rsidRPr="0053145C">
              <w:rPr>
                <w:rtl/>
              </w:rPr>
              <w:instrText xml:space="preserve"> _</w:instrText>
            </w:r>
            <w:r w:rsidRPr="0053145C">
              <w:instrText>Ref360680738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‏7.1.6</w:t>
            </w:r>
            <w:r w:rsidRPr="0053145C">
              <w:rPr>
                <w:rtl/>
              </w:rPr>
              <w:fldChar w:fldCharType="end"/>
            </w:r>
          </w:p>
        </w:tc>
        <w:tc>
          <w:tcPr>
            <w:tcW w:w="5128" w:type="dxa"/>
            <w:shd w:val="clear" w:color="auto" w:fill="auto"/>
          </w:tcPr>
          <w:p w14:paraId="26C6EA4B" w14:textId="7962CB66" w:rsidR="00A2324F" w:rsidRPr="00B65404" w:rsidRDefault="00B65404" w:rsidP="00E15120">
            <w:pPr>
              <w:spacing w:line="360" w:lineRule="auto"/>
              <w:jc w:val="both"/>
              <w:rPr>
                <w:rtl/>
              </w:rPr>
            </w:pPr>
            <w:r w:rsidRPr="00B65404">
              <w:rPr>
                <w:color w:val="000000"/>
                <w:rtl/>
              </w:rPr>
              <w:t>תצהיר  בדבר התחייבות מציעים במכרז (הצהרה כללית).</w:t>
            </w:r>
          </w:p>
        </w:tc>
        <w:tc>
          <w:tcPr>
            <w:tcW w:w="2539" w:type="dxa"/>
            <w:shd w:val="clear" w:color="auto" w:fill="auto"/>
          </w:tcPr>
          <w:p w14:paraId="63B53184" w14:textId="7819CDE8" w:rsidR="00A2324F" w:rsidRPr="0053145C" w:rsidRDefault="00394207" w:rsidP="00946F59">
            <w:pPr>
              <w:rPr>
                <w:rtl/>
              </w:rPr>
            </w:pPr>
            <w:r w:rsidRPr="0053145C">
              <w:rPr>
                <w:rFonts w:hint="cs"/>
                <w:rtl/>
              </w:rPr>
              <w:t>נספח ד</w:t>
            </w:r>
            <w:r w:rsidRPr="0053145C">
              <w:rPr>
                <w:rtl/>
              </w:rPr>
              <w:t>'</w:t>
            </w:r>
            <w:r w:rsidRPr="0053145C">
              <w:rPr>
                <w:rFonts w:hint="cs"/>
                <w:rtl/>
              </w:rPr>
              <w:t>7</w:t>
            </w:r>
            <w:r w:rsidR="00946F59" w:rsidRPr="0053145C">
              <w:rPr>
                <w:rFonts w:hint="cs"/>
                <w:rtl/>
              </w:rPr>
              <w:t xml:space="preserve"> </w:t>
            </w:r>
            <w:r w:rsidRPr="0053145C">
              <w:rPr>
                <w:rFonts w:hint="cs"/>
                <w:rtl/>
              </w:rPr>
              <w:t>לחוברת ההצעה</w:t>
            </w:r>
          </w:p>
        </w:tc>
      </w:tr>
      <w:tr w:rsidR="00BB0FBD" w:rsidRPr="0053145C" w14:paraId="51827033" w14:textId="77777777" w:rsidTr="00E15120">
        <w:tc>
          <w:tcPr>
            <w:tcW w:w="1796" w:type="dxa"/>
            <w:shd w:val="clear" w:color="auto" w:fill="auto"/>
          </w:tcPr>
          <w:p w14:paraId="6C7BA67C" w14:textId="7645C91F" w:rsidR="00A2324F" w:rsidRPr="0053145C" w:rsidRDefault="00394207" w:rsidP="00E15120">
            <w:pPr>
              <w:spacing w:line="360" w:lineRule="auto"/>
              <w:jc w:val="center"/>
              <w:rPr>
                <w:rtl/>
              </w:rPr>
            </w:pPr>
            <w:r w:rsidRPr="0053145C">
              <w:rPr>
                <w:rtl/>
              </w:rPr>
              <w:fldChar w:fldCharType="begin"/>
            </w:r>
            <w:r w:rsidRPr="0053145C">
              <w:rPr>
                <w:rtl/>
              </w:rPr>
              <w:instrText xml:space="preserve"> </w:instrText>
            </w:r>
            <w:r w:rsidRPr="0053145C">
              <w:instrText>REF</w:instrText>
            </w:r>
            <w:r w:rsidRPr="0053145C">
              <w:rPr>
                <w:rtl/>
              </w:rPr>
              <w:instrText xml:space="preserve"> _</w:instrText>
            </w:r>
            <w:r w:rsidRPr="0053145C">
              <w:instrText>Ref498258839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‏7.1.6</w:t>
            </w:r>
            <w:r w:rsidRPr="0053145C">
              <w:rPr>
                <w:rtl/>
              </w:rPr>
              <w:fldChar w:fldCharType="end"/>
            </w:r>
          </w:p>
        </w:tc>
        <w:tc>
          <w:tcPr>
            <w:tcW w:w="5128" w:type="dxa"/>
            <w:shd w:val="clear" w:color="auto" w:fill="auto"/>
          </w:tcPr>
          <w:p w14:paraId="5EAEC653" w14:textId="77777777" w:rsidR="00A2324F" w:rsidRPr="0053145C" w:rsidRDefault="00394207" w:rsidP="00E15120">
            <w:pPr>
              <w:spacing w:line="360" w:lineRule="auto"/>
              <w:rPr>
                <w:rtl/>
              </w:rPr>
            </w:pPr>
            <w:r w:rsidRPr="0053145C">
              <w:rPr>
                <w:rFonts w:hint="cs"/>
                <w:rtl/>
              </w:rPr>
              <w:t>תצהיר שימוש בתוכנות מקור</w:t>
            </w:r>
          </w:p>
        </w:tc>
        <w:tc>
          <w:tcPr>
            <w:tcW w:w="2539" w:type="dxa"/>
            <w:shd w:val="clear" w:color="auto" w:fill="auto"/>
          </w:tcPr>
          <w:p w14:paraId="71FB51EA" w14:textId="77777777" w:rsidR="00A2324F" w:rsidRPr="0053145C" w:rsidRDefault="00394207" w:rsidP="00E15120">
            <w:pPr>
              <w:rPr>
                <w:sz w:val="18"/>
                <w:szCs w:val="22"/>
                <w:rtl/>
              </w:rPr>
            </w:pPr>
            <w:r w:rsidRPr="0053145C">
              <w:rPr>
                <w:rFonts w:hint="cs"/>
                <w:rtl/>
              </w:rPr>
              <w:t>נספח ד</w:t>
            </w:r>
            <w:r w:rsidRPr="0053145C">
              <w:rPr>
                <w:rtl/>
              </w:rPr>
              <w:t>'</w:t>
            </w:r>
            <w:r w:rsidRPr="0053145C">
              <w:rPr>
                <w:rFonts w:hint="cs"/>
                <w:rtl/>
              </w:rPr>
              <w:t>8</w:t>
            </w:r>
            <w:r w:rsidRPr="0053145C">
              <w:rPr>
                <w:rFonts w:hint="cs"/>
                <w:sz w:val="18"/>
                <w:szCs w:val="22"/>
                <w:rtl/>
              </w:rPr>
              <w:t xml:space="preserve"> </w:t>
            </w:r>
            <w:r w:rsidRPr="0053145C">
              <w:rPr>
                <w:rFonts w:hint="cs"/>
                <w:rtl/>
              </w:rPr>
              <w:t>לחוברת ההצעה</w:t>
            </w:r>
          </w:p>
        </w:tc>
      </w:tr>
      <w:tr w:rsidR="00BB0FBD" w:rsidRPr="0053145C" w14:paraId="46E7C0C8" w14:textId="77777777" w:rsidTr="00E15120">
        <w:tc>
          <w:tcPr>
            <w:tcW w:w="1796" w:type="dxa"/>
            <w:shd w:val="clear" w:color="auto" w:fill="auto"/>
          </w:tcPr>
          <w:p w14:paraId="1417277A" w14:textId="66C85953" w:rsidR="00A2324F" w:rsidRPr="0053145C" w:rsidRDefault="00394207" w:rsidP="00E15120">
            <w:pPr>
              <w:spacing w:line="360" w:lineRule="auto"/>
              <w:jc w:val="center"/>
              <w:rPr>
                <w:rtl/>
              </w:rPr>
            </w:pPr>
            <w:r w:rsidRPr="0053145C">
              <w:rPr>
                <w:rtl/>
              </w:rPr>
              <w:fldChar w:fldCharType="begin"/>
            </w:r>
            <w:r w:rsidRPr="0053145C">
              <w:rPr>
                <w:rtl/>
              </w:rPr>
              <w:instrText xml:space="preserve"> </w:instrText>
            </w:r>
            <w:r w:rsidRPr="0053145C">
              <w:instrText>REF</w:instrText>
            </w:r>
            <w:r w:rsidRPr="0053145C">
              <w:rPr>
                <w:rtl/>
              </w:rPr>
              <w:instrText xml:space="preserve"> _</w:instrText>
            </w:r>
            <w:r w:rsidRPr="0053145C">
              <w:instrText>Ref526062579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‏7.1.8</w:t>
            </w:r>
            <w:r w:rsidRPr="0053145C">
              <w:rPr>
                <w:rtl/>
              </w:rPr>
              <w:fldChar w:fldCharType="end"/>
            </w:r>
          </w:p>
        </w:tc>
        <w:tc>
          <w:tcPr>
            <w:tcW w:w="5128" w:type="dxa"/>
            <w:shd w:val="clear" w:color="auto" w:fill="auto"/>
          </w:tcPr>
          <w:p w14:paraId="575229B8" w14:textId="77777777" w:rsidR="00A2324F" w:rsidRPr="0053145C" w:rsidRDefault="00394207" w:rsidP="00E15120">
            <w:pPr>
              <w:spacing w:line="360" w:lineRule="auto"/>
              <w:rPr>
                <w:rtl/>
              </w:rPr>
            </w:pPr>
            <w:r w:rsidRPr="0053145C">
              <w:rPr>
                <w:rFonts w:hint="cs"/>
                <w:rtl/>
              </w:rPr>
              <w:t>ת</w:t>
            </w:r>
            <w:r w:rsidRPr="0053145C">
              <w:rPr>
                <w:rtl/>
              </w:rPr>
              <w:t>צהיר בדבר עמידה בחוק שוויון זכויות לאנשים עם מוגבלות</w:t>
            </w:r>
          </w:p>
        </w:tc>
        <w:tc>
          <w:tcPr>
            <w:tcW w:w="2539" w:type="dxa"/>
            <w:shd w:val="clear" w:color="auto" w:fill="auto"/>
          </w:tcPr>
          <w:p w14:paraId="06174CBE" w14:textId="77777777" w:rsidR="00A2324F" w:rsidRPr="0053145C" w:rsidRDefault="00394207" w:rsidP="00E15120">
            <w:pPr>
              <w:rPr>
                <w:rtl/>
              </w:rPr>
            </w:pPr>
            <w:r w:rsidRPr="0053145C">
              <w:rPr>
                <w:rFonts w:hint="cs"/>
                <w:rtl/>
              </w:rPr>
              <w:t>נספח ד</w:t>
            </w:r>
            <w:r w:rsidRPr="0053145C">
              <w:rPr>
                <w:rtl/>
              </w:rPr>
              <w:t>'</w:t>
            </w:r>
            <w:r w:rsidRPr="0053145C">
              <w:rPr>
                <w:rFonts w:hint="cs"/>
                <w:rtl/>
              </w:rPr>
              <w:t xml:space="preserve"> 9 לחוברת ההצעה</w:t>
            </w:r>
          </w:p>
        </w:tc>
      </w:tr>
      <w:tr w:rsidR="00BB0FBD" w:rsidRPr="0053145C" w14:paraId="6A83D830" w14:textId="77777777" w:rsidTr="00E15120">
        <w:tc>
          <w:tcPr>
            <w:tcW w:w="1796" w:type="dxa"/>
            <w:shd w:val="clear" w:color="auto" w:fill="auto"/>
          </w:tcPr>
          <w:p w14:paraId="43DB957E" w14:textId="3BDE9E0B" w:rsidR="00A2324F" w:rsidRPr="0053145C" w:rsidRDefault="00394207" w:rsidP="00E15120">
            <w:pPr>
              <w:spacing w:line="360" w:lineRule="auto"/>
              <w:jc w:val="center"/>
              <w:rPr>
                <w:rtl/>
              </w:rPr>
            </w:pPr>
            <w:r w:rsidRPr="0053145C">
              <w:rPr>
                <w:rtl/>
              </w:rPr>
              <w:fldChar w:fldCharType="begin"/>
            </w:r>
            <w:r w:rsidRPr="0053145C">
              <w:rPr>
                <w:rtl/>
              </w:rPr>
              <w:instrText xml:space="preserve"> </w:instrText>
            </w:r>
            <w:r w:rsidRPr="0053145C">
              <w:rPr>
                <w:rFonts w:hint="cs"/>
              </w:rPr>
              <w:instrText>REF</w:instrText>
            </w:r>
            <w:r w:rsidRPr="0053145C">
              <w:rPr>
                <w:rFonts w:hint="cs"/>
                <w:rtl/>
              </w:rPr>
              <w:instrText xml:space="preserve"> _</w:instrText>
            </w:r>
            <w:r w:rsidRPr="0053145C">
              <w:rPr>
                <w:rFonts w:hint="cs"/>
              </w:rPr>
              <w:instrText>Ref2497890 \r \h</w:instrText>
            </w:r>
            <w:r w:rsidRPr="0053145C">
              <w:rPr>
                <w:rtl/>
              </w:rPr>
              <w:instrText xml:space="preserve">  \* </w:instrText>
            </w:r>
            <w:r w:rsidRPr="0053145C">
              <w:instrText>MERGEFORMAT</w:instrText>
            </w:r>
            <w:r w:rsidRPr="0053145C">
              <w:rPr>
                <w:rtl/>
              </w:rPr>
              <w:instrText xml:space="preserve"> </w:instrText>
            </w:r>
            <w:r w:rsidRPr="0053145C">
              <w:rPr>
                <w:rtl/>
              </w:rPr>
            </w:r>
            <w:r w:rsidRPr="0053145C">
              <w:rPr>
                <w:rtl/>
              </w:rPr>
              <w:fldChar w:fldCharType="separate"/>
            </w:r>
            <w:r w:rsidR="000B4ADE">
              <w:rPr>
                <w:rtl/>
              </w:rPr>
              <w:t>‏7.1.9</w:t>
            </w:r>
            <w:r w:rsidRPr="0053145C">
              <w:rPr>
                <w:rtl/>
              </w:rPr>
              <w:fldChar w:fldCharType="end"/>
            </w:r>
          </w:p>
        </w:tc>
        <w:tc>
          <w:tcPr>
            <w:tcW w:w="5128" w:type="dxa"/>
            <w:shd w:val="clear" w:color="auto" w:fill="auto"/>
          </w:tcPr>
          <w:p w14:paraId="5A02DEA2" w14:textId="1B7385DD" w:rsidR="00A2324F" w:rsidRPr="0053145C" w:rsidRDefault="00394207" w:rsidP="00E15120">
            <w:pPr>
              <w:spacing w:line="360" w:lineRule="auto"/>
              <w:rPr>
                <w:rtl/>
              </w:rPr>
            </w:pPr>
            <w:r w:rsidRPr="0053145C">
              <w:rPr>
                <w:rFonts w:hint="cs"/>
                <w:rtl/>
              </w:rPr>
              <w:t>תצ</w:t>
            </w:r>
            <w:r w:rsidRPr="0053145C">
              <w:rPr>
                <w:rtl/>
              </w:rPr>
              <w:t>היר בדבר</w:t>
            </w:r>
            <w:r w:rsidR="006017D4">
              <w:rPr>
                <w:rFonts w:hint="cs"/>
                <w:rtl/>
              </w:rPr>
              <w:t xml:space="preserve"> שמירת סודיות וה</w:t>
            </w:r>
            <w:r w:rsidRPr="0053145C">
              <w:rPr>
                <w:rtl/>
              </w:rPr>
              <w:t>עדר ניגוד עניינים</w:t>
            </w:r>
          </w:p>
        </w:tc>
        <w:tc>
          <w:tcPr>
            <w:tcW w:w="2539" w:type="dxa"/>
            <w:shd w:val="clear" w:color="auto" w:fill="auto"/>
          </w:tcPr>
          <w:p w14:paraId="3B23E137" w14:textId="77777777" w:rsidR="00A2324F" w:rsidRPr="0053145C" w:rsidRDefault="00394207" w:rsidP="00E15120">
            <w:pPr>
              <w:rPr>
                <w:rtl/>
              </w:rPr>
            </w:pPr>
            <w:r w:rsidRPr="0053145C">
              <w:rPr>
                <w:rFonts w:hint="cs"/>
                <w:rtl/>
              </w:rPr>
              <w:t>נספח ד</w:t>
            </w:r>
            <w:r w:rsidRPr="0053145C">
              <w:rPr>
                <w:rtl/>
              </w:rPr>
              <w:t>'</w:t>
            </w:r>
            <w:r w:rsidRPr="0053145C">
              <w:t>10</w:t>
            </w:r>
            <w:r w:rsidRPr="0053145C">
              <w:rPr>
                <w:rtl/>
              </w:rPr>
              <w:t xml:space="preserve"> </w:t>
            </w:r>
            <w:r w:rsidRPr="0053145C">
              <w:rPr>
                <w:rFonts w:hint="cs"/>
                <w:rtl/>
              </w:rPr>
              <w:t xml:space="preserve">לחוברת ההצעה (מסומן ומצורף כנספח </w:t>
            </w:r>
            <w:r w:rsidR="00290C10" w:rsidRPr="0053145C">
              <w:rPr>
                <w:rFonts w:hint="cs"/>
                <w:rtl/>
              </w:rPr>
              <w:t>4</w:t>
            </w:r>
            <w:r w:rsidRPr="0053145C">
              <w:rPr>
                <w:b/>
                <w:bCs/>
                <w:color w:val="000000"/>
                <w:rtl/>
              </w:rPr>
              <w:t xml:space="preserve"> </w:t>
            </w:r>
            <w:r w:rsidRPr="0053145C">
              <w:rPr>
                <w:rFonts w:hint="eastAsia"/>
                <w:b/>
                <w:bCs/>
                <w:color w:val="000000"/>
                <w:rtl/>
              </w:rPr>
              <w:t>להסכם</w:t>
            </w:r>
            <w:r w:rsidRPr="0053145C">
              <w:rPr>
                <w:rFonts w:hint="cs"/>
                <w:rtl/>
              </w:rPr>
              <w:t>)</w:t>
            </w:r>
          </w:p>
        </w:tc>
      </w:tr>
      <w:tr w:rsidR="00BB0FBD" w:rsidRPr="0053145C" w14:paraId="48247B28" w14:textId="77777777" w:rsidTr="00CF0405">
        <w:tc>
          <w:tcPr>
            <w:tcW w:w="1796" w:type="dxa"/>
            <w:shd w:val="clear" w:color="auto" w:fill="D9D9D9" w:themeFill="background1" w:themeFillShade="D9"/>
          </w:tcPr>
          <w:p w14:paraId="7C67F635" w14:textId="16301DF7" w:rsidR="00CF0405" w:rsidRPr="0053145C" w:rsidRDefault="00394207" w:rsidP="00CF0405">
            <w:pPr>
              <w:spacing w:line="360" w:lineRule="auto"/>
              <w:jc w:val="center"/>
              <w:rPr>
                <w:rtl/>
              </w:rPr>
            </w:pPr>
            <w:r w:rsidRPr="0053145C">
              <w:rPr>
                <w:rFonts w:hint="cs"/>
                <w:b/>
                <w:bCs/>
                <w:rtl/>
              </w:rPr>
              <w:t xml:space="preserve">מס' סעיף </w:t>
            </w:r>
            <w:r w:rsidR="008F7C89" w:rsidRPr="0053145C">
              <w:rPr>
                <w:rFonts w:hint="cs"/>
                <w:b/>
                <w:bCs/>
                <w:rtl/>
              </w:rPr>
              <w:t>ב</w:t>
            </w:r>
            <w:r w:rsidR="001801F5" w:rsidRPr="0053145C">
              <w:rPr>
                <w:rFonts w:hint="cs"/>
                <w:b/>
                <w:bCs/>
                <w:rtl/>
              </w:rPr>
              <w:t>מכרז</w:t>
            </w:r>
          </w:p>
        </w:tc>
        <w:tc>
          <w:tcPr>
            <w:tcW w:w="5128" w:type="dxa"/>
            <w:shd w:val="clear" w:color="auto" w:fill="D9D9D9" w:themeFill="background1" w:themeFillShade="D9"/>
          </w:tcPr>
          <w:p w14:paraId="3B5D37C8" w14:textId="622510AB" w:rsidR="00CF0405" w:rsidRPr="0053145C" w:rsidRDefault="00394207" w:rsidP="00CF0405">
            <w:pPr>
              <w:spacing w:line="360" w:lineRule="auto"/>
              <w:jc w:val="center"/>
              <w:rPr>
                <w:rtl/>
              </w:rPr>
            </w:pPr>
            <w:r w:rsidRPr="0053145C">
              <w:rPr>
                <w:rFonts w:hint="cs"/>
                <w:b/>
                <w:bCs/>
                <w:rtl/>
              </w:rPr>
              <w:t>תנאי</w:t>
            </w:r>
            <w:r w:rsidR="00485006" w:rsidRPr="0053145C">
              <w:rPr>
                <w:rFonts w:hint="cs"/>
                <w:b/>
                <w:bCs/>
                <w:rtl/>
              </w:rPr>
              <w:t xml:space="preserve"> סף</w:t>
            </w:r>
            <w:r w:rsidRPr="0053145C">
              <w:rPr>
                <w:rFonts w:hint="cs"/>
                <w:b/>
                <w:bCs/>
                <w:rtl/>
              </w:rPr>
              <w:t xml:space="preserve"> מקצועיים</w:t>
            </w:r>
            <w:r w:rsidR="00485006" w:rsidRPr="0053145C">
              <w:rPr>
                <w:rFonts w:hint="cs"/>
                <w:b/>
                <w:bCs/>
                <w:rtl/>
              </w:rPr>
              <w:t xml:space="preserve"> </w:t>
            </w:r>
            <w:r w:rsidR="001975AF">
              <w:rPr>
                <w:rFonts w:hint="cs"/>
                <w:b/>
                <w:bCs/>
                <w:rtl/>
              </w:rPr>
              <w:t>ואמות מידה איכותיות</w:t>
            </w:r>
          </w:p>
        </w:tc>
        <w:tc>
          <w:tcPr>
            <w:tcW w:w="2539" w:type="dxa"/>
            <w:shd w:val="clear" w:color="auto" w:fill="D9D9D9" w:themeFill="background1" w:themeFillShade="D9"/>
          </w:tcPr>
          <w:p w14:paraId="0231B61F" w14:textId="77777777" w:rsidR="00CF0405" w:rsidRPr="0053145C" w:rsidRDefault="00394207" w:rsidP="00CF0405">
            <w:pPr>
              <w:jc w:val="center"/>
              <w:rPr>
                <w:rtl/>
              </w:rPr>
            </w:pPr>
            <w:r w:rsidRPr="0053145C">
              <w:rPr>
                <w:rFonts w:hint="cs"/>
                <w:b/>
                <w:bCs/>
                <w:rtl/>
              </w:rPr>
              <w:t>הערות</w:t>
            </w:r>
          </w:p>
        </w:tc>
      </w:tr>
      <w:tr w:rsidR="00BB0FBD" w:rsidRPr="0053145C" w14:paraId="6581E933" w14:textId="77777777" w:rsidTr="00CF0405">
        <w:tc>
          <w:tcPr>
            <w:tcW w:w="1796" w:type="dxa"/>
            <w:shd w:val="clear" w:color="auto" w:fill="auto"/>
          </w:tcPr>
          <w:p w14:paraId="3A959AB4" w14:textId="55C94842" w:rsidR="00CF0405" w:rsidRPr="0053145C" w:rsidRDefault="003755C7" w:rsidP="00E2682C">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Ref153198403 \r \h</w:instrText>
            </w:r>
            <w:r>
              <w:rPr>
                <w:rtl/>
              </w:rPr>
              <w:instrText xml:space="preserve"> </w:instrText>
            </w:r>
            <w:r>
              <w:rPr>
                <w:rtl/>
              </w:rPr>
            </w:r>
            <w:r>
              <w:rPr>
                <w:rtl/>
              </w:rPr>
              <w:fldChar w:fldCharType="separate"/>
            </w:r>
            <w:r w:rsidR="000B4ADE">
              <w:rPr>
                <w:rtl/>
              </w:rPr>
              <w:t>‏7.2</w:t>
            </w:r>
            <w:r>
              <w:rPr>
                <w:rtl/>
              </w:rPr>
              <w:fldChar w:fldCharType="end"/>
            </w:r>
          </w:p>
        </w:tc>
        <w:tc>
          <w:tcPr>
            <w:tcW w:w="5128" w:type="dxa"/>
            <w:shd w:val="clear" w:color="auto" w:fill="auto"/>
          </w:tcPr>
          <w:p w14:paraId="185CCED3" w14:textId="33AF8C58" w:rsidR="00CF0405" w:rsidRPr="0053145C" w:rsidRDefault="003755C7" w:rsidP="00DF4B44">
            <w:pPr>
              <w:spacing w:line="360" w:lineRule="auto"/>
              <w:ind w:left="-77"/>
              <w:rPr>
                <w:rtl/>
              </w:rPr>
            </w:pPr>
            <w:r w:rsidRPr="003755C7">
              <w:rPr>
                <w:rtl/>
              </w:rPr>
              <w:t>תנאי סף מקצועיים ליועץ במסלול – "יועץ המטה הבכיר"</w:t>
            </w:r>
          </w:p>
        </w:tc>
        <w:tc>
          <w:tcPr>
            <w:tcW w:w="2539" w:type="dxa"/>
            <w:shd w:val="clear" w:color="auto" w:fill="auto"/>
          </w:tcPr>
          <w:p w14:paraId="49FDFC2E" w14:textId="77777777" w:rsidR="00CF0405" w:rsidRDefault="00394207" w:rsidP="00DF4B44">
            <w:pPr>
              <w:ind w:left="-77"/>
              <w:rPr>
                <w:rtl/>
              </w:rPr>
            </w:pPr>
            <w:r w:rsidRPr="0053145C">
              <w:rPr>
                <w:rFonts w:hint="cs"/>
                <w:rtl/>
              </w:rPr>
              <w:t xml:space="preserve">נספח </w:t>
            </w:r>
            <w:r w:rsidR="001C1E12" w:rsidRPr="0053145C">
              <w:rPr>
                <w:rtl/>
              </w:rPr>
              <w:t xml:space="preserve"> </w:t>
            </w:r>
            <w:r w:rsidRPr="0053145C">
              <w:rPr>
                <w:rFonts w:hint="cs"/>
                <w:rtl/>
              </w:rPr>
              <w:t>ד'13</w:t>
            </w:r>
            <w:r w:rsidR="005238CF" w:rsidRPr="0053145C">
              <w:rPr>
                <w:rFonts w:hint="cs"/>
                <w:rtl/>
              </w:rPr>
              <w:t xml:space="preserve"> </w:t>
            </w:r>
            <w:r w:rsidR="001C1E12" w:rsidRPr="0053145C">
              <w:rPr>
                <w:rtl/>
              </w:rPr>
              <w:t>לחוברת ההצעה וכן</w:t>
            </w:r>
            <w:r w:rsidR="00DD46DB" w:rsidRPr="0053145C">
              <w:rPr>
                <w:rFonts w:hint="cs"/>
                <w:rtl/>
              </w:rPr>
              <w:t xml:space="preserve"> קורות חיים</w:t>
            </w:r>
            <w:r w:rsidR="00A5418A" w:rsidRPr="0053145C">
              <w:rPr>
                <w:rFonts w:hint="cs"/>
                <w:rtl/>
              </w:rPr>
              <w:t xml:space="preserve"> והעתק </w:t>
            </w:r>
            <w:r w:rsidR="003755C7">
              <w:rPr>
                <w:rFonts w:hint="cs"/>
                <w:rtl/>
              </w:rPr>
              <w:t>תעודות השכלה</w:t>
            </w:r>
          </w:p>
          <w:p w14:paraId="3B77298D" w14:textId="240AA67F" w:rsidR="001975AF" w:rsidRPr="0053145C" w:rsidRDefault="001975AF" w:rsidP="00DF4B44">
            <w:pPr>
              <w:ind w:left="-77"/>
              <w:rPr>
                <w:rtl/>
              </w:rPr>
            </w:pPr>
            <w:r>
              <w:rPr>
                <w:rFonts w:hint="cs"/>
                <w:rtl/>
              </w:rPr>
              <w:t>לכל אחד מהמעומדים ככל וישנו יותר מאחד</w:t>
            </w:r>
          </w:p>
        </w:tc>
      </w:tr>
      <w:tr w:rsidR="00BB0FBD" w:rsidRPr="0053145C" w14:paraId="73294EED" w14:textId="77777777" w:rsidTr="00CF0405">
        <w:tc>
          <w:tcPr>
            <w:tcW w:w="1796" w:type="dxa"/>
            <w:shd w:val="clear" w:color="auto" w:fill="auto"/>
          </w:tcPr>
          <w:p w14:paraId="43DC47B5" w14:textId="7F0D5BD6" w:rsidR="00485006" w:rsidRPr="0053145C" w:rsidRDefault="003755C7" w:rsidP="00CF0405">
            <w:pPr>
              <w:spacing w:line="360" w:lineRule="auto"/>
              <w:ind w:left="-77"/>
              <w:jc w:val="center"/>
              <w:rPr>
                <w:rtl/>
              </w:rPr>
            </w:pPr>
            <w:r>
              <w:rPr>
                <w:rtl/>
              </w:rPr>
              <w:fldChar w:fldCharType="begin"/>
            </w:r>
            <w:r>
              <w:rPr>
                <w:rtl/>
              </w:rPr>
              <w:instrText xml:space="preserve"> </w:instrText>
            </w:r>
            <w:r>
              <w:instrText>REF</w:instrText>
            </w:r>
            <w:r>
              <w:rPr>
                <w:rtl/>
              </w:rPr>
              <w:instrText xml:space="preserve"> _</w:instrText>
            </w:r>
            <w:r>
              <w:instrText>Ref153198413 \r \h</w:instrText>
            </w:r>
            <w:r>
              <w:rPr>
                <w:rtl/>
              </w:rPr>
              <w:instrText xml:space="preserve"> </w:instrText>
            </w:r>
            <w:r>
              <w:rPr>
                <w:rtl/>
              </w:rPr>
            </w:r>
            <w:r>
              <w:rPr>
                <w:rtl/>
              </w:rPr>
              <w:fldChar w:fldCharType="separate"/>
            </w:r>
            <w:r w:rsidR="000B4ADE">
              <w:rPr>
                <w:rtl/>
              </w:rPr>
              <w:t>‏7.3</w:t>
            </w:r>
            <w:r>
              <w:rPr>
                <w:rtl/>
              </w:rPr>
              <w:fldChar w:fldCharType="end"/>
            </w:r>
          </w:p>
        </w:tc>
        <w:tc>
          <w:tcPr>
            <w:tcW w:w="5128" w:type="dxa"/>
            <w:shd w:val="clear" w:color="auto" w:fill="auto"/>
          </w:tcPr>
          <w:p w14:paraId="74B7C018" w14:textId="160E3355" w:rsidR="00485006" w:rsidRPr="0053145C" w:rsidRDefault="001975AF" w:rsidP="00863F69">
            <w:pPr>
              <w:spacing w:line="360" w:lineRule="auto"/>
              <w:ind w:left="-77"/>
              <w:jc w:val="both"/>
              <w:rPr>
                <w:rtl/>
              </w:rPr>
            </w:pPr>
            <w:r w:rsidRPr="001975AF">
              <w:rPr>
                <w:rtl/>
              </w:rPr>
              <w:t>תנאי סף מקצועיים ליועץ במסלול – "</w:t>
            </w:r>
            <w:r>
              <w:rPr>
                <w:rFonts w:hint="cs"/>
                <w:rtl/>
              </w:rPr>
              <w:t>מחוז או מחלקה</w:t>
            </w:r>
            <w:r w:rsidRPr="001975AF">
              <w:rPr>
                <w:rtl/>
              </w:rPr>
              <w:t>"</w:t>
            </w:r>
          </w:p>
        </w:tc>
        <w:tc>
          <w:tcPr>
            <w:tcW w:w="2539" w:type="dxa"/>
            <w:shd w:val="clear" w:color="auto" w:fill="auto"/>
          </w:tcPr>
          <w:p w14:paraId="2BC7FB73" w14:textId="77777777" w:rsidR="00485006" w:rsidRDefault="003755C7" w:rsidP="00863F69">
            <w:pPr>
              <w:ind w:left="-77"/>
              <w:rPr>
                <w:rtl/>
              </w:rPr>
            </w:pPr>
            <w:r w:rsidRPr="0053145C">
              <w:rPr>
                <w:rFonts w:hint="cs"/>
                <w:rtl/>
              </w:rPr>
              <w:t xml:space="preserve">נספח </w:t>
            </w:r>
            <w:r w:rsidRPr="0053145C">
              <w:rPr>
                <w:rtl/>
              </w:rPr>
              <w:t xml:space="preserve"> </w:t>
            </w:r>
            <w:r w:rsidRPr="0053145C">
              <w:rPr>
                <w:rFonts w:hint="cs"/>
                <w:rtl/>
              </w:rPr>
              <w:t xml:space="preserve">ד'13 </w:t>
            </w:r>
            <w:r w:rsidRPr="0053145C">
              <w:rPr>
                <w:rtl/>
              </w:rPr>
              <w:t>לחוברת ההצעה וכן</w:t>
            </w:r>
            <w:r w:rsidRPr="0053145C">
              <w:rPr>
                <w:rFonts w:hint="cs"/>
                <w:rtl/>
              </w:rPr>
              <w:t xml:space="preserve"> קורות חיים והעתק </w:t>
            </w:r>
            <w:r>
              <w:rPr>
                <w:rFonts w:hint="cs"/>
                <w:rtl/>
              </w:rPr>
              <w:t>תעודות השכלה</w:t>
            </w:r>
          </w:p>
          <w:p w14:paraId="485154A6" w14:textId="320623A6" w:rsidR="001975AF" w:rsidRPr="0053145C" w:rsidRDefault="001975AF" w:rsidP="00863F69">
            <w:pPr>
              <w:ind w:left="-77"/>
              <w:rPr>
                <w:rtl/>
              </w:rPr>
            </w:pPr>
            <w:r>
              <w:rPr>
                <w:rFonts w:hint="cs"/>
                <w:rtl/>
              </w:rPr>
              <w:t>לכל אחד מהמעומדים ככל וישנו יותר מאחד</w:t>
            </w:r>
          </w:p>
        </w:tc>
      </w:tr>
      <w:tr w:rsidR="00BB0FBD" w:rsidRPr="0053145C" w14:paraId="3E135A5E" w14:textId="77777777" w:rsidTr="00E2682C">
        <w:tc>
          <w:tcPr>
            <w:tcW w:w="1796" w:type="dxa"/>
            <w:shd w:val="clear" w:color="auto" w:fill="DDD9C3" w:themeFill="background2" w:themeFillShade="E6"/>
          </w:tcPr>
          <w:p w14:paraId="7B4B03C9" w14:textId="72D6F367" w:rsidR="008F7C89" w:rsidRPr="0053145C" w:rsidRDefault="00394207" w:rsidP="00E2682C">
            <w:pPr>
              <w:spacing w:line="360" w:lineRule="auto"/>
              <w:jc w:val="center"/>
              <w:rPr>
                <w:b/>
                <w:bCs/>
                <w:rtl/>
              </w:rPr>
            </w:pPr>
            <w:r w:rsidRPr="0053145C">
              <w:rPr>
                <w:rFonts w:hint="cs"/>
                <w:b/>
                <w:bCs/>
                <w:rtl/>
              </w:rPr>
              <w:t>מס' סעיף ב</w:t>
            </w:r>
            <w:r w:rsidR="001801F5" w:rsidRPr="0053145C">
              <w:rPr>
                <w:rFonts w:hint="cs"/>
                <w:b/>
                <w:bCs/>
                <w:rtl/>
              </w:rPr>
              <w:t>מכרז</w:t>
            </w:r>
          </w:p>
        </w:tc>
        <w:tc>
          <w:tcPr>
            <w:tcW w:w="5128" w:type="dxa"/>
            <w:shd w:val="clear" w:color="auto" w:fill="DDD9C3" w:themeFill="background2" w:themeFillShade="E6"/>
          </w:tcPr>
          <w:p w14:paraId="07DD273D" w14:textId="0B1AF798" w:rsidR="008F7C89" w:rsidRPr="0053145C" w:rsidRDefault="001975AF" w:rsidP="00E2682C">
            <w:pPr>
              <w:spacing w:line="360" w:lineRule="auto"/>
              <w:jc w:val="center"/>
              <w:rPr>
                <w:b/>
                <w:bCs/>
              </w:rPr>
            </w:pPr>
            <w:r>
              <w:rPr>
                <w:rFonts w:hint="cs"/>
                <w:b/>
                <w:bCs/>
                <w:rtl/>
              </w:rPr>
              <w:t>דרישות נוספות</w:t>
            </w:r>
          </w:p>
        </w:tc>
        <w:tc>
          <w:tcPr>
            <w:tcW w:w="2539" w:type="dxa"/>
            <w:shd w:val="clear" w:color="auto" w:fill="DDD9C3" w:themeFill="background2" w:themeFillShade="E6"/>
          </w:tcPr>
          <w:p w14:paraId="4A371452" w14:textId="1FE79043" w:rsidR="008F7C89" w:rsidRPr="0053145C" w:rsidRDefault="00394207" w:rsidP="00E2682C">
            <w:pPr>
              <w:rPr>
                <w:b/>
                <w:bCs/>
                <w:rtl/>
              </w:rPr>
            </w:pPr>
            <w:r w:rsidRPr="0053145C">
              <w:rPr>
                <w:rFonts w:hint="cs"/>
                <w:b/>
                <w:bCs/>
                <w:rtl/>
              </w:rPr>
              <w:t>הערות</w:t>
            </w:r>
          </w:p>
        </w:tc>
      </w:tr>
      <w:tr w:rsidR="00BB0FBD" w:rsidRPr="0053145C" w14:paraId="0AE771BC" w14:textId="77777777" w:rsidTr="00B1535D">
        <w:tc>
          <w:tcPr>
            <w:tcW w:w="1796" w:type="dxa"/>
            <w:shd w:val="clear" w:color="auto" w:fill="D9D9D9" w:themeFill="background1" w:themeFillShade="D9"/>
          </w:tcPr>
          <w:p w14:paraId="33B062EC" w14:textId="435BD161" w:rsidR="00E942F7" w:rsidRPr="0053145C" w:rsidRDefault="002E4640" w:rsidP="008F7C89">
            <w:pPr>
              <w:spacing w:line="360" w:lineRule="auto"/>
              <w:jc w:val="center"/>
              <w:rPr>
                <w:b/>
                <w:bCs/>
              </w:rPr>
            </w:pPr>
            <w:r>
              <w:rPr>
                <w:b/>
                <w:bCs/>
                <w:rtl/>
              </w:rPr>
              <w:fldChar w:fldCharType="begin"/>
            </w:r>
            <w:r>
              <w:rPr>
                <w:b/>
                <w:bCs/>
                <w:rtl/>
              </w:rPr>
              <w:instrText xml:space="preserve"> </w:instrText>
            </w:r>
            <w:r>
              <w:rPr>
                <w:b/>
                <w:bCs/>
              </w:rPr>
              <w:instrText>REF</w:instrText>
            </w:r>
            <w:r>
              <w:rPr>
                <w:b/>
                <w:bCs/>
                <w:rtl/>
              </w:rPr>
              <w:instrText xml:space="preserve"> _</w:instrText>
            </w:r>
            <w:r>
              <w:rPr>
                <w:b/>
                <w:bCs/>
              </w:rPr>
              <w:instrText>Ref134086246 \r \h</w:instrText>
            </w:r>
            <w:r>
              <w:rPr>
                <w:b/>
                <w:bCs/>
                <w:rtl/>
              </w:rPr>
              <w:instrText xml:space="preserve"> </w:instrText>
            </w:r>
            <w:r>
              <w:rPr>
                <w:b/>
                <w:bCs/>
                <w:rtl/>
              </w:rPr>
            </w:r>
            <w:r>
              <w:rPr>
                <w:b/>
                <w:bCs/>
                <w:rtl/>
              </w:rPr>
              <w:fldChar w:fldCharType="separate"/>
            </w:r>
            <w:r w:rsidR="000B4ADE">
              <w:rPr>
                <w:b/>
                <w:bCs/>
                <w:rtl/>
              </w:rPr>
              <w:t>‏9.4.6</w:t>
            </w:r>
            <w:r>
              <w:rPr>
                <w:b/>
                <w:bCs/>
                <w:rtl/>
              </w:rPr>
              <w:fldChar w:fldCharType="end"/>
            </w:r>
            <w:r w:rsidR="006C6413">
              <w:rPr>
                <w:b/>
                <w:bCs/>
              </w:rPr>
              <w:t xml:space="preserve">, </w:t>
            </w:r>
            <w:r w:rsidR="00346788">
              <w:rPr>
                <w:b/>
                <w:bCs/>
                <w:rtl/>
              </w:rPr>
              <w:fldChar w:fldCharType="begin"/>
            </w:r>
            <w:r w:rsidR="00346788">
              <w:rPr>
                <w:b/>
                <w:bCs/>
                <w:rtl/>
              </w:rPr>
              <w:instrText xml:space="preserve"> </w:instrText>
            </w:r>
            <w:r w:rsidR="00346788">
              <w:rPr>
                <w:b/>
                <w:bCs/>
              </w:rPr>
              <w:instrText>REF</w:instrText>
            </w:r>
            <w:r w:rsidR="00346788">
              <w:rPr>
                <w:b/>
                <w:bCs/>
                <w:rtl/>
              </w:rPr>
              <w:instrText xml:space="preserve"> _</w:instrText>
            </w:r>
            <w:r w:rsidR="00346788">
              <w:rPr>
                <w:b/>
                <w:bCs/>
              </w:rPr>
              <w:instrText>Ref501030186 \r \h</w:instrText>
            </w:r>
            <w:r w:rsidR="00346788">
              <w:rPr>
                <w:b/>
                <w:bCs/>
                <w:rtl/>
              </w:rPr>
              <w:instrText xml:space="preserve"> </w:instrText>
            </w:r>
            <w:r w:rsidR="00346788">
              <w:rPr>
                <w:b/>
                <w:bCs/>
                <w:rtl/>
              </w:rPr>
            </w:r>
            <w:r w:rsidR="00346788">
              <w:rPr>
                <w:b/>
                <w:bCs/>
                <w:rtl/>
              </w:rPr>
              <w:fldChar w:fldCharType="separate"/>
            </w:r>
            <w:r w:rsidR="000B4ADE">
              <w:rPr>
                <w:b/>
                <w:bCs/>
                <w:rtl/>
              </w:rPr>
              <w:t>‏8.1</w:t>
            </w:r>
            <w:r w:rsidR="00346788">
              <w:rPr>
                <w:b/>
                <w:bCs/>
                <w:rtl/>
              </w:rPr>
              <w:fldChar w:fldCharType="end"/>
            </w:r>
          </w:p>
        </w:tc>
        <w:tc>
          <w:tcPr>
            <w:tcW w:w="5128" w:type="dxa"/>
            <w:shd w:val="clear" w:color="auto" w:fill="D9D9D9" w:themeFill="background1" w:themeFillShade="D9"/>
          </w:tcPr>
          <w:p w14:paraId="10CFD613" w14:textId="5C319A10" w:rsidR="008F7C89" w:rsidRPr="0053145C" w:rsidRDefault="002E4640" w:rsidP="008F7C89">
            <w:pPr>
              <w:spacing w:line="360" w:lineRule="auto"/>
              <w:jc w:val="both"/>
              <w:rPr>
                <w:rtl/>
              </w:rPr>
            </w:pPr>
            <w:r>
              <w:rPr>
                <w:rFonts w:hint="cs"/>
                <w:rtl/>
              </w:rPr>
              <w:t>תצ</w:t>
            </w:r>
            <w:r w:rsidRPr="002E4640">
              <w:rPr>
                <w:rtl/>
              </w:rPr>
              <w:t>היר עסק בשליטת אישה</w:t>
            </w:r>
          </w:p>
        </w:tc>
        <w:tc>
          <w:tcPr>
            <w:tcW w:w="2539" w:type="dxa"/>
            <w:shd w:val="clear" w:color="auto" w:fill="D9D9D9" w:themeFill="background1" w:themeFillShade="D9"/>
          </w:tcPr>
          <w:p w14:paraId="61BFD8BB" w14:textId="77777777" w:rsidR="008F7C89" w:rsidRDefault="00394207" w:rsidP="005D2949">
            <w:pPr>
              <w:rPr>
                <w:rtl/>
              </w:rPr>
            </w:pPr>
            <w:r w:rsidRPr="0053145C">
              <w:rPr>
                <w:rtl/>
              </w:rPr>
              <w:t>נספח ד</w:t>
            </w:r>
            <w:r w:rsidR="002E4640">
              <w:rPr>
                <w:rFonts w:hint="cs"/>
                <w:rtl/>
              </w:rPr>
              <w:t>' 11</w:t>
            </w:r>
            <w:r w:rsidRPr="0053145C">
              <w:rPr>
                <w:rFonts w:hint="cs"/>
                <w:rtl/>
              </w:rPr>
              <w:t xml:space="preserve"> </w:t>
            </w:r>
            <w:r w:rsidRPr="0053145C">
              <w:rPr>
                <w:rtl/>
              </w:rPr>
              <w:t>לחוברת</w:t>
            </w:r>
          </w:p>
          <w:p w14:paraId="10543E51" w14:textId="3396A0F4" w:rsidR="002E4640" w:rsidRPr="0053145C" w:rsidRDefault="002E4640" w:rsidP="005D2949">
            <w:pPr>
              <w:rPr>
                <w:rtl/>
              </w:rPr>
            </w:pPr>
            <w:r>
              <w:rPr>
                <w:rFonts w:hint="cs"/>
                <w:rtl/>
              </w:rPr>
              <w:t>ככל ורלוונטי</w:t>
            </w:r>
          </w:p>
        </w:tc>
      </w:tr>
      <w:tr w:rsidR="002E4640" w:rsidRPr="0053145C" w14:paraId="37BBBAC4" w14:textId="77777777" w:rsidTr="00B1535D">
        <w:tc>
          <w:tcPr>
            <w:tcW w:w="1796" w:type="dxa"/>
            <w:shd w:val="clear" w:color="auto" w:fill="D9D9D9" w:themeFill="background1" w:themeFillShade="D9"/>
          </w:tcPr>
          <w:p w14:paraId="72994305" w14:textId="646A8A39" w:rsidR="002E4640" w:rsidRPr="0053145C" w:rsidRDefault="00346788" w:rsidP="002E4640">
            <w:pPr>
              <w:spacing w:line="360" w:lineRule="auto"/>
              <w:jc w:val="center"/>
              <w:rPr>
                <w:b/>
                <w:bCs/>
                <w:rtl/>
              </w:rPr>
            </w:pPr>
            <w:r>
              <w:rPr>
                <w:b/>
                <w:bCs/>
                <w:rtl/>
              </w:rPr>
              <w:fldChar w:fldCharType="begin"/>
            </w:r>
            <w:r>
              <w:rPr>
                <w:b/>
                <w:bCs/>
                <w:rtl/>
              </w:rPr>
              <w:instrText xml:space="preserve"> </w:instrText>
            </w:r>
            <w:r>
              <w:rPr>
                <w:b/>
                <w:bCs/>
              </w:rPr>
              <w:instrText>REF</w:instrText>
            </w:r>
            <w:r>
              <w:rPr>
                <w:b/>
                <w:bCs/>
                <w:rtl/>
              </w:rPr>
              <w:instrText xml:space="preserve"> _</w:instrText>
            </w:r>
            <w:r>
              <w:rPr>
                <w:b/>
                <w:bCs/>
              </w:rPr>
              <w:instrText>Ref153448276 \r \h</w:instrText>
            </w:r>
            <w:r>
              <w:rPr>
                <w:b/>
                <w:bCs/>
                <w:rtl/>
              </w:rPr>
              <w:instrText xml:space="preserve"> </w:instrText>
            </w:r>
            <w:r>
              <w:rPr>
                <w:b/>
                <w:bCs/>
                <w:rtl/>
              </w:rPr>
            </w:r>
            <w:r>
              <w:rPr>
                <w:b/>
                <w:bCs/>
                <w:rtl/>
              </w:rPr>
              <w:fldChar w:fldCharType="separate"/>
            </w:r>
            <w:r w:rsidR="000B4ADE">
              <w:rPr>
                <w:b/>
                <w:bCs/>
                <w:rtl/>
              </w:rPr>
              <w:t>‏8.2</w:t>
            </w:r>
            <w:r>
              <w:rPr>
                <w:b/>
                <w:bCs/>
                <w:rtl/>
              </w:rPr>
              <w:fldChar w:fldCharType="end"/>
            </w:r>
          </w:p>
        </w:tc>
        <w:tc>
          <w:tcPr>
            <w:tcW w:w="5128" w:type="dxa"/>
            <w:shd w:val="clear" w:color="auto" w:fill="D9D9D9" w:themeFill="background1" w:themeFillShade="D9"/>
          </w:tcPr>
          <w:p w14:paraId="7CAD1717" w14:textId="4E27B88F" w:rsidR="002E4640" w:rsidRPr="0053145C" w:rsidRDefault="002E4640" w:rsidP="002E4640">
            <w:pPr>
              <w:spacing w:line="360" w:lineRule="auto"/>
              <w:jc w:val="both"/>
              <w:rPr>
                <w:rtl/>
              </w:rPr>
            </w:pPr>
            <w:r w:rsidRPr="002E4640">
              <w:rPr>
                <w:rtl/>
              </w:rPr>
              <w:t>תצהיר המציע לגבי יועצים, המסלולים והמחוזות הכלולים בהצעה</w:t>
            </w:r>
          </w:p>
        </w:tc>
        <w:tc>
          <w:tcPr>
            <w:tcW w:w="2539" w:type="dxa"/>
            <w:shd w:val="clear" w:color="auto" w:fill="D9D9D9" w:themeFill="background1" w:themeFillShade="D9"/>
          </w:tcPr>
          <w:p w14:paraId="175BCC5D" w14:textId="64E01E96" w:rsidR="002E4640" w:rsidRPr="0053145C" w:rsidRDefault="002E4640" w:rsidP="002E4640">
            <w:pPr>
              <w:rPr>
                <w:rtl/>
              </w:rPr>
            </w:pPr>
            <w:r w:rsidRPr="0053145C">
              <w:rPr>
                <w:rtl/>
              </w:rPr>
              <w:t>נספח ד'</w:t>
            </w:r>
            <w:r w:rsidRPr="0053145C">
              <w:rPr>
                <w:rFonts w:hint="cs"/>
                <w:rtl/>
              </w:rPr>
              <w:t xml:space="preserve">12 </w:t>
            </w:r>
            <w:r w:rsidRPr="0053145C">
              <w:rPr>
                <w:rtl/>
              </w:rPr>
              <w:t>לחוברת</w:t>
            </w:r>
          </w:p>
        </w:tc>
      </w:tr>
    </w:tbl>
    <w:p w14:paraId="7A9FCB25" w14:textId="77777777" w:rsidR="00A2324F" w:rsidRPr="0053145C" w:rsidRDefault="00A2324F" w:rsidP="00A2324F"/>
    <w:p w14:paraId="5F4147CB" w14:textId="77777777" w:rsidR="00A2324F" w:rsidRPr="0053145C" w:rsidRDefault="00A2324F" w:rsidP="00A2324F">
      <w:pPr>
        <w:rPr>
          <w:rtl/>
        </w:rPr>
      </w:pPr>
    </w:p>
    <w:p w14:paraId="666C329A" w14:textId="77777777" w:rsidR="00BB14AB" w:rsidRPr="0053145C" w:rsidRDefault="00394207">
      <w:pPr>
        <w:bidi w:val="0"/>
        <w:rPr>
          <w:rtl/>
        </w:rPr>
      </w:pPr>
      <w:r w:rsidRPr="0053145C">
        <w:rPr>
          <w:rtl/>
        </w:rPr>
        <w:br w:type="page"/>
      </w:r>
    </w:p>
    <w:p w14:paraId="5FDE2173" w14:textId="77777777" w:rsidR="00A2324F" w:rsidRPr="0053145C" w:rsidRDefault="00A2324F" w:rsidP="00A2324F">
      <w:pPr>
        <w:rPr>
          <w:rtl/>
        </w:rPr>
      </w:pPr>
    </w:p>
    <w:p w14:paraId="67B61B02" w14:textId="77777777" w:rsidR="00A2324F" w:rsidRPr="0053145C" w:rsidRDefault="00A2324F" w:rsidP="00A2324F">
      <w:pPr>
        <w:bidi w:val="0"/>
        <w:rPr>
          <w:b/>
          <w:bCs/>
          <w:szCs w:val="32"/>
          <w:rtl/>
        </w:rPr>
      </w:pPr>
    </w:p>
    <w:p w14:paraId="5036FA96" w14:textId="77777777" w:rsidR="00385D21" w:rsidRPr="0053145C" w:rsidRDefault="00394207" w:rsidP="00974E6F">
      <w:pPr>
        <w:pStyle w:val="1e"/>
        <w:rPr>
          <w:b w:val="0"/>
          <w:bCs w:val="0"/>
          <w:rtl/>
        </w:rPr>
      </w:pPr>
      <w:bookmarkStart w:id="133" w:name="_Toc163130777"/>
      <w:r w:rsidRPr="0053145C">
        <w:rPr>
          <w:rFonts w:hint="eastAsia"/>
          <w:b w:val="0"/>
          <w:bCs w:val="0"/>
          <w:rtl/>
        </w:rPr>
        <w:t>נספח ד</w:t>
      </w:r>
      <w:r w:rsidRPr="0053145C">
        <w:rPr>
          <w:b w:val="0"/>
          <w:bCs w:val="0"/>
          <w:rtl/>
        </w:rPr>
        <w:t>' 6</w:t>
      </w:r>
      <w:r w:rsidR="00584F24" w:rsidRPr="0053145C">
        <w:rPr>
          <w:rFonts w:hint="cs"/>
          <w:rtl/>
        </w:rPr>
        <w:t xml:space="preserve"> - </w:t>
      </w:r>
      <w:r w:rsidR="00974E6F" w:rsidRPr="0053145C">
        <w:rPr>
          <w:rtl/>
        </w:rPr>
        <w:t>תצהיר בדבר היעדר הרשעות בגין העסקת עובדים זרים ושכר מינימום</w:t>
      </w:r>
      <w:bookmarkEnd w:id="133"/>
      <w:r w:rsidR="00974E6F" w:rsidRPr="0053145C">
        <w:rPr>
          <w:rtl/>
        </w:rPr>
        <w:t xml:space="preserve"> </w:t>
      </w:r>
    </w:p>
    <w:p w14:paraId="683824AE" w14:textId="77777777" w:rsidR="000B7DD3" w:rsidRPr="0053145C" w:rsidRDefault="000B7DD3" w:rsidP="00097F1D">
      <w:pPr>
        <w:spacing w:line="360" w:lineRule="auto"/>
        <w:jc w:val="center"/>
        <w:rPr>
          <w:b/>
          <w:bCs/>
          <w:szCs w:val="32"/>
          <w:rtl/>
        </w:rPr>
      </w:pPr>
    </w:p>
    <w:p w14:paraId="4CE41F65" w14:textId="77777777" w:rsidR="00974E6F" w:rsidRPr="0053145C" w:rsidRDefault="00394207" w:rsidP="00AE3C58">
      <w:pPr>
        <w:jc w:val="both"/>
        <w:rPr>
          <w:rFonts w:ascii="David" w:hAnsi="David"/>
          <w:rtl/>
        </w:rPr>
      </w:pPr>
      <w:bookmarkStart w:id="134" w:name="OLE_LINK31"/>
      <w:bookmarkStart w:id="135" w:name="OLE_LINK32"/>
      <w:r w:rsidRPr="0053145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6954D04" w14:textId="77777777" w:rsidR="00974E6F" w:rsidRPr="0053145C" w:rsidRDefault="00974E6F" w:rsidP="00AE3C58">
      <w:pPr>
        <w:jc w:val="both"/>
        <w:rPr>
          <w:rFonts w:ascii="David" w:hAnsi="David"/>
          <w:rtl/>
        </w:rPr>
      </w:pPr>
    </w:p>
    <w:p w14:paraId="08B87ECE" w14:textId="77777777" w:rsidR="00974E6F" w:rsidRPr="0053145C" w:rsidRDefault="00394207" w:rsidP="00AE3C58">
      <w:pPr>
        <w:jc w:val="both"/>
        <w:rPr>
          <w:rFonts w:ascii="David" w:hAnsi="David"/>
          <w:rtl/>
        </w:rPr>
      </w:pPr>
      <w:r w:rsidRPr="0053145C">
        <w:rPr>
          <w:rFonts w:ascii="David" w:hAnsi="David"/>
          <w:rtl/>
        </w:rPr>
        <w:t>הנני נותן תצהיר זה בשם ___________________ שהוא המציע (להלן:</w:t>
      </w:r>
      <w:r w:rsidR="00C530E8" w:rsidRPr="0053145C">
        <w:rPr>
          <w:rFonts w:ascii="David" w:hAnsi="David"/>
          <w:rtl/>
        </w:rPr>
        <w:t xml:space="preserve"> </w:t>
      </w:r>
      <w:r w:rsidRPr="0053145C">
        <w:rPr>
          <w:rFonts w:ascii="David" w:hAnsi="David"/>
          <w:rtl/>
        </w:rPr>
        <w:t xml:space="preserve">"המציע") המבקש להתקשר עם עורך </w:t>
      </w:r>
      <w:r w:rsidRPr="0053145C">
        <w:rPr>
          <w:rFonts w:ascii="David" w:hAnsi="David" w:hint="eastAsia"/>
          <w:rtl/>
        </w:rPr>
        <w:t>התקשרות</w:t>
      </w:r>
      <w:r w:rsidRPr="0053145C">
        <w:rPr>
          <w:rFonts w:ascii="David" w:hAnsi="David"/>
          <w:rtl/>
        </w:rPr>
        <w:t xml:space="preserve"> מס</w:t>
      </w:r>
      <w:r w:rsidRPr="0053145C">
        <w:rPr>
          <w:rFonts w:ascii="David" w:hAnsi="David" w:hint="eastAsia"/>
          <w:rtl/>
        </w:rPr>
        <w:t>פר</w:t>
      </w:r>
      <w:r w:rsidRPr="0053145C">
        <w:rPr>
          <w:rFonts w:ascii="David" w:hAnsi="David"/>
          <w:rtl/>
        </w:rPr>
        <w:t xml:space="preserve"> ___________________ לאספקת ____________________ עבור __________________. אני מצהיר/ה כי הנני מוסמך/ת לתת תצהיר זה בשם המציע. </w:t>
      </w:r>
    </w:p>
    <w:p w14:paraId="28E54AFA" w14:textId="77777777" w:rsidR="00974E6F" w:rsidRPr="0053145C" w:rsidRDefault="00974E6F" w:rsidP="00AE3C58">
      <w:pPr>
        <w:jc w:val="both"/>
        <w:rPr>
          <w:rFonts w:ascii="David" w:hAnsi="David"/>
          <w:rtl/>
        </w:rPr>
      </w:pPr>
    </w:p>
    <w:p w14:paraId="7F7A1DC0" w14:textId="77777777" w:rsidR="00974E6F" w:rsidRPr="0053145C" w:rsidRDefault="00394207" w:rsidP="00AE3C58">
      <w:pPr>
        <w:jc w:val="both"/>
        <w:rPr>
          <w:rFonts w:ascii="David" w:hAnsi="David"/>
          <w:rtl/>
        </w:rPr>
      </w:pPr>
      <w:r w:rsidRPr="0053145C">
        <w:rPr>
          <w:rFonts w:ascii="David" w:hAnsi="David"/>
          <w:rtl/>
        </w:rPr>
        <w:t>בתצהירי זה, משמעותו של המונח "בעל זיקה" כהגדרתו בחוק עסקאות גופים ציבוריים התשל"ו-1976 (להלן:</w:t>
      </w:r>
      <w:r w:rsidR="00C530E8" w:rsidRPr="0053145C">
        <w:rPr>
          <w:rFonts w:ascii="David" w:hAnsi="David"/>
          <w:rtl/>
        </w:rPr>
        <w:t xml:space="preserve"> </w:t>
      </w:r>
      <w:r w:rsidRPr="0053145C">
        <w:rPr>
          <w:rFonts w:ascii="David" w:hAnsi="David"/>
          <w:rtl/>
        </w:rPr>
        <w:t xml:space="preserve">"חוק עסקאות גופים ציבוריים"). אני מאשר/ת כי הוסברה לי משמעותו של מונח זה וכי אני מבין/ה אותו. </w:t>
      </w:r>
    </w:p>
    <w:p w14:paraId="0AD45327" w14:textId="77777777" w:rsidR="00974E6F" w:rsidRPr="0053145C" w:rsidRDefault="00394207" w:rsidP="00AE3C58">
      <w:pPr>
        <w:jc w:val="both"/>
        <w:rPr>
          <w:rFonts w:ascii="David" w:hAnsi="David"/>
          <w:rtl/>
        </w:rPr>
      </w:pPr>
      <w:r w:rsidRPr="0053145C">
        <w:rPr>
          <w:rFonts w:ascii="David" w:hAnsi="David" w:hint="eastAsia"/>
          <w:rtl/>
        </w:rPr>
        <w:t>משמעותו</w:t>
      </w:r>
      <w:r w:rsidRPr="0053145C">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86B126" w14:textId="77777777" w:rsidR="00974E6F" w:rsidRPr="0053145C" w:rsidRDefault="00394207" w:rsidP="00AE3C58">
      <w:pPr>
        <w:jc w:val="both"/>
        <w:rPr>
          <w:rFonts w:ascii="David" w:hAnsi="David"/>
          <w:rtl/>
        </w:rPr>
      </w:pPr>
      <w:r w:rsidRPr="0053145C">
        <w:rPr>
          <w:rFonts w:ascii="David" w:hAnsi="David"/>
          <w:rtl/>
        </w:rPr>
        <w:t>המציע הינו תאגיד הרשום בישראל.</w:t>
      </w:r>
    </w:p>
    <w:p w14:paraId="6046B833" w14:textId="77777777" w:rsidR="00974E6F" w:rsidRPr="0053145C" w:rsidRDefault="00974E6F" w:rsidP="00AE3C58">
      <w:pPr>
        <w:jc w:val="both"/>
        <w:rPr>
          <w:rFonts w:ascii="David" w:hAnsi="David"/>
          <w:rtl/>
        </w:rPr>
      </w:pPr>
    </w:p>
    <w:p w14:paraId="14155B9D" w14:textId="77777777" w:rsidR="00974E6F" w:rsidRPr="0053145C" w:rsidRDefault="00394207" w:rsidP="00AE3C58">
      <w:pPr>
        <w:jc w:val="both"/>
        <w:rPr>
          <w:rFonts w:ascii="David" w:hAnsi="David"/>
          <w:b/>
          <w:bCs/>
          <w:rtl/>
        </w:rPr>
      </w:pPr>
      <w:r w:rsidRPr="0053145C">
        <w:rPr>
          <w:rFonts w:ascii="David" w:hAnsi="David"/>
          <w:b/>
          <w:bCs/>
          <w:rtl/>
        </w:rPr>
        <w:t xml:space="preserve">(סמן </w:t>
      </w:r>
      <w:r w:rsidRPr="0053145C">
        <w:rPr>
          <w:rFonts w:ascii="David" w:hAnsi="David"/>
          <w:b/>
          <w:bCs/>
        </w:rPr>
        <w:t>X</w:t>
      </w:r>
      <w:r w:rsidRPr="0053145C">
        <w:rPr>
          <w:rFonts w:ascii="David" w:hAnsi="David"/>
          <w:b/>
          <w:bCs/>
          <w:rtl/>
        </w:rPr>
        <w:t xml:space="preserve"> במשבצת המתאימה)</w:t>
      </w:r>
    </w:p>
    <w:p w14:paraId="12685CC5" w14:textId="57ADD98D" w:rsidR="00974E6F" w:rsidRPr="0053145C" w:rsidRDefault="00394207" w:rsidP="006C6413">
      <w:pPr>
        <w:numPr>
          <w:ilvl w:val="0"/>
          <w:numId w:val="66"/>
        </w:numPr>
        <w:jc w:val="both"/>
        <w:rPr>
          <w:rFonts w:ascii="David" w:hAnsi="David"/>
        </w:rPr>
      </w:pPr>
      <w:r w:rsidRPr="0053145C">
        <w:rPr>
          <w:rFonts w:ascii="David" w:hAnsi="David"/>
          <w:rtl/>
        </w:rPr>
        <w:t>המציע ובעל זיקה אליו לא הורשעו ביותר משתי עבירות עד למועד האחרון להגשת ההצעות (להלן: "מועד להגשה") מטעם המציע ב</w:t>
      </w:r>
      <w:r w:rsidRPr="0053145C">
        <w:rPr>
          <w:rFonts w:ascii="David" w:hAnsi="David" w:hint="eastAsia"/>
          <w:rtl/>
        </w:rPr>
        <w:t>התקשרות</w:t>
      </w:r>
      <w:r w:rsidRPr="0053145C">
        <w:rPr>
          <w:rFonts w:ascii="David" w:hAnsi="David"/>
          <w:rtl/>
        </w:rPr>
        <w:t xml:space="preserve"> </w:t>
      </w:r>
      <w:r w:rsidRPr="0053145C">
        <w:rPr>
          <w:rFonts w:ascii="David" w:hAnsi="David" w:hint="eastAsia"/>
          <w:rtl/>
        </w:rPr>
        <w:t>מספר</w:t>
      </w:r>
      <w:r w:rsidR="000905FA" w:rsidRPr="0053145C">
        <w:rPr>
          <w:rFonts w:ascii="David" w:hAnsi="David" w:hint="cs"/>
          <w:rtl/>
        </w:rPr>
        <w:t xml:space="preserve"> </w:t>
      </w:r>
      <w:r w:rsidR="008958A5">
        <w:rPr>
          <w:rFonts w:ascii="David" w:hAnsi="David"/>
        </w:rPr>
        <w:t>25-2024</w:t>
      </w:r>
      <w:r w:rsidR="000905FA" w:rsidRPr="0053145C">
        <w:rPr>
          <w:rFonts w:ascii="David" w:hAnsi="David" w:hint="cs"/>
          <w:rtl/>
        </w:rPr>
        <w:t xml:space="preserve"> </w:t>
      </w:r>
      <w:r w:rsidR="00E2682C" w:rsidRPr="0053145C">
        <w:rPr>
          <w:rFonts w:ascii="David" w:hAnsi="David"/>
          <w:rtl/>
        </w:rPr>
        <w:t>למתן שירותי ייעוץ סוציאלי-</w:t>
      </w:r>
      <w:proofErr w:type="spellStart"/>
      <w:r w:rsidR="00E2682C" w:rsidRPr="0053145C">
        <w:rPr>
          <w:rFonts w:ascii="David" w:hAnsi="David"/>
          <w:rtl/>
        </w:rPr>
        <w:t>ויקטימולוגי</w:t>
      </w:r>
      <w:proofErr w:type="spellEnd"/>
      <w:r w:rsidR="00E2682C" w:rsidRPr="0053145C">
        <w:rPr>
          <w:rFonts w:ascii="David" w:hAnsi="David"/>
          <w:rtl/>
        </w:rPr>
        <w:t xml:space="preserve"> לפרקליטות המדינה במחוזות ויחידות המטה</w:t>
      </w:r>
      <w:r w:rsidR="00D801A0" w:rsidRPr="0053145C">
        <w:rPr>
          <w:rFonts w:ascii="David" w:hAnsi="David" w:hint="cs"/>
          <w:rtl/>
        </w:rPr>
        <w:t xml:space="preserve"> </w:t>
      </w:r>
      <w:r w:rsidRPr="0053145C">
        <w:rPr>
          <w:rFonts w:ascii="David" w:hAnsi="David"/>
          <w:rtl/>
        </w:rPr>
        <w:t xml:space="preserve">עבור </w:t>
      </w:r>
      <w:r w:rsidR="000905FA" w:rsidRPr="0053145C">
        <w:rPr>
          <w:rFonts w:ascii="David" w:hAnsi="David" w:hint="cs"/>
          <w:rtl/>
        </w:rPr>
        <w:t>משרד המשפטים</w:t>
      </w:r>
      <w:r w:rsidRPr="0053145C">
        <w:rPr>
          <w:rFonts w:ascii="David" w:hAnsi="David"/>
          <w:rtl/>
        </w:rPr>
        <w:t>.</w:t>
      </w:r>
    </w:p>
    <w:p w14:paraId="48BBB706" w14:textId="77777777" w:rsidR="00974E6F" w:rsidRPr="0053145C" w:rsidRDefault="00394207" w:rsidP="006C6413">
      <w:pPr>
        <w:numPr>
          <w:ilvl w:val="0"/>
          <w:numId w:val="66"/>
        </w:numPr>
        <w:jc w:val="both"/>
        <w:rPr>
          <w:rFonts w:ascii="David" w:hAnsi="David"/>
        </w:rPr>
      </w:pPr>
      <w:r w:rsidRPr="0053145C">
        <w:rPr>
          <w:rFonts w:ascii="David" w:hAnsi="David"/>
          <w:rtl/>
        </w:rPr>
        <w:t>המציע או בעל זיקה אליו הורשעו בפסק דין</w:t>
      </w:r>
      <w:r w:rsidR="00C530E8" w:rsidRPr="0053145C">
        <w:rPr>
          <w:rFonts w:ascii="David" w:hAnsi="David"/>
          <w:rtl/>
        </w:rPr>
        <w:t xml:space="preserve"> </w:t>
      </w:r>
      <w:r w:rsidRPr="0053145C">
        <w:rPr>
          <w:rFonts w:ascii="David" w:hAnsi="David"/>
          <w:rtl/>
        </w:rPr>
        <w:t xml:space="preserve">ביותר משתי עבירות וחלפה שנה אחת לפחות ממועד ההרשעה האחרונה ועד למועד ההגשה. </w:t>
      </w:r>
    </w:p>
    <w:p w14:paraId="646949A1" w14:textId="77777777" w:rsidR="00974E6F" w:rsidRPr="0053145C" w:rsidRDefault="00394207" w:rsidP="006C6413">
      <w:pPr>
        <w:numPr>
          <w:ilvl w:val="0"/>
          <w:numId w:val="66"/>
        </w:numPr>
        <w:jc w:val="both"/>
        <w:rPr>
          <w:rFonts w:ascii="David" w:hAnsi="David"/>
          <w:rtl/>
        </w:rPr>
      </w:pPr>
      <w:r w:rsidRPr="0053145C">
        <w:rPr>
          <w:rFonts w:ascii="David" w:hAnsi="David"/>
          <w:rtl/>
        </w:rPr>
        <w:t>המציע או בעל זיקה אליו הורשעו בפסק דין</w:t>
      </w:r>
      <w:r w:rsidR="00C530E8" w:rsidRPr="0053145C">
        <w:rPr>
          <w:rFonts w:ascii="David" w:hAnsi="David"/>
          <w:rtl/>
        </w:rPr>
        <w:t xml:space="preserve"> </w:t>
      </w:r>
      <w:r w:rsidRPr="0053145C">
        <w:rPr>
          <w:rFonts w:ascii="David" w:hAnsi="David"/>
          <w:rtl/>
        </w:rPr>
        <w:t xml:space="preserve">ביותר משתי עבירות ולא חלפה שנה אחת לפחות ממועד ההרשעה האחרונה ועד למועד ההגשה. </w:t>
      </w:r>
    </w:p>
    <w:p w14:paraId="363A8745" w14:textId="77777777" w:rsidR="00974E6F" w:rsidRPr="0053145C" w:rsidRDefault="00974E6F" w:rsidP="00AE3C58">
      <w:pPr>
        <w:jc w:val="both"/>
        <w:rPr>
          <w:rFonts w:ascii="David" w:hAnsi="David"/>
          <w:rtl/>
        </w:rPr>
      </w:pPr>
    </w:p>
    <w:p w14:paraId="7E643D7A" w14:textId="77777777" w:rsidR="00974E6F" w:rsidRPr="0053145C" w:rsidRDefault="00394207" w:rsidP="00F8381C">
      <w:pPr>
        <w:spacing w:line="360" w:lineRule="auto"/>
        <w:jc w:val="both"/>
        <w:rPr>
          <w:rFonts w:ascii="David" w:hAnsi="David"/>
          <w:sz w:val="22"/>
          <w:szCs w:val="22"/>
          <w:rtl/>
        </w:rPr>
      </w:pPr>
      <w:r w:rsidRPr="0053145C">
        <w:rPr>
          <w:rFonts w:ascii="David" w:hAnsi="David"/>
          <w:sz w:val="22"/>
          <w:szCs w:val="22"/>
          <w:rtl/>
        </w:rPr>
        <w:t xml:space="preserve">זה שמי, להלן חתימתי ותוכן תצהירי דלעיל אמת. </w:t>
      </w:r>
    </w:p>
    <w:p w14:paraId="6697623C" w14:textId="77777777" w:rsidR="00974E6F" w:rsidRPr="0053145C" w:rsidRDefault="00974E6F" w:rsidP="00974E6F">
      <w:pPr>
        <w:rPr>
          <w:rFonts w:ascii="David" w:hAnsi="David"/>
          <w:rtl/>
        </w:rPr>
      </w:pPr>
    </w:p>
    <w:p w14:paraId="58A08DCF" w14:textId="77777777" w:rsidR="00974E6F" w:rsidRPr="0053145C" w:rsidRDefault="00394207" w:rsidP="00974E6F">
      <w:pPr>
        <w:jc w:val="center"/>
        <w:rPr>
          <w:rFonts w:ascii="David" w:hAnsi="David"/>
          <w:rtl/>
        </w:rPr>
      </w:pPr>
      <w:r w:rsidRPr="0053145C">
        <w:rPr>
          <w:rFonts w:ascii="David" w:hAnsi="David" w:hint="cs"/>
          <w:rtl/>
        </w:rPr>
        <w:t>___________</w:t>
      </w:r>
      <w:r w:rsidRPr="0053145C">
        <w:rPr>
          <w:rFonts w:ascii="David" w:hAnsi="David" w:hint="cs"/>
          <w:rtl/>
        </w:rPr>
        <w:tab/>
        <w:t xml:space="preserve"> ______________________</w:t>
      </w:r>
      <w:r w:rsidRPr="0053145C">
        <w:rPr>
          <w:rFonts w:ascii="David" w:hAnsi="David" w:hint="cs"/>
          <w:rtl/>
        </w:rPr>
        <w:tab/>
        <w:t xml:space="preserve"> ___________</w:t>
      </w:r>
    </w:p>
    <w:p w14:paraId="226D1B43" w14:textId="77777777" w:rsidR="00974E6F" w:rsidRPr="0053145C" w:rsidRDefault="00394207" w:rsidP="00974E6F">
      <w:pPr>
        <w:jc w:val="center"/>
        <w:rPr>
          <w:rFonts w:ascii="David" w:hAnsi="David"/>
          <w:rtl/>
        </w:rPr>
      </w:pPr>
      <w:r w:rsidRPr="0053145C">
        <w:rPr>
          <w:rFonts w:ascii="David" w:hAnsi="David" w:hint="cs"/>
          <w:rtl/>
        </w:rPr>
        <w:t>תאריך</w:t>
      </w:r>
      <w:r w:rsidR="00C530E8" w:rsidRPr="0053145C">
        <w:rPr>
          <w:rFonts w:ascii="David" w:hAnsi="David" w:hint="cs"/>
          <w:rtl/>
        </w:rPr>
        <w:t xml:space="preserve"> </w:t>
      </w:r>
      <w:r w:rsidRPr="0053145C">
        <w:rPr>
          <w:rFonts w:ascii="David" w:hAnsi="David" w:hint="cs"/>
          <w:rtl/>
        </w:rPr>
        <w:t xml:space="preserve"> </w:t>
      </w:r>
      <w:r w:rsidRPr="0053145C">
        <w:rPr>
          <w:rFonts w:ascii="David" w:hAnsi="David"/>
          <w:rtl/>
        </w:rPr>
        <w:tab/>
      </w:r>
      <w:r w:rsidRPr="0053145C">
        <w:rPr>
          <w:rFonts w:ascii="David" w:hAnsi="David"/>
          <w:rtl/>
        </w:rPr>
        <w:tab/>
      </w:r>
      <w:r w:rsidRPr="0053145C">
        <w:rPr>
          <w:rFonts w:ascii="David" w:hAnsi="David" w:hint="cs"/>
          <w:rtl/>
        </w:rPr>
        <w:tab/>
        <w:t>שם</w:t>
      </w:r>
      <w:r w:rsidRPr="0053145C">
        <w:rPr>
          <w:rFonts w:ascii="David" w:hAnsi="David" w:hint="cs"/>
          <w:rtl/>
        </w:rPr>
        <w:tab/>
      </w:r>
      <w:r w:rsidRPr="0053145C">
        <w:rPr>
          <w:rFonts w:ascii="David" w:hAnsi="David" w:hint="cs"/>
          <w:rtl/>
        </w:rPr>
        <w:tab/>
      </w:r>
      <w:r w:rsidRPr="0053145C">
        <w:rPr>
          <w:rFonts w:ascii="David" w:hAnsi="David" w:hint="cs"/>
          <w:rtl/>
        </w:rPr>
        <w:tab/>
      </w:r>
      <w:r w:rsidRPr="0053145C">
        <w:rPr>
          <w:rFonts w:ascii="David" w:hAnsi="David" w:hint="cs"/>
          <w:rtl/>
        </w:rPr>
        <w:tab/>
        <w:t xml:space="preserve"> חתימת</w:t>
      </w:r>
      <w:r w:rsidR="00C530E8" w:rsidRPr="0053145C">
        <w:rPr>
          <w:rFonts w:ascii="David" w:hAnsi="David" w:hint="cs"/>
          <w:rtl/>
        </w:rPr>
        <w:t xml:space="preserve"> </w:t>
      </w:r>
      <w:r w:rsidRPr="0053145C">
        <w:rPr>
          <w:rFonts w:ascii="David" w:hAnsi="David" w:hint="cs"/>
          <w:rtl/>
        </w:rPr>
        <w:t>וחותמת</w:t>
      </w:r>
    </w:p>
    <w:p w14:paraId="4EBBA3BE" w14:textId="77777777" w:rsidR="000B7DD3" w:rsidRPr="0053145C" w:rsidRDefault="000B7DD3" w:rsidP="000B7DD3">
      <w:pPr>
        <w:rPr>
          <w:rFonts w:ascii="David" w:hAnsi="David"/>
          <w:b/>
          <w:bCs/>
          <w:u w:val="single"/>
          <w:rtl/>
        </w:rPr>
      </w:pPr>
    </w:p>
    <w:p w14:paraId="0F859807" w14:textId="77777777" w:rsidR="00974E6F" w:rsidRPr="0053145C" w:rsidRDefault="00974E6F" w:rsidP="000B7DD3">
      <w:pPr>
        <w:rPr>
          <w:rFonts w:ascii="David" w:hAnsi="David"/>
          <w:b/>
          <w:bCs/>
          <w:u w:val="single"/>
          <w:rtl/>
        </w:rPr>
      </w:pPr>
    </w:p>
    <w:p w14:paraId="1325FC84" w14:textId="77777777" w:rsidR="000B7DD3" w:rsidRPr="0053145C" w:rsidRDefault="00394207" w:rsidP="000B7DD3">
      <w:pPr>
        <w:rPr>
          <w:rFonts w:ascii="David" w:hAnsi="David"/>
          <w:b/>
          <w:bCs/>
          <w:u w:val="single"/>
          <w:rtl/>
        </w:rPr>
      </w:pPr>
      <w:r w:rsidRPr="0053145C">
        <w:rPr>
          <w:rFonts w:ascii="David" w:hAnsi="David" w:hint="cs"/>
          <w:b/>
          <w:bCs/>
          <w:u w:val="single"/>
          <w:rtl/>
        </w:rPr>
        <w:t>אישור</w:t>
      </w:r>
    </w:p>
    <w:p w14:paraId="335521BB" w14:textId="77777777" w:rsidR="000B7DD3" w:rsidRPr="0053145C" w:rsidRDefault="00394207" w:rsidP="000B7DD3">
      <w:pPr>
        <w:jc w:val="both"/>
        <w:rPr>
          <w:rFonts w:ascii="David" w:hAnsi="David"/>
          <w:rtl/>
        </w:rPr>
      </w:pPr>
      <w:r w:rsidRPr="0053145C">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3FBCB3D" w14:textId="77777777" w:rsidR="000B7DD3" w:rsidRPr="0053145C" w:rsidRDefault="000B7DD3" w:rsidP="000B7DD3">
      <w:pPr>
        <w:rPr>
          <w:rFonts w:ascii="David" w:hAnsi="David"/>
          <w:rtl/>
        </w:rPr>
      </w:pPr>
    </w:p>
    <w:p w14:paraId="4DB0C7DD" w14:textId="77777777" w:rsidR="000B7DD3" w:rsidRPr="0053145C" w:rsidRDefault="000B7DD3" w:rsidP="000B7DD3">
      <w:pPr>
        <w:rPr>
          <w:rFonts w:ascii="David" w:hAnsi="David"/>
          <w:rtl/>
        </w:rPr>
      </w:pPr>
    </w:p>
    <w:p w14:paraId="11F047EC" w14:textId="77777777" w:rsidR="000B7DD3" w:rsidRPr="0053145C" w:rsidRDefault="00394207" w:rsidP="000B7DD3">
      <w:pPr>
        <w:jc w:val="center"/>
        <w:rPr>
          <w:rFonts w:ascii="David" w:hAnsi="David"/>
          <w:rtl/>
        </w:rPr>
      </w:pPr>
      <w:r w:rsidRPr="0053145C">
        <w:rPr>
          <w:rFonts w:ascii="David" w:hAnsi="David" w:hint="cs"/>
          <w:rtl/>
        </w:rPr>
        <w:t>___________</w:t>
      </w:r>
      <w:r w:rsidRPr="0053145C">
        <w:rPr>
          <w:rFonts w:ascii="David" w:hAnsi="David" w:hint="cs"/>
          <w:rtl/>
        </w:rPr>
        <w:tab/>
      </w:r>
      <w:r w:rsidR="00E256F7" w:rsidRPr="0053145C">
        <w:rPr>
          <w:rFonts w:ascii="David" w:hAnsi="David" w:hint="cs"/>
          <w:rtl/>
        </w:rPr>
        <w:t xml:space="preserve"> </w:t>
      </w:r>
      <w:r w:rsidRPr="0053145C">
        <w:rPr>
          <w:rFonts w:ascii="David" w:hAnsi="David" w:hint="cs"/>
          <w:rtl/>
        </w:rPr>
        <w:t>______________________</w:t>
      </w:r>
      <w:r w:rsidRPr="0053145C">
        <w:rPr>
          <w:rFonts w:ascii="David" w:hAnsi="David" w:hint="cs"/>
          <w:rtl/>
        </w:rPr>
        <w:tab/>
      </w:r>
      <w:r w:rsidR="003445D0" w:rsidRPr="0053145C">
        <w:rPr>
          <w:rFonts w:ascii="David" w:hAnsi="David" w:hint="cs"/>
          <w:rtl/>
        </w:rPr>
        <w:t xml:space="preserve"> </w:t>
      </w:r>
      <w:r w:rsidRPr="0053145C">
        <w:rPr>
          <w:rFonts w:ascii="David" w:hAnsi="David" w:hint="cs"/>
          <w:rtl/>
        </w:rPr>
        <w:t>___________</w:t>
      </w:r>
    </w:p>
    <w:p w14:paraId="4A03EC05" w14:textId="77777777" w:rsidR="000B7DD3" w:rsidRPr="0053145C" w:rsidRDefault="00394207" w:rsidP="000B7DD3">
      <w:pPr>
        <w:jc w:val="center"/>
        <w:rPr>
          <w:rFonts w:ascii="David" w:hAnsi="David"/>
          <w:rtl/>
        </w:rPr>
      </w:pPr>
      <w:r w:rsidRPr="0053145C">
        <w:rPr>
          <w:rFonts w:ascii="David" w:hAnsi="David" w:hint="cs"/>
          <w:rtl/>
        </w:rPr>
        <w:t>תאריך</w:t>
      </w:r>
      <w:r w:rsidR="00C530E8" w:rsidRPr="0053145C">
        <w:rPr>
          <w:rFonts w:ascii="David" w:hAnsi="David" w:hint="cs"/>
          <w:rtl/>
        </w:rPr>
        <w:t xml:space="preserve"> </w:t>
      </w:r>
      <w:r w:rsidRPr="0053145C">
        <w:rPr>
          <w:rFonts w:ascii="David" w:hAnsi="David" w:hint="cs"/>
          <w:rtl/>
        </w:rPr>
        <w:tab/>
        <w:t xml:space="preserve">חותמת ומספר רישיון עורך דין </w:t>
      </w:r>
      <w:r w:rsidRPr="0053145C">
        <w:rPr>
          <w:rFonts w:ascii="David" w:hAnsi="David" w:hint="cs"/>
          <w:rtl/>
        </w:rPr>
        <w:tab/>
      </w:r>
      <w:r w:rsidR="00E256F7" w:rsidRPr="0053145C">
        <w:rPr>
          <w:rFonts w:ascii="David" w:hAnsi="David" w:hint="cs"/>
          <w:rtl/>
        </w:rPr>
        <w:t xml:space="preserve"> </w:t>
      </w:r>
      <w:r w:rsidRPr="0053145C">
        <w:rPr>
          <w:rFonts w:ascii="David" w:hAnsi="David" w:hint="cs"/>
          <w:rtl/>
        </w:rPr>
        <w:t>חתימת עוה"ד</w:t>
      </w:r>
      <w:bookmarkEnd w:id="134"/>
      <w:bookmarkEnd w:id="135"/>
    </w:p>
    <w:p w14:paraId="13825A01" w14:textId="77777777" w:rsidR="000B7DD3" w:rsidRPr="0053145C" w:rsidRDefault="000B7DD3" w:rsidP="00097F1D">
      <w:pPr>
        <w:spacing w:line="360" w:lineRule="auto"/>
        <w:jc w:val="center"/>
        <w:rPr>
          <w:b/>
          <w:bCs/>
          <w:szCs w:val="32"/>
          <w:rtl/>
        </w:rPr>
      </w:pPr>
    </w:p>
    <w:p w14:paraId="0AC39835" w14:textId="77777777" w:rsidR="00385D21" w:rsidRPr="0053145C" w:rsidRDefault="00385D21" w:rsidP="00385D21">
      <w:pPr>
        <w:spacing w:line="360" w:lineRule="auto"/>
        <w:jc w:val="center"/>
        <w:rPr>
          <w:b/>
          <w:bCs/>
          <w:szCs w:val="32"/>
          <w:rtl/>
        </w:rPr>
      </w:pPr>
    </w:p>
    <w:p w14:paraId="0CB2D371" w14:textId="77777777" w:rsidR="0027003B" w:rsidRPr="0053145C" w:rsidRDefault="00394207" w:rsidP="00D31B22">
      <w:pPr>
        <w:spacing w:line="360" w:lineRule="auto"/>
        <w:jc w:val="center"/>
        <w:rPr>
          <w:b/>
          <w:bCs/>
          <w:szCs w:val="32"/>
          <w:rtl/>
        </w:rPr>
      </w:pPr>
      <w:r w:rsidRPr="0053145C">
        <w:rPr>
          <w:b/>
          <w:bCs/>
          <w:szCs w:val="32"/>
          <w:rtl/>
        </w:rPr>
        <w:br w:type="page"/>
      </w:r>
    </w:p>
    <w:p w14:paraId="436653A4" w14:textId="77777777" w:rsidR="00097F1D" w:rsidRPr="0053145C" w:rsidRDefault="00394207" w:rsidP="00385D21">
      <w:pPr>
        <w:spacing w:line="360" w:lineRule="auto"/>
        <w:jc w:val="center"/>
        <w:rPr>
          <w:b/>
          <w:bCs/>
          <w:szCs w:val="32"/>
          <w:rtl/>
        </w:rPr>
      </w:pPr>
      <w:r w:rsidRPr="0053145C">
        <w:rPr>
          <w:rFonts w:hint="cs"/>
          <w:b/>
          <w:bCs/>
          <w:szCs w:val="32"/>
          <w:rtl/>
        </w:rPr>
        <w:t xml:space="preserve"> </w:t>
      </w:r>
    </w:p>
    <w:p w14:paraId="5B3FBDB9" w14:textId="77777777" w:rsidR="004E45D6" w:rsidRPr="006E7223" w:rsidRDefault="004E45D6" w:rsidP="004E45D6">
      <w:pPr>
        <w:pStyle w:val="1e"/>
        <w:rPr>
          <w:rFonts w:ascii="David" w:hAnsi="David"/>
          <w:b w:val="0"/>
          <w:bCs w:val="0"/>
          <w:rtl/>
        </w:rPr>
      </w:pPr>
      <w:bookmarkStart w:id="136" w:name="_Toc135475059"/>
      <w:bookmarkStart w:id="137" w:name="_Toc163130778"/>
      <w:bookmarkStart w:id="138" w:name="OLE_LINK26"/>
      <w:bookmarkStart w:id="139" w:name="_Toc522807320"/>
      <w:r w:rsidRPr="006E7223">
        <w:rPr>
          <w:rFonts w:ascii="David" w:hAnsi="David"/>
          <w:b w:val="0"/>
          <w:bCs w:val="0"/>
          <w:rtl/>
        </w:rPr>
        <w:t>נספח ד' 7</w:t>
      </w:r>
      <w:r w:rsidRPr="006E7223">
        <w:rPr>
          <w:rFonts w:ascii="David" w:hAnsi="David"/>
          <w:rtl/>
        </w:rPr>
        <w:t xml:space="preserve"> – תצהיר בדבר התחייבות מציעים במכרז (הצהרה כללית)</w:t>
      </w:r>
      <w:bookmarkEnd w:id="136"/>
      <w:bookmarkEnd w:id="137"/>
    </w:p>
    <w:p w14:paraId="375E43C4" w14:textId="77777777" w:rsidR="004E45D6" w:rsidRPr="006E7223" w:rsidRDefault="004E45D6" w:rsidP="004E45D6">
      <w:pPr>
        <w:spacing w:line="360" w:lineRule="auto"/>
        <w:rPr>
          <w:rFonts w:ascii="David" w:hAnsi="David"/>
          <w:rtl/>
        </w:rPr>
      </w:pPr>
    </w:p>
    <w:p w14:paraId="365A7CB6" w14:textId="77777777" w:rsidR="004E45D6" w:rsidRPr="00235648" w:rsidRDefault="004E45D6" w:rsidP="006C6413">
      <w:pPr>
        <w:numPr>
          <w:ilvl w:val="0"/>
          <w:numId w:val="102"/>
        </w:numPr>
        <w:spacing w:line="360" w:lineRule="auto"/>
        <w:jc w:val="both"/>
        <w:rPr>
          <w:b/>
          <w:bCs/>
          <w:color w:val="000000"/>
        </w:rPr>
      </w:pPr>
      <w:bookmarkStart w:id="140" w:name="OLE_LINK24"/>
      <w:bookmarkStart w:id="141" w:name="OLE_LINK25"/>
      <w:r w:rsidRPr="00235648">
        <w:rPr>
          <w:b/>
          <w:bCs/>
          <w:color w:val="000000"/>
          <w:rtl/>
        </w:rPr>
        <w:t>כשירות להתמודדות במכרז</w:t>
      </w:r>
    </w:p>
    <w:p w14:paraId="10A2CF81" w14:textId="77777777" w:rsidR="004E45D6" w:rsidRPr="00235648" w:rsidRDefault="004E45D6" w:rsidP="006C6413">
      <w:pPr>
        <w:numPr>
          <w:ilvl w:val="1"/>
          <w:numId w:val="102"/>
        </w:numPr>
        <w:spacing w:line="360" w:lineRule="auto"/>
        <w:jc w:val="both"/>
        <w:rPr>
          <w:color w:val="000000"/>
          <w:rtl/>
        </w:rPr>
      </w:pPr>
      <w:r w:rsidRPr="00235648">
        <w:rPr>
          <w:color w:val="00000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0FF47A0" w14:textId="77777777" w:rsidR="004E45D6" w:rsidRPr="00235648" w:rsidRDefault="004E45D6" w:rsidP="006C6413">
      <w:pPr>
        <w:numPr>
          <w:ilvl w:val="1"/>
          <w:numId w:val="102"/>
        </w:numPr>
        <w:spacing w:line="360" w:lineRule="auto"/>
        <w:jc w:val="both"/>
        <w:rPr>
          <w:color w:val="000000"/>
          <w:rtl/>
        </w:rPr>
      </w:pPr>
      <w:r w:rsidRPr="00235648">
        <w:rPr>
          <w:color w:val="000000"/>
          <w:rtl/>
        </w:rPr>
        <w:t xml:space="preserve">המציע קרא בעיון רב את תנאי ההתקשרות עם הספק הזוכה, ובכלל זה את חוזה ההתקשרות על נספחיו, הוא הבין את האמור בהם ומסכים להם. </w:t>
      </w:r>
    </w:p>
    <w:p w14:paraId="6C6BB511" w14:textId="77777777" w:rsidR="004E45D6" w:rsidRPr="00235648" w:rsidRDefault="004E45D6" w:rsidP="006C6413">
      <w:pPr>
        <w:numPr>
          <w:ilvl w:val="1"/>
          <w:numId w:val="102"/>
        </w:numPr>
        <w:spacing w:line="360" w:lineRule="auto"/>
        <w:jc w:val="both"/>
        <w:rPr>
          <w:color w:val="000000"/>
        </w:rPr>
      </w:pPr>
      <w:r w:rsidRPr="00235648">
        <w:rPr>
          <w:color w:val="000000"/>
          <w:rtl/>
        </w:rPr>
        <w:t>המציע אינו מצוי בהליכי פשיטת רגל או פירוק ולא מתנהלות נגד המציע תביעות מהותיות, שעלולות לפגוע בתפקודו, ככל שיזכה במכרז.</w:t>
      </w:r>
    </w:p>
    <w:p w14:paraId="7B0E353F" w14:textId="77777777" w:rsidR="004E45D6" w:rsidRPr="00235648" w:rsidRDefault="004E45D6" w:rsidP="006C6413">
      <w:pPr>
        <w:numPr>
          <w:ilvl w:val="1"/>
          <w:numId w:val="102"/>
        </w:numPr>
        <w:spacing w:line="360" w:lineRule="auto"/>
        <w:jc w:val="both"/>
        <w:rPr>
          <w:color w:val="000000"/>
        </w:rPr>
      </w:pPr>
      <w:r w:rsidRPr="00235648">
        <w:rPr>
          <w:color w:val="000000"/>
          <w:rtl/>
        </w:rPr>
        <w:t>אין מניעה לפי כל דין להשתתפות המציע במכרז.</w:t>
      </w:r>
    </w:p>
    <w:p w14:paraId="6B1DBDA0" w14:textId="77777777" w:rsidR="004E45D6" w:rsidRPr="00235648" w:rsidRDefault="004E45D6" w:rsidP="006C6413">
      <w:pPr>
        <w:numPr>
          <w:ilvl w:val="1"/>
          <w:numId w:val="102"/>
        </w:numPr>
        <w:spacing w:line="360" w:lineRule="auto"/>
        <w:jc w:val="both"/>
        <w:rPr>
          <w:color w:val="000000"/>
        </w:rPr>
      </w:pPr>
      <w:r w:rsidRPr="00235648">
        <w:rPr>
          <w:color w:val="000000"/>
          <w:rtl/>
        </w:rPr>
        <w:t>אין בהגשת הצעה במכרז או בביצוע ההתקשרות נשוא המכרז על ידי המציע, כדי ליצור ניגוד עניינים, בין במישרין ובין בעקיפין, בין המציע לבין המזמין.</w:t>
      </w:r>
    </w:p>
    <w:p w14:paraId="6F009A2F" w14:textId="2E8BB108" w:rsidR="004E45D6" w:rsidRPr="00235648" w:rsidRDefault="004E45D6" w:rsidP="006C6413">
      <w:pPr>
        <w:numPr>
          <w:ilvl w:val="1"/>
          <w:numId w:val="102"/>
        </w:numPr>
        <w:spacing w:line="360" w:lineRule="auto"/>
        <w:jc w:val="both"/>
        <w:rPr>
          <w:color w:val="000000"/>
          <w:rtl/>
        </w:rPr>
      </w:pPr>
      <w:r w:rsidRPr="00235648">
        <w:rPr>
          <w:color w:val="000000"/>
          <w:rtl/>
        </w:rPr>
        <w:t xml:space="preserve"> ככל שהמציע</w:t>
      </w:r>
      <w:r w:rsidR="006E3BBE">
        <w:rPr>
          <w:rFonts w:hint="cs"/>
          <w:color w:val="000000"/>
          <w:rtl/>
        </w:rPr>
        <w:t xml:space="preserve"> הינו מלכ"ר</w:t>
      </w:r>
      <w:r w:rsidRPr="00235648">
        <w:rPr>
          <w:color w:val="000000"/>
          <w:rtl/>
        </w:rPr>
        <w:t xml:space="preserve"> אינו חב במע"מ במסגרת ההתקשרות מכוח המכרז, הוא מצהיר על כך שפנה אל רשות </w:t>
      </w:r>
      <w:proofErr w:type="spellStart"/>
      <w:r w:rsidRPr="00235648">
        <w:rPr>
          <w:color w:val="000000"/>
          <w:rtl/>
        </w:rPr>
        <w:t>המסים</w:t>
      </w:r>
      <w:proofErr w:type="spellEnd"/>
      <w:r w:rsidRPr="00235648">
        <w:rPr>
          <w:color w:val="000000"/>
          <w:rtl/>
        </w:rPr>
        <w:t xml:space="preserve"> לצורך קבלת אישור לכך, טרם הגשת הצעה במכרז.</w:t>
      </w:r>
    </w:p>
    <w:p w14:paraId="0527EF0B" w14:textId="77777777" w:rsidR="004E45D6" w:rsidRPr="00235648" w:rsidRDefault="004E45D6" w:rsidP="006C6413">
      <w:pPr>
        <w:numPr>
          <w:ilvl w:val="0"/>
          <w:numId w:val="102"/>
        </w:numPr>
        <w:spacing w:line="360" w:lineRule="auto"/>
        <w:jc w:val="both"/>
        <w:rPr>
          <w:b/>
          <w:bCs/>
          <w:color w:val="000000"/>
        </w:rPr>
      </w:pPr>
      <w:r w:rsidRPr="00235648">
        <w:rPr>
          <w:b/>
          <w:bCs/>
          <w:color w:val="000000"/>
          <w:rtl/>
        </w:rPr>
        <w:t xml:space="preserve">אי תיאום הצעות מכרז </w:t>
      </w:r>
    </w:p>
    <w:p w14:paraId="6AF11D43" w14:textId="77777777" w:rsidR="004E45D6" w:rsidRPr="00235648" w:rsidRDefault="004E45D6" w:rsidP="006C6413">
      <w:pPr>
        <w:numPr>
          <w:ilvl w:val="1"/>
          <w:numId w:val="102"/>
        </w:numPr>
        <w:spacing w:line="360" w:lineRule="auto"/>
        <w:jc w:val="both"/>
        <w:rPr>
          <w:color w:val="000000"/>
          <w:rtl/>
        </w:rPr>
      </w:pPr>
      <w:r w:rsidRPr="00235648">
        <w:rPr>
          <w:color w:val="000000"/>
          <w:rtl/>
        </w:rPr>
        <w:t xml:space="preserve">הפרטים המופיעים בהצעה זו הוחלטו על ידי המציע באופן עצמאי, ללא התייעצות, הסדר או קשר עם מציע אחר. </w:t>
      </w:r>
    </w:p>
    <w:p w14:paraId="3EFC895A" w14:textId="77777777" w:rsidR="004E45D6" w:rsidRPr="00235648" w:rsidRDefault="004E45D6" w:rsidP="006C6413">
      <w:pPr>
        <w:numPr>
          <w:ilvl w:val="1"/>
          <w:numId w:val="102"/>
        </w:numPr>
        <w:spacing w:line="360" w:lineRule="auto"/>
        <w:jc w:val="both"/>
        <w:rPr>
          <w:color w:val="000000"/>
          <w:rtl/>
        </w:rPr>
      </w:pPr>
      <w:r w:rsidRPr="00235648">
        <w:rPr>
          <w:color w:val="000000"/>
          <w:rtl/>
        </w:rPr>
        <w:t xml:space="preserve">פרטי ההצעה לא הוצגו או יוצגו בפני כל אדם או תאגיד, אשר מציע הצעות במכרז זה. </w:t>
      </w:r>
    </w:p>
    <w:p w14:paraId="792E1ED4" w14:textId="77777777" w:rsidR="004E45D6" w:rsidRPr="00235648" w:rsidRDefault="004E45D6" w:rsidP="006C6413">
      <w:pPr>
        <w:numPr>
          <w:ilvl w:val="1"/>
          <w:numId w:val="102"/>
        </w:numPr>
        <w:spacing w:line="360" w:lineRule="auto"/>
        <w:jc w:val="both"/>
        <w:rPr>
          <w:color w:val="000000"/>
          <w:rtl/>
        </w:rPr>
      </w:pPr>
      <w:r w:rsidRPr="00235648">
        <w:rPr>
          <w:color w:val="000000"/>
          <w:rtl/>
        </w:rPr>
        <w:t>המציע לא היה מעורב בניסיון להניא מתחרה אחר מלהגיש הצעות במכרז זה ולא היה מעורב בדרך כלשהי בהצעה שהוגשה על ידי מציע אחר.</w:t>
      </w:r>
    </w:p>
    <w:p w14:paraId="7961A2BF" w14:textId="77777777" w:rsidR="004E45D6" w:rsidRPr="00235648" w:rsidRDefault="004E45D6" w:rsidP="006C6413">
      <w:pPr>
        <w:numPr>
          <w:ilvl w:val="1"/>
          <w:numId w:val="102"/>
        </w:numPr>
        <w:spacing w:line="360" w:lineRule="auto"/>
        <w:jc w:val="both"/>
        <w:rPr>
          <w:color w:val="000000"/>
          <w:rtl/>
        </w:rPr>
      </w:pPr>
      <w:r w:rsidRPr="00235648">
        <w:rPr>
          <w:color w:val="000000"/>
          <w:rtl/>
        </w:rPr>
        <w:t>המציע לא היה ולא מתכוון להיות מעורב בניסיון לגרום למתחרה אחר להגיש הצעה גבוהה או נמוכה יותר מהצעתו זו.</w:t>
      </w:r>
    </w:p>
    <w:p w14:paraId="31AD83C8" w14:textId="77777777" w:rsidR="004E45D6" w:rsidRPr="00235648" w:rsidRDefault="004E45D6" w:rsidP="006C6413">
      <w:pPr>
        <w:numPr>
          <w:ilvl w:val="1"/>
          <w:numId w:val="102"/>
        </w:numPr>
        <w:spacing w:line="360" w:lineRule="auto"/>
        <w:jc w:val="both"/>
        <w:rPr>
          <w:color w:val="000000"/>
          <w:rtl/>
        </w:rPr>
      </w:pPr>
      <w:r w:rsidRPr="00235648">
        <w:rPr>
          <w:color w:val="000000"/>
          <w:rtl/>
        </w:rPr>
        <w:t>המציע לא היה מעורב בניסיון לגרום למתחרה להגיש הצעה בלתי תחרותית, מכל סוג שהוא.</w:t>
      </w:r>
    </w:p>
    <w:p w14:paraId="68A55603" w14:textId="77777777" w:rsidR="004E45D6" w:rsidRDefault="004E45D6" w:rsidP="006C6413">
      <w:pPr>
        <w:numPr>
          <w:ilvl w:val="1"/>
          <w:numId w:val="102"/>
        </w:numPr>
        <w:spacing w:line="360" w:lineRule="auto"/>
        <w:jc w:val="both"/>
        <w:rPr>
          <w:color w:val="000000"/>
        </w:rPr>
      </w:pPr>
      <w:r w:rsidRPr="00235648">
        <w:rPr>
          <w:color w:val="000000"/>
          <w:rtl/>
        </w:rPr>
        <w:t>הצעה זו מוגשת בתום לב.</w:t>
      </w:r>
    </w:p>
    <w:p w14:paraId="4D82AF7F" w14:textId="2993884F" w:rsidR="00000EFA" w:rsidRDefault="00000EFA">
      <w:pPr>
        <w:bidi w:val="0"/>
        <w:rPr>
          <w:color w:val="000000"/>
          <w:rtl/>
        </w:rPr>
      </w:pPr>
      <w:r>
        <w:rPr>
          <w:color w:val="000000"/>
          <w:rtl/>
        </w:rPr>
        <w:br w:type="page"/>
      </w:r>
    </w:p>
    <w:p w14:paraId="1BE10B21" w14:textId="77777777" w:rsidR="00000EFA" w:rsidRPr="00235648" w:rsidRDefault="00000EFA" w:rsidP="00000EFA">
      <w:pPr>
        <w:spacing w:line="360" w:lineRule="auto"/>
        <w:ind w:left="792"/>
        <w:jc w:val="both"/>
        <w:rPr>
          <w:color w:val="000000"/>
        </w:rPr>
      </w:pPr>
    </w:p>
    <w:p w14:paraId="4FD49904" w14:textId="6F29E42D" w:rsidR="004E45D6" w:rsidRPr="006E7223" w:rsidRDefault="004E45D6" w:rsidP="00235648">
      <w:pPr>
        <w:bidi w:val="0"/>
        <w:rPr>
          <w:rFonts w:ascii="David" w:hAnsi="David"/>
          <w:sz w:val="22"/>
          <w:szCs w:val="22"/>
        </w:rPr>
      </w:pPr>
    </w:p>
    <w:p w14:paraId="29FF0E5D" w14:textId="77777777" w:rsidR="004E45D6" w:rsidRPr="00235648" w:rsidRDefault="004E45D6" w:rsidP="006C6413">
      <w:pPr>
        <w:numPr>
          <w:ilvl w:val="0"/>
          <w:numId w:val="102"/>
        </w:numPr>
        <w:spacing w:line="360" w:lineRule="auto"/>
        <w:jc w:val="both"/>
        <w:rPr>
          <w:b/>
          <w:bCs/>
          <w:color w:val="000000"/>
        </w:rPr>
      </w:pPr>
      <w:r w:rsidRPr="00235648">
        <w:rPr>
          <w:b/>
          <w:bCs/>
          <w:color w:val="000000"/>
          <w:rtl/>
        </w:rPr>
        <w:t>עצמאות המציע</w:t>
      </w:r>
    </w:p>
    <w:p w14:paraId="236DEFE8" w14:textId="4D5C3F9B" w:rsidR="004E45D6" w:rsidRPr="00235648" w:rsidRDefault="004E45D6" w:rsidP="006C6413">
      <w:pPr>
        <w:numPr>
          <w:ilvl w:val="1"/>
          <w:numId w:val="102"/>
        </w:numPr>
        <w:spacing w:line="360" w:lineRule="auto"/>
        <w:jc w:val="both"/>
        <w:rPr>
          <w:color w:val="000000"/>
          <w:rtl/>
        </w:rPr>
      </w:pPr>
      <w:r w:rsidRPr="00235648">
        <w:rPr>
          <w:color w:val="000000"/>
          <w:rtl/>
        </w:rPr>
        <w:t>המציע אינו מחזיק או מוחזק על ידי מציע אחר במכרז (החזקה לעניין זה – החזקה במישרין או בעקיפין ב- 25% או יותר מאמצעי שליטה, כהגדרתו ב</w:t>
      </w:r>
      <w:hyperlink r:id="rId16" w:history="1">
        <w:r w:rsidRPr="00235648">
          <w:rPr>
            <w:color w:val="000000"/>
            <w:rtl/>
          </w:rPr>
          <w:t>חוק ניירות ערך, התשכ"ח-1968</w:t>
        </w:r>
      </w:hyperlink>
      <w:r w:rsidRPr="00235648">
        <w:rPr>
          <w:color w:val="000000"/>
        </w:rPr>
        <w:t>(</w:t>
      </w:r>
      <w:r w:rsidRPr="00235648">
        <w:rPr>
          <w:color w:val="000000"/>
          <w:rtl/>
        </w:rPr>
        <w:t>.</w:t>
      </w:r>
    </w:p>
    <w:p w14:paraId="4B995D7D" w14:textId="77777777" w:rsidR="004E45D6" w:rsidRPr="00235648" w:rsidRDefault="004E45D6" w:rsidP="006C6413">
      <w:pPr>
        <w:numPr>
          <w:ilvl w:val="1"/>
          <w:numId w:val="102"/>
        </w:numPr>
        <w:spacing w:line="360" w:lineRule="auto"/>
        <w:jc w:val="both"/>
        <w:rPr>
          <w:color w:val="000000"/>
        </w:rPr>
      </w:pPr>
      <w:r w:rsidRPr="00235648">
        <w:rPr>
          <w:color w:val="000000"/>
          <w:rtl/>
        </w:rPr>
        <w:t xml:space="preserve">גורם אחד אינו מחזיק ב- 25% יותר מאמצעי שליטה בו ובמציע נוסף במכרז. </w:t>
      </w:r>
    </w:p>
    <w:p w14:paraId="55A465D1" w14:textId="77777777" w:rsidR="004E45D6" w:rsidRPr="00235648" w:rsidRDefault="004E45D6" w:rsidP="006C6413">
      <w:pPr>
        <w:numPr>
          <w:ilvl w:val="1"/>
          <w:numId w:val="102"/>
        </w:numPr>
        <w:spacing w:line="360" w:lineRule="auto"/>
        <w:jc w:val="both"/>
        <w:rPr>
          <w:color w:val="000000"/>
        </w:rPr>
      </w:pPr>
      <w:r w:rsidRPr="00235648">
        <w:rPr>
          <w:color w:val="000000"/>
          <w:rtl/>
        </w:rPr>
        <w:t>המציע אינו קבלן משנה של מציע אחר במכרז, בקשר עם ביצוע השירותים במכרז זה.</w:t>
      </w:r>
    </w:p>
    <w:bookmarkEnd w:id="138"/>
    <w:bookmarkEnd w:id="140"/>
    <w:bookmarkEnd w:id="141"/>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tblGrid>
      <w:tr w:rsidR="004E45D6" w14:paraId="74E7AD43" w14:textId="77777777" w:rsidTr="003A4EE2">
        <w:tc>
          <w:tcPr>
            <w:tcW w:w="360" w:type="dxa"/>
          </w:tcPr>
          <w:p w14:paraId="1EE2E1DD" w14:textId="77777777" w:rsidR="004E45D6" w:rsidRPr="006E7223" w:rsidRDefault="004E45D6" w:rsidP="003A4EE2">
            <w:pPr>
              <w:spacing w:line="360" w:lineRule="auto"/>
              <w:jc w:val="center"/>
              <w:rPr>
                <w:rFonts w:ascii="David" w:hAnsi="David"/>
                <w:rtl/>
              </w:rPr>
            </w:pPr>
          </w:p>
        </w:tc>
        <w:tc>
          <w:tcPr>
            <w:tcW w:w="360" w:type="dxa"/>
          </w:tcPr>
          <w:p w14:paraId="00FF9416" w14:textId="77777777" w:rsidR="004E45D6" w:rsidRPr="006E7223" w:rsidRDefault="004E45D6" w:rsidP="003A4EE2">
            <w:pPr>
              <w:spacing w:line="360" w:lineRule="auto"/>
              <w:jc w:val="center"/>
              <w:rPr>
                <w:rFonts w:ascii="David" w:hAnsi="David"/>
                <w:rtl/>
              </w:rPr>
            </w:pPr>
          </w:p>
        </w:tc>
        <w:tc>
          <w:tcPr>
            <w:tcW w:w="360" w:type="dxa"/>
          </w:tcPr>
          <w:p w14:paraId="67E0B754" w14:textId="77777777" w:rsidR="004E45D6" w:rsidRPr="006E7223" w:rsidRDefault="004E45D6" w:rsidP="003A4EE2">
            <w:pPr>
              <w:spacing w:line="360" w:lineRule="auto"/>
              <w:jc w:val="center"/>
              <w:rPr>
                <w:rFonts w:ascii="David" w:hAnsi="David"/>
                <w:rtl/>
              </w:rPr>
            </w:pPr>
          </w:p>
        </w:tc>
        <w:tc>
          <w:tcPr>
            <w:tcW w:w="360" w:type="dxa"/>
          </w:tcPr>
          <w:p w14:paraId="32E5F938" w14:textId="77777777" w:rsidR="004E45D6" w:rsidRPr="006E7223" w:rsidRDefault="004E45D6" w:rsidP="003A4EE2">
            <w:pPr>
              <w:spacing w:line="360" w:lineRule="auto"/>
              <w:jc w:val="center"/>
              <w:rPr>
                <w:rFonts w:ascii="David" w:hAnsi="David"/>
                <w:rtl/>
              </w:rPr>
            </w:pPr>
          </w:p>
        </w:tc>
        <w:tc>
          <w:tcPr>
            <w:tcW w:w="360" w:type="dxa"/>
          </w:tcPr>
          <w:p w14:paraId="3B96A745" w14:textId="77777777" w:rsidR="004E45D6" w:rsidRPr="006E7223" w:rsidRDefault="004E45D6" w:rsidP="003A4EE2">
            <w:pPr>
              <w:spacing w:line="360" w:lineRule="auto"/>
              <w:jc w:val="center"/>
              <w:rPr>
                <w:rFonts w:ascii="David" w:hAnsi="David"/>
                <w:rtl/>
              </w:rPr>
            </w:pPr>
          </w:p>
        </w:tc>
        <w:tc>
          <w:tcPr>
            <w:tcW w:w="360" w:type="dxa"/>
          </w:tcPr>
          <w:p w14:paraId="1D9BD850" w14:textId="77777777" w:rsidR="004E45D6" w:rsidRPr="006E7223" w:rsidRDefault="004E45D6" w:rsidP="003A4EE2">
            <w:pPr>
              <w:spacing w:line="360" w:lineRule="auto"/>
              <w:jc w:val="center"/>
              <w:rPr>
                <w:rFonts w:ascii="David" w:hAnsi="David"/>
                <w:rtl/>
              </w:rPr>
            </w:pPr>
          </w:p>
        </w:tc>
        <w:tc>
          <w:tcPr>
            <w:tcW w:w="360" w:type="dxa"/>
          </w:tcPr>
          <w:p w14:paraId="7EC62B28" w14:textId="77777777" w:rsidR="004E45D6" w:rsidRPr="006E7223" w:rsidRDefault="004E45D6" w:rsidP="003A4EE2">
            <w:pPr>
              <w:spacing w:line="360" w:lineRule="auto"/>
              <w:jc w:val="center"/>
              <w:rPr>
                <w:rFonts w:ascii="David" w:hAnsi="David"/>
                <w:rtl/>
              </w:rPr>
            </w:pPr>
          </w:p>
        </w:tc>
        <w:tc>
          <w:tcPr>
            <w:tcW w:w="360" w:type="dxa"/>
          </w:tcPr>
          <w:p w14:paraId="1372A348" w14:textId="77777777" w:rsidR="004E45D6" w:rsidRPr="006E7223" w:rsidRDefault="004E45D6" w:rsidP="003A4EE2">
            <w:pPr>
              <w:spacing w:line="360" w:lineRule="auto"/>
              <w:jc w:val="center"/>
              <w:rPr>
                <w:rFonts w:ascii="David" w:hAnsi="David"/>
                <w:rtl/>
              </w:rPr>
            </w:pPr>
          </w:p>
        </w:tc>
        <w:tc>
          <w:tcPr>
            <w:tcW w:w="360" w:type="dxa"/>
          </w:tcPr>
          <w:p w14:paraId="2FEEBD7A" w14:textId="77777777" w:rsidR="004E45D6" w:rsidRPr="006E7223" w:rsidRDefault="004E45D6" w:rsidP="003A4EE2">
            <w:pPr>
              <w:spacing w:line="360" w:lineRule="auto"/>
              <w:jc w:val="center"/>
              <w:rPr>
                <w:rFonts w:ascii="David" w:hAnsi="David"/>
                <w:rtl/>
              </w:rPr>
            </w:pPr>
          </w:p>
        </w:tc>
      </w:tr>
      <w:tr w:rsidR="004E45D6" w14:paraId="2016E8D0" w14:textId="77777777" w:rsidTr="003A4EE2">
        <w:tc>
          <w:tcPr>
            <w:tcW w:w="360" w:type="dxa"/>
          </w:tcPr>
          <w:p w14:paraId="76EEC92A" w14:textId="77777777" w:rsidR="004E45D6" w:rsidRPr="006E7223" w:rsidRDefault="004E45D6" w:rsidP="003A4EE2">
            <w:pPr>
              <w:spacing w:line="360" w:lineRule="auto"/>
              <w:jc w:val="center"/>
              <w:rPr>
                <w:rFonts w:ascii="David" w:hAnsi="David"/>
                <w:rtl/>
              </w:rPr>
            </w:pPr>
          </w:p>
        </w:tc>
        <w:tc>
          <w:tcPr>
            <w:tcW w:w="360" w:type="dxa"/>
          </w:tcPr>
          <w:p w14:paraId="41A84AC4" w14:textId="77777777" w:rsidR="004E45D6" w:rsidRPr="006E7223" w:rsidRDefault="004E45D6" w:rsidP="003A4EE2">
            <w:pPr>
              <w:spacing w:line="360" w:lineRule="auto"/>
              <w:jc w:val="center"/>
              <w:rPr>
                <w:rFonts w:ascii="David" w:hAnsi="David"/>
                <w:rtl/>
              </w:rPr>
            </w:pPr>
          </w:p>
        </w:tc>
        <w:tc>
          <w:tcPr>
            <w:tcW w:w="360" w:type="dxa"/>
          </w:tcPr>
          <w:p w14:paraId="70491A71" w14:textId="77777777" w:rsidR="004E45D6" w:rsidRPr="006E7223" w:rsidRDefault="004E45D6" w:rsidP="003A4EE2">
            <w:pPr>
              <w:spacing w:line="360" w:lineRule="auto"/>
              <w:jc w:val="center"/>
              <w:rPr>
                <w:rFonts w:ascii="David" w:hAnsi="David"/>
                <w:rtl/>
              </w:rPr>
            </w:pPr>
          </w:p>
        </w:tc>
        <w:tc>
          <w:tcPr>
            <w:tcW w:w="360" w:type="dxa"/>
          </w:tcPr>
          <w:p w14:paraId="3F8847B4" w14:textId="77777777" w:rsidR="004E45D6" w:rsidRPr="006E7223" w:rsidRDefault="004E45D6" w:rsidP="003A4EE2">
            <w:pPr>
              <w:spacing w:line="360" w:lineRule="auto"/>
              <w:jc w:val="center"/>
              <w:rPr>
                <w:rFonts w:ascii="David" w:hAnsi="David"/>
                <w:rtl/>
              </w:rPr>
            </w:pPr>
          </w:p>
        </w:tc>
        <w:tc>
          <w:tcPr>
            <w:tcW w:w="360" w:type="dxa"/>
          </w:tcPr>
          <w:p w14:paraId="6A339888" w14:textId="77777777" w:rsidR="004E45D6" w:rsidRPr="006E7223" w:rsidRDefault="004E45D6" w:rsidP="003A4EE2">
            <w:pPr>
              <w:spacing w:line="360" w:lineRule="auto"/>
              <w:jc w:val="center"/>
              <w:rPr>
                <w:rFonts w:ascii="David" w:hAnsi="David"/>
                <w:rtl/>
              </w:rPr>
            </w:pPr>
          </w:p>
        </w:tc>
        <w:tc>
          <w:tcPr>
            <w:tcW w:w="360" w:type="dxa"/>
          </w:tcPr>
          <w:p w14:paraId="586F98EF" w14:textId="77777777" w:rsidR="004E45D6" w:rsidRPr="006E7223" w:rsidRDefault="004E45D6" w:rsidP="003A4EE2">
            <w:pPr>
              <w:spacing w:line="360" w:lineRule="auto"/>
              <w:jc w:val="center"/>
              <w:rPr>
                <w:rFonts w:ascii="David" w:hAnsi="David"/>
                <w:rtl/>
              </w:rPr>
            </w:pPr>
          </w:p>
        </w:tc>
        <w:tc>
          <w:tcPr>
            <w:tcW w:w="360" w:type="dxa"/>
          </w:tcPr>
          <w:p w14:paraId="4C4AE882" w14:textId="77777777" w:rsidR="004E45D6" w:rsidRPr="006E7223" w:rsidRDefault="004E45D6" w:rsidP="003A4EE2">
            <w:pPr>
              <w:spacing w:line="360" w:lineRule="auto"/>
              <w:jc w:val="center"/>
              <w:rPr>
                <w:rFonts w:ascii="David" w:hAnsi="David"/>
                <w:rtl/>
              </w:rPr>
            </w:pPr>
          </w:p>
        </w:tc>
        <w:tc>
          <w:tcPr>
            <w:tcW w:w="360" w:type="dxa"/>
          </w:tcPr>
          <w:p w14:paraId="70C69B57" w14:textId="77777777" w:rsidR="004E45D6" w:rsidRPr="006E7223" w:rsidRDefault="004E45D6" w:rsidP="003A4EE2">
            <w:pPr>
              <w:spacing w:line="360" w:lineRule="auto"/>
              <w:jc w:val="center"/>
              <w:rPr>
                <w:rFonts w:ascii="David" w:hAnsi="David"/>
                <w:rtl/>
              </w:rPr>
            </w:pPr>
          </w:p>
        </w:tc>
        <w:tc>
          <w:tcPr>
            <w:tcW w:w="360" w:type="dxa"/>
          </w:tcPr>
          <w:p w14:paraId="0E4249D3" w14:textId="77777777" w:rsidR="004E45D6" w:rsidRPr="006E7223" w:rsidRDefault="004E45D6" w:rsidP="003A4EE2">
            <w:pPr>
              <w:spacing w:line="360" w:lineRule="auto"/>
              <w:jc w:val="center"/>
              <w:rPr>
                <w:rFonts w:ascii="David" w:hAnsi="David"/>
                <w:rtl/>
              </w:rPr>
            </w:pPr>
          </w:p>
        </w:tc>
      </w:tr>
    </w:tbl>
    <w:p w14:paraId="29EE4024" w14:textId="77777777" w:rsidR="004E45D6" w:rsidRPr="006E7223" w:rsidRDefault="004E45D6" w:rsidP="004E45D6">
      <w:pPr>
        <w:ind w:left="360"/>
        <w:jc w:val="both"/>
        <w:rPr>
          <w:rFonts w:ascii="David" w:hAnsi="David"/>
          <w:rtl/>
        </w:rPr>
      </w:pPr>
    </w:p>
    <w:p w14:paraId="341F70FB" w14:textId="77777777" w:rsidR="004E45D6" w:rsidRPr="006E7223" w:rsidRDefault="004E45D6" w:rsidP="004E45D6">
      <w:pPr>
        <w:spacing w:line="360" w:lineRule="auto"/>
        <w:ind w:right="360" w:firstLine="281"/>
        <w:jc w:val="center"/>
        <w:rPr>
          <w:rFonts w:ascii="David" w:hAnsi="David"/>
          <w:b/>
          <w:bCs/>
          <w:u w:val="single"/>
        </w:rPr>
      </w:pPr>
      <w:r w:rsidRPr="006E7223">
        <w:rPr>
          <w:rFonts w:ascii="David" w:hAnsi="David"/>
          <w:rtl/>
        </w:rPr>
        <w:t>_____________________</w:t>
      </w:r>
    </w:p>
    <w:p w14:paraId="353E2719" w14:textId="77777777" w:rsidR="004E45D6" w:rsidRPr="006E7223" w:rsidRDefault="004E45D6" w:rsidP="004E45D6">
      <w:pPr>
        <w:spacing w:line="360" w:lineRule="auto"/>
        <w:ind w:right="360" w:firstLine="281"/>
        <w:jc w:val="center"/>
        <w:rPr>
          <w:rFonts w:ascii="David" w:hAnsi="David"/>
          <w:rtl/>
        </w:rPr>
      </w:pPr>
      <w:r w:rsidRPr="006E7223">
        <w:rPr>
          <w:rFonts w:ascii="David" w:hAnsi="David"/>
          <w:rtl/>
        </w:rPr>
        <w:t>חתימת המצהיר</w:t>
      </w:r>
    </w:p>
    <w:p w14:paraId="2C6EC2B9" w14:textId="77777777" w:rsidR="004E45D6" w:rsidRPr="006E7223" w:rsidRDefault="004E45D6" w:rsidP="004E45D6">
      <w:pPr>
        <w:spacing w:line="360" w:lineRule="auto"/>
        <w:rPr>
          <w:rFonts w:ascii="David" w:hAnsi="David"/>
          <w:rtl/>
        </w:rPr>
      </w:pPr>
    </w:p>
    <w:p w14:paraId="3031087A" w14:textId="77777777" w:rsidR="004E45D6" w:rsidRPr="006E7223" w:rsidRDefault="004E45D6" w:rsidP="004E45D6">
      <w:pPr>
        <w:spacing w:line="360" w:lineRule="auto"/>
        <w:rPr>
          <w:rFonts w:ascii="David" w:hAnsi="David"/>
          <w:rtl/>
        </w:rPr>
      </w:pPr>
    </w:p>
    <w:p w14:paraId="641EFEEB" w14:textId="77777777" w:rsidR="004E45D6" w:rsidRPr="006E7223" w:rsidRDefault="004E45D6" w:rsidP="004E45D6">
      <w:pPr>
        <w:spacing w:line="360" w:lineRule="auto"/>
        <w:ind w:left="30" w:hanging="102"/>
        <w:jc w:val="center"/>
        <w:rPr>
          <w:rFonts w:ascii="David" w:hAnsi="David"/>
          <w:b/>
          <w:bCs/>
          <w:u w:val="single"/>
          <w:rtl/>
        </w:rPr>
      </w:pPr>
      <w:r w:rsidRPr="006E7223">
        <w:rPr>
          <w:rFonts w:ascii="David" w:hAnsi="David"/>
          <w:b/>
          <w:bCs/>
          <w:u w:val="single"/>
          <w:rtl/>
        </w:rPr>
        <w:t>אישור עורך הדין</w:t>
      </w:r>
    </w:p>
    <w:p w14:paraId="14266BF8" w14:textId="77777777" w:rsidR="004E45D6" w:rsidRPr="006E7223" w:rsidRDefault="004E45D6" w:rsidP="004E45D6">
      <w:pPr>
        <w:spacing w:line="360" w:lineRule="auto"/>
        <w:ind w:left="30" w:hanging="102"/>
        <w:jc w:val="center"/>
        <w:rPr>
          <w:rFonts w:ascii="David" w:hAnsi="David"/>
          <w:b/>
          <w:bCs/>
          <w:u w:val="single"/>
          <w:rtl/>
        </w:rPr>
      </w:pPr>
    </w:p>
    <w:p w14:paraId="2108C078" w14:textId="77777777" w:rsidR="004E45D6" w:rsidRPr="006E7223" w:rsidRDefault="004E45D6" w:rsidP="004E45D6">
      <w:pPr>
        <w:spacing w:line="360" w:lineRule="auto"/>
        <w:jc w:val="both"/>
        <w:rPr>
          <w:rFonts w:ascii="David" w:hAnsi="David"/>
          <w:rtl/>
        </w:rPr>
      </w:pPr>
      <w:r w:rsidRPr="006E7223">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CC77FC" w14:textId="77777777" w:rsidR="004E45D6" w:rsidRPr="006E7223" w:rsidRDefault="004E45D6" w:rsidP="004E45D6">
      <w:pPr>
        <w:spacing w:line="360" w:lineRule="auto"/>
        <w:jc w:val="both"/>
        <w:rPr>
          <w:rFonts w:ascii="David" w:hAnsi="David"/>
          <w:rtl/>
        </w:rPr>
      </w:pPr>
    </w:p>
    <w:p w14:paraId="2A23E7D3" w14:textId="77777777" w:rsidR="004E45D6" w:rsidRPr="006E7223" w:rsidRDefault="004E45D6" w:rsidP="004E45D6">
      <w:pPr>
        <w:spacing w:line="360" w:lineRule="auto"/>
        <w:jc w:val="both"/>
        <w:rPr>
          <w:rFonts w:ascii="David" w:hAnsi="David"/>
          <w:rtl/>
        </w:rPr>
      </w:pPr>
      <w:r w:rsidRPr="006E7223">
        <w:rPr>
          <w:rFonts w:ascii="David" w:hAnsi="David"/>
          <w:rtl/>
        </w:rPr>
        <w:t>_____________</w:t>
      </w:r>
      <w:r w:rsidRPr="006E7223">
        <w:rPr>
          <w:rFonts w:ascii="David" w:hAnsi="David"/>
          <w:rtl/>
        </w:rPr>
        <w:tab/>
        <w:t xml:space="preserve"> ______________________</w:t>
      </w:r>
      <w:r w:rsidRPr="006E7223">
        <w:rPr>
          <w:rFonts w:ascii="David" w:hAnsi="David"/>
          <w:rtl/>
        </w:rPr>
        <w:tab/>
        <w:t xml:space="preserve"> ______________</w:t>
      </w:r>
      <w:r w:rsidRPr="006E7223">
        <w:rPr>
          <w:rFonts w:ascii="David" w:hAnsi="David"/>
          <w:rtl/>
        </w:rPr>
        <w:tab/>
      </w:r>
    </w:p>
    <w:p w14:paraId="3E8144FF" w14:textId="77777777" w:rsidR="004E45D6" w:rsidRPr="006E7223" w:rsidRDefault="004E45D6" w:rsidP="004E45D6">
      <w:pPr>
        <w:spacing w:line="360" w:lineRule="auto"/>
        <w:jc w:val="both"/>
        <w:rPr>
          <w:rFonts w:ascii="David" w:hAnsi="David"/>
          <w:rtl/>
        </w:rPr>
      </w:pPr>
      <w:r w:rsidRPr="006E7223">
        <w:rPr>
          <w:rFonts w:ascii="David" w:hAnsi="David"/>
          <w:rtl/>
        </w:rPr>
        <w:t xml:space="preserve"> תאריך </w:t>
      </w:r>
      <w:r w:rsidRPr="006E7223">
        <w:rPr>
          <w:rFonts w:ascii="David" w:hAnsi="David"/>
          <w:rtl/>
        </w:rPr>
        <w:tab/>
      </w:r>
      <w:r w:rsidRPr="006E7223">
        <w:rPr>
          <w:rFonts w:ascii="David" w:hAnsi="David"/>
          <w:rtl/>
        </w:rPr>
        <w:tab/>
      </w:r>
      <w:r w:rsidRPr="006E7223">
        <w:rPr>
          <w:rFonts w:ascii="David" w:hAnsi="David"/>
          <w:rtl/>
        </w:rPr>
        <w:tab/>
        <w:t xml:space="preserve">חותמת ומספר רישיון עורך דין </w:t>
      </w:r>
      <w:r w:rsidRPr="006E7223">
        <w:rPr>
          <w:rFonts w:ascii="David" w:hAnsi="David"/>
          <w:rtl/>
        </w:rPr>
        <w:tab/>
      </w:r>
      <w:r w:rsidRPr="006E7223">
        <w:rPr>
          <w:rFonts w:ascii="David" w:hAnsi="David"/>
          <w:rtl/>
        </w:rPr>
        <w:tab/>
        <w:t>חתימת עורך הדין</w:t>
      </w:r>
    </w:p>
    <w:p w14:paraId="5067884E" w14:textId="0040BF16" w:rsidR="005C44AA" w:rsidRPr="0053145C" w:rsidRDefault="004E45D6" w:rsidP="004E45D6">
      <w:pPr>
        <w:pStyle w:val="1e"/>
        <w:rPr>
          <w:rtl/>
        </w:rPr>
      </w:pPr>
      <w:r w:rsidRPr="006E7223">
        <w:rPr>
          <w:rFonts w:ascii="David" w:hAnsi="David"/>
        </w:rPr>
        <w:br w:type="page"/>
      </w:r>
      <w:r w:rsidR="00E9087A" w:rsidRPr="0053145C">
        <w:rPr>
          <w:rFonts w:hint="cs"/>
          <w:rtl/>
        </w:rPr>
        <w:t xml:space="preserve"> </w:t>
      </w:r>
      <w:bookmarkStart w:id="142" w:name="_Toc163130779"/>
      <w:bookmarkEnd w:id="139"/>
      <w:r w:rsidR="00730CE2" w:rsidRPr="0053145C">
        <w:rPr>
          <w:rFonts w:hint="cs"/>
          <w:rtl/>
        </w:rPr>
        <w:t xml:space="preserve">נספח </w:t>
      </w:r>
      <w:r w:rsidR="00FF3760" w:rsidRPr="0053145C">
        <w:rPr>
          <w:rFonts w:hint="cs"/>
          <w:rtl/>
        </w:rPr>
        <w:t>ד</w:t>
      </w:r>
      <w:r w:rsidR="00FF3760" w:rsidRPr="0053145C">
        <w:rPr>
          <w:rtl/>
        </w:rPr>
        <w:t>'</w:t>
      </w:r>
      <w:r w:rsidR="00FF3760" w:rsidRPr="0053145C">
        <w:rPr>
          <w:rFonts w:hint="cs"/>
          <w:rtl/>
        </w:rPr>
        <w:t xml:space="preserve">8 </w:t>
      </w:r>
      <w:r w:rsidR="00394207" w:rsidRPr="0053145C">
        <w:rPr>
          <w:rtl/>
        </w:rPr>
        <w:t>–</w:t>
      </w:r>
      <w:r w:rsidR="00394207" w:rsidRPr="0053145C">
        <w:rPr>
          <w:rFonts w:hint="cs"/>
          <w:rtl/>
        </w:rPr>
        <w:t xml:space="preserve"> תצהיר בדבר שימוש בתוכנות מקור</w:t>
      </w:r>
      <w:bookmarkEnd w:id="142"/>
    </w:p>
    <w:p w14:paraId="2EE4FB78" w14:textId="77777777" w:rsidR="005C44AA" w:rsidRPr="0053145C" w:rsidRDefault="005C44AA" w:rsidP="005C44AA">
      <w:pPr>
        <w:spacing w:before="240" w:line="360" w:lineRule="auto"/>
        <w:jc w:val="both"/>
        <w:rPr>
          <w:rFonts w:ascii="Arial" w:hAnsi="Arial"/>
          <w:rtl/>
        </w:rPr>
      </w:pPr>
    </w:p>
    <w:p w14:paraId="218FE9FC" w14:textId="77777777" w:rsidR="005C44AA" w:rsidRPr="0053145C" w:rsidRDefault="00394207" w:rsidP="005C44AA">
      <w:pPr>
        <w:spacing w:before="240" w:line="360" w:lineRule="auto"/>
        <w:jc w:val="both"/>
        <w:rPr>
          <w:rFonts w:ascii="David" w:hAnsi="David"/>
          <w:rtl/>
        </w:rPr>
      </w:pPr>
      <w:r w:rsidRPr="0053145C">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291035A6" w14:textId="6D5B3039" w:rsidR="005C44AA" w:rsidRPr="0053145C" w:rsidRDefault="00394207" w:rsidP="006C6413">
      <w:pPr>
        <w:numPr>
          <w:ilvl w:val="0"/>
          <w:numId w:val="81"/>
        </w:numPr>
        <w:autoSpaceDE w:val="0"/>
        <w:autoSpaceDN w:val="0"/>
        <w:spacing w:before="240" w:line="360" w:lineRule="auto"/>
        <w:jc w:val="both"/>
        <w:rPr>
          <w:rFonts w:ascii="David" w:hAnsi="David"/>
          <w:rtl/>
        </w:rPr>
      </w:pPr>
      <w:r w:rsidRPr="0053145C">
        <w:rPr>
          <w:rFonts w:ascii="David" w:hAnsi="David"/>
          <w:rtl/>
        </w:rPr>
        <w:t xml:space="preserve">הנני נותן תצהיר זה בשם _________________ שהוא הגוף המבקש להתקשר עם המזמין במסגרת </w:t>
      </w:r>
      <w:r w:rsidR="001801F5" w:rsidRPr="0053145C">
        <w:rPr>
          <w:rFonts w:ascii="David" w:hAnsi="David"/>
          <w:rtl/>
        </w:rPr>
        <w:t>מכרז</w:t>
      </w:r>
      <w:r w:rsidRPr="0053145C">
        <w:rPr>
          <w:rFonts w:ascii="David" w:hAnsi="David"/>
          <w:rtl/>
        </w:rPr>
        <w:t xml:space="preserve"> זה (להלן: "</w:t>
      </w:r>
      <w:r w:rsidRPr="0053145C">
        <w:rPr>
          <w:rFonts w:ascii="David" w:hAnsi="David"/>
          <w:b/>
          <w:bCs/>
          <w:rtl/>
        </w:rPr>
        <w:t>המציע</w:t>
      </w:r>
      <w:r w:rsidRPr="0053145C">
        <w:rPr>
          <w:rFonts w:ascii="David" w:hAnsi="David"/>
          <w:rtl/>
        </w:rPr>
        <w:t xml:space="preserve">"). אני מכהן כ_______________ והנני מוסמך/ת לתת תצהיר זה בשם המציע. </w:t>
      </w:r>
    </w:p>
    <w:p w14:paraId="6DE6F79F" w14:textId="4EDDA3FF" w:rsidR="005C44AA" w:rsidRPr="0053145C" w:rsidRDefault="00394207" w:rsidP="006C6413">
      <w:pPr>
        <w:numPr>
          <w:ilvl w:val="0"/>
          <w:numId w:val="81"/>
        </w:numPr>
        <w:autoSpaceDE w:val="0"/>
        <w:autoSpaceDN w:val="0"/>
        <w:spacing w:before="240" w:line="360" w:lineRule="auto"/>
        <w:jc w:val="both"/>
        <w:rPr>
          <w:rFonts w:ascii="David" w:hAnsi="David"/>
          <w:rtl/>
        </w:rPr>
      </w:pPr>
      <w:r w:rsidRPr="0053145C">
        <w:rPr>
          <w:rFonts w:ascii="David" w:hAnsi="David"/>
          <w:rtl/>
        </w:rPr>
        <w:t xml:space="preserve">הריני להצהיר כי המציע מתחייב לעשות שימוש אך ורק בתוכנות מקוריות לצורך </w:t>
      </w:r>
      <w:r w:rsidR="001801F5" w:rsidRPr="0053145C">
        <w:rPr>
          <w:rFonts w:ascii="David" w:hAnsi="David"/>
          <w:rtl/>
        </w:rPr>
        <w:t>מכרז פומבי</w:t>
      </w:r>
      <w:r w:rsidR="00A55DC4" w:rsidRPr="0053145C">
        <w:rPr>
          <w:rFonts w:ascii="David" w:hAnsi="David"/>
          <w:rtl/>
        </w:rPr>
        <w:t xml:space="preserve"> מס’</w:t>
      </w:r>
      <w:r w:rsidRPr="0053145C">
        <w:rPr>
          <w:rFonts w:ascii="David" w:hAnsi="David"/>
          <w:rtl/>
        </w:rPr>
        <w:t>____________ ומתן השירותים נשוא ה</w:t>
      </w:r>
      <w:r w:rsidR="001801F5" w:rsidRPr="0053145C">
        <w:rPr>
          <w:rFonts w:ascii="David" w:hAnsi="David"/>
          <w:rtl/>
        </w:rPr>
        <w:t>מכרז</w:t>
      </w:r>
      <w:r w:rsidRPr="0053145C">
        <w:rPr>
          <w:rFonts w:ascii="David" w:hAnsi="David"/>
          <w:rtl/>
        </w:rPr>
        <w:t xml:space="preserve"> ככל שהצעתו תוכרז כהצעה הזוכה ב</w:t>
      </w:r>
      <w:r w:rsidR="001801F5" w:rsidRPr="0053145C">
        <w:rPr>
          <w:rFonts w:ascii="David" w:hAnsi="David"/>
          <w:rtl/>
        </w:rPr>
        <w:t>מכרז</w:t>
      </w:r>
      <w:r w:rsidRPr="0053145C">
        <w:rPr>
          <w:rFonts w:ascii="David" w:hAnsi="David"/>
          <w:rtl/>
        </w:rPr>
        <w:t xml:space="preserve">. </w:t>
      </w:r>
    </w:p>
    <w:p w14:paraId="50B67231" w14:textId="77777777" w:rsidR="005C44AA" w:rsidRPr="0053145C" w:rsidRDefault="00394207" w:rsidP="006C6413">
      <w:pPr>
        <w:numPr>
          <w:ilvl w:val="0"/>
          <w:numId w:val="81"/>
        </w:numPr>
        <w:autoSpaceDE w:val="0"/>
        <w:autoSpaceDN w:val="0"/>
        <w:spacing w:before="240" w:line="360" w:lineRule="auto"/>
        <w:jc w:val="both"/>
        <w:rPr>
          <w:rFonts w:ascii="David" w:hAnsi="David"/>
          <w:rtl/>
        </w:rPr>
      </w:pPr>
      <w:r w:rsidRPr="0053145C">
        <w:rPr>
          <w:rFonts w:ascii="David" w:hAnsi="David"/>
          <w:rtl/>
        </w:rPr>
        <w:t xml:space="preserve">זה שמי, להלן חתימתי ותוכן תצהירי דלעיל אמת. </w:t>
      </w:r>
    </w:p>
    <w:p w14:paraId="02479D24" w14:textId="77777777" w:rsidR="005C44AA" w:rsidRPr="0053145C" w:rsidRDefault="005C44AA" w:rsidP="005C44AA">
      <w:pPr>
        <w:ind w:left="360"/>
        <w:jc w:val="both"/>
        <w:rPr>
          <w:rFonts w:ascii="David" w:hAnsi="David"/>
          <w:rtl/>
        </w:rPr>
      </w:pPr>
    </w:p>
    <w:p w14:paraId="106431AB" w14:textId="77777777" w:rsidR="005C44AA" w:rsidRPr="0053145C" w:rsidRDefault="005C44AA" w:rsidP="005C44AA">
      <w:pPr>
        <w:ind w:left="360"/>
        <w:jc w:val="both"/>
        <w:rPr>
          <w:rFonts w:ascii="David" w:hAnsi="David"/>
          <w:rtl/>
        </w:rPr>
      </w:pPr>
    </w:p>
    <w:p w14:paraId="6ED21A74" w14:textId="77777777" w:rsidR="005C44AA" w:rsidRPr="0053145C" w:rsidRDefault="00394207" w:rsidP="005C44AA">
      <w:pPr>
        <w:spacing w:line="360" w:lineRule="auto"/>
        <w:ind w:right="360" w:firstLine="281"/>
        <w:jc w:val="center"/>
        <w:rPr>
          <w:rFonts w:ascii="David" w:hAnsi="David"/>
          <w:b/>
          <w:bCs/>
          <w:u w:val="single"/>
        </w:rPr>
      </w:pPr>
      <w:r w:rsidRPr="0053145C">
        <w:rPr>
          <w:rFonts w:ascii="David" w:hAnsi="David"/>
          <w:rtl/>
        </w:rPr>
        <w:t>_____________________</w:t>
      </w:r>
    </w:p>
    <w:p w14:paraId="0D4DC0DD" w14:textId="77777777" w:rsidR="005C44AA" w:rsidRPr="0053145C" w:rsidRDefault="00394207" w:rsidP="005C44AA">
      <w:pPr>
        <w:spacing w:line="360" w:lineRule="auto"/>
        <w:ind w:right="360" w:firstLine="281"/>
        <w:jc w:val="center"/>
        <w:rPr>
          <w:rFonts w:ascii="David" w:hAnsi="David"/>
          <w:rtl/>
        </w:rPr>
      </w:pPr>
      <w:r w:rsidRPr="0053145C">
        <w:rPr>
          <w:rFonts w:ascii="David" w:hAnsi="David" w:hint="eastAsia"/>
          <w:rtl/>
        </w:rPr>
        <w:t>חתימת</w:t>
      </w:r>
      <w:r w:rsidRPr="0053145C">
        <w:rPr>
          <w:rFonts w:ascii="David" w:hAnsi="David"/>
          <w:rtl/>
        </w:rPr>
        <w:t xml:space="preserve"> המצהיר</w:t>
      </w:r>
    </w:p>
    <w:p w14:paraId="7AECA756" w14:textId="77777777" w:rsidR="005C44AA" w:rsidRPr="0053145C" w:rsidRDefault="005C44AA" w:rsidP="005C44AA">
      <w:pPr>
        <w:spacing w:line="360" w:lineRule="auto"/>
        <w:ind w:right="360" w:firstLine="5330"/>
        <w:jc w:val="center"/>
        <w:rPr>
          <w:rFonts w:ascii="David" w:hAnsi="David"/>
          <w:rtl/>
        </w:rPr>
      </w:pPr>
    </w:p>
    <w:p w14:paraId="63DC9244" w14:textId="77777777" w:rsidR="005C44AA" w:rsidRPr="0053145C" w:rsidRDefault="005C44AA" w:rsidP="005C44AA">
      <w:pPr>
        <w:spacing w:before="240" w:line="360" w:lineRule="auto"/>
        <w:jc w:val="center"/>
        <w:outlineLvl w:val="1"/>
        <w:rPr>
          <w:rFonts w:ascii="David" w:hAnsi="David"/>
          <w:u w:val="single"/>
          <w:rtl/>
        </w:rPr>
      </w:pPr>
    </w:p>
    <w:p w14:paraId="1FE416A4" w14:textId="77777777" w:rsidR="005C44AA" w:rsidRPr="0053145C" w:rsidRDefault="00394207" w:rsidP="005C44AA">
      <w:pPr>
        <w:spacing w:line="360" w:lineRule="auto"/>
        <w:ind w:left="30" w:hanging="102"/>
        <w:jc w:val="center"/>
        <w:rPr>
          <w:rFonts w:ascii="David" w:hAnsi="David"/>
          <w:b/>
          <w:bCs/>
          <w:u w:val="single"/>
          <w:rtl/>
        </w:rPr>
      </w:pPr>
      <w:r w:rsidRPr="0053145C">
        <w:rPr>
          <w:rFonts w:ascii="David" w:hAnsi="David"/>
          <w:b/>
          <w:bCs/>
          <w:u w:val="single"/>
          <w:rtl/>
        </w:rPr>
        <w:t>אישור עורך הדין</w:t>
      </w:r>
    </w:p>
    <w:p w14:paraId="0C45668D" w14:textId="77777777" w:rsidR="005C44AA" w:rsidRPr="0053145C" w:rsidRDefault="005C44AA" w:rsidP="005C44AA">
      <w:pPr>
        <w:spacing w:line="360" w:lineRule="auto"/>
        <w:ind w:left="30" w:hanging="102"/>
        <w:jc w:val="center"/>
        <w:rPr>
          <w:rFonts w:ascii="David" w:hAnsi="David"/>
          <w:b/>
          <w:bCs/>
          <w:u w:val="single"/>
          <w:rtl/>
        </w:rPr>
      </w:pPr>
    </w:p>
    <w:p w14:paraId="5D7BE1F3" w14:textId="77777777" w:rsidR="005C44AA" w:rsidRPr="0053145C" w:rsidRDefault="00394207" w:rsidP="005C44AA">
      <w:pPr>
        <w:spacing w:line="360" w:lineRule="auto"/>
        <w:jc w:val="both"/>
        <w:rPr>
          <w:rFonts w:ascii="David" w:hAnsi="David"/>
          <w:rtl/>
        </w:rPr>
      </w:pPr>
      <w:r w:rsidRPr="0053145C">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497FFFD" w14:textId="77777777" w:rsidR="005C44AA" w:rsidRPr="0053145C" w:rsidRDefault="005C44AA" w:rsidP="005C44AA">
      <w:pPr>
        <w:pStyle w:val="TOC2"/>
        <w:rPr>
          <w:rFonts w:ascii="David" w:hAnsi="David"/>
          <w:b/>
          <w:bCs/>
          <w:smallCaps/>
          <w:rtl/>
          <w:cs/>
        </w:rPr>
      </w:pPr>
    </w:p>
    <w:p w14:paraId="06448F84" w14:textId="77777777" w:rsidR="005C44AA" w:rsidRPr="0053145C" w:rsidRDefault="005C44AA" w:rsidP="005C44AA">
      <w:pPr>
        <w:ind w:right="1680"/>
        <w:rPr>
          <w:rFonts w:ascii="David" w:hAnsi="David"/>
          <w:rtl/>
        </w:rPr>
      </w:pPr>
    </w:p>
    <w:p w14:paraId="0F425F26" w14:textId="77777777" w:rsidR="005C44AA" w:rsidRPr="0053145C" w:rsidRDefault="00394207" w:rsidP="005C44AA">
      <w:pPr>
        <w:ind w:right="567"/>
        <w:rPr>
          <w:rFonts w:ascii="David" w:hAnsi="David"/>
          <w:rtl/>
        </w:rPr>
      </w:pPr>
      <w:r w:rsidRPr="0053145C">
        <w:rPr>
          <w:rFonts w:ascii="David" w:hAnsi="David"/>
          <w:rtl/>
        </w:rPr>
        <w:t xml:space="preserve"> _____________</w:t>
      </w:r>
      <w:r w:rsidRPr="0053145C">
        <w:rPr>
          <w:rFonts w:ascii="David" w:hAnsi="David"/>
          <w:rtl/>
        </w:rPr>
        <w:tab/>
      </w:r>
      <w:r w:rsidR="00E256F7" w:rsidRPr="0053145C">
        <w:rPr>
          <w:rFonts w:ascii="David" w:hAnsi="David"/>
          <w:rtl/>
        </w:rPr>
        <w:t xml:space="preserve"> </w:t>
      </w:r>
      <w:r w:rsidRPr="0053145C">
        <w:rPr>
          <w:rFonts w:ascii="David" w:hAnsi="David"/>
          <w:rtl/>
        </w:rPr>
        <w:t>______________________</w:t>
      </w:r>
      <w:r w:rsidRPr="0053145C">
        <w:rPr>
          <w:rFonts w:ascii="David" w:hAnsi="David"/>
          <w:rtl/>
        </w:rPr>
        <w:tab/>
      </w:r>
      <w:r w:rsidR="00E256F7" w:rsidRPr="0053145C">
        <w:rPr>
          <w:rFonts w:ascii="David" w:hAnsi="David"/>
          <w:rtl/>
        </w:rPr>
        <w:t xml:space="preserve"> </w:t>
      </w:r>
      <w:r w:rsidRPr="0053145C">
        <w:rPr>
          <w:rFonts w:ascii="David" w:hAnsi="David"/>
          <w:rtl/>
        </w:rPr>
        <w:t>__________</w:t>
      </w:r>
      <w:r w:rsidRPr="0053145C">
        <w:rPr>
          <w:rFonts w:ascii="David" w:hAnsi="David"/>
          <w:rtl/>
        </w:rPr>
        <w:softHyphen/>
      </w:r>
      <w:r w:rsidRPr="0053145C">
        <w:rPr>
          <w:rFonts w:ascii="David" w:hAnsi="David"/>
          <w:rtl/>
        </w:rPr>
        <w:softHyphen/>
      </w:r>
      <w:r w:rsidRPr="0053145C">
        <w:rPr>
          <w:rFonts w:ascii="David" w:hAnsi="David"/>
          <w:rtl/>
        </w:rPr>
        <w:softHyphen/>
      </w:r>
      <w:r w:rsidRPr="0053145C">
        <w:rPr>
          <w:rFonts w:ascii="David" w:hAnsi="David"/>
          <w:rtl/>
        </w:rPr>
        <w:softHyphen/>
      </w:r>
      <w:r w:rsidRPr="0053145C">
        <w:rPr>
          <w:rFonts w:ascii="David" w:hAnsi="David"/>
          <w:rtl/>
        </w:rPr>
        <w:softHyphen/>
      </w:r>
      <w:r w:rsidRPr="0053145C">
        <w:rPr>
          <w:rFonts w:ascii="David" w:hAnsi="David"/>
          <w:rtl/>
        </w:rPr>
        <w:softHyphen/>
      </w:r>
      <w:r w:rsidRPr="0053145C">
        <w:rPr>
          <w:rFonts w:ascii="David" w:hAnsi="David"/>
          <w:rtl/>
        </w:rPr>
        <w:softHyphen/>
      </w:r>
      <w:r w:rsidRPr="0053145C">
        <w:rPr>
          <w:rFonts w:ascii="David" w:hAnsi="David"/>
          <w:rtl/>
        </w:rPr>
        <w:softHyphen/>
      </w:r>
      <w:r w:rsidRPr="0053145C">
        <w:rPr>
          <w:rFonts w:ascii="David" w:hAnsi="David"/>
          <w:rtl/>
        </w:rPr>
        <w:softHyphen/>
      </w:r>
      <w:r w:rsidRPr="0053145C">
        <w:rPr>
          <w:rFonts w:ascii="David" w:hAnsi="David"/>
          <w:rtl/>
        </w:rPr>
        <w:softHyphen/>
      </w:r>
      <w:r w:rsidRPr="0053145C">
        <w:rPr>
          <w:rFonts w:ascii="David" w:hAnsi="David"/>
          <w:rtl/>
        </w:rPr>
        <w:softHyphen/>
        <w:t>__</w:t>
      </w:r>
      <w:r w:rsidRPr="0053145C">
        <w:rPr>
          <w:rFonts w:ascii="David" w:hAnsi="David"/>
          <w:rtl/>
        </w:rPr>
        <w:softHyphen/>
      </w:r>
      <w:r w:rsidRPr="0053145C">
        <w:rPr>
          <w:rFonts w:ascii="David" w:hAnsi="David"/>
          <w:rtl/>
        </w:rPr>
        <w:softHyphen/>
        <w:t>_</w:t>
      </w:r>
      <w:r w:rsidRPr="0053145C">
        <w:rPr>
          <w:rFonts w:ascii="David" w:hAnsi="David"/>
          <w:rtl/>
        </w:rPr>
        <w:tab/>
      </w:r>
      <w:r w:rsidRPr="0053145C">
        <w:rPr>
          <w:rFonts w:ascii="David" w:hAnsi="David"/>
          <w:rtl/>
        </w:rPr>
        <w:tab/>
      </w:r>
      <w:r w:rsidR="003445D0" w:rsidRPr="0053145C">
        <w:rPr>
          <w:rFonts w:ascii="David" w:hAnsi="David"/>
          <w:rtl/>
        </w:rPr>
        <w:t xml:space="preserve"> </w:t>
      </w:r>
    </w:p>
    <w:p w14:paraId="0048DE05" w14:textId="77777777" w:rsidR="005C44AA" w:rsidRPr="0053145C" w:rsidRDefault="00394207" w:rsidP="005C44AA">
      <w:pPr>
        <w:ind w:right="567"/>
        <w:rPr>
          <w:rFonts w:ascii="David" w:hAnsi="David"/>
          <w:rtl/>
        </w:rPr>
      </w:pPr>
      <w:r w:rsidRPr="0053145C">
        <w:rPr>
          <w:rFonts w:ascii="David" w:hAnsi="David"/>
          <w:rtl/>
        </w:rPr>
        <w:t xml:space="preserve"> תאריך </w:t>
      </w:r>
      <w:r w:rsidRPr="0053145C">
        <w:rPr>
          <w:rFonts w:ascii="David" w:hAnsi="David"/>
          <w:rtl/>
        </w:rPr>
        <w:tab/>
      </w:r>
      <w:r w:rsidRPr="0053145C">
        <w:rPr>
          <w:rFonts w:ascii="David" w:hAnsi="David"/>
          <w:rtl/>
        </w:rPr>
        <w:tab/>
        <w:t xml:space="preserve"> חותמת ומספר רישיון עורך דין </w:t>
      </w:r>
      <w:r w:rsidRPr="0053145C">
        <w:rPr>
          <w:rFonts w:ascii="David" w:hAnsi="David"/>
          <w:rtl/>
        </w:rPr>
        <w:tab/>
        <w:t xml:space="preserve"> חתימת עו</w:t>
      </w:r>
      <w:r w:rsidRPr="0053145C">
        <w:rPr>
          <w:rFonts w:ascii="David" w:hAnsi="David" w:hint="eastAsia"/>
          <w:rtl/>
        </w:rPr>
        <w:t>רך</w:t>
      </w:r>
      <w:r w:rsidRPr="0053145C">
        <w:rPr>
          <w:rFonts w:ascii="David" w:hAnsi="David"/>
          <w:rtl/>
        </w:rPr>
        <w:t xml:space="preserve"> </w:t>
      </w:r>
      <w:r w:rsidRPr="0053145C">
        <w:rPr>
          <w:rFonts w:ascii="David" w:hAnsi="David" w:hint="eastAsia"/>
          <w:rtl/>
        </w:rPr>
        <w:t>הדין</w:t>
      </w:r>
    </w:p>
    <w:p w14:paraId="067A158D" w14:textId="77777777" w:rsidR="003730A4" w:rsidRPr="0053145C" w:rsidRDefault="00394207">
      <w:pPr>
        <w:bidi w:val="0"/>
        <w:rPr>
          <w:sz w:val="28"/>
          <w:szCs w:val="28"/>
        </w:rPr>
      </w:pPr>
      <w:r w:rsidRPr="0053145C">
        <w:rPr>
          <w:b/>
          <w:bCs/>
          <w:sz w:val="28"/>
          <w:szCs w:val="28"/>
          <w:rtl/>
        </w:rPr>
        <w:br w:type="page"/>
      </w:r>
    </w:p>
    <w:p w14:paraId="14996A63" w14:textId="77777777" w:rsidR="00A160BA" w:rsidRPr="0053145C" w:rsidRDefault="00394207" w:rsidP="00A025AE">
      <w:pPr>
        <w:pStyle w:val="1e"/>
        <w:rPr>
          <w:rtl/>
        </w:rPr>
      </w:pPr>
      <w:bookmarkStart w:id="143" w:name="_Toc163130780"/>
      <w:r w:rsidRPr="0053145C">
        <w:rPr>
          <w:rFonts w:hint="eastAsia"/>
          <w:rtl/>
        </w:rPr>
        <w:t>נספח ד</w:t>
      </w:r>
      <w:r w:rsidRPr="0053145C">
        <w:rPr>
          <w:rtl/>
        </w:rPr>
        <w:t xml:space="preserve">' </w:t>
      </w:r>
      <w:r w:rsidR="00FF3760" w:rsidRPr="0053145C">
        <w:rPr>
          <w:rFonts w:hint="cs"/>
          <w:rtl/>
        </w:rPr>
        <w:t>9</w:t>
      </w:r>
      <w:r w:rsidR="00FF3760" w:rsidRPr="0053145C">
        <w:rPr>
          <w:rtl/>
        </w:rPr>
        <w:t xml:space="preserve"> </w:t>
      </w:r>
      <w:r w:rsidRPr="0053145C">
        <w:rPr>
          <w:rtl/>
        </w:rPr>
        <w:t>- הצהרה בדבר קיום הוראות חוק שוויון זכויות לאנשים עם מוגבלות</w:t>
      </w:r>
      <w:bookmarkEnd w:id="143"/>
    </w:p>
    <w:p w14:paraId="5C932799" w14:textId="77777777" w:rsidR="00A160BA" w:rsidRPr="0053145C" w:rsidRDefault="00A160BA" w:rsidP="00A160BA">
      <w:pPr>
        <w:keepNext/>
        <w:keepLines/>
        <w:rPr>
          <w:rFonts w:ascii="David" w:hAnsi="David"/>
          <w:rtl/>
        </w:rPr>
      </w:pPr>
    </w:p>
    <w:p w14:paraId="51EE914D" w14:textId="188EA943" w:rsidR="00DF1765" w:rsidRPr="006E7223" w:rsidRDefault="00DF1765" w:rsidP="00DF1765">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6E7223">
        <w:rPr>
          <w:rFonts w:ascii="David" w:hAnsi="David"/>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sidRPr="006E7223">
          <w:rPr>
            <w:rStyle w:val="Hyperlink"/>
            <w:rFonts w:ascii="David" w:hAnsi="David"/>
          </w:rPr>
          <w:t>mateh.shiluv@economy.gov.il</w:t>
        </w:r>
      </w:hyperlink>
      <w:r w:rsidRPr="006E7223">
        <w:rPr>
          <w:rFonts w:ascii="David" w:hAnsi="David"/>
          <w:rtl/>
        </w:rPr>
        <w:t>.</w:t>
      </w:r>
    </w:p>
    <w:p w14:paraId="48492677" w14:textId="049D9998" w:rsidR="00DF1765" w:rsidRPr="006E7223" w:rsidRDefault="00DF1765" w:rsidP="00DF1765">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6E7223">
        <w:rPr>
          <w:rFonts w:ascii="David" w:hAnsi="David"/>
          <w:rtl/>
        </w:rPr>
        <w:t xml:space="preserve">לשאלות ניתן לפנות למרכז התמיכה למעסיקים, כתובת דוא"ל: </w:t>
      </w:r>
      <w:hyperlink w:history="1">
        <w:r w:rsidRPr="006E7223">
          <w:rPr>
            <w:rStyle w:val="Hyperlink"/>
            <w:rFonts w:ascii="David" w:hAnsi="David"/>
          </w:rPr>
          <w:t>info@mtlm.org.il</w:t>
        </w:r>
      </w:hyperlink>
      <w:r w:rsidRPr="006E7223">
        <w:rPr>
          <w:rFonts w:ascii="David" w:hAnsi="David"/>
          <w:rtl/>
        </w:rPr>
        <w:t xml:space="preserve">, טלפון: </w:t>
      </w:r>
      <w:r w:rsidRPr="006E7223">
        <w:rPr>
          <w:rFonts w:ascii="David" w:hAnsi="David"/>
        </w:rPr>
        <w:t>1700507676</w:t>
      </w:r>
      <w:r w:rsidRPr="006E7223">
        <w:rPr>
          <w:rFonts w:ascii="David" w:hAnsi="David"/>
          <w:rtl/>
        </w:rPr>
        <w:t>.</w:t>
      </w:r>
    </w:p>
    <w:p w14:paraId="58B44353" w14:textId="77777777" w:rsidR="00A160BA" w:rsidRPr="0053145C" w:rsidRDefault="00A160BA" w:rsidP="00A160BA">
      <w:pPr>
        <w:keepNext/>
        <w:keepLines/>
        <w:rPr>
          <w:rFonts w:ascii="David" w:hAnsi="David"/>
          <w:rtl/>
        </w:rPr>
      </w:pPr>
    </w:p>
    <w:p w14:paraId="1687B73F" w14:textId="77777777" w:rsidR="00A160BA" w:rsidRPr="0053145C" w:rsidRDefault="00394207" w:rsidP="00A160BA">
      <w:pPr>
        <w:keepNext/>
        <w:keepLines/>
        <w:rPr>
          <w:rFonts w:ascii="David" w:hAnsi="David"/>
        </w:rPr>
      </w:pPr>
      <w:r w:rsidRPr="0053145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F8DBB88" w14:textId="77777777" w:rsidR="00A160BA" w:rsidRPr="0053145C" w:rsidRDefault="00A160BA" w:rsidP="00A160BA">
      <w:pPr>
        <w:keepNext/>
        <w:keepLines/>
        <w:rPr>
          <w:rFonts w:ascii="David" w:hAnsi="David"/>
          <w:rtl/>
        </w:rPr>
      </w:pPr>
    </w:p>
    <w:p w14:paraId="2B6053D5" w14:textId="77777777" w:rsidR="00A160BA" w:rsidRPr="0053145C" w:rsidRDefault="00394207" w:rsidP="00A160BA">
      <w:pPr>
        <w:keepNext/>
        <w:keepLines/>
        <w:rPr>
          <w:rFonts w:ascii="David" w:hAnsi="David"/>
          <w:rtl/>
        </w:rPr>
      </w:pPr>
      <w:r w:rsidRPr="0053145C">
        <w:rPr>
          <w:rFonts w:ascii="David" w:hAnsi="David"/>
          <w:rtl/>
        </w:rPr>
        <w:t>הנני נותן תצהיר זה בשם ___________________ שהוא המציע (להלן:</w:t>
      </w:r>
      <w:r w:rsidR="00C530E8" w:rsidRPr="0053145C">
        <w:rPr>
          <w:rFonts w:ascii="David" w:hAnsi="David"/>
          <w:rtl/>
        </w:rPr>
        <w:t xml:space="preserve"> </w:t>
      </w:r>
      <w:r w:rsidRPr="0053145C">
        <w:rPr>
          <w:rFonts w:ascii="David" w:hAnsi="David"/>
          <w:rtl/>
        </w:rPr>
        <w:t>"</w:t>
      </w:r>
      <w:r w:rsidRPr="0053145C">
        <w:rPr>
          <w:rFonts w:ascii="David" w:hAnsi="David"/>
          <w:b/>
          <w:bCs/>
          <w:rtl/>
        </w:rPr>
        <w:t>המציע</w:t>
      </w:r>
      <w:r w:rsidRPr="0053145C">
        <w:rPr>
          <w:rFonts w:ascii="David" w:hAnsi="David"/>
          <w:rtl/>
        </w:rPr>
        <w:t xml:space="preserve">") המבקש להתקשר עם עורך התקשרות מספר </w:t>
      </w:r>
      <w:r w:rsidRPr="0053145C">
        <w:rPr>
          <w:rFonts w:asciiTheme="minorHAnsi" w:hAnsiTheme="minorHAnsi"/>
        </w:rPr>
        <w:t>83</w:t>
      </w:r>
      <w:r w:rsidRPr="0053145C">
        <w:rPr>
          <w:rFonts w:asciiTheme="minorHAnsi" w:hAnsiTheme="minorHAnsi" w:hint="cs"/>
        </w:rPr>
        <w:t>/2018</w:t>
      </w:r>
      <w:r w:rsidRPr="0053145C">
        <w:rPr>
          <w:rFonts w:ascii="David" w:hAnsi="David"/>
          <w:rtl/>
        </w:rPr>
        <w:t xml:space="preserve">. אני מצהיר/ה כי הנני מוסמך/ת לתת תצהיר זה בשם המציע. </w:t>
      </w:r>
    </w:p>
    <w:p w14:paraId="297CDCEF" w14:textId="77777777" w:rsidR="00A160BA" w:rsidRPr="0053145C" w:rsidRDefault="00A160BA" w:rsidP="00A160BA">
      <w:pPr>
        <w:keepNext/>
        <w:keepLines/>
        <w:rPr>
          <w:rFonts w:ascii="David" w:hAnsi="David"/>
          <w:rtl/>
        </w:rPr>
      </w:pPr>
    </w:p>
    <w:p w14:paraId="36348C66" w14:textId="77777777" w:rsidR="00A160BA" w:rsidRPr="0053145C" w:rsidRDefault="00394207" w:rsidP="00A160BA">
      <w:pPr>
        <w:keepNext/>
        <w:keepLines/>
        <w:rPr>
          <w:rFonts w:ascii="David" w:hAnsi="David"/>
          <w:u w:val="single"/>
          <w:rtl/>
        </w:rPr>
      </w:pPr>
      <w:r w:rsidRPr="0053145C">
        <w:rPr>
          <w:rFonts w:ascii="David" w:hAnsi="David"/>
          <w:rtl/>
        </w:rPr>
        <w:t xml:space="preserve"> </w:t>
      </w:r>
      <w:r w:rsidRPr="0053145C">
        <w:rPr>
          <w:rFonts w:ascii="David" w:hAnsi="David"/>
          <w:u w:val="single"/>
          <w:rtl/>
        </w:rPr>
        <w:t xml:space="preserve">(סמן </w:t>
      </w:r>
      <w:r w:rsidRPr="0053145C">
        <w:rPr>
          <w:rFonts w:ascii="David" w:hAnsi="David"/>
          <w:u w:val="single"/>
        </w:rPr>
        <w:t>X</w:t>
      </w:r>
      <w:r w:rsidRPr="0053145C">
        <w:rPr>
          <w:rFonts w:ascii="David" w:hAnsi="David"/>
          <w:u w:val="single"/>
          <w:rtl/>
        </w:rPr>
        <w:t xml:space="preserve"> במשבצת המתאימה):</w:t>
      </w:r>
    </w:p>
    <w:p w14:paraId="18FAFB26" w14:textId="77777777" w:rsidR="00A160BA" w:rsidRPr="0053145C" w:rsidRDefault="00394207" w:rsidP="006C6413">
      <w:pPr>
        <w:keepNext/>
        <w:keepLines/>
        <w:numPr>
          <w:ilvl w:val="0"/>
          <w:numId w:val="66"/>
        </w:numPr>
        <w:spacing w:line="360" w:lineRule="auto"/>
        <w:ind w:right="360"/>
        <w:jc w:val="both"/>
        <w:rPr>
          <w:rFonts w:ascii="David" w:hAnsi="David"/>
        </w:rPr>
      </w:pPr>
      <w:r w:rsidRPr="0053145C">
        <w:rPr>
          <w:rFonts w:ascii="David" w:hAnsi="David"/>
          <w:rtl/>
        </w:rPr>
        <w:t xml:space="preserve">הוראות סעיף 9 לחוק שוויון זכויות לאנשים עם מוגבלות, </w:t>
      </w:r>
      <w:proofErr w:type="spellStart"/>
      <w:r w:rsidRPr="0053145C">
        <w:rPr>
          <w:rFonts w:ascii="David" w:hAnsi="David"/>
          <w:rtl/>
        </w:rPr>
        <w:t>התשנ"ח</w:t>
      </w:r>
      <w:proofErr w:type="spellEnd"/>
      <w:r w:rsidRPr="0053145C">
        <w:rPr>
          <w:rFonts w:ascii="David" w:hAnsi="David"/>
          <w:rtl/>
        </w:rPr>
        <w:t xml:space="preserve"> 1998 לא חלות על המציע.</w:t>
      </w:r>
    </w:p>
    <w:p w14:paraId="6F81AF54" w14:textId="77777777" w:rsidR="00A160BA" w:rsidRPr="0053145C" w:rsidRDefault="00394207" w:rsidP="006C6413">
      <w:pPr>
        <w:keepNext/>
        <w:keepLines/>
        <w:numPr>
          <w:ilvl w:val="0"/>
          <w:numId w:val="66"/>
        </w:numPr>
        <w:spacing w:line="360" w:lineRule="auto"/>
        <w:ind w:left="0" w:right="360" w:firstLine="0"/>
        <w:jc w:val="both"/>
        <w:rPr>
          <w:rFonts w:ascii="David" w:hAnsi="David"/>
          <w:rtl/>
        </w:rPr>
      </w:pPr>
      <w:r w:rsidRPr="0053145C">
        <w:rPr>
          <w:rFonts w:ascii="David" w:hAnsi="David"/>
          <w:rtl/>
        </w:rPr>
        <w:t xml:space="preserve">הוראות סעיף 9 לחוק שוויון זכויות לאנשים עם מוגבלות, </w:t>
      </w:r>
      <w:proofErr w:type="spellStart"/>
      <w:r w:rsidRPr="0053145C">
        <w:rPr>
          <w:rFonts w:ascii="David" w:hAnsi="David"/>
          <w:rtl/>
        </w:rPr>
        <w:t>התשנ"ח</w:t>
      </w:r>
      <w:proofErr w:type="spellEnd"/>
      <w:r w:rsidRPr="0053145C">
        <w:rPr>
          <w:rFonts w:ascii="David" w:hAnsi="David"/>
          <w:rtl/>
        </w:rPr>
        <w:t xml:space="preserve"> 1998 חלות על המציע והוא מקיים אותן.</w:t>
      </w:r>
      <w:r w:rsidR="00C530E8" w:rsidRPr="0053145C">
        <w:rPr>
          <w:rFonts w:ascii="David" w:hAnsi="David"/>
          <w:rtl/>
        </w:rPr>
        <w:t xml:space="preserve"> </w:t>
      </w:r>
    </w:p>
    <w:p w14:paraId="5D301124" w14:textId="77777777" w:rsidR="00A160BA" w:rsidRPr="0053145C" w:rsidRDefault="00A160BA" w:rsidP="00A160BA">
      <w:pPr>
        <w:keepNext/>
        <w:keepLines/>
        <w:ind w:right="360"/>
        <w:rPr>
          <w:rFonts w:ascii="David" w:hAnsi="David"/>
        </w:rPr>
      </w:pPr>
    </w:p>
    <w:p w14:paraId="180E7403" w14:textId="77777777" w:rsidR="00A160BA" w:rsidRPr="0053145C" w:rsidRDefault="00394207" w:rsidP="00A160BA">
      <w:pPr>
        <w:keepNext/>
        <w:keepLines/>
        <w:rPr>
          <w:rFonts w:ascii="David" w:hAnsi="David"/>
        </w:rPr>
      </w:pPr>
      <w:r w:rsidRPr="0053145C">
        <w:rPr>
          <w:rFonts w:ascii="David" w:hAnsi="David"/>
          <w:u w:val="single"/>
          <w:rtl/>
        </w:rPr>
        <w:t xml:space="preserve">(במקרה שהוראות סעיף 9 לחוק שוויון זכויות לאנשים עם מוגבלות, </w:t>
      </w:r>
      <w:proofErr w:type="spellStart"/>
      <w:r w:rsidRPr="0053145C">
        <w:rPr>
          <w:rFonts w:ascii="David" w:hAnsi="David"/>
          <w:u w:val="single"/>
          <w:rtl/>
        </w:rPr>
        <w:t>התשנ"ח</w:t>
      </w:r>
      <w:proofErr w:type="spellEnd"/>
      <w:r w:rsidRPr="0053145C">
        <w:rPr>
          <w:rFonts w:ascii="David" w:hAnsi="David"/>
          <w:u w:val="single"/>
          <w:rtl/>
        </w:rPr>
        <w:t xml:space="preserve"> 1998 </w:t>
      </w:r>
      <w:r w:rsidRPr="0053145C">
        <w:rPr>
          <w:rFonts w:ascii="David" w:hAnsi="David"/>
          <w:b/>
          <w:bCs/>
          <w:u w:val="single"/>
          <w:rtl/>
        </w:rPr>
        <w:t>חלות על המציע</w:t>
      </w:r>
      <w:r w:rsidRPr="0053145C">
        <w:rPr>
          <w:rFonts w:ascii="David" w:hAnsi="David"/>
          <w:u w:val="single"/>
          <w:rtl/>
        </w:rPr>
        <w:t xml:space="preserve"> נדרש לסמן </w:t>
      </w:r>
      <w:r w:rsidRPr="0053145C">
        <w:rPr>
          <w:rFonts w:ascii="David" w:hAnsi="David"/>
          <w:u w:val="single"/>
        </w:rPr>
        <w:t>x</w:t>
      </w:r>
      <w:r w:rsidRPr="0053145C">
        <w:rPr>
          <w:rFonts w:ascii="David" w:hAnsi="David"/>
          <w:u w:val="single"/>
          <w:rtl/>
        </w:rPr>
        <w:t xml:space="preserve"> במשבצת המתאימה)</w:t>
      </w:r>
      <w:r w:rsidRPr="0053145C">
        <w:rPr>
          <w:rFonts w:ascii="David" w:hAnsi="David"/>
          <w:rtl/>
        </w:rPr>
        <w:t>:</w:t>
      </w:r>
    </w:p>
    <w:p w14:paraId="7D855A13" w14:textId="77777777" w:rsidR="00A160BA" w:rsidRPr="0053145C" w:rsidRDefault="00394207" w:rsidP="006C6413">
      <w:pPr>
        <w:keepNext/>
        <w:keepLines/>
        <w:numPr>
          <w:ilvl w:val="0"/>
          <w:numId w:val="66"/>
        </w:numPr>
        <w:spacing w:line="360" w:lineRule="auto"/>
        <w:ind w:right="360"/>
        <w:jc w:val="both"/>
        <w:rPr>
          <w:rFonts w:ascii="David" w:hAnsi="David"/>
        </w:rPr>
      </w:pPr>
      <w:r w:rsidRPr="0053145C">
        <w:rPr>
          <w:rFonts w:ascii="David" w:hAnsi="David"/>
          <w:rtl/>
        </w:rPr>
        <w:t>המציע מעסיק פחות מ-100 עובדים.</w:t>
      </w:r>
    </w:p>
    <w:p w14:paraId="7FDD7393" w14:textId="77777777" w:rsidR="00A160BA" w:rsidRPr="0053145C" w:rsidRDefault="00394207" w:rsidP="006C6413">
      <w:pPr>
        <w:keepNext/>
        <w:keepLines/>
        <w:numPr>
          <w:ilvl w:val="0"/>
          <w:numId w:val="66"/>
        </w:numPr>
        <w:spacing w:line="360" w:lineRule="auto"/>
        <w:ind w:right="360"/>
        <w:jc w:val="both"/>
        <w:rPr>
          <w:rFonts w:ascii="David" w:hAnsi="David"/>
        </w:rPr>
      </w:pPr>
      <w:r w:rsidRPr="0053145C">
        <w:rPr>
          <w:rFonts w:ascii="David" w:hAnsi="David"/>
          <w:rtl/>
        </w:rPr>
        <w:t>המציע מעסיק 100 עובדים או יותר.</w:t>
      </w:r>
    </w:p>
    <w:p w14:paraId="6DA7C529" w14:textId="77777777" w:rsidR="00A160BA" w:rsidRPr="0053145C" w:rsidRDefault="00A160BA" w:rsidP="00A160BA">
      <w:pPr>
        <w:keepNext/>
        <w:keepLines/>
        <w:ind w:left="360" w:right="360"/>
        <w:rPr>
          <w:rFonts w:ascii="David" w:hAnsi="David"/>
        </w:rPr>
      </w:pPr>
    </w:p>
    <w:p w14:paraId="5843B259" w14:textId="77777777" w:rsidR="00A160BA" w:rsidRPr="0053145C" w:rsidRDefault="00394207" w:rsidP="00A160BA">
      <w:pPr>
        <w:keepNext/>
        <w:keepLines/>
        <w:ind w:right="360"/>
        <w:rPr>
          <w:rFonts w:ascii="David" w:hAnsi="David"/>
        </w:rPr>
      </w:pPr>
      <w:r w:rsidRPr="0053145C">
        <w:rPr>
          <w:rFonts w:ascii="David" w:hAnsi="David"/>
          <w:u w:val="single"/>
          <w:rtl/>
        </w:rPr>
        <w:t xml:space="preserve">(במקרה שהמציע מעסיק 100 עובדים או יותר נדרש לסמן </w:t>
      </w:r>
      <w:r w:rsidRPr="0053145C">
        <w:rPr>
          <w:rFonts w:ascii="David" w:hAnsi="David"/>
          <w:u w:val="single"/>
        </w:rPr>
        <w:t>X</w:t>
      </w:r>
      <w:r w:rsidR="00C530E8" w:rsidRPr="0053145C">
        <w:rPr>
          <w:rFonts w:ascii="David" w:hAnsi="David"/>
          <w:u w:val="single"/>
          <w:rtl/>
        </w:rPr>
        <w:t xml:space="preserve"> </w:t>
      </w:r>
      <w:r w:rsidRPr="0053145C">
        <w:rPr>
          <w:rFonts w:ascii="David" w:hAnsi="David"/>
          <w:u w:val="single"/>
          <w:rtl/>
        </w:rPr>
        <w:t>במשבצת המתאימה)</w:t>
      </w:r>
      <w:r w:rsidRPr="0053145C">
        <w:rPr>
          <w:rFonts w:ascii="David" w:hAnsi="David"/>
          <w:rtl/>
        </w:rPr>
        <w:t>:</w:t>
      </w:r>
    </w:p>
    <w:p w14:paraId="381DF54C" w14:textId="3C453B09" w:rsidR="00A160BA" w:rsidRPr="0053145C" w:rsidRDefault="00394207" w:rsidP="006C6413">
      <w:pPr>
        <w:keepNext/>
        <w:keepLines/>
        <w:numPr>
          <w:ilvl w:val="0"/>
          <w:numId w:val="66"/>
        </w:numPr>
        <w:spacing w:line="360" w:lineRule="auto"/>
        <w:ind w:right="360"/>
        <w:jc w:val="both"/>
        <w:rPr>
          <w:rFonts w:ascii="David" w:hAnsi="David"/>
        </w:rPr>
      </w:pPr>
      <w:r w:rsidRPr="0053145C">
        <w:rPr>
          <w:rFonts w:ascii="David" w:hAnsi="David"/>
          <w:rtl/>
        </w:rPr>
        <w:t xml:space="preserve"> המציע מתחייב כי ככל שיזכה ב</w:t>
      </w:r>
      <w:r w:rsidR="001801F5" w:rsidRPr="0053145C">
        <w:rPr>
          <w:rFonts w:ascii="David" w:hAnsi="David"/>
          <w:rtl/>
        </w:rPr>
        <w:t>מכרז</w:t>
      </w:r>
      <w:r w:rsidRPr="0053145C">
        <w:rPr>
          <w:rFonts w:ascii="David" w:hAnsi="David"/>
          <w:rtl/>
        </w:rPr>
        <w:t xml:space="preserve"> יפנה למנהל הכללי של משרד העבודה והרווחה והשירותים החברתיים לשם</w:t>
      </w:r>
      <w:r w:rsidRPr="0053145C">
        <w:rPr>
          <w:rFonts w:ascii="David" w:hAnsi="David"/>
        </w:rPr>
        <w:t xml:space="preserve"> </w:t>
      </w:r>
      <w:r w:rsidRPr="0053145C">
        <w:rPr>
          <w:rFonts w:ascii="David" w:hAnsi="David"/>
          <w:rtl/>
        </w:rPr>
        <w:t>בחינת</w:t>
      </w:r>
      <w:r w:rsidRPr="0053145C">
        <w:rPr>
          <w:rFonts w:ascii="David" w:hAnsi="David"/>
        </w:rPr>
        <w:t xml:space="preserve"> </w:t>
      </w:r>
      <w:r w:rsidRPr="0053145C">
        <w:rPr>
          <w:rFonts w:ascii="David" w:hAnsi="David"/>
          <w:rtl/>
        </w:rPr>
        <w:t>יישום</w:t>
      </w:r>
      <w:r w:rsidRPr="0053145C">
        <w:rPr>
          <w:rFonts w:ascii="David" w:hAnsi="David"/>
        </w:rPr>
        <w:t xml:space="preserve"> </w:t>
      </w:r>
      <w:r w:rsidRPr="0053145C">
        <w:rPr>
          <w:rFonts w:ascii="David" w:hAnsi="David"/>
          <w:rtl/>
        </w:rPr>
        <w:t>חובותיו</w:t>
      </w:r>
      <w:r w:rsidRPr="0053145C">
        <w:rPr>
          <w:rFonts w:ascii="David" w:hAnsi="David"/>
        </w:rPr>
        <w:t xml:space="preserve"> </w:t>
      </w:r>
      <w:r w:rsidRPr="0053145C">
        <w:rPr>
          <w:rFonts w:ascii="David" w:hAnsi="David"/>
          <w:rtl/>
        </w:rPr>
        <w:t>לפי</w:t>
      </w:r>
      <w:r w:rsidRPr="0053145C">
        <w:rPr>
          <w:rFonts w:ascii="David" w:hAnsi="David"/>
        </w:rPr>
        <w:t xml:space="preserve"> </w:t>
      </w:r>
      <w:r w:rsidRPr="0053145C">
        <w:rPr>
          <w:rFonts w:ascii="David" w:hAnsi="David"/>
          <w:rtl/>
        </w:rPr>
        <w:t>סעיף</w:t>
      </w:r>
      <w:r w:rsidRPr="0053145C">
        <w:rPr>
          <w:rFonts w:ascii="David" w:hAnsi="David"/>
        </w:rPr>
        <w:t xml:space="preserve"> 9 </w:t>
      </w:r>
      <w:r w:rsidRPr="0053145C">
        <w:rPr>
          <w:rFonts w:ascii="David" w:hAnsi="David"/>
          <w:rtl/>
        </w:rPr>
        <w:t>לחוק שוויון</w:t>
      </w:r>
      <w:r w:rsidRPr="0053145C">
        <w:rPr>
          <w:rFonts w:ascii="David" w:hAnsi="David"/>
        </w:rPr>
        <w:t xml:space="preserve"> </w:t>
      </w:r>
      <w:r w:rsidRPr="0053145C">
        <w:rPr>
          <w:rFonts w:ascii="David" w:hAnsi="David"/>
          <w:rtl/>
        </w:rPr>
        <w:t xml:space="preserve">זכויות לאנשים עם מוגבלות, </w:t>
      </w:r>
      <w:proofErr w:type="spellStart"/>
      <w:r w:rsidRPr="0053145C">
        <w:rPr>
          <w:rFonts w:ascii="David" w:hAnsi="David"/>
          <w:rtl/>
        </w:rPr>
        <w:t>התשנ"ח</w:t>
      </w:r>
      <w:proofErr w:type="spellEnd"/>
      <w:r w:rsidRPr="0053145C">
        <w:rPr>
          <w:rFonts w:ascii="David" w:hAnsi="David"/>
          <w:rtl/>
        </w:rPr>
        <w:t xml:space="preserve"> 1998</w:t>
      </w:r>
      <w:r w:rsidRPr="0053145C">
        <w:rPr>
          <w:rFonts w:ascii="David" w:hAnsi="David"/>
        </w:rPr>
        <w:t>,</w:t>
      </w:r>
      <w:r w:rsidR="00C530E8" w:rsidRPr="0053145C">
        <w:rPr>
          <w:rFonts w:ascii="David" w:hAnsi="David"/>
          <w:rtl/>
        </w:rPr>
        <w:t xml:space="preserve"> </w:t>
      </w:r>
      <w:r w:rsidRPr="0053145C">
        <w:rPr>
          <w:rFonts w:ascii="David" w:hAnsi="David" w:hint="eastAsia"/>
          <w:rtl/>
        </w:rPr>
        <w:t>ובמקרה</w:t>
      </w:r>
      <w:r w:rsidRPr="0053145C">
        <w:rPr>
          <w:rFonts w:ascii="David" w:hAnsi="David"/>
        </w:rPr>
        <w:t xml:space="preserve"> </w:t>
      </w:r>
      <w:r w:rsidRPr="0053145C">
        <w:rPr>
          <w:rFonts w:ascii="David" w:hAnsi="David"/>
          <w:rtl/>
        </w:rPr>
        <w:t>הצורך</w:t>
      </w:r>
      <w:r w:rsidRPr="0053145C">
        <w:rPr>
          <w:rFonts w:ascii="David" w:hAnsi="David"/>
        </w:rPr>
        <w:t>–</w:t>
      </w:r>
      <w:r w:rsidRPr="0053145C">
        <w:rPr>
          <w:rFonts w:ascii="David" w:hAnsi="David"/>
          <w:rtl/>
        </w:rPr>
        <w:t xml:space="preserve"> </w:t>
      </w:r>
      <w:r w:rsidRPr="0053145C">
        <w:rPr>
          <w:rFonts w:ascii="David" w:hAnsi="David" w:hint="eastAsia"/>
          <w:rtl/>
        </w:rPr>
        <w:t>לשם</w:t>
      </w:r>
      <w:r w:rsidRPr="0053145C">
        <w:rPr>
          <w:rFonts w:ascii="David" w:hAnsi="David"/>
        </w:rPr>
        <w:t xml:space="preserve"> </w:t>
      </w:r>
      <w:r w:rsidRPr="0053145C">
        <w:rPr>
          <w:rFonts w:ascii="David" w:hAnsi="David"/>
          <w:rtl/>
        </w:rPr>
        <w:t>קבלת הנחיות</w:t>
      </w:r>
      <w:r w:rsidRPr="0053145C">
        <w:rPr>
          <w:rFonts w:ascii="David" w:hAnsi="David"/>
        </w:rPr>
        <w:t xml:space="preserve"> </w:t>
      </w:r>
      <w:r w:rsidRPr="0053145C">
        <w:rPr>
          <w:rFonts w:ascii="David" w:hAnsi="David"/>
          <w:rtl/>
        </w:rPr>
        <w:t>בקשר</w:t>
      </w:r>
      <w:r w:rsidRPr="0053145C">
        <w:rPr>
          <w:rFonts w:ascii="David" w:hAnsi="David"/>
        </w:rPr>
        <w:t xml:space="preserve"> </w:t>
      </w:r>
      <w:r w:rsidRPr="0053145C">
        <w:rPr>
          <w:rFonts w:ascii="David" w:hAnsi="David"/>
          <w:rtl/>
        </w:rPr>
        <w:t>ליישומן</w:t>
      </w:r>
      <w:r w:rsidRPr="0053145C">
        <w:rPr>
          <w:rFonts w:ascii="David" w:hAnsi="David"/>
        </w:rPr>
        <w:t>.</w:t>
      </w:r>
    </w:p>
    <w:p w14:paraId="70582CD6" w14:textId="77777777" w:rsidR="00A160BA" w:rsidRPr="0053145C" w:rsidRDefault="00394207" w:rsidP="006C6413">
      <w:pPr>
        <w:keepNext/>
        <w:keepLines/>
        <w:numPr>
          <w:ilvl w:val="0"/>
          <w:numId w:val="66"/>
        </w:numPr>
        <w:spacing w:line="360" w:lineRule="auto"/>
        <w:ind w:right="360"/>
        <w:jc w:val="both"/>
        <w:rPr>
          <w:rFonts w:ascii="David" w:hAnsi="David"/>
        </w:rPr>
      </w:pPr>
      <w:r w:rsidRPr="0053145C">
        <w:rPr>
          <w:rFonts w:ascii="David" w:hAnsi="David"/>
          <w:rtl/>
        </w:rPr>
        <w:t>המציע התחייב בעבר לפנות למנהל הכללי של משרד העבודה והרווחה והשירותים החברתיים לשם בחינת</w:t>
      </w:r>
      <w:r w:rsidR="00C530E8" w:rsidRPr="0053145C">
        <w:rPr>
          <w:rFonts w:ascii="David" w:hAnsi="David"/>
          <w:rtl/>
        </w:rPr>
        <w:t xml:space="preserve"> </w:t>
      </w:r>
      <w:r w:rsidRPr="0053145C">
        <w:rPr>
          <w:rFonts w:ascii="David" w:hAnsi="David"/>
          <w:rtl/>
        </w:rPr>
        <w:t>יישום</w:t>
      </w:r>
      <w:r w:rsidRPr="0053145C">
        <w:rPr>
          <w:rFonts w:ascii="David" w:hAnsi="David"/>
        </w:rPr>
        <w:t xml:space="preserve"> </w:t>
      </w:r>
      <w:r w:rsidRPr="0053145C">
        <w:rPr>
          <w:rFonts w:ascii="David" w:hAnsi="David"/>
          <w:rtl/>
        </w:rPr>
        <w:t>חובותיו</w:t>
      </w:r>
      <w:r w:rsidRPr="0053145C">
        <w:rPr>
          <w:rFonts w:ascii="David" w:hAnsi="David"/>
        </w:rPr>
        <w:t xml:space="preserve"> </w:t>
      </w:r>
      <w:r w:rsidRPr="0053145C">
        <w:rPr>
          <w:rFonts w:ascii="David" w:hAnsi="David"/>
          <w:rtl/>
        </w:rPr>
        <w:t>לפי</w:t>
      </w:r>
      <w:r w:rsidRPr="0053145C">
        <w:rPr>
          <w:rFonts w:ascii="David" w:hAnsi="David"/>
        </w:rPr>
        <w:t xml:space="preserve"> </w:t>
      </w:r>
      <w:r w:rsidRPr="0053145C">
        <w:rPr>
          <w:rFonts w:ascii="David" w:hAnsi="David"/>
          <w:rtl/>
        </w:rPr>
        <w:t>סעיף</w:t>
      </w:r>
      <w:r w:rsidRPr="0053145C">
        <w:rPr>
          <w:rFonts w:ascii="David" w:hAnsi="David"/>
        </w:rPr>
        <w:t xml:space="preserve"> 9 </w:t>
      </w:r>
      <w:r w:rsidRPr="0053145C">
        <w:rPr>
          <w:rFonts w:ascii="David" w:hAnsi="David"/>
          <w:rtl/>
        </w:rPr>
        <w:t>לחוק שוויון</w:t>
      </w:r>
      <w:r w:rsidRPr="0053145C">
        <w:rPr>
          <w:rFonts w:ascii="David" w:hAnsi="David"/>
        </w:rPr>
        <w:t xml:space="preserve"> </w:t>
      </w:r>
      <w:r w:rsidRPr="0053145C">
        <w:rPr>
          <w:rFonts w:ascii="David" w:hAnsi="David"/>
          <w:rtl/>
        </w:rPr>
        <w:t xml:space="preserve">זכויות לאנשים עם מוגבלות, </w:t>
      </w:r>
      <w:proofErr w:type="spellStart"/>
      <w:r w:rsidRPr="0053145C">
        <w:rPr>
          <w:rFonts w:ascii="David" w:hAnsi="David"/>
          <w:rtl/>
        </w:rPr>
        <w:t>התשנ"ח</w:t>
      </w:r>
      <w:proofErr w:type="spellEnd"/>
      <w:r w:rsidRPr="0053145C">
        <w:rPr>
          <w:rFonts w:ascii="David" w:hAnsi="David"/>
          <w:rtl/>
        </w:rPr>
        <w:t xml:space="preserve"> 1998, הוא פנה כאמור ואם קיבל הנחיות ליישום חובותיו </w:t>
      </w:r>
      <w:r w:rsidRPr="0053145C">
        <w:rPr>
          <w:rFonts w:ascii="David" w:hAnsi="David"/>
          <w:b/>
          <w:bCs/>
          <w:rtl/>
        </w:rPr>
        <w:t>פעל ליישומן</w:t>
      </w:r>
      <w:r w:rsidRPr="0053145C">
        <w:rPr>
          <w:rFonts w:ascii="David" w:hAnsi="David"/>
          <w:rtl/>
        </w:rPr>
        <w:t xml:space="preserve"> (במקרה שהמציע התחייב בעבר לבצע פנייה זו ונעשתה עמו התקשרות שלגביה נתן התחייבות זו).</w:t>
      </w:r>
    </w:p>
    <w:p w14:paraId="01BD11D8" w14:textId="77777777" w:rsidR="00A160BA" w:rsidRPr="0053145C" w:rsidRDefault="00A160BA" w:rsidP="00A160BA">
      <w:pPr>
        <w:keepNext/>
        <w:keepLines/>
        <w:ind w:left="360" w:right="360"/>
        <w:rPr>
          <w:rFonts w:ascii="David" w:hAnsi="David"/>
        </w:rPr>
      </w:pPr>
    </w:p>
    <w:p w14:paraId="4D6247EF" w14:textId="77777777" w:rsidR="00A160BA" w:rsidRPr="0053145C" w:rsidRDefault="00394207" w:rsidP="00AE3C58">
      <w:pPr>
        <w:keepNext/>
        <w:keepLines/>
        <w:ind w:right="360"/>
        <w:jc w:val="both"/>
        <w:rPr>
          <w:rFonts w:ascii="David" w:hAnsi="David"/>
          <w:rtl/>
        </w:rPr>
      </w:pPr>
      <w:r w:rsidRPr="0053145C">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4E6E8C12" w14:textId="77777777" w:rsidR="00A160BA" w:rsidRPr="0053145C" w:rsidRDefault="00A160BA" w:rsidP="00A160BA">
      <w:pPr>
        <w:keepNext/>
        <w:keepLines/>
        <w:rPr>
          <w:rFonts w:ascii="David" w:hAnsi="David"/>
          <w:szCs w:val="22"/>
          <w:rtl/>
        </w:rPr>
      </w:pPr>
    </w:p>
    <w:tbl>
      <w:tblPr>
        <w:bidiVisual/>
        <w:tblW w:w="9498" w:type="dxa"/>
        <w:tblInd w:w="-142" w:type="dxa"/>
        <w:tblLook w:val="01E0" w:firstRow="1" w:lastRow="1" w:firstColumn="1" w:lastColumn="1" w:noHBand="0" w:noVBand="0"/>
      </w:tblPr>
      <w:tblGrid>
        <w:gridCol w:w="9714"/>
      </w:tblGrid>
      <w:tr w:rsidR="00BB0FBD" w:rsidRPr="0053145C" w14:paraId="00A935B7" w14:textId="77777777" w:rsidTr="00A160BA">
        <w:tc>
          <w:tcPr>
            <w:tcW w:w="9498" w:type="dxa"/>
            <w:hideMark/>
          </w:tcPr>
          <w:p w14:paraId="02005CC5" w14:textId="77777777" w:rsidR="00A160BA" w:rsidRPr="0053145C" w:rsidRDefault="00394207" w:rsidP="00A160BA">
            <w:pPr>
              <w:pStyle w:val="affffffff3"/>
              <w:keepNext/>
              <w:keepLines/>
              <w:rPr>
                <w:rFonts w:ascii="David" w:hAnsi="David"/>
                <w:sz w:val="24"/>
                <w:rtl/>
              </w:rPr>
            </w:pPr>
            <w:r w:rsidRPr="0053145C">
              <w:rPr>
                <w:rFonts w:ascii="David" w:hAnsi="David" w:hint="cs"/>
                <w:sz w:val="24"/>
                <w:rtl/>
              </w:rPr>
              <w:t>זהו שמי, להלן חתימתי, ותוכן תצהירי דלעיל אמת</w:t>
            </w:r>
            <w:r w:rsidRPr="0053145C">
              <w:rPr>
                <w:rFonts w:ascii="David" w:hAnsi="David" w:hint="cs"/>
                <w:sz w:val="24"/>
              </w:rPr>
              <w:t>.</w:t>
            </w:r>
          </w:p>
          <w:tbl>
            <w:tblPr>
              <w:bidiVisual/>
              <w:tblW w:w="9498" w:type="dxa"/>
              <w:tblLook w:val="01E0" w:firstRow="1" w:lastRow="1" w:firstColumn="1" w:lastColumn="1" w:noHBand="0" w:noVBand="0"/>
            </w:tblPr>
            <w:tblGrid>
              <w:gridCol w:w="2526"/>
              <w:gridCol w:w="470"/>
              <w:gridCol w:w="2974"/>
              <w:gridCol w:w="470"/>
              <w:gridCol w:w="3058"/>
            </w:tblGrid>
            <w:tr w:rsidR="00BB0FBD" w:rsidRPr="0053145C" w14:paraId="35F300FC" w14:textId="77777777" w:rsidTr="00E15120">
              <w:trPr>
                <w:trHeight w:val="272"/>
              </w:trPr>
              <w:tc>
                <w:tcPr>
                  <w:tcW w:w="9498" w:type="dxa"/>
                  <w:gridSpan w:val="5"/>
                </w:tcPr>
                <w:p w14:paraId="62F396F4" w14:textId="77777777" w:rsidR="00270D32" w:rsidRPr="0053145C" w:rsidRDefault="00270D32" w:rsidP="00270D32">
                  <w:pPr>
                    <w:keepNext/>
                    <w:keepLines/>
                    <w:rPr>
                      <w:rFonts w:ascii="David" w:hAnsi="David"/>
                    </w:rPr>
                  </w:pPr>
                </w:p>
              </w:tc>
            </w:tr>
            <w:tr w:rsidR="00BB0FBD" w:rsidRPr="0053145C" w14:paraId="2804E007" w14:textId="77777777" w:rsidTr="00E15120">
              <w:trPr>
                <w:trHeight w:val="80"/>
              </w:trPr>
              <w:tc>
                <w:tcPr>
                  <w:tcW w:w="2526" w:type="dxa"/>
                  <w:hideMark/>
                </w:tcPr>
                <w:p w14:paraId="46799512" w14:textId="77777777" w:rsidR="00270D32" w:rsidRPr="0053145C" w:rsidRDefault="00394207" w:rsidP="00270D32">
                  <w:pPr>
                    <w:keepNext/>
                    <w:keepLines/>
                    <w:rPr>
                      <w:rFonts w:ascii="David" w:hAnsi="David"/>
                    </w:rPr>
                  </w:pPr>
                  <w:r w:rsidRPr="0053145C">
                    <w:rPr>
                      <w:rFonts w:ascii="David" w:hAnsi="David" w:hint="cs"/>
                    </w:rPr>
                    <w:t>_______________</w:t>
                  </w:r>
                </w:p>
              </w:tc>
              <w:tc>
                <w:tcPr>
                  <w:tcW w:w="3444" w:type="dxa"/>
                  <w:gridSpan w:val="2"/>
                  <w:hideMark/>
                </w:tcPr>
                <w:p w14:paraId="41589EFE" w14:textId="77777777" w:rsidR="00270D32" w:rsidRPr="0053145C" w:rsidRDefault="00394207" w:rsidP="00270D32">
                  <w:pPr>
                    <w:keepNext/>
                    <w:keepLines/>
                    <w:rPr>
                      <w:rFonts w:ascii="David" w:hAnsi="David"/>
                    </w:rPr>
                  </w:pPr>
                  <w:r w:rsidRPr="0053145C">
                    <w:rPr>
                      <w:rFonts w:ascii="David" w:hAnsi="David" w:hint="cs"/>
                    </w:rPr>
                    <w:t>_______________</w:t>
                  </w:r>
                </w:p>
              </w:tc>
              <w:tc>
                <w:tcPr>
                  <w:tcW w:w="3528" w:type="dxa"/>
                  <w:gridSpan w:val="2"/>
                  <w:hideMark/>
                </w:tcPr>
                <w:p w14:paraId="7FD84CBD" w14:textId="77777777" w:rsidR="00270D32" w:rsidRPr="0053145C" w:rsidRDefault="00394207" w:rsidP="00270D32">
                  <w:pPr>
                    <w:keepNext/>
                    <w:keepLines/>
                    <w:rPr>
                      <w:rFonts w:ascii="David" w:hAnsi="David"/>
                    </w:rPr>
                  </w:pPr>
                  <w:r w:rsidRPr="0053145C">
                    <w:rPr>
                      <w:rFonts w:ascii="David" w:hAnsi="David" w:hint="cs"/>
                    </w:rPr>
                    <w:t>_______________</w:t>
                  </w:r>
                </w:p>
              </w:tc>
            </w:tr>
            <w:tr w:rsidR="00BB0FBD" w:rsidRPr="0053145C" w14:paraId="2D7BF944" w14:textId="77777777" w:rsidTr="00E15120">
              <w:tc>
                <w:tcPr>
                  <w:tcW w:w="2526" w:type="dxa"/>
                  <w:hideMark/>
                </w:tcPr>
                <w:p w14:paraId="5E133FA3" w14:textId="77777777" w:rsidR="00270D32" w:rsidRPr="0053145C" w:rsidRDefault="00394207" w:rsidP="00270D32">
                  <w:pPr>
                    <w:keepNext/>
                    <w:keepLines/>
                    <w:rPr>
                      <w:rFonts w:ascii="David" w:hAnsi="David"/>
                    </w:rPr>
                  </w:pPr>
                  <w:r w:rsidRPr="0053145C">
                    <w:rPr>
                      <w:rFonts w:ascii="David" w:hAnsi="David" w:hint="cs"/>
                      <w:rtl/>
                    </w:rPr>
                    <w:t>תאריך</w:t>
                  </w:r>
                </w:p>
              </w:tc>
              <w:tc>
                <w:tcPr>
                  <w:tcW w:w="3444" w:type="dxa"/>
                  <w:gridSpan w:val="2"/>
                  <w:hideMark/>
                </w:tcPr>
                <w:p w14:paraId="237D3AEA" w14:textId="77777777" w:rsidR="00270D32" w:rsidRPr="0053145C" w:rsidRDefault="00394207" w:rsidP="00270D32">
                  <w:pPr>
                    <w:keepNext/>
                    <w:keepLines/>
                    <w:rPr>
                      <w:rFonts w:ascii="David" w:hAnsi="David"/>
                    </w:rPr>
                  </w:pPr>
                  <w:r w:rsidRPr="0053145C">
                    <w:rPr>
                      <w:rFonts w:ascii="David" w:hAnsi="David" w:hint="cs"/>
                      <w:rtl/>
                    </w:rPr>
                    <w:t>שם החותם</w:t>
                  </w:r>
                </w:p>
              </w:tc>
              <w:tc>
                <w:tcPr>
                  <w:tcW w:w="3528" w:type="dxa"/>
                  <w:gridSpan w:val="2"/>
                  <w:hideMark/>
                </w:tcPr>
                <w:p w14:paraId="1649EFAA" w14:textId="77777777" w:rsidR="00270D32" w:rsidRPr="0053145C" w:rsidRDefault="00394207" w:rsidP="00270D32">
                  <w:pPr>
                    <w:keepNext/>
                    <w:keepLines/>
                    <w:rPr>
                      <w:rFonts w:ascii="David" w:hAnsi="David"/>
                    </w:rPr>
                  </w:pPr>
                  <w:r w:rsidRPr="0053145C">
                    <w:rPr>
                      <w:rFonts w:ascii="David" w:hAnsi="David" w:hint="cs"/>
                      <w:rtl/>
                    </w:rPr>
                    <w:t>חתימה וחותמת</w:t>
                  </w:r>
                </w:p>
              </w:tc>
            </w:tr>
            <w:tr w:rsidR="00BB0FBD" w:rsidRPr="0053145C" w14:paraId="20F5EE41" w14:textId="77777777" w:rsidTr="00E15120">
              <w:tc>
                <w:tcPr>
                  <w:tcW w:w="2996" w:type="dxa"/>
                  <w:gridSpan w:val="2"/>
                </w:tcPr>
                <w:p w14:paraId="08167B80" w14:textId="77777777" w:rsidR="00270D32" w:rsidRPr="0053145C" w:rsidRDefault="00270D32" w:rsidP="00270D32">
                  <w:pPr>
                    <w:keepNext/>
                    <w:keepLines/>
                    <w:bidi w:val="0"/>
                    <w:jc w:val="center"/>
                    <w:rPr>
                      <w:rFonts w:asciiTheme="minorHAnsi" w:hAnsiTheme="minorHAnsi"/>
                    </w:rPr>
                  </w:pPr>
                </w:p>
              </w:tc>
              <w:tc>
                <w:tcPr>
                  <w:tcW w:w="3444" w:type="dxa"/>
                  <w:gridSpan w:val="2"/>
                </w:tcPr>
                <w:p w14:paraId="618C9026" w14:textId="77777777" w:rsidR="00270D32" w:rsidRPr="0053145C" w:rsidRDefault="00394207" w:rsidP="00270D32">
                  <w:pPr>
                    <w:keepNext/>
                    <w:keepLines/>
                    <w:jc w:val="center"/>
                    <w:rPr>
                      <w:rFonts w:ascii="David" w:hAnsi="David"/>
                      <w:b/>
                      <w:bCs/>
                      <w:u w:val="single"/>
                      <w:rtl/>
                    </w:rPr>
                  </w:pPr>
                  <w:r w:rsidRPr="0053145C">
                    <w:rPr>
                      <w:rFonts w:ascii="David" w:hAnsi="David" w:hint="eastAsia"/>
                      <w:b/>
                      <w:bCs/>
                      <w:u w:val="single"/>
                      <w:rtl/>
                    </w:rPr>
                    <w:t>אישור</w:t>
                  </w:r>
                  <w:r w:rsidRPr="0053145C">
                    <w:rPr>
                      <w:rFonts w:ascii="David" w:hAnsi="David"/>
                      <w:b/>
                      <w:bCs/>
                      <w:u w:val="single"/>
                      <w:rtl/>
                    </w:rPr>
                    <w:t xml:space="preserve"> </w:t>
                  </w:r>
                  <w:r w:rsidRPr="0053145C">
                    <w:rPr>
                      <w:rFonts w:ascii="David" w:hAnsi="David" w:hint="eastAsia"/>
                      <w:b/>
                      <w:bCs/>
                      <w:u w:val="single"/>
                      <w:rtl/>
                    </w:rPr>
                    <w:t>עורך</w:t>
                  </w:r>
                  <w:r w:rsidRPr="0053145C">
                    <w:rPr>
                      <w:rFonts w:ascii="David" w:hAnsi="David"/>
                      <w:b/>
                      <w:bCs/>
                      <w:u w:val="single"/>
                      <w:rtl/>
                    </w:rPr>
                    <w:t xml:space="preserve"> </w:t>
                  </w:r>
                  <w:r w:rsidRPr="0053145C">
                    <w:rPr>
                      <w:rFonts w:ascii="David" w:hAnsi="David" w:hint="eastAsia"/>
                      <w:b/>
                      <w:bCs/>
                      <w:u w:val="single"/>
                      <w:rtl/>
                    </w:rPr>
                    <w:t>דין</w:t>
                  </w:r>
                </w:p>
                <w:p w14:paraId="6882F9EA" w14:textId="77777777" w:rsidR="00270D32" w:rsidRPr="0053145C" w:rsidRDefault="00270D32" w:rsidP="00270D32">
                  <w:pPr>
                    <w:keepNext/>
                    <w:keepLines/>
                    <w:jc w:val="center"/>
                    <w:rPr>
                      <w:rFonts w:ascii="David" w:hAnsi="David"/>
                      <w:u w:val="single"/>
                      <w:rtl/>
                    </w:rPr>
                  </w:pPr>
                </w:p>
              </w:tc>
              <w:tc>
                <w:tcPr>
                  <w:tcW w:w="3058" w:type="dxa"/>
                </w:tcPr>
                <w:p w14:paraId="03BA665F" w14:textId="77777777" w:rsidR="00270D32" w:rsidRPr="0053145C" w:rsidRDefault="00270D32" w:rsidP="00270D32">
                  <w:pPr>
                    <w:keepNext/>
                    <w:keepLines/>
                    <w:jc w:val="center"/>
                    <w:rPr>
                      <w:rFonts w:ascii="David" w:hAnsi="David"/>
                    </w:rPr>
                  </w:pPr>
                </w:p>
              </w:tc>
            </w:tr>
            <w:tr w:rsidR="00BB0FBD" w:rsidRPr="0053145C" w14:paraId="28560EF6" w14:textId="77777777" w:rsidTr="00E15120">
              <w:tc>
                <w:tcPr>
                  <w:tcW w:w="9498" w:type="dxa"/>
                  <w:gridSpan w:val="5"/>
                </w:tcPr>
                <w:p w14:paraId="15C1FFBE" w14:textId="77777777" w:rsidR="00270D32" w:rsidRPr="0053145C" w:rsidRDefault="00394207" w:rsidP="00AE3C58">
                  <w:pPr>
                    <w:keepNext/>
                    <w:keepLines/>
                    <w:jc w:val="both"/>
                    <w:rPr>
                      <w:rFonts w:ascii="David" w:hAnsi="David"/>
                      <w:rtl/>
                    </w:rPr>
                  </w:pPr>
                  <w:r w:rsidRPr="0053145C">
                    <w:rPr>
                      <w:rFonts w:ascii="David" w:hAnsi="David"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E7CE47B" w14:textId="77777777" w:rsidR="00270D32" w:rsidRPr="0053145C" w:rsidRDefault="00270D32" w:rsidP="00270D32">
                  <w:pPr>
                    <w:keepNext/>
                    <w:keepLines/>
                    <w:rPr>
                      <w:rFonts w:ascii="David" w:hAnsi="David"/>
                      <w:rtl/>
                    </w:rPr>
                  </w:pPr>
                </w:p>
              </w:tc>
            </w:tr>
            <w:tr w:rsidR="00BB0FBD" w:rsidRPr="0053145C" w14:paraId="68233C4F" w14:textId="77777777" w:rsidTr="00E15120">
              <w:tc>
                <w:tcPr>
                  <w:tcW w:w="2996" w:type="dxa"/>
                  <w:gridSpan w:val="2"/>
                  <w:hideMark/>
                </w:tcPr>
                <w:p w14:paraId="0888C9C3" w14:textId="77777777" w:rsidR="00270D32" w:rsidRPr="0053145C" w:rsidRDefault="00394207" w:rsidP="00270D32">
                  <w:pPr>
                    <w:keepNext/>
                    <w:keepLines/>
                    <w:rPr>
                      <w:rFonts w:ascii="David" w:hAnsi="David"/>
                      <w:b/>
                      <w:bCs/>
                    </w:rPr>
                  </w:pPr>
                  <w:r w:rsidRPr="0053145C">
                    <w:rPr>
                      <w:rFonts w:ascii="David" w:hAnsi="David" w:hint="cs"/>
                      <w:b/>
                      <w:bCs/>
                      <w:rtl/>
                    </w:rPr>
                    <w:t>_______________</w:t>
                  </w:r>
                </w:p>
              </w:tc>
              <w:tc>
                <w:tcPr>
                  <w:tcW w:w="3444" w:type="dxa"/>
                  <w:gridSpan w:val="2"/>
                  <w:hideMark/>
                </w:tcPr>
                <w:p w14:paraId="02B101E1" w14:textId="77777777" w:rsidR="00270D32" w:rsidRPr="0053145C" w:rsidRDefault="00394207" w:rsidP="00270D32">
                  <w:pPr>
                    <w:keepNext/>
                    <w:keepLines/>
                    <w:rPr>
                      <w:rFonts w:ascii="David" w:hAnsi="David"/>
                      <w:b/>
                      <w:bCs/>
                    </w:rPr>
                  </w:pPr>
                  <w:r w:rsidRPr="0053145C">
                    <w:rPr>
                      <w:rFonts w:ascii="David" w:hAnsi="David" w:hint="cs"/>
                      <w:b/>
                      <w:bCs/>
                      <w:rtl/>
                    </w:rPr>
                    <w:t>______________________</w:t>
                  </w:r>
                </w:p>
              </w:tc>
              <w:tc>
                <w:tcPr>
                  <w:tcW w:w="3058" w:type="dxa"/>
                  <w:hideMark/>
                </w:tcPr>
                <w:p w14:paraId="5BA1C584" w14:textId="77777777" w:rsidR="00270D32" w:rsidRPr="0053145C" w:rsidRDefault="00394207" w:rsidP="00270D32">
                  <w:pPr>
                    <w:keepNext/>
                    <w:keepLines/>
                    <w:rPr>
                      <w:rFonts w:ascii="David" w:hAnsi="David"/>
                      <w:b/>
                      <w:bCs/>
                    </w:rPr>
                  </w:pPr>
                  <w:r w:rsidRPr="0053145C">
                    <w:rPr>
                      <w:rFonts w:ascii="David" w:hAnsi="David" w:hint="cs"/>
                      <w:b/>
                      <w:bCs/>
                      <w:rtl/>
                    </w:rPr>
                    <w:t>_____________________</w:t>
                  </w:r>
                </w:p>
              </w:tc>
            </w:tr>
            <w:tr w:rsidR="00BB0FBD" w:rsidRPr="0053145C" w14:paraId="53AF798A" w14:textId="77777777" w:rsidTr="00E15120">
              <w:tc>
                <w:tcPr>
                  <w:tcW w:w="2996" w:type="dxa"/>
                  <w:gridSpan w:val="2"/>
                  <w:hideMark/>
                </w:tcPr>
                <w:p w14:paraId="2ACD8E00" w14:textId="77777777" w:rsidR="00270D32" w:rsidRPr="0053145C" w:rsidRDefault="00394207" w:rsidP="00270D32">
                  <w:pPr>
                    <w:keepNext/>
                    <w:keepLines/>
                    <w:jc w:val="center"/>
                    <w:rPr>
                      <w:rFonts w:ascii="David" w:hAnsi="David"/>
                    </w:rPr>
                  </w:pPr>
                  <w:r w:rsidRPr="0053145C">
                    <w:rPr>
                      <w:rFonts w:ascii="David" w:hAnsi="David" w:hint="cs"/>
                      <w:rtl/>
                    </w:rPr>
                    <w:t>תאריך</w:t>
                  </w:r>
                </w:p>
              </w:tc>
              <w:tc>
                <w:tcPr>
                  <w:tcW w:w="3444" w:type="dxa"/>
                  <w:gridSpan w:val="2"/>
                  <w:hideMark/>
                </w:tcPr>
                <w:p w14:paraId="2ACD4DAC" w14:textId="77777777" w:rsidR="00270D32" w:rsidRPr="0053145C" w:rsidRDefault="00394207" w:rsidP="00270D32">
                  <w:pPr>
                    <w:keepNext/>
                    <w:keepLines/>
                    <w:jc w:val="center"/>
                    <w:rPr>
                      <w:rFonts w:ascii="David" w:hAnsi="David"/>
                    </w:rPr>
                  </w:pPr>
                  <w:r w:rsidRPr="0053145C">
                    <w:rPr>
                      <w:rFonts w:ascii="David" w:hAnsi="David" w:hint="cs"/>
                      <w:rtl/>
                    </w:rPr>
                    <w:t>מספר רישיון</w:t>
                  </w:r>
                </w:p>
              </w:tc>
              <w:tc>
                <w:tcPr>
                  <w:tcW w:w="3058" w:type="dxa"/>
                  <w:hideMark/>
                </w:tcPr>
                <w:p w14:paraId="212997C1" w14:textId="77777777" w:rsidR="00270D32" w:rsidRPr="0053145C" w:rsidRDefault="00394207" w:rsidP="00270D32">
                  <w:pPr>
                    <w:keepNext/>
                    <w:keepLines/>
                    <w:jc w:val="center"/>
                    <w:rPr>
                      <w:rFonts w:ascii="David" w:hAnsi="David"/>
                    </w:rPr>
                  </w:pPr>
                  <w:r w:rsidRPr="0053145C">
                    <w:rPr>
                      <w:rFonts w:ascii="David" w:hAnsi="David" w:hint="cs"/>
                      <w:rtl/>
                    </w:rPr>
                    <w:t>חתימה וחותמת</w:t>
                  </w:r>
                </w:p>
              </w:tc>
            </w:tr>
          </w:tbl>
          <w:p w14:paraId="0DD68657" w14:textId="77777777" w:rsidR="00270D32" w:rsidRPr="0053145C" w:rsidRDefault="00394207" w:rsidP="00270D32">
            <w:pPr>
              <w:keepNext/>
              <w:keepLines/>
              <w:bidi w:val="0"/>
              <w:rPr>
                <w:sz w:val="26"/>
                <w:szCs w:val="26"/>
                <w:rtl/>
              </w:rPr>
            </w:pPr>
            <w:r w:rsidRPr="0053145C">
              <w:rPr>
                <w:sz w:val="26"/>
                <w:szCs w:val="26"/>
                <w:rtl/>
              </w:rPr>
              <w:br w:type="page"/>
            </w:r>
          </w:p>
          <w:p w14:paraId="79EC7DF6" w14:textId="77777777" w:rsidR="00270D32" w:rsidRPr="0053145C" w:rsidRDefault="00270D32" w:rsidP="00A160BA">
            <w:pPr>
              <w:pStyle w:val="affffffff3"/>
              <w:keepNext/>
              <w:keepLines/>
              <w:rPr>
                <w:rFonts w:ascii="David" w:hAnsi="David"/>
                <w:sz w:val="24"/>
                <w:rtl/>
              </w:rPr>
            </w:pPr>
          </w:p>
        </w:tc>
      </w:tr>
    </w:tbl>
    <w:tbl>
      <w:tblPr>
        <w:tblW w:w="0" w:type="auto"/>
        <w:tblLayout w:type="fixed"/>
        <w:tblCellMar>
          <w:left w:w="0" w:type="dxa"/>
          <w:right w:w="0" w:type="dxa"/>
        </w:tblCellMar>
        <w:tblLook w:val="0000" w:firstRow="0" w:lastRow="0" w:firstColumn="0" w:lastColumn="0" w:noHBand="0" w:noVBand="0"/>
      </w:tblPr>
      <w:tblGrid>
        <w:gridCol w:w="360"/>
      </w:tblGrid>
      <w:tr w:rsidR="00BB0FBD" w:rsidRPr="0053145C" w14:paraId="68E76DD9" w14:textId="77777777">
        <w:tc>
          <w:tcPr>
            <w:tcW w:w="360" w:type="dxa"/>
          </w:tcPr>
          <w:p w14:paraId="767E5DF5" w14:textId="77777777" w:rsidR="00A160BA" w:rsidRPr="0053145C" w:rsidRDefault="00A160BA" w:rsidP="00A160BA">
            <w:pPr>
              <w:keepNext/>
              <w:keepLines/>
              <w:rPr>
                <w:rFonts w:ascii="David" w:hAnsi="David"/>
              </w:rPr>
            </w:pPr>
          </w:p>
        </w:tc>
      </w:tr>
    </w:tbl>
    <w:p w14:paraId="3EDAAA32" w14:textId="77777777" w:rsidR="00740423" w:rsidRPr="0053145C" w:rsidRDefault="00740423" w:rsidP="00C530E8">
      <w:pPr>
        <w:keepNext/>
        <w:keepLines/>
        <w:bidi w:val="0"/>
        <w:jc w:val="right"/>
        <w:rPr>
          <w:rtl/>
        </w:rPr>
      </w:pPr>
    </w:p>
    <w:p w14:paraId="78094D61" w14:textId="77777777" w:rsidR="00740423" w:rsidRPr="0053145C" w:rsidRDefault="00740423" w:rsidP="00740423">
      <w:pPr>
        <w:keepNext/>
        <w:keepLines/>
        <w:bidi w:val="0"/>
        <w:jc w:val="right"/>
        <w:rPr>
          <w:rtl/>
        </w:rPr>
      </w:pPr>
    </w:p>
    <w:p w14:paraId="116E0E27" w14:textId="7D81CFAE" w:rsidR="00C41CEC" w:rsidRPr="0053145C" w:rsidRDefault="00394207" w:rsidP="00E2682C">
      <w:pPr>
        <w:pStyle w:val="1e"/>
        <w:rPr>
          <w:rtl/>
        </w:rPr>
      </w:pPr>
      <w:bookmarkStart w:id="144" w:name="_Toc163130781"/>
      <w:r w:rsidRPr="0053145C">
        <w:rPr>
          <w:rFonts w:hint="cs"/>
          <w:rtl/>
        </w:rPr>
        <w:t>נ</w:t>
      </w:r>
      <w:r w:rsidRPr="0053145C">
        <w:rPr>
          <w:rtl/>
        </w:rPr>
        <w:t xml:space="preserve">ספח ד' </w:t>
      </w:r>
      <w:r w:rsidRPr="0053145C">
        <w:rPr>
          <w:rFonts w:hint="cs"/>
          <w:rtl/>
        </w:rPr>
        <w:t>10</w:t>
      </w:r>
      <w:r w:rsidRPr="0053145C">
        <w:rPr>
          <w:rtl/>
        </w:rPr>
        <w:t xml:space="preserve"> לחוב</w:t>
      </w:r>
      <w:r w:rsidRPr="0053145C">
        <w:rPr>
          <w:rFonts w:hint="cs"/>
          <w:rtl/>
        </w:rPr>
        <w:t>ר</w:t>
      </w:r>
      <w:r w:rsidRPr="0053145C">
        <w:rPr>
          <w:rtl/>
        </w:rPr>
        <w:t>ת ההצעה</w:t>
      </w:r>
      <w:r w:rsidRPr="0053145C">
        <w:rPr>
          <w:rFonts w:hint="cs"/>
          <w:rtl/>
        </w:rPr>
        <w:t xml:space="preserve"> - </w:t>
      </w:r>
      <w:r w:rsidRPr="0053145C">
        <w:rPr>
          <w:rFonts w:hint="eastAsia"/>
          <w:rtl/>
        </w:rPr>
        <w:t>התחייבות</w:t>
      </w:r>
      <w:r w:rsidRPr="0053145C">
        <w:rPr>
          <w:rtl/>
        </w:rPr>
        <w:t xml:space="preserve"> </w:t>
      </w:r>
      <w:r w:rsidRPr="0053145C">
        <w:rPr>
          <w:rFonts w:hint="eastAsia"/>
          <w:rtl/>
        </w:rPr>
        <w:t>להימנע</w:t>
      </w:r>
      <w:r w:rsidRPr="0053145C">
        <w:rPr>
          <w:rtl/>
        </w:rPr>
        <w:t xml:space="preserve"> </w:t>
      </w:r>
      <w:r w:rsidRPr="0053145C">
        <w:rPr>
          <w:rFonts w:hint="eastAsia"/>
          <w:rtl/>
        </w:rPr>
        <w:t>מניגוד</w:t>
      </w:r>
      <w:r w:rsidRPr="0053145C">
        <w:rPr>
          <w:rtl/>
        </w:rPr>
        <w:t xml:space="preserve"> </w:t>
      </w:r>
      <w:r w:rsidRPr="0053145C">
        <w:rPr>
          <w:rFonts w:hint="cs"/>
          <w:rtl/>
        </w:rPr>
        <w:t>עניינים</w:t>
      </w:r>
      <w:bookmarkEnd w:id="144"/>
    </w:p>
    <w:p w14:paraId="74F7B13E" w14:textId="58A7FD60" w:rsidR="00740423" w:rsidRPr="0053145C" w:rsidRDefault="00740423" w:rsidP="00740423">
      <w:pPr>
        <w:keepNext/>
        <w:keepLines/>
        <w:bidi w:val="0"/>
        <w:jc w:val="right"/>
        <w:rPr>
          <w:rtl/>
        </w:rPr>
      </w:pPr>
    </w:p>
    <w:p w14:paraId="4C9F486D" w14:textId="674D7F16" w:rsidR="00740423" w:rsidRPr="0053145C" w:rsidRDefault="00394207" w:rsidP="00740423">
      <w:pPr>
        <w:keepNext/>
        <w:keepLines/>
        <w:bidi w:val="0"/>
        <w:jc w:val="right"/>
        <w:rPr>
          <w:sz w:val="26"/>
          <w:szCs w:val="26"/>
          <w:rtl/>
        </w:rPr>
      </w:pPr>
      <w:r w:rsidRPr="0053145C">
        <w:rPr>
          <w:rFonts w:hint="cs"/>
          <w:rtl/>
        </w:rPr>
        <w:t xml:space="preserve">רצ"ב </w:t>
      </w:r>
      <w:r w:rsidR="00E33513" w:rsidRPr="0053145C">
        <w:rPr>
          <w:rFonts w:hint="cs"/>
          <w:rtl/>
        </w:rPr>
        <w:t>כנספח 4 להסכם</w:t>
      </w:r>
    </w:p>
    <w:p w14:paraId="4621AC5C" w14:textId="77777777" w:rsidR="00C41CEC" w:rsidRPr="0053145C" w:rsidRDefault="00C41CEC" w:rsidP="00C530E8">
      <w:pPr>
        <w:keepNext/>
        <w:keepLines/>
        <w:bidi w:val="0"/>
        <w:jc w:val="right"/>
        <w:rPr>
          <w:sz w:val="26"/>
          <w:szCs w:val="26"/>
          <w:rtl/>
        </w:rPr>
      </w:pPr>
    </w:p>
    <w:p w14:paraId="14DE161F" w14:textId="77777777" w:rsidR="00C41CEC" w:rsidRPr="0053145C" w:rsidRDefault="00C41CEC" w:rsidP="00C530E8">
      <w:pPr>
        <w:keepNext/>
        <w:keepLines/>
        <w:bidi w:val="0"/>
        <w:jc w:val="right"/>
        <w:rPr>
          <w:sz w:val="26"/>
          <w:szCs w:val="26"/>
          <w:rtl/>
        </w:rPr>
      </w:pPr>
    </w:p>
    <w:p w14:paraId="5EAAF252" w14:textId="77777777" w:rsidR="00E9087A" w:rsidRPr="0053145C" w:rsidRDefault="00394207" w:rsidP="00C41CEC">
      <w:pPr>
        <w:spacing w:before="240" w:line="360" w:lineRule="auto"/>
        <w:jc w:val="both"/>
        <w:rPr>
          <w:b/>
          <w:bCs/>
          <w:sz w:val="26"/>
          <w:szCs w:val="26"/>
          <w:rtl/>
        </w:rPr>
      </w:pPr>
      <w:r w:rsidRPr="0053145C">
        <w:rPr>
          <w:b/>
          <w:bCs/>
          <w:sz w:val="26"/>
          <w:szCs w:val="26"/>
          <w:rtl/>
        </w:rPr>
        <w:br w:type="page"/>
      </w:r>
    </w:p>
    <w:p w14:paraId="5F1F1199" w14:textId="77777777" w:rsidR="00E9087A" w:rsidRPr="0053145C" w:rsidRDefault="00394207" w:rsidP="00A025AE">
      <w:pPr>
        <w:pStyle w:val="1e"/>
        <w:rPr>
          <w:rtl/>
        </w:rPr>
      </w:pPr>
      <w:bookmarkStart w:id="145" w:name="_Toc163130782"/>
      <w:r w:rsidRPr="0053145C">
        <w:rPr>
          <w:rFonts w:hint="eastAsia"/>
          <w:rtl/>
        </w:rPr>
        <w:t>נספח ד</w:t>
      </w:r>
      <w:r w:rsidRPr="0053145C">
        <w:rPr>
          <w:rtl/>
        </w:rPr>
        <w:t>' 1</w:t>
      </w:r>
      <w:r w:rsidRPr="0053145C">
        <w:rPr>
          <w:rFonts w:hint="cs"/>
          <w:rtl/>
        </w:rPr>
        <w:t xml:space="preserve">1 </w:t>
      </w:r>
      <w:r w:rsidRPr="0053145C">
        <w:rPr>
          <w:rtl/>
        </w:rPr>
        <w:t>–</w:t>
      </w:r>
      <w:r w:rsidRPr="0053145C">
        <w:rPr>
          <w:rFonts w:hint="cs"/>
          <w:rtl/>
        </w:rPr>
        <w:t xml:space="preserve"> תצהיר עסק בשליטת אישה</w:t>
      </w:r>
      <w:bookmarkEnd w:id="145"/>
    </w:p>
    <w:p w14:paraId="45F3044E" w14:textId="77777777" w:rsidR="00E9087A" w:rsidRPr="0053145C" w:rsidRDefault="00E9087A" w:rsidP="00E9087A">
      <w:pPr>
        <w:spacing w:line="360" w:lineRule="auto"/>
        <w:jc w:val="center"/>
        <w:rPr>
          <w:b/>
          <w:bCs/>
          <w:szCs w:val="32"/>
          <w:rtl/>
        </w:rPr>
      </w:pPr>
    </w:p>
    <w:p w14:paraId="16F9097E" w14:textId="77777777" w:rsidR="00E9087A" w:rsidRPr="0053145C" w:rsidRDefault="00E9087A" w:rsidP="00E9087A">
      <w:pPr>
        <w:bidi w:val="0"/>
      </w:pPr>
    </w:p>
    <w:p w14:paraId="6AEDE27D" w14:textId="77777777" w:rsidR="00270D32" w:rsidRPr="0053145C" w:rsidRDefault="00394207" w:rsidP="00270D32">
      <w:pPr>
        <w:rPr>
          <w:rFonts w:ascii="David" w:hAnsi="David"/>
          <w:rtl/>
        </w:rPr>
      </w:pPr>
      <w:r w:rsidRPr="0053145C">
        <w:rPr>
          <w:rFonts w:ascii="David" w:hAnsi="David" w:hint="eastAsia"/>
          <w:rtl/>
        </w:rPr>
        <w:t>לכבוד</w:t>
      </w:r>
      <w:r w:rsidRPr="0053145C">
        <w:rPr>
          <w:rFonts w:ascii="David" w:hAnsi="David"/>
          <w:rtl/>
        </w:rPr>
        <w:t xml:space="preserve"> </w:t>
      </w:r>
    </w:p>
    <w:p w14:paraId="4316CCB2" w14:textId="77777777" w:rsidR="00270D32" w:rsidRPr="0053145C" w:rsidRDefault="00394207" w:rsidP="00270D32">
      <w:pPr>
        <w:rPr>
          <w:rFonts w:ascii="David" w:hAnsi="David"/>
          <w:u w:val="single"/>
          <w:rtl/>
        </w:rPr>
      </w:pPr>
      <w:r w:rsidRPr="0053145C">
        <w:rPr>
          <w:rFonts w:ascii="David" w:hAnsi="David" w:hint="eastAsia"/>
          <w:rtl/>
        </w:rPr>
        <w:t>משרד</w:t>
      </w:r>
      <w:r w:rsidRPr="0053145C">
        <w:rPr>
          <w:rFonts w:ascii="David" w:hAnsi="David"/>
          <w:rtl/>
        </w:rPr>
        <w:t xml:space="preserve"> </w:t>
      </w:r>
      <w:r w:rsidRPr="0053145C">
        <w:rPr>
          <w:rFonts w:ascii="David" w:hAnsi="David" w:hint="cs"/>
          <w:rtl/>
        </w:rPr>
        <w:t>המשפטים</w:t>
      </w:r>
    </w:p>
    <w:p w14:paraId="5CB7A918" w14:textId="77777777" w:rsidR="00270D32" w:rsidRPr="0053145C" w:rsidRDefault="00394207" w:rsidP="00270D32">
      <w:pPr>
        <w:rPr>
          <w:rFonts w:ascii="David" w:hAnsi="David"/>
          <w:u w:val="single"/>
          <w:rtl/>
        </w:rPr>
      </w:pPr>
      <w:r w:rsidRPr="0053145C">
        <w:rPr>
          <w:rFonts w:ascii="David" w:hAnsi="David" w:hint="eastAsia"/>
          <w:u w:val="single"/>
          <w:rtl/>
        </w:rPr>
        <w:t>המשרד</w:t>
      </w:r>
      <w:r w:rsidRPr="0053145C">
        <w:rPr>
          <w:rFonts w:ascii="David" w:hAnsi="David"/>
          <w:u w:val="single"/>
          <w:rtl/>
        </w:rPr>
        <w:t xml:space="preserve"> </w:t>
      </w:r>
    </w:p>
    <w:p w14:paraId="0CDEF528" w14:textId="77777777" w:rsidR="00270D32" w:rsidRPr="0053145C" w:rsidRDefault="00270D32" w:rsidP="00270D32">
      <w:pPr>
        <w:rPr>
          <w:rFonts w:ascii="David" w:hAnsi="David"/>
          <w:rtl/>
        </w:rPr>
      </w:pPr>
    </w:p>
    <w:p w14:paraId="606FC789" w14:textId="77777777" w:rsidR="00270D32" w:rsidRPr="0053145C" w:rsidRDefault="00394207" w:rsidP="00270D32">
      <w:pPr>
        <w:rPr>
          <w:rFonts w:ascii="David" w:hAnsi="David"/>
          <w:rtl/>
        </w:rPr>
      </w:pPr>
      <w:proofErr w:type="spellStart"/>
      <w:r w:rsidRPr="0053145C">
        <w:rPr>
          <w:rFonts w:ascii="David" w:hAnsi="David"/>
          <w:rtl/>
        </w:rPr>
        <w:t>א.ג.נ</w:t>
      </w:r>
      <w:proofErr w:type="spellEnd"/>
      <w:r w:rsidRPr="0053145C">
        <w:rPr>
          <w:rFonts w:ascii="David" w:hAnsi="David"/>
          <w:rtl/>
        </w:rPr>
        <w:t>.,</w:t>
      </w:r>
    </w:p>
    <w:p w14:paraId="3B46C1F7" w14:textId="77777777" w:rsidR="00270D32" w:rsidRPr="0053145C" w:rsidRDefault="00270D32" w:rsidP="00270D32">
      <w:pPr>
        <w:rPr>
          <w:rFonts w:ascii="David" w:hAnsi="David"/>
          <w:rtl/>
        </w:rPr>
      </w:pPr>
    </w:p>
    <w:p w14:paraId="248BE97D" w14:textId="77777777" w:rsidR="00270D32" w:rsidRPr="0053145C" w:rsidRDefault="00394207" w:rsidP="00270D32">
      <w:pPr>
        <w:rPr>
          <w:rFonts w:ascii="David" w:hAnsi="David"/>
          <w:rtl/>
        </w:rPr>
      </w:pPr>
      <w:r w:rsidRPr="0053145C">
        <w:rPr>
          <w:rFonts w:ascii="David" w:hAnsi="David" w:hint="eastAsia"/>
          <w:b/>
          <w:bCs/>
          <w:u w:val="single"/>
          <w:rtl/>
        </w:rPr>
        <w:t>אישור</w:t>
      </w:r>
      <w:r w:rsidRPr="0053145C">
        <w:rPr>
          <w:rFonts w:ascii="David" w:hAnsi="David"/>
          <w:b/>
          <w:bCs/>
          <w:u w:val="single"/>
          <w:rtl/>
        </w:rPr>
        <w:t xml:space="preserve"> </w:t>
      </w:r>
      <w:r w:rsidRPr="0053145C">
        <w:rPr>
          <w:rFonts w:ascii="David" w:hAnsi="David" w:hint="eastAsia"/>
          <w:b/>
          <w:bCs/>
          <w:u w:val="single"/>
          <w:rtl/>
        </w:rPr>
        <w:t>רו</w:t>
      </w:r>
      <w:r w:rsidRPr="0053145C">
        <w:rPr>
          <w:rFonts w:ascii="David" w:hAnsi="David"/>
          <w:b/>
          <w:bCs/>
          <w:u w:val="single"/>
          <w:rtl/>
        </w:rPr>
        <w:t>"ח</w:t>
      </w:r>
      <w:r w:rsidRPr="0053145C">
        <w:rPr>
          <w:rFonts w:ascii="David" w:hAnsi="David"/>
          <w:rtl/>
        </w:rPr>
        <w:t>:</w:t>
      </w:r>
    </w:p>
    <w:p w14:paraId="26892233" w14:textId="77777777" w:rsidR="00270D32" w:rsidRPr="0053145C" w:rsidRDefault="00270D32" w:rsidP="00270D32">
      <w:pPr>
        <w:rPr>
          <w:rFonts w:ascii="David" w:hAnsi="David"/>
          <w:rtl/>
        </w:rPr>
      </w:pPr>
    </w:p>
    <w:p w14:paraId="75F1C46F" w14:textId="77777777" w:rsidR="00270D32" w:rsidRPr="0053145C" w:rsidRDefault="00394207" w:rsidP="00270D32">
      <w:pPr>
        <w:jc w:val="both"/>
        <w:rPr>
          <w:rFonts w:ascii="David" w:hAnsi="David"/>
          <w:rtl/>
        </w:rPr>
      </w:pPr>
      <w:r w:rsidRPr="0053145C">
        <w:rPr>
          <w:rFonts w:ascii="David" w:hAnsi="David"/>
          <w:rtl/>
        </w:rPr>
        <w:t>אני רו"ח _______________, מאשר בזאת כי ___________________, הינו עסק בשליטת אישה, כהגדרת מונח זה ב</w:t>
      </w:r>
      <w:r w:rsidRPr="0053145C">
        <w:rPr>
          <w:rFonts w:ascii="David" w:hAnsi="David" w:hint="eastAsia"/>
          <w:rtl/>
        </w:rPr>
        <w:t>סעיף</w:t>
      </w:r>
      <w:r w:rsidRPr="0053145C">
        <w:rPr>
          <w:rFonts w:ascii="David" w:hAnsi="David"/>
          <w:rtl/>
        </w:rPr>
        <w:t xml:space="preserve"> 2ב </w:t>
      </w:r>
      <w:r w:rsidRPr="0053145C">
        <w:rPr>
          <w:rFonts w:ascii="David" w:hAnsi="David" w:hint="eastAsia"/>
          <w:rtl/>
        </w:rPr>
        <w:t>לחוק</w:t>
      </w:r>
      <w:r w:rsidRPr="0053145C">
        <w:rPr>
          <w:rFonts w:ascii="David" w:hAnsi="David"/>
          <w:rtl/>
        </w:rPr>
        <w:t xml:space="preserve"> </w:t>
      </w:r>
      <w:r w:rsidRPr="0053145C">
        <w:rPr>
          <w:rFonts w:ascii="David" w:hAnsi="David" w:hint="eastAsia"/>
          <w:rtl/>
        </w:rPr>
        <w:t>חובת</w:t>
      </w:r>
      <w:r w:rsidRPr="0053145C">
        <w:rPr>
          <w:rFonts w:ascii="David" w:hAnsi="David"/>
          <w:rtl/>
        </w:rPr>
        <w:t xml:space="preserve"> </w:t>
      </w:r>
      <w:r w:rsidRPr="0053145C">
        <w:rPr>
          <w:rFonts w:ascii="David" w:hAnsi="David" w:hint="eastAsia"/>
          <w:rtl/>
        </w:rPr>
        <w:t>המכרזים</w:t>
      </w:r>
      <w:r w:rsidRPr="0053145C">
        <w:rPr>
          <w:rFonts w:ascii="David" w:hAnsi="David"/>
          <w:rtl/>
        </w:rPr>
        <w:t xml:space="preserve">, </w:t>
      </w:r>
      <w:proofErr w:type="spellStart"/>
      <w:r w:rsidRPr="0053145C">
        <w:rPr>
          <w:rFonts w:ascii="David" w:hAnsi="David"/>
          <w:rtl/>
        </w:rPr>
        <w:t>התש</w:t>
      </w:r>
      <w:r w:rsidRPr="0053145C">
        <w:rPr>
          <w:rFonts w:ascii="David" w:hAnsi="David" w:hint="eastAsia"/>
          <w:rtl/>
        </w:rPr>
        <w:t>נ</w:t>
      </w:r>
      <w:r w:rsidRPr="0053145C">
        <w:rPr>
          <w:rFonts w:ascii="David" w:hAnsi="David"/>
          <w:rtl/>
        </w:rPr>
        <w:t>"</w:t>
      </w:r>
      <w:r w:rsidRPr="0053145C">
        <w:rPr>
          <w:rFonts w:ascii="David" w:hAnsi="David" w:hint="eastAsia"/>
          <w:rtl/>
        </w:rPr>
        <w:t>ב</w:t>
      </w:r>
      <w:proofErr w:type="spellEnd"/>
      <w:r w:rsidRPr="0053145C">
        <w:rPr>
          <w:rFonts w:ascii="David" w:hAnsi="David"/>
          <w:rtl/>
        </w:rPr>
        <w:t xml:space="preserve"> – 1992.</w:t>
      </w:r>
      <w:r w:rsidRPr="0053145C">
        <w:rPr>
          <w:rFonts w:ascii="David" w:hAnsi="David"/>
          <w:rtl/>
        </w:rPr>
        <w:br/>
      </w:r>
    </w:p>
    <w:p w14:paraId="5709C238" w14:textId="77777777" w:rsidR="00270D32" w:rsidRPr="0053145C" w:rsidRDefault="00394207" w:rsidP="00270D32">
      <w:pPr>
        <w:rPr>
          <w:rFonts w:ascii="David" w:hAnsi="David"/>
          <w:rtl/>
        </w:rPr>
      </w:pPr>
      <w:r w:rsidRPr="0053145C">
        <w:rPr>
          <w:rFonts w:ascii="David" w:hAnsi="David" w:hint="eastAsia"/>
          <w:rtl/>
        </w:rPr>
        <w:t>המחזיקה</w:t>
      </w:r>
      <w:r w:rsidRPr="0053145C">
        <w:rPr>
          <w:rFonts w:ascii="David" w:hAnsi="David"/>
          <w:rtl/>
        </w:rPr>
        <w:t xml:space="preserve"> בשליטה הינה גב' __________________ מספר זהות _______________</w:t>
      </w:r>
    </w:p>
    <w:p w14:paraId="2C6CCDC3" w14:textId="77777777" w:rsidR="00270D32" w:rsidRPr="0053145C" w:rsidRDefault="00270D32" w:rsidP="00270D32">
      <w:pPr>
        <w:rPr>
          <w:rFonts w:ascii="David" w:hAnsi="David"/>
          <w:rtl/>
        </w:rPr>
      </w:pPr>
    </w:p>
    <w:p w14:paraId="651E8F80" w14:textId="77777777" w:rsidR="00270D32" w:rsidRPr="0053145C" w:rsidRDefault="00270D32" w:rsidP="00270D32">
      <w:pPr>
        <w:rPr>
          <w:rFonts w:ascii="David" w:hAnsi="David"/>
          <w:rtl/>
        </w:rPr>
      </w:pPr>
    </w:p>
    <w:tbl>
      <w:tblPr>
        <w:bidiVisual/>
        <w:tblW w:w="0" w:type="auto"/>
        <w:tblLook w:val="04A0" w:firstRow="1" w:lastRow="0" w:firstColumn="1" w:lastColumn="0" w:noHBand="0" w:noVBand="1"/>
      </w:tblPr>
      <w:tblGrid>
        <w:gridCol w:w="2551"/>
        <w:gridCol w:w="283"/>
        <w:gridCol w:w="2551"/>
        <w:gridCol w:w="283"/>
        <w:gridCol w:w="2551"/>
      </w:tblGrid>
      <w:tr w:rsidR="00BB0FBD" w:rsidRPr="0053145C" w14:paraId="1BD4541E" w14:textId="77777777" w:rsidTr="00E15120">
        <w:tc>
          <w:tcPr>
            <w:tcW w:w="2551" w:type="dxa"/>
            <w:tcBorders>
              <w:bottom w:val="single" w:sz="4" w:space="0" w:color="auto"/>
            </w:tcBorders>
          </w:tcPr>
          <w:p w14:paraId="6073FD49" w14:textId="77777777" w:rsidR="00270D32" w:rsidRPr="0053145C" w:rsidRDefault="00270D32" w:rsidP="00E15120">
            <w:pPr>
              <w:spacing w:line="360" w:lineRule="auto"/>
              <w:jc w:val="center"/>
              <w:rPr>
                <w:rFonts w:ascii="David" w:hAnsi="David"/>
                <w:rtl/>
              </w:rPr>
            </w:pPr>
          </w:p>
        </w:tc>
        <w:tc>
          <w:tcPr>
            <w:tcW w:w="283" w:type="dxa"/>
          </w:tcPr>
          <w:p w14:paraId="5CC8C6EA" w14:textId="77777777" w:rsidR="00270D32" w:rsidRPr="0053145C" w:rsidRDefault="00270D32" w:rsidP="00E15120">
            <w:pPr>
              <w:spacing w:line="360" w:lineRule="auto"/>
              <w:jc w:val="center"/>
              <w:rPr>
                <w:rFonts w:ascii="David" w:hAnsi="David"/>
                <w:rtl/>
              </w:rPr>
            </w:pPr>
          </w:p>
        </w:tc>
        <w:tc>
          <w:tcPr>
            <w:tcW w:w="2551" w:type="dxa"/>
            <w:tcBorders>
              <w:bottom w:val="single" w:sz="4" w:space="0" w:color="auto"/>
            </w:tcBorders>
          </w:tcPr>
          <w:p w14:paraId="1D83E058" w14:textId="77777777" w:rsidR="00270D32" w:rsidRPr="0053145C" w:rsidRDefault="00270D32" w:rsidP="00E15120">
            <w:pPr>
              <w:spacing w:line="360" w:lineRule="auto"/>
              <w:jc w:val="center"/>
              <w:rPr>
                <w:rFonts w:ascii="David" w:hAnsi="David"/>
                <w:rtl/>
              </w:rPr>
            </w:pPr>
          </w:p>
        </w:tc>
        <w:tc>
          <w:tcPr>
            <w:tcW w:w="283" w:type="dxa"/>
          </w:tcPr>
          <w:p w14:paraId="67424192" w14:textId="77777777" w:rsidR="00270D32" w:rsidRPr="0053145C" w:rsidRDefault="00270D32" w:rsidP="00E15120">
            <w:pPr>
              <w:spacing w:line="360" w:lineRule="auto"/>
              <w:jc w:val="center"/>
              <w:rPr>
                <w:rFonts w:ascii="David" w:hAnsi="David"/>
                <w:rtl/>
              </w:rPr>
            </w:pPr>
          </w:p>
        </w:tc>
        <w:tc>
          <w:tcPr>
            <w:tcW w:w="2551" w:type="dxa"/>
            <w:tcBorders>
              <w:bottom w:val="single" w:sz="4" w:space="0" w:color="auto"/>
            </w:tcBorders>
          </w:tcPr>
          <w:p w14:paraId="73DA6151" w14:textId="77777777" w:rsidR="00270D32" w:rsidRPr="0053145C" w:rsidRDefault="00270D32" w:rsidP="00E15120">
            <w:pPr>
              <w:spacing w:line="360" w:lineRule="auto"/>
              <w:jc w:val="center"/>
              <w:rPr>
                <w:rFonts w:ascii="David" w:hAnsi="David"/>
                <w:rtl/>
              </w:rPr>
            </w:pPr>
          </w:p>
        </w:tc>
      </w:tr>
      <w:tr w:rsidR="00BB0FBD" w:rsidRPr="0053145C" w14:paraId="272EEE40" w14:textId="77777777" w:rsidTr="00E15120">
        <w:tc>
          <w:tcPr>
            <w:tcW w:w="2551" w:type="dxa"/>
            <w:tcBorders>
              <w:top w:val="single" w:sz="4" w:space="0" w:color="auto"/>
            </w:tcBorders>
          </w:tcPr>
          <w:p w14:paraId="3BABC7C2" w14:textId="77777777" w:rsidR="00270D32" w:rsidRPr="0053145C" w:rsidRDefault="00394207" w:rsidP="00E15120">
            <w:pPr>
              <w:spacing w:line="360" w:lineRule="auto"/>
              <w:jc w:val="center"/>
              <w:rPr>
                <w:rFonts w:ascii="David" w:hAnsi="David"/>
                <w:rtl/>
              </w:rPr>
            </w:pPr>
            <w:r w:rsidRPr="0053145C">
              <w:rPr>
                <w:rFonts w:ascii="David" w:hAnsi="David"/>
                <w:rtl/>
              </w:rPr>
              <w:t>שם פרטי</w:t>
            </w:r>
          </w:p>
        </w:tc>
        <w:tc>
          <w:tcPr>
            <w:tcW w:w="283" w:type="dxa"/>
          </w:tcPr>
          <w:p w14:paraId="481B348B" w14:textId="77777777" w:rsidR="00270D32" w:rsidRPr="0053145C" w:rsidRDefault="00270D32" w:rsidP="00E15120">
            <w:pPr>
              <w:spacing w:line="360" w:lineRule="auto"/>
              <w:jc w:val="center"/>
              <w:rPr>
                <w:rFonts w:ascii="David" w:hAnsi="David"/>
                <w:rtl/>
              </w:rPr>
            </w:pPr>
          </w:p>
        </w:tc>
        <w:tc>
          <w:tcPr>
            <w:tcW w:w="2551" w:type="dxa"/>
            <w:tcBorders>
              <w:top w:val="single" w:sz="4" w:space="0" w:color="auto"/>
            </w:tcBorders>
          </w:tcPr>
          <w:p w14:paraId="56BB94E2" w14:textId="77777777" w:rsidR="00270D32" w:rsidRPr="0053145C" w:rsidRDefault="00394207" w:rsidP="00E15120">
            <w:pPr>
              <w:spacing w:line="360" w:lineRule="auto"/>
              <w:jc w:val="center"/>
              <w:rPr>
                <w:rFonts w:ascii="David" w:hAnsi="David"/>
                <w:rtl/>
              </w:rPr>
            </w:pPr>
            <w:r w:rsidRPr="0053145C">
              <w:rPr>
                <w:rFonts w:ascii="David" w:hAnsi="David"/>
                <w:rtl/>
              </w:rPr>
              <w:t>שם משפחה</w:t>
            </w:r>
          </w:p>
        </w:tc>
        <w:tc>
          <w:tcPr>
            <w:tcW w:w="283" w:type="dxa"/>
          </w:tcPr>
          <w:p w14:paraId="754B7A84" w14:textId="77777777" w:rsidR="00270D32" w:rsidRPr="0053145C" w:rsidRDefault="00270D32" w:rsidP="00E15120">
            <w:pPr>
              <w:spacing w:line="360" w:lineRule="auto"/>
              <w:jc w:val="center"/>
              <w:rPr>
                <w:rFonts w:ascii="David" w:hAnsi="David"/>
                <w:rtl/>
              </w:rPr>
            </w:pPr>
          </w:p>
        </w:tc>
        <w:tc>
          <w:tcPr>
            <w:tcW w:w="2551" w:type="dxa"/>
            <w:tcBorders>
              <w:top w:val="single" w:sz="4" w:space="0" w:color="auto"/>
            </w:tcBorders>
          </w:tcPr>
          <w:p w14:paraId="6BA800AD" w14:textId="77777777" w:rsidR="00270D32" w:rsidRPr="0053145C" w:rsidRDefault="00394207" w:rsidP="00E15120">
            <w:pPr>
              <w:spacing w:line="360" w:lineRule="auto"/>
              <w:jc w:val="center"/>
              <w:rPr>
                <w:rFonts w:ascii="David" w:hAnsi="David"/>
                <w:rtl/>
              </w:rPr>
            </w:pPr>
            <w:r w:rsidRPr="0053145C">
              <w:rPr>
                <w:rFonts w:ascii="David" w:hAnsi="David"/>
                <w:rtl/>
              </w:rPr>
              <w:t>ת.ז</w:t>
            </w:r>
          </w:p>
        </w:tc>
      </w:tr>
      <w:tr w:rsidR="00BB0FBD" w:rsidRPr="0053145C" w14:paraId="1D7603E5" w14:textId="77777777" w:rsidTr="00E15120">
        <w:tc>
          <w:tcPr>
            <w:tcW w:w="2551" w:type="dxa"/>
            <w:tcBorders>
              <w:bottom w:val="single" w:sz="4" w:space="0" w:color="auto"/>
            </w:tcBorders>
          </w:tcPr>
          <w:p w14:paraId="4E76DB66" w14:textId="77777777" w:rsidR="00270D32" w:rsidRPr="0053145C" w:rsidRDefault="00270D32" w:rsidP="00E15120">
            <w:pPr>
              <w:spacing w:line="360" w:lineRule="auto"/>
              <w:jc w:val="center"/>
              <w:rPr>
                <w:rFonts w:ascii="David" w:hAnsi="David"/>
                <w:rtl/>
              </w:rPr>
            </w:pPr>
          </w:p>
        </w:tc>
        <w:tc>
          <w:tcPr>
            <w:tcW w:w="283" w:type="dxa"/>
          </w:tcPr>
          <w:p w14:paraId="40CBC334" w14:textId="77777777" w:rsidR="00270D32" w:rsidRPr="0053145C" w:rsidRDefault="00270D32" w:rsidP="00E15120">
            <w:pPr>
              <w:spacing w:line="360" w:lineRule="auto"/>
              <w:jc w:val="center"/>
              <w:rPr>
                <w:rFonts w:ascii="David" w:hAnsi="David"/>
                <w:rtl/>
              </w:rPr>
            </w:pPr>
          </w:p>
        </w:tc>
        <w:tc>
          <w:tcPr>
            <w:tcW w:w="2551" w:type="dxa"/>
            <w:tcBorders>
              <w:bottom w:val="single" w:sz="4" w:space="0" w:color="auto"/>
            </w:tcBorders>
          </w:tcPr>
          <w:p w14:paraId="640C71FD" w14:textId="77777777" w:rsidR="00270D32" w:rsidRPr="0053145C" w:rsidRDefault="00270D32" w:rsidP="00E15120">
            <w:pPr>
              <w:spacing w:line="360" w:lineRule="auto"/>
              <w:jc w:val="center"/>
              <w:rPr>
                <w:rFonts w:ascii="David" w:hAnsi="David"/>
                <w:rtl/>
              </w:rPr>
            </w:pPr>
          </w:p>
        </w:tc>
        <w:tc>
          <w:tcPr>
            <w:tcW w:w="283" w:type="dxa"/>
          </w:tcPr>
          <w:p w14:paraId="4C7DD76B" w14:textId="77777777" w:rsidR="00270D32" w:rsidRPr="0053145C" w:rsidRDefault="00270D32" w:rsidP="00E15120">
            <w:pPr>
              <w:spacing w:line="360" w:lineRule="auto"/>
              <w:jc w:val="center"/>
              <w:rPr>
                <w:rFonts w:ascii="David" w:hAnsi="David"/>
                <w:rtl/>
              </w:rPr>
            </w:pPr>
          </w:p>
        </w:tc>
        <w:tc>
          <w:tcPr>
            <w:tcW w:w="2551" w:type="dxa"/>
            <w:tcBorders>
              <w:bottom w:val="single" w:sz="4" w:space="0" w:color="auto"/>
            </w:tcBorders>
          </w:tcPr>
          <w:p w14:paraId="12BDFBEA" w14:textId="77777777" w:rsidR="00270D32" w:rsidRPr="0053145C" w:rsidRDefault="00270D32" w:rsidP="00E15120">
            <w:pPr>
              <w:spacing w:line="360" w:lineRule="auto"/>
              <w:jc w:val="center"/>
              <w:rPr>
                <w:rFonts w:ascii="David" w:hAnsi="David"/>
                <w:rtl/>
              </w:rPr>
            </w:pPr>
          </w:p>
        </w:tc>
      </w:tr>
      <w:tr w:rsidR="00BB0FBD" w:rsidRPr="0053145C" w14:paraId="6A9F5B12" w14:textId="77777777" w:rsidTr="00E15120">
        <w:tc>
          <w:tcPr>
            <w:tcW w:w="2551" w:type="dxa"/>
            <w:tcBorders>
              <w:top w:val="single" w:sz="4" w:space="0" w:color="auto"/>
            </w:tcBorders>
          </w:tcPr>
          <w:p w14:paraId="53803165" w14:textId="77777777" w:rsidR="00270D32" w:rsidRPr="0053145C" w:rsidRDefault="00394207" w:rsidP="00E15120">
            <w:pPr>
              <w:spacing w:line="360" w:lineRule="auto"/>
              <w:jc w:val="center"/>
              <w:rPr>
                <w:rFonts w:ascii="David" w:hAnsi="David"/>
                <w:rtl/>
              </w:rPr>
            </w:pPr>
            <w:r w:rsidRPr="0053145C">
              <w:rPr>
                <w:rFonts w:ascii="David" w:hAnsi="David"/>
                <w:rtl/>
              </w:rPr>
              <w:t>חתימה</w:t>
            </w:r>
          </w:p>
        </w:tc>
        <w:tc>
          <w:tcPr>
            <w:tcW w:w="283" w:type="dxa"/>
          </w:tcPr>
          <w:p w14:paraId="77F3DB49" w14:textId="77777777" w:rsidR="00270D32" w:rsidRPr="0053145C" w:rsidRDefault="00270D32" w:rsidP="00E15120">
            <w:pPr>
              <w:spacing w:line="360" w:lineRule="auto"/>
              <w:jc w:val="center"/>
              <w:rPr>
                <w:rFonts w:ascii="David" w:hAnsi="David"/>
                <w:rtl/>
              </w:rPr>
            </w:pPr>
          </w:p>
        </w:tc>
        <w:tc>
          <w:tcPr>
            <w:tcW w:w="2551" w:type="dxa"/>
            <w:tcBorders>
              <w:top w:val="single" w:sz="4" w:space="0" w:color="auto"/>
            </w:tcBorders>
          </w:tcPr>
          <w:p w14:paraId="6130796D" w14:textId="77777777" w:rsidR="00270D32" w:rsidRPr="0053145C" w:rsidRDefault="00394207" w:rsidP="00E15120">
            <w:pPr>
              <w:spacing w:line="360" w:lineRule="auto"/>
              <w:jc w:val="center"/>
              <w:rPr>
                <w:rFonts w:ascii="David" w:hAnsi="David"/>
                <w:rtl/>
              </w:rPr>
            </w:pPr>
            <w:r w:rsidRPr="0053145C">
              <w:rPr>
                <w:rFonts w:ascii="David" w:hAnsi="David" w:hint="eastAsia"/>
                <w:rtl/>
              </w:rPr>
              <w:t>חותמת</w:t>
            </w:r>
          </w:p>
        </w:tc>
        <w:tc>
          <w:tcPr>
            <w:tcW w:w="283" w:type="dxa"/>
          </w:tcPr>
          <w:p w14:paraId="1BAF38D2" w14:textId="77777777" w:rsidR="00270D32" w:rsidRPr="0053145C" w:rsidRDefault="00270D32" w:rsidP="00E15120">
            <w:pPr>
              <w:spacing w:line="360" w:lineRule="auto"/>
              <w:jc w:val="center"/>
              <w:rPr>
                <w:rFonts w:ascii="David" w:hAnsi="David"/>
                <w:rtl/>
              </w:rPr>
            </w:pPr>
          </w:p>
        </w:tc>
        <w:tc>
          <w:tcPr>
            <w:tcW w:w="2551" w:type="dxa"/>
            <w:tcBorders>
              <w:top w:val="single" w:sz="4" w:space="0" w:color="auto"/>
            </w:tcBorders>
          </w:tcPr>
          <w:p w14:paraId="2C238B2F" w14:textId="77777777" w:rsidR="00270D32" w:rsidRPr="0053145C" w:rsidRDefault="00394207" w:rsidP="00E15120">
            <w:pPr>
              <w:spacing w:line="360" w:lineRule="auto"/>
              <w:jc w:val="center"/>
              <w:rPr>
                <w:rFonts w:ascii="David" w:hAnsi="David"/>
                <w:rtl/>
              </w:rPr>
            </w:pPr>
            <w:r w:rsidRPr="0053145C">
              <w:rPr>
                <w:rFonts w:ascii="David" w:hAnsi="David" w:hint="eastAsia"/>
                <w:rtl/>
              </w:rPr>
              <w:t>תאריך</w:t>
            </w:r>
          </w:p>
        </w:tc>
      </w:tr>
    </w:tbl>
    <w:p w14:paraId="7E75A8F0" w14:textId="77777777" w:rsidR="00270D32" w:rsidRPr="0053145C" w:rsidRDefault="00270D32" w:rsidP="00270D32">
      <w:pPr>
        <w:rPr>
          <w:rFonts w:ascii="David" w:hAnsi="David"/>
          <w:rtl/>
        </w:rPr>
      </w:pPr>
    </w:p>
    <w:p w14:paraId="02DEF282" w14:textId="77777777" w:rsidR="00270D32" w:rsidRPr="0053145C" w:rsidRDefault="00270D32" w:rsidP="00270D32">
      <w:pPr>
        <w:rPr>
          <w:rFonts w:ascii="David" w:hAnsi="David"/>
          <w:rtl/>
        </w:rPr>
      </w:pPr>
    </w:p>
    <w:p w14:paraId="3E0A0752" w14:textId="77777777" w:rsidR="00270D32" w:rsidRPr="0053145C" w:rsidRDefault="00394207" w:rsidP="00270D32">
      <w:pPr>
        <w:spacing w:line="276" w:lineRule="auto"/>
        <w:rPr>
          <w:rFonts w:ascii="David" w:hAnsi="David"/>
          <w:rtl/>
        </w:rPr>
      </w:pPr>
      <w:r w:rsidRPr="0053145C">
        <w:rPr>
          <w:rFonts w:ascii="David" w:hAnsi="David" w:hint="cs"/>
          <w:b/>
          <w:bCs/>
          <w:u w:val="single"/>
          <w:rtl/>
        </w:rPr>
        <w:t>הצהרת</w:t>
      </w:r>
      <w:r w:rsidRPr="0053145C">
        <w:rPr>
          <w:rFonts w:ascii="David" w:hAnsi="David"/>
          <w:b/>
          <w:bCs/>
          <w:u w:val="single"/>
          <w:rtl/>
        </w:rPr>
        <w:t xml:space="preserve"> </w:t>
      </w:r>
      <w:r w:rsidRPr="0053145C">
        <w:rPr>
          <w:rFonts w:ascii="David" w:hAnsi="David" w:hint="eastAsia"/>
          <w:b/>
          <w:bCs/>
          <w:u w:val="single"/>
          <w:rtl/>
        </w:rPr>
        <w:t>בעלת</w:t>
      </w:r>
      <w:r w:rsidRPr="0053145C">
        <w:rPr>
          <w:rFonts w:ascii="David" w:hAnsi="David"/>
          <w:b/>
          <w:bCs/>
          <w:u w:val="single"/>
          <w:rtl/>
        </w:rPr>
        <w:t xml:space="preserve"> </w:t>
      </w:r>
      <w:r w:rsidRPr="0053145C">
        <w:rPr>
          <w:rFonts w:ascii="David" w:hAnsi="David" w:hint="eastAsia"/>
          <w:b/>
          <w:bCs/>
          <w:u w:val="single"/>
          <w:rtl/>
        </w:rPr>
        <w:t>השליטה</w:t>
      </w:r>
      <w:r w:rsidRPr="0053145C">
        <w:rPr>
          <w:rFonts w:ascii="David" w:hAnsi="David"/>
          <w:rtl/>
        </w:rPr>
        <w:t>:</w:t>
      </w:r>
    </w:p>
    <w:p w14:paraId="21C7A112" w14:textId="77777777" w:rsidR="00270D32" w:rsidRPr="0053145C" w:rsidRDefault="00270D32" w:rsidP="00270D32">
      <w:pPr>
        <w:spacing w:line="276" w:lineRule="auto"/>
        <w:rPr>
          <w:rFonts w:ascii="David" w:hAnsi="David"/>
          <w:rtl/>
        </w:rPr>
      </w:pPr>
    </w:p>
    <w:p w14:paraId="027AF693" w14:textId="77777777" w:rsidR="00270D32" w:rsidRPr="0053145C" w:rsidRDefault="00394207" w:rsidP="00270D32">
      <w:pPr>
        <w:spacing w:line="276" w:lineRule="auto"/>
        <w:jc w:val="both"/>
        <w:rPr>
          <w:rFonts w:ascii="David" w:hAnsi="David"/>
          <w:rtl/>
        </w:rPr>
      </w:pPr>
      <w:r w:rsidRPr="0053145C">
        <w:rPr>
          <w:rFonts w:ascii="David" w:hAnsi="David"/>
          <w:rtl/>
        </w:rPr>
        <w:t>אני גב' __________________ מספר זהות _______________ שם ה</w:t>
      </w:r>
      <w:r w:rsidRPr="0053145C">
        <w:rPr>
          <w:rFonts w:ascii="David" w:hAnsi="David" w:hint="eastAsia"/>
          <w:rtl/>
        </w:rPr>
        <w:t>מציע</w:t>
      </w:r>
      <w:r w:rsidRPr="0053145C">
        <w:rPr>
          <w:rFonts w:ascii="David" w:hAnsi="David"/>
          <w:rtl/>
        </w:rPr>
        <w:t xml:space="preserve"> __________________ (להלן: "</w:t>
      </w:r>
      <w:r w:rsidRPr="0053145C">
        <w:rPr>
          <w:rFonts w:ascii="David" w:hAnsi="David" w:hint="eastAsia"/>
          <w:b/>
          <w:bCs/>
          <w:rtl/>
        </w:rPr>
        <w:t>העסק</w:t>
      </w:r>
      <w:r w:rsidRPr="0053145C">
        <w:rPr>
          <w:rFonts w:ascii="David" w:hAnsi="David"/>
          <w:rtl/>
        </w:rPr>
        <w:t xml:space="preserve">") מצהירה בזאת כי העסק נמצא </w:t>
      </w:r>
      <w:r w:rsidRPr="0053145C">
        <w:rPr>
          <w:rFonts w:ascii="David" w:hAnsi="David" w:hint="cs"/>
          <w:rtl/>
        </w:rPr>
        <w:t>ב</w:t>
      </w:r>
      <w:r w:rsidRPr="0053145C">
        <w:rPr>
          <w:rFonts w:ascii="David" w:hAnsi="David"/>
          <w:rtl/>
        </w:rPr>
        <w:t xml:space="preserve">שליטתי </w:t>
      </w:r>
      <w:r w:rsidRPr="0053145C">
        <w:rPr>
          <w:rFonts w:ascii="David" w:hAnsi="David" w:hint="eastAsia"/>
          <w:rtl/>
        </w:rPr>
        <w:t>בהתאם</w:t>
      </w:r>
      <w:r w:rsidRPr="0053145C">
        <w:rPr>
          <w:rFonts w:ascii="David" w:hAnsi="David"/>
          <w:rtl/>
        </w:rPr>
        <w:t xml:space="preserve"> </w:t>
      </w:r>
      <w:r w:rsidRPr="0053145C">
        <w:rPr>
          <w:rFonts w:ascii="David" w:hAnsi="David" w:hint="eastAsia"/>
          <w:rtl/>
        </w:rPr>
        <w:t>לאמור</w:t>
      </w:r>
      <w:r w:rsidRPr="0053145C">
        <w:rPr>
          <w:rFonts w:ascii="David" w:hAnsi="David"/>
          <w:rtl/>
        </w:rPr>
        <w:t xml:space="preserve"> </w:t>
      </w:r>
      <w:r w:rsidRPr="0053145C">
        <w:rPr>
          <w:rFonts w:ascii="David" w:hAnsi="David" w:hint="eastAsia"/>
          <w:rtl/>
        </w:rPr>
        <w:t>בס</w:t>
      </w:r>
      <w:r w:rsidRPr="0053145C">
        <w:rPr>
          <w:rFonts w:ascii="David" w:hAnsi="David"/>
          <w:rtl/>
        </w:rPr>
        <w:t xml:space="preserve">' 2ב </w:t>
      </w:r>
      <w:r w:rsidRPr="0053145C">
        <w:rPr>
          <w:rFonts w:ascii="David" w:hAnsi="David" w:hint="eastAsia"/>
          <w:rtl/>
        </w:rPr>
        <w:t>לחוק</w:t>
      </w:r>
      <w:r w:rsidRPr="0053145C">
        <w:rPr>
          <w:rFonts w:ascii="David" w:hAnsi="David"/>
          <w:rtl/>
        </w:rPr>
        <w:t xml:space="preserve"> </w:t>
      </w:r>
      <w:r w:rsidRPr="0053145C">
        <w:rPr>
          <w:rFonts w:ascii="David" w:hAnsi="David" w:hint="eastAsia"/>
          <w:rtl/>
        </w:rPr>
        <w:t>חובת</w:t>
      </w:r>
      <w:r w:rsidRPr="0053145C">
        <w:rPr>
          <w:rFonts w:ascii="David" w:hAnsi="David"/>
          <w:rtl/>
        </w:rPr>
        <w:t xml:space="preserve"> </w:t>
      </w:r>
      <w:r w:rsidRPr="0053145C">
        <w:rPr>
          <w:rFonts w:ascii="David" w:hAnsi="David" w:hint="eastAsia"/>
          <w:rtl/>
        </w:rPr>
        <w:t>המכרזים</w:t>
      </w:r>
      <w:r w:rsidRPr="0053145C">
        <w:rPr>
          <w:rFonts w:ascii="David" w:hAnsi="David"/>
          <w:rtl/>
        </w:rPr>
        <w:t>, תש</w:t>
      </w:r>
      <w:r w:rsidRPr="0053145C">
        <w:rPr>
          <w:rFonts w:ascii="David" w:hAnsi="David" w:hint="eastAsia"/>
          <w:rtl/>
        </w:rPr>
        <w:t>נ</w:t>
      </w:r>
      <w:r w:rsidRPr="0053145C">
        <w:rPr>
          <w:rFonts w:ascii="David" w:hAnsi="David"/>
          <w:rtl/>
        </w:rPr>
        <w:t>"</w:t>
      </w:r>
      <w:r w:rsidRPr="0053145C">
        <w:rPr>
          <w:rFonts w:ascii="David" w:hAnsi="David" w:hint="eastAsia"/>
          <w:rtl/>
        </w:rPr>
        <w:t>ב</w:t>
      </w:r>
      <w:r w:rsidRPr="0053145C">
        <w:rPr>
          <w:rFonts w:ascii="David" w:hAnsi="David"/>
          <w:rtl/>
        </w:rPr>
        <w:t>-1992.</w:t>
      </w:r>
    </w:p>
    <w:p w14:paraId="4252205F" w14:textId="77777777" w:rsidR="00270D32" w:rsidRPr="0053145C" w:rsidRDefault="00270D32" w:rsidP="00270D32">
      <w:pPr>
        <w:spacing w:line="276" w:lineRule="auto"/>
        <w:rPr>
          <w:rFonts w:ascii="David" w:hAnsi="David"/>
          <w:rtl/>
        </w:rPr>
      </w:pPr>
    </w:p>
    <w:p w14:paraId="63B0B47A" w14:textId="77777777" w:rsidR="00270D32" w:rsidRPr="0053145C" w:rsidRDefault="00270D32" w:rsidP="00270D32">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BB0FBD" w:rsidRPr="0053145C" w14:paraId="3E9B6F73" w14:textId="77777777" w:rsidTr="00E15120">
        <w:tc>
          <w:tcPr>
            <w:tcW w:w="2551" w:type="dxa"/>
            <w:tcBorders>
              <w:bottom w:val="single" w:sz="4" w:space="0" w:color="auto"/>
            </w:tcBorders>
          </w:tcPr>
          <w:p w14:paraId="0D08A69B" w14:textId="77777777" w:rsidR="00270D32" w:rsidRPr="0053145C" w:rsidRDefault="00270D32" w:rsidP="00E15120">
            <w:pPr>
              <w:spacing w:line="360" w:lineRule="auto"/>
              <w:jc w:val="center"/>
              <w:rPr>
                <w:rFonts w:ascii="David" w:hAnsi="David"/>
                <w:rtl/>
              </w:rPr>
            </w:pPr>
          </w:p>
        </w:tc>
        <w:tc>
          <w:tcPr>
            <w:tcW w:w="283" w:type="dxa"/>
          </w:tcPr>
          <w:p w14:paraId="1FEC4C92" w14:textId="77777777" w:rsidR="00270D32" w:rsidRPr="0053145C" w:rsidRDefault="00270D32" w:rsidP="00E15120">
            <w:pPr>
              <w:spacing w:line="360" w:lineRule="auto"/>
              <w:jc w:val="center"/>
              <w:rPr>
                <w:rFonts w:ascii="David" w:hAnsi="David"/>
                <w:rtl/>
              </w:rPr>
            </w:pPr>
          </w:p>
        </w:tc>
        <w:tc>
          <w:tcPr>
            <w:tcW w:w="2551" w:type="dxa"/>
            <w:tcBorders>
              <w:bottom w:val="single" w:sz="4" w:space="0" w:color="auto"/>
            </w:tcBorders>
          </w:tcPr>
          <w:p w14:paraId="474242B9" w14:textId="77777777" w:rsidR="00270D32" w:rsidRPr="0053145C" w:rsidRDefault="00270D32" w:rsidP="00E15120">
            <w:pPr>
              <w:spacing w:line="360" w:lineRule="auto"/>
              <w:jc w:val="center"/>
              <w:rPr>
                <w:rFonts w:ascii="David" w:hAnsi="David"/>
                <w:rtl/>
              </w:rPr>
            </w:pPr>
          </w:p>
        </w:tc>
        <w:tc>
          <w:tcPr>
            <w:tcW w:w="283" w:type="dxa"/>
          </w:tcPr>
          <w:p w14:paraId="54068A33" w14:textId="77777777" w:rsidR="00270D32" w:rsidRPr="0053145C" w:rsidRDefault="00270D32" w:rsidP="00E15120">
            <w:pPr>
              <w:spacing w:line="360" w:lineRule="auto"/>
              <w:jc w:val="center"/>
              <w:rPr>
                <w:rFonts w:ascii="David" w:hAnsi="David"/>
                <w:rtl/>
              </w:rPr>
            </w:pPr>
          </w:p>
        </w:tc>
        <w:tc>
          <w:tcPr>
            <w:tcW w:w="2551" w:type="dxa"/>
            <w:tcBorders>
              <w:bottom w:val="single" w:sz="4" w:space="0" w:color="auto"/>
            </w:tcBorders>
          </w:tcPr>
          <w:p w14:paraId="19F09BF3" w14:textId="77777777" w:rsidR="00270D32" w:rsidRPr="0053145C" w:rsidRDefault="00270D32" w:rsidP="00E15120">
            <w:pPr>
              <w:spacing w:line="360" w:lineRule="auto"/>
              <w:jc w:val="center"/>
              <w:rPr>
                <w:rFonts w:ascii="David" w:hAnsi="David"/>
                <w:rtl/>
              </w:rPr>
            </w:pPr>
          </w:p>
        </w:tc>
      </w:tr>
      <w:tr w:rsidR="00BB0FBD" w:rsidRPr="0053145C" w14:paraId="2FD9CCDC" w14:textId="77777777" w:rsidTr="00E15120">
        <w:tc>
          <w:tcPr>
            <w:tcW w:w="2551" w:type="dxa"/>
            <w:tcBorders>
              <w:top w:val="single" w:sz="4" w:space="0" w:color="auto"/>
            </w:tcBorders>
          </w:tcPr>
          <w:p w14:paraId="6C0F7521" w14:textId="77777777" w:rsidR="00270D32" w:rsidRPr="0053145C" w:rsidRDefault="00394207" w:rsidP="00E15120">
            <w:pPr>
              <w:spacing w:line="360" w:lineRule="auto"/>
              <w:jc w:val="center"/>
              <w:rPr>
                <w:rFonts w:ascii="David" w:hAnsi="David"/>
                <w:rtl/>
              </w:rPr>
            </w:pPr>
            <w:r w:rsidRPr="0053145C">
              <w:rPr>
                <w:rFonts w:ascii="David" w:hAnsi="David"/>
                <w:rtl/>
              </w:rPr>
              <w:t xml:space="preserve">שם </w:t>
            </w:r>
            <w:r w:rsidRPr="0053145C">
              <w:rPr>
                <w:rFonts w:ascii="David" w:hAnsi="David" w:hint="eastAsia"/>
                <w:rtl/>
              </w:rPr>
              <w:t>מלא</w:t>
            </w:r>
          </w:p>
        </w:tc>
        <w:tc>
          <w:tcPr>
            <w:tcW w:w="283" w:type="dxa"/>
          </w:tcPr>
          <w:p w14:paraId="280D517A" w14:textId="77777777" w:rsidR="00270D32" w:rsidRPr="0053145C" w:rsidRDefault="00270D32" w:rsidP="00E15120">
            <w:pPr>
              <w:spacing w:line="360" w:lineRule="auto"/>
              <w:jc w:val="center"/>
              <w:rPr>
                <w:rFonts w:ascii="David" w:hAnsi="David"/>
                <w:rtl/>
              </w:rPr>
            </w:pPr>
          </w:p>
        </w:tc>
        <w:tc>
          <w:tcPr>
            <w:tcW w:w="2551" w:type="dxa"/>
            <w:tcBorders>
              <w:top w:val="single" w:sz="4" w:space="0" w:color="auto"/>
            </w:tcBorders>
          </w:tcPr>
          <w:p w14:paraId="21FB6ABF" w14:textId="77777777" w:rsidR="00270D32" w:rsidRPr="0053145C" w:rsidRDefault="00394207" w:rsidP="00E15120">
            <w:pPr>
              <w:spacing w:line="360" w:lineRule="auto"/>
              <w:jc w:val="center"/>
              <w:rPr>
                <w:rFonts w:ascii="David" w:hAnsi="David"/>
                <w:rtl/>
              </w:rPr>
            </w:pPr>
            <w:r w:rsidRPr="0053145C">
              <w:rPr>
                <w:rFonts w:ascii="David" w:hAnsi="David" w:hint="eastAsia"/>
                <w:rtl/>
              </w:rPr>
              <w:t>חתימה</w:t>
            </w:r>
          </w:p>
        </w:tc>
        <w:tc>
          <w:tcPr>
            <w:tcW w:w="283" w:type="dxa"/>
          </w:tcPr>
          <w:p w14:paraId="453AE86B" w14:textId="77777777" w:rsidR="00270D32" w:rsidRPr="0053145C" w:rsidRDefault="00270D32" w:rsidP="00E15120">
            <w:pPr>
              <w:spacing w:line="360" w:lineRule="auto"/>
              <w:jc w:val="center"/>
              <w:rPr>
                <w:rFonts w:ascii="David" w:hAnsi="David"/>
                <w:rtl/>
              </w:rPr>
            </w:pPr>
          </w:p>
        </w:tc>
        <w:tc>
          <w:tcPr>
            <w:tcW w:w="2551" w:type="dxa"/>
            <w:tcBorders>
              <w:top w:val="single" w:sz="4" w:space="0" w:color="auto"/>
            </w:tcBorders>
          </w:tcPr>
          <w:p w14:paraId="7FF33233" w14:textId="77777777" w:rsidR="00270D32" w:rsidRPr="0053145C" w:rsidRDefault="00394207" w:rsidP="00E15120">
            <w:pPr>
              <w:spacing w:line="360" w:lineRule="auto"/>
              <w:jc w:val="center"/>
              <w:rPr>
                <w:rFonts w:ascii="David" w:hAnsi="David"/>
                <w:rtl/>
              </w:rPr>
            </w:pPr>
            <w:r w:rsidRPr="0053145C">
              <w:rPr>
                <w:rFonts w:ascii="David" w:hAnsi="David" w:hint="eastAsia"/>
                <w:rtl/>
              </w:rPr>
              <w:t>תאריך</w:t>
            </w:r>
          </w:p>
        </w:tc>
      </w:tr>
    </w:tbl>
    <w:p w14:paraId="14935C21" w14:textId="77777777" w:rsidR="00CE0632" w:rsidRPr="0053145C" w:rsidRDefault="00CE0632" w:rsidP="00270D32">
      <w:pPr>
        <w:spacing w:before="240" w:line="360" w:lineRule="auto"/>
        <w:jc w:val="both"/>
        <w:rPr>
          <w:b/>
          <w:bCs/>
          <w:sz w:val="26"/>
          <w:szCs w:val="26"/>
          <w:rtl/>
        </w:rPr>
        <w:sectPr w:rsidR="00CE0632" w:rsidRPr="0053145C" w:rsidSect="00E42E64">
          <w:footerReference w:type="default" r:id="rId17"/>
          <w:pgSz w:w="11906" w:h="16838" w:code="9"/>
          <w:pgMar w:top="1134" w:right="1418" w:bottom="1440" w:left="1134" w:header="142" w:footer="567" w:gutter="0"/>
          <w:cols w:space="720"/>
          <w:bidi/>
          <w:rtlGutter/>
        </w:sectPr>
      </w:pPr>
    </w:p>
    <w:p w14:paraId="5194D0FD" w14:textId="4099DA09" w:rsidR="00270D32" w:rsidRPr="0053145C" w:rsidRDefault="00270D32" w:rsidP="00270D32">
      <w:pPr>
        <w:spacing w:before="240" w:line="360" w:lineRule="auto"/>
        <w:jc w:val="both"/>
        <w:rPr>
          <w:b/>
          <w:bCs/>
          <w:sz w:val="26"/>
          <w:szCs w:val="26"/>
          <w:rtl/>
        </w:rPr>
      </w:pPr>
    </w:p>
    <w:p w14:paraId="569C5C19" w14:textId="77777777" w:rsidR="003755C7" w:rsidRDefault="003755C7">
      <w:pPr>
        <w:bidi w:val="0"/>
        <w:rPr>
          <w:rFonts w:ascii="Arial" w:hAnsi="Arial"/>
          <w:b/>
          <w:bCs/>
          <w:kern w:val="32"/>
          <w:sz w:val="32"/>
          <w:rtl/>
        </w:rPr>
      </w:pPr>
      <w:r>
        <w:rPr>
          <w:rtl/>
        </w:rPr>
        <w:br w:type="page"/>
      </w:r>
    </w:p>
    <w:p w14:paraId="5522552C" w14:textId="58C62117" w:rsidR="007D0C21" w:rsidRPr="0053145C" w:rsidRDefault="00394207" w:rsidP="00A025AE">
      <w:pPr>
        <w:pStyle w:val="1e"/>
        <w:rPr>
          <w:rtl/>
        </w:rPr>
      </w:pPr>
      <w:bookmarkStart w:id="146" w:name="_Toc163130783"/>
      <w:r w:rsidRPr="0053145C">
        <w:rPr>
          <w:rFonts w:hint="cs"/>
          <w:rtl/>
        </w:rPr>
        <w:t>נספח ד'12</w:t>
      </w:r>
      <w:r w:rsidR="00C530E8" w:rsidRPr="0053145C">
        <w:rPr>
          <w:rFonts w:hint="cs"/>
          <w:rtl/>
        </w:rPr>
        <w:t xml:space="preserve"> </w:t>
      </w:r>
      <w:r w:rsidRPr="0053145C">
        <w:rPr>
          <w:rFonts w:hint="cs"/>
          <w:rtl/>
        </w:rPr>
        <w:t xml:space="preserve"> </w:t>
      </w:r>
      <w:r w:rsidRPr="0053145C">
        <w:rPr>
          <w:rtl/>
        </w:rPr>
        <w:t>–</w:t>
      </w:r>
      <w:r w:rsidR="00263E0F" w:rsidRPr="0053145C">
        <w:rPr>
          <w:rFonts w:hint="cs"/>
          <w:rtl/>
        </w:rPr>
        <w:t xml:space="preserve"> תצהיר</w:t>
      </w:r>
      <w:r w:rsidR="0024350D" w:rsidRPr="0053145C">
        <w:rPr>
          <w:rFonts w:hint="cs"/>
          <w:rtl/>
        </w:rPr>
        <w:t xml:space="preserve"> </w:t>
      </w:r>
      <w:r w:rsidR="00AC6F3C">
        <w:rPr>
          <w:rFonts w:hint="cs"/>
          <w:rtl/>
        </w:rPr>
        <w:t>המציע לגבי יועצים</w:t>
      </w:r>
      <w:r w:rsidR="00705336">
        <w:rPr>
          <w:rFonts w:hint="cs"/>
          <w:rtl/>
        </w:rPr>
        <w:t>, ה</w:t>
      </w:r>
      <w:r w:rsidR="00AC6F3C">
        <w:rPr>
          <w:rFonts w:hint="cs"/>
          <w:rtl/>
        </w:rPr>
        <w:t xml:space="preserve">מסלולים </w:t>
      </w:r>
      <w:r w:rsidR="00705336">
        <w:rPr>
          <w:rFonts w:hint="cs"/>
          <w:rtl/>
        </w:rPr>
        <w:t>והמח</w:t>
      </w:r>
      <w:r w:rsidR="00F028C7">
        <w:rPr>
          <w:rFonts w:hint="cs"/>
          <w:rtl/>
        </w:rPr>
        <w:t xml:space="preserve">וזות </w:t>
      </w:r>
      <w:r w:rsidR="00AC6F3C">
        <w:rPr>
          <w:rFonts w:hint="cs"/>
          <w:rtl/>
        </w:rPr>
        <w:t>הכלולים בהצעה</w:t>
      </w:r>
      <w:bookmarkEnd w:id="146"/>
    </w:p>
    <w:p w14:paraId="1730D235" w14:textId="77777777" w:rsidR="00F62272" w:rsidRPr="0053145C" w:rsidRDefault="00F62272" w:rsidP="00FD30A1">
      <w:pPr>
        <w:rPr>
          <w:rFonts w:ascii="David" w:hAnsi="David"/>
          <w:rtl/>
        </w:rPr>
      </w:pPr>
    </w:p>
    <w:p w14:paraId="46FCEA89" w14:textId="77777777" w:rsidR="007F550A" w:rsidRPr="0053145C" w:rsidRDefault="007F550A" w:rsidP="00FD30A1">
      <w:pPr>
        <w:rPr>
          <w:rFonts w:ascii="David" w:hAnsi="David"/>
          <w:rtl/>
        </w:rPr>
      </w:pPr>
    </w:p>
    <w:p w14:paraId="6FBE54D8" w14:textId="767ED8BE" w:rsidR="007F550A" w:rsidRPr="0053145C" w:rsidRDefault="00394207" w:rsidP="007F550A">
      <w:pPr>
        <w:spacing w:line="360" w:lineRule="auto"/>
        <w:rPr>
          <w:rFonts w:ascii="David" w:hAnsi="David"/>
          <w:rtl/>
        </w:rPr>
      </w:pPr>
      <w:r w:rsidRPr="0053145C">
        <w:rPr>
          <w:rFonts w:ascii="David" w:hAnsi="David"/>
          <w:rtl/>
        </w:rPr>
        <w:t xml:space="preserve">אני _______________________, ת.ז. __________________, אשר תפקידי אצל  ___________________ </w:t>
      </w:r>
      <w:r w:rsidRPr="0053145C">
        <w:rPr>
          <w:rFonts w:ascii="David" w:hAnsi="David"/>
          <w:i/>
          <w:iCs/>
          <w:rtl/>
        </w:rPr>
        <w:t>[למלא שם הספק]</w:t>
      </w:r>
      <w:r w:rsidRPr="0053145C">
        <w:rPr>
          <w:rFonts w:ascii="David" w:hAnsi="David"/>
          <w:rtl/>
        </w:rPr>
        <w:t xml:space="preserve"> (להלן - "</w:t>
      </w:r>
      <w:r w:rsidRPr="0053145C">
        <w:rPr>
          <w:rFonts w:ascii="David" w:hAnsi="David"/>
          <w:b/>
          <w:bCs/>
          <w:rtl/>
        </w:rPr>
        <w:t>הספק</w:t>
      </w:r>
      <w:r w:rsidRPr="0053145C">
        <w:rPr>
          <w:rFonts w:ascii="David" w:hAnsi="David"/>
          <w:rtl/>
        </w:rPr>
        <w:t xml:space="preserve">") הינו ______________________, נותן </w:t>
      </w:r>
      <w:r w:rsidRPr="0053145C">
        <w:rPr>
          <w:rFonts w:ascii="David" w:hAnsi="David" w:hint="cs"/>
          <w:rtl/>
        </w:rPr>
        <w:t>תצהיר זה</w:t>
      </w:r>
      <w:r w:rsidRPr="0053145C">
        <w:rPr>
          <w:rFonts w:ascii="David" w:hAnsi="David"/>
          <w:rtl/>
        </w:rPr>
        <w:t xml:space="preserve"> בקשר ל</w:t>
      </w:r>
      <w:r w:rsidR="001801F5" w:rsidRPr="0053145C">
        <w:rPr>
          <w:rFonts w:ascii="David" w:hAnsi="David"/>
          <w:rtl/>
        </w:rPr>
        <w:t>מכרז</w:t>
      </w:r>
      <w:r w:rsidRPr="0053145C">
        <w:rPr>
          <w:rFonts w:ascii="David" w:hAnsi="David"/>
          <w:rtl/>
        </w:rPr>
        <w:t xml:space="preserve">  ________________ מספר _______________ (להלן - "</w:t>
      </w:r>
      <w:r w:rsidRPr="0053145C">
        <w:rPr>
          <w:rFonts w:ascii="David" w:hAnsi="David"/>
          <w:b/>
          <w:bCs/>
          <w:rtl/>
        </w:rPr>
        <w:t>ה</w:t>
      </w:r>
      <w:r w:rsidR="001801F5" w:rsidRPr="0053145C">
        <w:rPr>
          <w:rFonts w:ascii="David" w:hAnsi="David"/>
          <w:b/>
          <w:bCs/>
          <w:rtl/>
        </w:rPr>
        <w:t>מכרז</w:t>
      </w:r>
      <w:r w:rsidRPr="0053145C">
        <w:rPr>
          <w:rFonts w:ascii="David" w:hAnsi="David"/>
          <w:rtl/>
        </w:rPr>
        <w:t>").</w:t>
      </w:r>
    </w:p>
    <w:p w14:paraId="73C9E2D1" w14:textId="77777777" w:rsidR="007F550A" w:rsidRPr="0053145C" w:rsidRDefault="007F550A" w:rsidP="007F550A">
      <w:pPr>
        <w:spacing w:line="360" w:lineRule="auto"/>
        <w:rPr>
          <w:rFonts w:ascii="David" w:hAnsi="David"/>
          <w:rtl/>
        </w:rPr>
      </w:pPr>
    </w:p>
    <w:p w14:paraId="72279940" w14:textId="77777777" w:rsidR="0004405A" w:rsidRDefault="00394207" w:rsidP="006C6413">
      <w:pPr>
        <w:pStyle w:val="Style2"/>
        <w:numPr>
          <w:ilvl w:val="0"/>
          <w:numId w:val="93"/>
        </w:numPr>
        <w:outlineLvl w:val="9"/>
        <w:rPr>
          <w:u w:val="none"/>
        </w:rPr>
      </w:pPr>
      <w:r w:rsidRPr="0053145C">
        <w:rPr>
          <w:rFonts w:hint="cs"/>
          <w:u w:val="none"/>
          <w:rtl/>
        </w:rPr>
        <w:t>צוות השירותים של המציע הינו כדלקמן</w:t>
      </w:r>
      <w:r w:rsidR="00FF4FEF" w:rsidRPr="0053145C">
        <w:rPr>
          <w:rFonts w:hint="cs"/>
          <w:u w:val="none"/>
          <w:rtl/>
        </w:rPr>
        <w:t xml:space="preserve"> </w:t>
      </w:r>
    </w:p>
    <w:p w14:paraId="1C94F22F" w14:textId="77777777" w:rsidR="006A2482" w:rsidRDefault="009C434D" w:rsidP="0004405A">
      <w:pPr>
        <w:pStyle w:val="Style2"/>
        <w:numPr>
          <w:ilvl w:val="0"/>
          <w:numId w:val="0"/>
        </w:numPr>
        <w:ind w:left="360"/>
        <w:outlineLvl w:val="9"/>
        <w:rPr>
          <w:u w:val="none"/>
          <w:rtl/>
        </w:rPr>
      </w:pPr>
      <w:r>
        <w:rPr>
          <w:rFonts w:hint="cs"/>
          <w:u w:val="none"/>
          <w:rtl/>
        </w:rPr>
        <w:t>דגשים</w:t>
      </w:r>
      <w:r w:rsidR="006A2482">
        <w:rPr>
          <w:rFonts w:hint="cs"/>
          <w:u w:val="none"/>
          <w:rtl/>
        </w:rPr>
        <w:t xml:space="preserve"> במילוי הטבלה</w:t>
      </w:r>
      <w:r>
        <w:rPr>
          <w:rFonts w:hint="cs"/>
          <w:u w:val="none"/>
          <w:rtl/>
        </w:rPr>
        <w:t xml:space="preserve">: </w:t>
      </w:r>
    </w:p>
    <w:p w14:paraId="596AE95D" w14:textId="77777777" w:rsidR="006A2482" w:rsidRPr="006A2482" w:rsidRDefault="009C434D" w:rsidP="006C6413">
      <w:pPr>
        <w:pStyle w:val="Style2"/>
        <w:numPr>
          <w:ilvl w:val="0"/>
          <w:numId w:val="99"/>
        </w:numPr>
        <w:outlineLvl w:val="9"/>
        <w:rPr>
          <w:b w:val="0"/>
          <w:bCs w:val="0"/>
          <w:u w:val="none"/>
          <w:rtl/>
        </w:rPr>
      </w:pPr>
      <w:r w:rsidRPr="006A2482">
        <w:rPr>
          <w:rFonts w:hint="cs"/>
          <w:b w:val="0"/>
          <w:bCs w:val="0"/>
          <w:u w:val="none"/>
          <w:rtl/>
        </w:rPr>
        <w:t xml:space="preserve">מציע שהוא </w:t>
      </w:r>
      <w:r w:rsidR="006027BB" w:rsidRPr="006A2482">
        <w:rPr>
          <w:rFonts w:hint="cs"/>
          <w:b w:val="0"/>
          <w:bCs w:val="0"/>
          <w:u w:val="none"/>
          <w:rtl/>
        </w:rPr>
        <w:t>יועץ יחיד ימלא רק לגבי עצמו</w:t>
      </w:r>
      <w:r w:rsidRPr="006A2482">
        <w:rPr>
          <w:rFonts w:hint="cs"/>
          <w:b w:val="0"/>
          <w:bCs w:val="0"/>
          <w:u w:val="none"/>
          <w:rtl/>
        </w:rPr>
        <w:t>,</w:t>
      </w:r>
    </w:p>
    <w:p w14:paraId="230F71F9" w14:textId="23E661D6" w:rsidR="007F550A" w:rsidRDefault="009C434D" w:rsidP="006C6413">
      <w:pPr>
        <w:pStyle w:val="Style2"/>
        <w:numPr>
          <w:ilvl w:val="0"/>
          <w:numId w:val="99"/>
        </w:numPr>
        <w:outlineLvl w:val="9"/>
        <w:rPr>
          <w:b w:val="0"/>
          <w:bCs w:val="0"/>
          <w:u w:val="none"/>
        </w:rPr>
      </w:pPr>
      <w:r w:rsidRPr="006A2482">
        <w:rPr>
          <w:rFonts w:hint="cs"/>
          <w:b w:val="0"/>
          <w:bCs w:val="0"/>
          <w:u w:val="none"/>
          <w:rtl/>
        </w:rPr>
        <w:t xml:space="preserve">ניתן למלא לכל </w:t>
      </w:r>
      <w:r w:rsidR="000156A9">
        <w:rPr>
          <w:rFonts w:hint="cs"/>
          <w:b w:val="0"/>
          <w:bCs w:val="0"/>
          <w:u w:val="none"/>
          <w:rtl/>
        </w:rPr>
        <w:t xml:space="preserve">מסלול/ מחוז את כל המועמדים </w:t>
      </w:r>
      <w:proofErr w:type="spellStart"/>
      <w:r w:rsidR="000156A9">
        <w:rPr>
          <w:rFonts w:hint="cs"/>
          <w:b w:val="0"/>
          <w:bCs w:val="0"/>
          <w:u w:val="none"/>
          <w:rtl/>
        </w:rPr>
        <w:t>הרלוונטים</w:t>
      </w:r>
      <w:proofErr w:type="spellEnd"/>
      <w:r w:rsidR="000156A9">
        <w:rPr>
          <w:rFonts w:hint="cs"/>
          <w:b w:val="0"/>
          <w:bCs w:val="0"/>
          <w:u w:val="none"/>
          <w:rtl/>
        </w:rPr>
        <w:t xml:space="preserve"> </w:t>
      </w:r>
      <w:r w:rsidR="00822C93">
        <w:rPr>
          <w:rFonts w:hint="cs"/>
          <w:b w:val="0"/>
          <w:bCs w:val="0"/>
          <w:u w:val="none"/>
          <w:rtl/>
        </w:rPr>
        <w:t>במסלול או המחוז לפי העניין</w:t>
      </w:r>
    </w:p>
    <w:p w14:paraId="7043FF70" w14:textId="3C82BEAF" w:rsidR="00822C93" w:rsidRPr="006A2482" w:rsidRDefault="00822C93" w:rsidP="006C6413">
      <w:pPr>
        <w:pStyle w:val="Style2"/>
        <w:numPr>
          <w:ilvl w:val="0"/>
          <w:numId w:val="99"/>
        </w:numPr>
        <w:outlineLvl w:val="9"/>
        <w:rPr>
          <w:b w:val="0"/>
          <w:bCs w:val="0"/>
          <w:u w:val="none"/>
          <w:rtl/>
        </w:rPr>
      </w:pPr>
      <w:r>
        <w:rPr>
          <w:rFonts w:hint="cs"/>
          <w:b w:val="0"/>
          <w:bCs w:val="0"/>
          <w:u w:val="none"/>
          <w:rtl/>
        </w:rPr>
        <w:t xml:space="preserve">ניתן למלא </w:t>
      </w:r>
      <w:r w:rsidR="00BD51BE">
        <w:rPr>
          <w:rFonts w:hint="cs"/>
          <w:b w:val="0"/>
          <w:bCs w:val="0"/>
          <w:u w:val="none"/>
          <w:rtl/>
        </w:rPr>
        <w:t>את אותו היועץ (או יועץ יחיד) במספר מסלולים/מחוזות)</w:t>
      </w:r>
    </w:p>
    <w:tbl>
      <w:tblPr>
        <w:tblStyle w:val="4fb"/>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687"/>
        <w:gridCol w:w="3097"/>
        <w:gridCol w:w="1929"/>
        <w:gridCol w:w="1929"/>
      </w:tblGrid>
      <w:tr w:rsidR="000E72B1" w:rsidRPr="0053145C" w14:paraId="4A99D261" w14:textId="58BE149B" w:rsidTr="00AD1F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089809A0" w14:textId="77777777" w:rsidR="000E72B1" w:rsidRPr="0053145C" w:rsidRDefault="000E72B1" w:rsidP="00D70BF1">
            <w:pPr>
              <w:pStyle w:val="Normal1"/>
              <w:spacing w:before="0" w:line="360" w:lineRule="auto"/>
              <w:ind w:left="0" w:right="-180"/>
              <w:rPr>
                <w:b w:val="0"/>
                <w:bCs w:val="0"/>
                <w:u w:val="single"/>
                <w:rtl/>
              </w:rPr>
            </w:pPr>
          </w:p>
        </w:tc>
        <w:tc>
          <w:tcPr>
            <w:tcW w:w="903" w:type="pct"/>
          </w:tcPr>
          <w:p w14:paraId="4BB60209" w14:textId="77777777" w:rsidR="000E72B1" w:rsidRPr="0053145C" w:rsidRDefault="000E72B1" w:rsidP="00D70BF1">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b w:val="0"/>
                <w:bCs w:val="0"/>
                <w:u w:val="single"/>
                <w:rtl/>
              </w:rPr>
            </w:pPr>
            <w:r w:rsidRPr="0053145C">
              <w:rPr>
                <w:rFonts w:hint="cs"/>
                <w:b w:val="0"/>
                <w:bCs w:val="0"/>
                <w:u w:val="single"/>
                <w:rtl/>
              </w:rPr>
              <w:t>מסלול</w:t>
            </w:r>
          </w:p>
        </w:tc>
        <w:tc>
          <w:tcPr>
            <w:tcW w:w="1657" w:type="pct"/>
          </w:tcPr>
          <w:p w14:paraId="2078F4FA" w14:textId="77777777" w:rsidR="000E72B1" w:rsidRPr="0053145C" w:rsidRDefault="000E72B1" w:rsidP="00D70BF1">
            <w:pPr>
              <w:pStyle w:val="Normal1"/>
              <w:spacing w:before="0" w:line="360" w:lineRule="auto"/>
              <w:ind w:left="0" w:right="-180"/>
              <w:cnfStyle w:val="100000000000" w:firstRow="1" w:lastRow="0" w:firstColumn="0" w:lastColumn="0" w:oddVBand="0" w:evenVBand="0" w:oddHBand="0" w:evenHBand="0" w:firstRowFirstColumn="0" w:firstRowLastColumn="0" w:lastRowFirstColumn="0" w:lastRowLastColumn="0"/>
              <w:rPr>
                <w:b w:val="0"/>
                <w:bCs w:val="0"/>
                <w:u w:val="single"/>
                <w:rtl/>
              </w:rPr>
            </w:pPr>
            <w:r w:rsidRPr="0053145C">
              <w:rPr>
                <w:rFonts w:hint="cs"/>
                <w:b w:val="0"/>
                <w:bCs w:val="0"/>
                <w:u w:val="single"/>
                <w:rtl/>
              </w:rPr>
              <w:t>יחידה / מחוז / מחלקה</w:t>
            </w:r>
          </w:p>
        </w:tc>
        <w:tc>
          <w:tcPr>
            <w:tcW w:w="1032" w:type="pct"/>
          </w:tcPr>
          <w:p w14:paraId="5B5AEF43" w14:textId="7FFCF6E2" w:rsidR="000E72B1" w:rsidRPr="0053145C" w:rsidRDefault="000E72B1" w:rsidP="00D70BF1">
            <w:pPr>
              <w:pStyle w:val="Normal1"/>
              <w:spacing w:before="0" w:line="360" w:lineRule="auto"/>
              <w:ind w:left="0" w:right="175"/>
              <w:cnfStyle w:val="100000000000" w:firstRow="1" w:lastRow="0" w:firstColumn="0" w:lastColumn="0" w:oddVBand="0" w:evenVBand="0" w:oddHBand="0" w:evenHBand="0" w:firstRowFirstColumn="0" w:firstRowLastColumn="0" w:lastRowFirstColumn="0" w:lastRowLastColumn="0"/>
              <w:rPr>
                <w:b w:val="0"/>
                <w:bCs w:val="0"/>
                <w:u w:val="single"/>
                <w:rtl/>
              </w:rPr>
            </w:pPr>
            <w:r>
              <w:rPr>
                <w:rFonts w:hint="cs"/>
                <w:b w:val="0"/>
                <w:bCs w:val="0"/>
                <w:u w:val="single"/>
                <w:rtl/>
              </w:rPr>
              <w:t>שם היועץ/צים המועמדים</w:t>
            </w:r>
          </w:p>
        </w:tc>
        <w:tc>
          <w:tcPr>
            <w:tcW w:w="1032" w:type="pct"/>
          </w:tcPr>
          <w:p w14:paraId="0F295AB3" w14:textId="5C40FCCB" w:rsidR="000E72B1" w:rsidRDefault="000E72B1" w:rsidP="00D70BF1">
            <w:pPr>
              <w:pStyle w:val="Normal1"/>
              <w:spacing w:before="0" w:line="360" w:lineRule="auto"/>
              <w:ind w:left="0" w:right="175"/>
              <w:cnfStyle w:val="100000000000" w:firstRow="1" w:lastRow="0" w:firstColumn="0" w:lastColumn="0" w:oddVBand="0" w:evenVBand="0" w:oddHBand="0" w:evenHBand="0" w:firstRowFirstColumn="0" w:firstRowLastColumn="0" w:lastRowFirstColumn="0" w:lastRowLastColumn="0"/>
              <w:rPr>
                <w:b w:val="0"/>
                <w:bCs w:val="0"/>
                <w:u w:val="single"/>
                <w:rtl/>
              </w:rPr>
            </w:pPr>
            <w:r>
              <w:rPr>
                <w:rFonts w:hint="cs"/>
                <w:b w:val="0"/>
                <w:bCs w:val="0"/>
                <w:u w:val="single"/>
                <w:rtl/>
              </w:rPr>
              <w:t>ת.ז</w:t>
            </w:r>
          </w:p>
        </w:tc>
      </w:tr>
      <w:tr w:rsidR="000E72B1" w:rsidRPr="0053145C" w14:paraId="287531A1" w14:textId="4E4E4B3C" w:rsidTr="00AD1F7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76" w:type="pct"/>
          </w:tcPr>
          <w:p w14:paraId="0A28A271"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53EC7C4D"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מטה הבכיר</w:t>
            </w:r>
          </w:p>
        </w:tc>
        <w:tc>
          <w:tcPr>
            <w:tcW w:w="1657" w:type="pct"/>
          </w:tcPr>
          <w:p w14:paraId="3269791B" w14:textId="77777777" w:rsidR="000E72B1" w:rsidRPr="0053145C" w:rsidRDefault="000E72B1" w:rsidP="00D70BF1">
            <w:pPr>
              <w:pStyle w:val="Normal1"/>
              <w:spacing w:line="360" w:lineRule="auto"/>
              <w:ind w:left="0" w:right="108"/>
              <w:cnfStyle w:val="000000100000" w:firstRow="0" w:lastRow="0" w:firstColumn="0" w:lastColumn="0" w:oddVBand="0" w:evenVBand="0" w:oddHBand="1" w:evenHBand="0" w:firstRowFirstColumn="0" w:firstRowLastColumn="0" w:lastRowFirstColumn="0" w:lastRowLastColumn="0"/>
              <w:rPr>
                <w:rtl/>
              </w:rPr>
            </w:pPr>
            <w:r w:rsidRPr="0053145C">
              <w:rPr>
                <w:rFonts w:hint="cs"/>
                <w:rtl/>
              </w:rPr>
              <w:t>כלל יחידות המטה כמפורט במסמכי המכרז</w:t>
            </w:r>
          </w:p>
        </w:tc>
        <w:tc>
          <w:tcPr>
            <w:tcW w:w="1032" w:type="pct"/>
          </w:tcPr>
          <w:p w14:paraId="1357C033" w14:textId="442ED52F"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p>
        </w:tc>
        <w:tc>
          <w:tcPr>
            <w:tcW w:w="1032" w:type="pct"/>
          </w:tcPr>
          <w:p w14:paraId="2CA92A6B"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p>
        </w:tc>
      </w:tr>
      <w:tr w:rsidR="000E72B1" w:rsidRPr="0053145C" w14:paraId="19AF4BF0" w14:textId="0235BA65" w:rsidTr="00AD1F7A">
        <w:trPr>
          <w:trHeight w:val="794"/>
        </w:trPr>
        <w:tc>
          <w:tcPr>
            <w:cnfStyle w:val="001000000000" w:firstRow="0" w:lastRow="0" w:firstColumn="1" w:lastColumn="0" w:oddVBand="0" w:evenVBand="0" w:oddHBand="0" w:evenHBand="0" w:firstRowFirstColumn="0" w:firstRowLastColumn="0" w:lastRowFirstColumn="0" w:lastRowLastColumn="0"/>
            <w:tcW w:w="376" w:type="pct"/>
          </w:tcPr>
          <w:p w14:paraId="32FDC3CF"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4C4D9944"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657" w:type="pct"/>
          </w:tcPr>
          <w:p w14:paraId="57FDA0F7"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tl/>
              </w:rPr>
              <w:t>פרקליטות מחוז צפון</w:t>
            </w:r>
          </w:p>
        </w:tc>
        <w:tc>
          <w:tcPr>
            <w:tcW w:w="1032" w:type="pct"/>
          </w:tcPr>
          <w:p w14:paraId="381506B6" w14:textId="53B532F5"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p>
        </w:tc>
        <w:tc>
          <w:tcPr>
            <w:tcW w:w="1032" w:type="pct"/>
          </w:tcPr>
          <w:p w14:paraId="623C580E"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p>
        </w:tc>
      </w:tr>
      <w:tr w:rsidR="000E72B1" w:rsidRPr="0053145C" w14:paraId="4D30D221" w14:textId="1088F925" w:rsidTr="00AD1F7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76" w:type="pct"/>
          </w:tcPr>
          <w:p w14:paraId="7500E52A"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3E647831"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1657" w:type="pct"/>
          </w:tcPr>
          <w:p w14:paraId="2F63B410"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tl/>
              </w:rPr>
              <w:t>פרקליטות מחוז חיפה</w:t>
            </w:r>
          </w:p>
        </w:tc>
        <w:tc>
          <w:tcPr>
            <w:tcW w:w="1032" w:type="pct"/>
          </w:tcPr>
          <w:p w14:paraId="1EFF8F80" w14:textId="6970B466"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p>
        </w:tc>
        <w:tc>
          <w:tcPr>
            <w:tcW w:w="1032" w:type="pct"/>
          </w:tcPr>
          <w:p w14:paraId="71CAC2E7"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p>
        </w:tc>
      </w:tr>
      <w:tr w:rsidR="000E72B1" w:rsidRPr="0053145C" w14:paraId="2CB6CA02" w14:textId="0C75DC0D" w:rsidTr="00AD1F7A">
        <w:trPr>
          <w:trHeight w:val="794"/>
        </w:trPr>
        <w:tc>
          <w:tcPr>
            <w:cnfStyle w:val="001000000000" w:firstRow="0" w:lastRow="0" w:firstColumn="1" w:lastColumn="0" w:oddVBand="0" w:evenVBand="0" w:oddHBand="0" w:evenHBand="0" w:firstRowFirstColumn="0" w:firstRowLastColumn="0" w:lastRowFirstColumn="0" w:lastRowLastColumn="0"/>
            <w:tcW w:w="376" w:type="pct"/>
          </w:tcPr>
          <w:p w14:paraId="64FA1168"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687A9F51"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657" w:type="pct"/>
          </w:tcPr>
          <w:p w14:paraId="433ECCC7"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tl/>
              </w:rPr>
              <w:t>פרקליטות מחוז מרכז</w:t>
            </w:r>
          </w:p>
        </w:tc>
        <w:tc>
          <w:tcPr>
            <w:tcW w:w="1032" w:type="pct"/>
          </w:tcPr>
          <w:p w14:paraId="5B42CCC7" w14:textId="23C58D44"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p>
        </w:tc>
        <w:tc>
          <w:tcPr>
            <w:tcW w:w="1032" w:type="pct"/>
          </w:tcPr>
          <w:p w14:paraId="2087987F"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p>
        </w:tc>
      </w:tr>
      <w:tr w:rsidR="000E72B1" w:rsidRPr="0053145C" w14:paraId="153190ED" w14:textId="5C1E3FA1" w:rsidTr="00AD1F7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76" w:type="pct"/>
          </w:tcPr>
          <w:p w14:paraId="7B706EC9"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235720D6"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1657" w:type="pct"/>
          </w:tcPr>
          <w:p w14:paraId="6093897B"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tl/>
              </w:rPr>
              <w:t>פרקליטות מחוז ת"א</w:t>
            </w:r>
          </w:p>
        </w:tc>
        <w:tc>
          <w:tcPr>
            <w:tcW w:w="1032" w:type="pct"/>
          </w:tcPr>
          <w:p w14:paraId="170E286D" w14:textId="6CC925DE"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p>
        </w:tc>
        <w:tc>
          <w:tcPr>
            <w:tcW w:w="1032" w:type="pct"/>
          </w:tcPr>
          <w:p w14:paraId="0F7BDA55"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p>
        </w:tc>
      </w:tr>
      <w:tr w:rsidR="000E72B1" w:rsidRPr="0053145C" w14:paraId="3FE6B1C8" w14:textId="40D1A621" w:rsidTr="00AD1F7A">
        <w:trPr>
          <w:trHeight w:val="794"/>
        </w:trPr>
        <w:tc>
          <w:tcPr>
            <w:cnfStyle w:val="001000000000" w:firstRow="0" w:lastRow="0" w:firstColumn="1" w:lastColumn="0" w:oddVBand="0" w:evenVBand="0" w:oddHBand="0" w:evenHBand="0" w:firstRowFirstColumn="0" w:firstRowLastColumn="0" w:lastRowFirstColumn="0" w:lastRowLastColumn="0"/>
            <w:tcW w:w="376" w:type="pct"/>
          </w:tcPr>
          <w:p w14:paraId="299197D6"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517AA802"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657" w:type="pct"/>
          </w:tcPr>
          <w:p w14:paraId="698C4890"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tl/>
              </w:rPr>
              <w:t>המחלקה לחקירת שוטרים</w:t>
            </w:r>
          </w:p>
        </w:tc>
        <w:tc>
          <w:tcPr>
            <w:tcW w:w="1032" w:type="pct"/>
          </w:tcPr>
          <w:p w14:paraId="45C8B579" w14:textId="7BBEB061"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p>
        </w:tc>
        <w:tc>
          <w:tcPr>
            <w:tcW w:w="1032" w:type="pct"/>
          </w:tcPr>
          <w:p w14:paraId="45DF2584"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p>
        </w:tc>
      </w:tr>
      <w:tr w:rsidR="000E72B1" w:rsidRPr="0053145C" w14:paraId="048E229F" w14:textId="3BF33C5F" w:rsidTr="00AD1F7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76" w:type="pct"/>
          </w:tcPr>
          <w:p w14:paraId="103F22CC"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6126971E"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1657" w:type="pct"/>
          </w:tcPr>
          <w:p w14:paraId="20803DC8"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r w:rsidRPr="0053145C">
              <w:rPr>
                <w:rtl/>
              </w:rPr>
              <w:t>המחלקה הפלילית</w:t>
            </w:r>
          </w:p>
        </w:tc>
        <w:tc>
          <w:tcPr>
            <w:tcW w:w="1032" w:type="pct"/>
          </w:tcPr>
          <w:p w14:paraId="72CEDA00" w14:textId="5D816775"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p>
        </w:tc>
        <w:tc>
          <w:tcPr>
            <w:tcW w:w="1032" w:type="pct"/>
          </w:tcPr>
          <w:p w14:paraId="7D5FEE56"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p>
        </w:tc>
      </w:tr>
      <w:tr w:rsidR="000E72B1" w:rsidRPr="0053145C" w14:paraId="08C119FA" w14:textId="09C8D78C" w:rsidTr="00AD1F7A">
        <w:trPr>
          <w:trHeight w:val="794"/>
        </w:trPr>
        <w:tc>
          <w:tcPr>
            <w:cnfStyle w:val="001000000000" w:firstRow="0" w:lastRow="0" w:firstColumn="1" w:lastColumn="0" w:oddVBand="0" w:evenVBand="0" w:oddHBand="0" w:evenHBand="0" w:firstRowFirstColumn="0" w:firstRowLastColumn="0" w:lastRowFirstColumn="0" w:lastRowLastColumn="0"/>
            <w:tcW w:w="376" w:type="pct"/>
          </w:tcPr>
          <w:p w14:paraId="5BD2E189"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44233251"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657" w:type="pct"/>
          </w:tcPr>
          <w:p w14:paraId="154E1655"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tl/>
              </w:rPr>
              <w:t>פרקליטות מחוז ירושלים</w:t>
            </w:r>
          </w:p>
        </w:tc>
        <w:tc>
          <w:tcPr>
            <w:tcW w:w="1032" w:type="pct"/>
          </w:tcPr>
          <w:p w14:paraId="6FBB8A9A" w14:textId="486AD4D6"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p>
        </w:tc>
        <w:tc>
          <w:tcPr>
            <w:tcW w:w="1032" w:type="pct"/>
          </w:tcPr>
          <w:p w14:paraId="7901BEFE"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p>
        </w:tc>
      </w:tr>
      <w:tr w:rsidR="000E72B1" w:rsidRPr="0053145C" w14:paraId="5CCE64A9" w14:textId="4B401E4C" w:rsidTr="00AD1F7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76" w:type="pct"/>
          </w:tcPr>
          <w:p w14:paraId="730E522D"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077377B2"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r w:rsidRPr="0053145C">
              <w:rPr>
                <w:rFonts w:hint="cs"/>
                <w:b/>
                <w:bCs/>
                <w:u w:val="single"/>
                <w:rtl/>
              </w:rPr>
              <w:t>יועץ במחוז</w:t>
            </w:r>
          </w:p>
        </w:tc>
        <w:tc>
          <w:tcPr>
            <w:tcW w:w="1657" w:type="pct"/>
          </w:tcPr>
          <w:p w14:paraId="73C39824"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r w:rsidRPr="0053145C">
              <w:rPr>
                <w:rtl/>
              </w:rPr>
              <w:t>פרקליטות מחוז דרום</w:t>
            </w:r>
          </w:p>
        </w:tc>
        <w:tc>
          <w:tcPr>
            <w:tcW w:w="1032" w:type="pct"/>
          </w:tcPr>
          <w:p w14:paraId="31B08AED" w14:textId="4573EDB5"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b/>
                <w:bCs/>
                <w:u w:val="single"/>
                <w:rtl/>
              </w:rPr>
            </w:pPr>
          </w:p>
        </w:tc>
        <w:tc>
          <w:tcPr>
            <w:tcW w:w="1032" w:type="pct"/>
          </w:tcPr>
          <w:p w14:paraId="75D72EFC" w14:textId="77777777" w:rsidR="000E72B1" w:rsidRPr="0053145C" w:rsidRDefault="000E72B1" w:rsidP="00D70BF1">
            <w:pPr>
              <w:pStyle w:val="Normal1"/>
              <w:spacing w:before="0" w:line="360" w:lineRule="auto"/>
              <w:ind w:left="0" w:right="-180"/>
              <w:cnfStyle w:val="000000100000" w:firstRow="0" w:lastRow="0" w:firstColumn="0" w:lastColumn="0" w:oddVBand="0" w:evenVBand="0" w:oddHBand="1" w:evenHBand="0" w:firstRowFirstColumn="0" w:firstRowLastColumn="0" w:lastRowFirstColumn="0" w:lastRowLastColumn="0"/>
              <w:rPr>
                <w:rtl/>
              </w:rPr>
            </w:pPr>
          </w:p>
        </w:tc>
      </w:tr>
      <w:tr w:rsidR="000E72B1" w:rsidRPr="0053145C" w14:paraId="507BFC86" w14:textId="4EC40412" w:rsidTr="00AD1F7A">
        <w:trPr>
          <w:trHeight w:val="794"/>
        </w:trPr>
        <w:tc>
          <w:tcPr>
            <w:cnfStyle w:val="001000000000" w:firstRow="0" w:lastRow="0" w:firstColumn="1" w:lastColumn="0" w:oddVBand="0" w:evenVBand="0" w:oddHBand="0" w:evenHBand="0" w:firstRowFirstColumn="0" w:firstRowLastColumn="0" w:lastRowFirstColumn="0" w:lastRowLastColumn="0"/>
            <w:tcW w:w="376" w:type="pct"/>
          </w:tcPr>
          <w:p w14:paraId="74F89AEE" w14:textId="77777777" w:rsidR="000E72B1" w:rsidRPr="0053145C" w:rsidRDefault="000E72B1" w:rsidP="006C6413">
            <w:pPr>
              <w:pStyle w:val="Normal1"/>
              <w:numPr>
                <w:ilvl w:val="0"/>
                <w:numId w:val="98"/>
              </w:numPr>
              <w:spacing w:before="0" w:line="360" w:lineRule="auto"/>
              <w:ind w:right="-180"/>
              <w:rPr>
                <w:b w:val="0"/>
                <w:bCs w:val="0"/>
                <w:u w:val="single"/>
                <w:rtl/>
              </w:rPr>
            </w:pPr>
          </w:p>
        </w:tc>
        <w:tc>
          <w:tcPr>
            <w:tcW w:w="903" w:type="pct"/>
          </w:tcPr>
          <w:p w14:paraId="005CA01D"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b/>
                <w:bCs/>
                <w:u w:val="single"/>
                <w:rtl/>
              </w:rPr>
            </w:pPr>
            <w:r w:rsidRPr="0053145C">
              <w:rPr>
                <w:rFonts w:hint="cs"/>
                <w:b/>
                <w:bCs/>
                <w:u w:val="single"/>
                <w:rtl/>
              </w:rPr>
              <w:t>יועץ במחוז</w:t>
            </w:r>
          </w:p>
        </w:tc>
        <w:tc>
          <w:tcPr>
            <w:tcW w:w="1657" w:type="pct"/>
          </w:tcPr>
          <w:p w14:paraId="7C77318D" w14:textId="66052A33"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r w:rsidRPr="0053145C">
              <w:rPr>
                <w:rFonts w:hint="cs"/>
                <w:rtl/>
              </w:rPr>
              <w:t>מחלקת סייבר</w:t>
            </w:r>
            <w:r w:rsidR="00AD1F7A">
              <w:rPr>
                <w:rFonts w:hint="cs"/>
                <w:rtl/>
              </w:rPr>
              <w:t xml:space="preserve"> (ת"א)</w:t>
            </w:r>
          </w:p>
        </w:tc>
        <w:tc>
          <w:tcPr>
            <w:tcW w:w="1032" w:type="pct"/>
          </w:tcPr>
          <w:p w14:paraId="03B4F732" w14:textId="0B731C0A"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p>
        </w:tc>
        <w:tc>
          <w:tcPr>
            <w:tcW w:w="1032" w:type="pct"/>
          </w:tcPr>
          <w:p w14:paraId="50DD1369" w14:textId="77777777" w:rsidR="000E72B1" w:rsidRPr="0053145C" w:rsidRDefault="000E72B1" w:rsidP="00D70BF1">
            <w:pPr>
              <w:pStyle w:val="Normal1"/>
              <w:spacing w:before="0" w:line="360" w:lineRule="auto"/>
              <w:ind w:left="0" w:right="-180"/>
              <w:cnfStyle w:val="000000000000" w:firstRow="0" w:lastRow="0" w:firstColumn="0" w:lastColumn="0" w:oddVBand="0" w:evenVBand="0" w:oddHBand="0" w:evenHBand="0" w:firstRowFirstColumn="0" w:firstRowLastColumn="0" w:lastRowFirstColumn="0" w:lastRowLastColumn="0"/>
              <w:rPr>
                <w:rtl/>
              </w:rPr>
            </w:pPr>
          </w:p>
        </w:tc>
      </w:tr>
    </w:tbl>
    <w:p w14:paraId="6CB58689" w14:textId="77777777" w:rsidR="004E176E" w:rsidRDefault="004E176E" w:rsidP="00282F5B">
      <w:pPr>
        <w:pStyle w:val="Style2"/>
        <w:numPr>
          <w:ilvl w:val="0"/>
          <w:numId w:val="0"/>
        </w:numPr>
        <w:ind w:left="785"/>
        <w:outlineLvl w:val="9"/>
        <w:rPr>
          <w:b w:val="0"/>
          <w:bCs w:val="0"/>
          <w:u w:val="none"/>
          <w:rtl/>
        </w:rPr>
      </w:pPr>
    </w:p>
    <w:p w14:paraId="6F53E0E7" w14:textId="77777777" w:rsidR="0004405A" w:rsidRPr="0053145C" w:rsidRDefault="0004405A" w:rsidP="00282F5B">
      <w:pPr>
        <w:pStyle w:val="Style2"/>
        <w:numPr>
          <w:ilvl w:val="0"/>
          <w:numId w:val="0"/>
        </w:numPr>
        <w:ind w:left="785"/>
        <w:outlineLvl w:val="9"/>
        <w:rPr>
          <w:b w:val="0"/>
          <w:bCs w:val="0"/>
          <w:u w:val="none"/>
          <w:rtl/>
        </w:rPr>
      </w:pPr>
    </w:p>
    <w:p w14:paraId="46C7619D" w14:textId="22355C9A" w:rsidR="00FE10E4" w:rsidRPr="0053145C" w:rsidRDefault="00FE10E4" w:rsidP="00F54934">
      <w:pPr>
        <w:pStyle w:val="Style2"/>
        <w:numPr>
          <w:ilvl w:val="0"/>
          <w:numId w:val="0"/>
        </w:numPr>
        <w:ind w:left="785"/>
        <w:outlineLvl w:val="9"/>
        <w:rPr>
          <w:b w:val="0"/>
          <w:bCs w:val="0"/>
          <w:u w:val="none"/>
          <w:rtl/>
        </w:rPr>
      </w:pPr>
    </w:p>
    <w:p w14:paraId="75BD5CD6" w14:textId="6A6B91A7" w:rsidR="00900C58" w:rsidRPr="0053145C" w:rsidRDefault="00394207" w:rsidP="006C6413">
      <w:pPr>
        <w:pStyle w:val="Style2"/>
        <w:numPr>
          <w:ilvl w:val="0"/>
          <w:numId w:val="93"/>
        </w:numPr>
        <w:outlineLvl w:val="9"/>
        <w:rPr>
          <w:u w:val="none"/>
        </w:rPr>
      </w:pPr>
      <w:r w:rsidRPr="0053145C">
        <w:rPr>
          <w:rFonts w:hint="cs"/>
          <w:u w:val="none"/>
          <w:rtl/>
        </w:rPr>
        <w:t>הנני מתחייב בשם המציע כי</w:t>
      </w:r>
      <w:r w:rsidR="00C43050" w:rsidRPr="0053145C">
        <w:rPr>
          <w:rFonts w:hint="cs"/>
          <w:u w:val="none"/>
          <w:rtl/>
        </w:rPr>
        <w:t>, ככל והמציע יזכה ב</w:t>
      </w:r>
      <w:r w:rsidR="001801F5" w:rsidRPr="0053145C">
        <w:rPr>
          <w:rFonts w:hint="cs"/>
          <w:u w:val="none"/>
          <w:rtl/>
        </w:rPr>
        <w:t>מכרז</w:t>
      </w:r>
      <w:r w:rsidR="00C43050" w:rsidRPr="0053145C">
        <w:rPr>
          <w:rFonts w:hint="cs"/>
          <w:u w:val="none"/>
          <w:rtl/>
        </w:rPr>
        <w:t>, המועמדים ל</w:t>
      </w:r>
      <w:r w:rsidRPr="0053145C">
        <w:rPr>
          <w:rFonts w:hint="cs"/>
          <w:u w:val="none"/>
          <w:rtl/>
        </w:rPr>
        <w:t>צוות ה</w:t>
      </w:r>
      <w:r w:rsidR="007C120F">
        <w:rPr>
          <w:rFonts w:hint="cs"/>
          <w:u w:val="none"/>
          <w:rtl/>
        </w:rPr>
        <w:t>יועצים</w:t>
      </w:r>
      <w:r w:rsidRPr="0053145C">
        <w:rPr>
          <w:rFonts w:hint="cs"/>
          <w:u w:val="none"/>
          <w:rtl/>
        </w:rPr>
        <w:t xml:space="preserve"> </w:t>
      </w:r>
      <w:r w:rsidR="000523F5" w:rsidRPr="0053145C">
        <w:rPr>
          <w:rFonts w:hint="cs"/>
          <w:u w:val="none"/>
          <w:rtl/>
        </w:rPr>
        <w:t>המצוינים</w:t>
      </w:r>
      <w:r w:rsidR="00C43050" w:rsidRPr="0053145C">
        <w:rPr>
          <w:rFonts w:hint="cs"/>
          <w:u w:val="none"/>
          <w:rtl/>
        </w:rPr>
        <w:t xml:space="preserve"> לעיל,</w:t>
      </w:r>
      <w:r w:rsidRPr="0053145C">
        <w:rPr>
          <w:rFonts w:hint="cs"/>
          <w:u w:val="none"/>
          <w:rtl/>
        </w:rPr>
        <w:t xml:space="preserve"> יהוו את  </w:t>
      </w:r>
      <w:proofErr w:type="spellStart"/>
      <w:r w:rsidRPr="0053145C">
        <w:rPr>
          <w:u w:val="none"/>
          <w:rtl/>
        </w:rPr>
        <w:t>כח</w:t>
      </w:r>
      <w:proofErr w:type="spellEnd"/>
      <w:r w:rsidRPr="0053145C">
        <w:rPr>
          <w:u w:val="none"/>
          <w:rtl/>
        </w:rPr>
        <w:t xml:space="preserve"> האדם השוטף למתן השירותים</w:t>
      </w:r>
      <w:r w:rsidR="00B3681E" w:rsidRPr="0053145C">
        <w:rPr>
          <w:rFonts w:hint="cs"/>
          <w:u w:val="none"/>
          <w:rtl/>
        </w:rPr>
        <w:t>.</w:t>
      </w:r>
    </w:p>
    <w:p w14:paraId="1A0CEF1F" w14:textId="2AE0DF95" w:rsidR="00900C58" w:rsidRPr="0053145C" w:rsidRDefault="00394207" w:rsidP="006C6413">
      <w:pPr>
        <w:pStyle w:val="Style2"/>
        <w:numPr>
          <w:ilvl w:val="0"/>
          <w:numId w:val="93"/>
        </w:numPr>
        <w:outlineLvl w:val="9"/>
        <w:rPr>
          <w:u w:val="none"/>
        </w:rPr>
      </w:pPr>
      <w:r w:rsidRPr="0053145C">
        <w:rPr>
          <w:rFonts w:hint="cs"/>
          <w:u w:val="none"/>
          <w:rtl/>
        </w:rPr>
        <w:t>הנני מתחייב בשם המציע כי</w:t>
      </w:r>
      <w:r w:rsidR="00E02DD5" w:rsidRPr="0053145C">
        <w:rPr>
          <w:rFonts w:hint="cs"/>
          <w:u w:val="none"/>
          <w:rtl/>
        </w:rPr>
        <w:t xml:space="preserve"> חברי צוות השירותים יבצעו את העבודה בפועל, </w:t>
      </w:r>
      <w:r w:rsidRPr="0053145C">
        <w:rPr>
          <w:u w:val="none"/>
          <w:rtl/>
        </w:rPr>
        <w:t xml:space="preserve">אלא אם כן התקבל אישור מראש ובכתב מנציג המשרד </w:t>
      </w:r>
      <w:r w:rsidR="00472EA8" w:rsidRPr="0053145C">
        <w:rPr>
          <w:rFonts w:hint="cs"/>
          <w:u w:val="none"/>
          <w:rtl/>
        </w:rPr>
        <w:t xml:space="preserve"> להחליף מי מהם על פי התנאים המצוינים לכך במסמכי ה</w:t>
      </w:r>
      <w:r w:rsidR="001801F5" w:rsidRPr="0053145C">
        <w:rPr>
          <w:rFonts w:hint="cs"/>
          <w:u w:val="none"/>
          <w:rtl/>
        </w:rPr>
        <w:t>מכרז</w:t>
      </w:r>
      <w:r w:rsidR="00472EA8" w:rsidRPr="0053145C">
        <w:rPr>
          <w:rFonts w:hint="cs"/>
          <w:u w:val="none"/>
          <w:rtl/>
        </w:rPr>
        <w:t>.</w:t>
      </w:r>
      <w:r w:rsidR="00B87CB0" w:rsidRPr="0053145C">
        <w:rPr>
          <w:rFonts w:hint="cs"/>
          <w:u w:val="none"/>
          <w:rtl/>
        </w:rPr>
        <w:t xml:space="preserve"> עוד, הובהר  לי </w:t>
      </w:r>
      <w:r w:rsidRPr="0053145C">
        <w:rPr>
          <w:u w:val="none"/>
          <w:rtl/>
        </w:rPr>
        <w:t>כי החלפה בשנה הראשונה להתקשרות תהיה רק בנסיבות חריגות ובאישור המשרד</w:t>
      </w:r>
      <w:r w:rsidR="00B87CB0" w:rsidRPr="0053145C">
        <w:rPr>
          <w:rFonts w:hint="cs"/>
          <w:u w:val="none"/>
          <w:rtl/>
        </w:rPr>
        <w:t>.</w:t>
      </w:r>
    </w:p>
    <w:p w14:paraId="1F5C814B" w14:textId="34AD8299" w:rsidR="00FE10E4" w:rsidRPr="0053145C" w:rsidRDefault="00394207" w:rsidP="006C6413">
      <w:pPr>
        <w:pStyle w:val="Style2"/>
        <w:numPr>
          <w:ilvl w:val="0"/>
          <w:numId w:val="93"/>
        </w:numPr>
        <w:outlineLvl w:val="9"/>
      </w:pPr>
      <w:r w:rsidRPr="0053145C">
        <w:rPr>
          <w:u w:val="none"/>
          <w:rtl/>
        </w:rPr>
        <w:t xml:space="preserve">זה שמי, להלן חתימתי ותוכן תצהירי דלעיל אמת. </w:t>
      </w:r>
    </w:p>
    <w:tbl>
      <w:tblPr>
        <w:bidiVisual/>
        <w:tblW w:w="0" w:type="auto"/>
        <w:jc w:val="center"/>
        <w:tblLook w:val="01E0" w:firstRow="1" w:lastRow="1" w:firstColumn="1" w:lastColumn="1" w:noHBand="0" w:noVBand="0"/>
      </w:tblPr>
      <w:tblGrid>
        <w:gridCol w:w="3321"/>
        <w:gridCol w:w="567"/>
        <w:gridCol w:w="2126"/>
        <w:gridCol w:w="630"/>
        <w:gridCol w:w="2268"/>
      </w:tblGrid>
      <w:tr w:rsidR="00BB0FBD" w:rsidRPr="0053145C" w14:paraId="1885D016" w14:textId="77777777" w:rsidTr="000934EF">
        <w:trPr>
          <w:jc w:val="center"/>
        </w:trPr>
        <w:tc>
          <w:tcPr>
            <w:tcW w:w="3321" w:type="dxa"/>
            <w:tcBorders>
              <w:top w:val="nil"/>
              <w:left w:val="nil"/>
              <w:bottom w:val="single" w:sz="4" w:space="0" w:color="auto"/>
              <w:right w:val="nil"/>
            </w:tcBorders>
          </w:tcPr>
          <w:p w14:paraId="3AD8E51A" w14:textId="77777777" w:rsidR="00FE10E4" w:rsidRPr="0053145C" w:rsidRDefault="00FE10E4" w:rsidP="000934EF">
            <w:pPr>
              <w:pStyle w:val="aff5"/>
              <w:spacing w:line="480" w:lineRule="auto"/>
            </w:pPr>
          </w:p>
        </w:tc>
        <w:tc>
          <w:tcPr>
            <w:tcW w:w="567" w:type="dxa"/>
          </w:tcPr>
          <w:p w14:paraId="2DD9DB88" w14:textId="77777777" w:rsidR="00FE10E4" w:rsidRPr="0053145C" w:rsidRDefault="00FE10E4" w:rsidP="000934EF">
            <w:pPr>
              <w:spacing w:line="480" w:lineRule="auto"/>
            </w:pPr>
          </w:p>
        </w:tc>
        <w:tc>
          <w:tcPr>
            <w:tcW w:w="2126" w:type="dxa"/>
            <w:tcBorders>
              <w:top w:val="nil"/>
              <w:left w:val="nil"/>
              <w:bottom w:val="single" w:sz="4" w:space="0" w:color="auto"/>
              <w:right w:val="nil"/>
            </w:tcBorders>
          </w:tcPr>
          <w:p w14:paraId="19C7B604" w14:textId="77777777" w:rsidR="00FE10E4" w:rsidRPr="0053145C" w:rsidRDefault="00FE10E4" w:rsidP="000934EF">
            <w:pPr>
              <w:spacing w:line="480" w:lineRule="auto"/>
            </w:pPr>
          </w:p>
        </w:tc>
        <w:tc>
          <w:tcPr>
            <w:tcW w:w="630" w:type="dxa"/>
          </w:tcPr>
          <w:p w14:paraId="1D9E877B" w14:textId="77777777" w:rsidR="00FE10E4" w:rsidRPr="0053145C" w:rsidRDefault="00FE10E4" w:rsidP="000934EF">
            <w:pPr>
              <w:spacing w:line="480" w:lineRule="auto"/>
            </w:pPr>
          </w:p>
        </w:tc>
        <w:tc>
          <w:tcPr>
            <w:tcW w:w="2268" w:type="dxa"/>
            <w:tcBorders>
              <w:top w:val="nil"/>
              <w:left w:val="nil"/>
              <w:bottom w:val="single" w:sz="4" w:space="0" w:color="auto"/>
              <w:right w:val="nil"/>
            </w:tcBorders>
          </w:tcPr>
          <w:p w14:paraId="65C02CDC" w14:textId="77777777" w:rsidR="00FE10E4" w:rsidRPr="0053145C" w:rsidRDefault="00FE10E4" w:rsidP="000934EF">
            <w:pPr>
              <w:spacing w:line="480" w:lineRule="auto"/>
            </w:pPr>
          </w:p>
        </w:tc>
      </w:tr>
      <w:tr w:rsidR="00BB0FBD" w:rsidRPr="0053145C" w14:paraId="79EA94D1" w14:textId="77777777" w:rsidTr="000934EF">
        <w:trPr>
          <w:jc w:val="center"/>
        </w:trPr>
        <w:tc>
          <w:tcPr>
            <w:tcW w:w="3321" w:type="dxa"/>
            <w:tcBorders>
              <w:top w:val="single" w:sz="4" w:space="0" w:color="auto"/>
              <w:left w:val="nil"/>
              <w:bottom w:val="nil"/>
              <w:right w:val="nil"/>
            </w:tcBorders>
            <w:hideMark/>
          </w:tcPr>
          <w:p w14:paraId="608C9F80" w14:textId="77777777" w:rsidR="00FE10E4" w:rsidRPr="0053145C" w:rsidRDefault="00394207" w:rsidP="000934EF">
            <w:pPr>
              <w:jc w:val="center"/>
            </w:pPr>
            <w:r w:rsidRPr="0053145C">
              <w:rPr>
                <w:rFonts w:hint="cs"/>
                <w:rtl/>
              </w:rPr>
              <w:t>חתימה וחותמת</w:t>
            </w:r>
          </w:p>
        </w:tc>
        <w:tc>
          <w:tcPr>
            <w:tcW w:w="567" w:type="dxa"/>
          </w:tcPr>
          <w:p w14:paraId="0DCFE498" w14:textId="77777777" w:rsidR="00FE10E4" w:rsidRPr="0053145C" w:rsidRDefault="00FE10E4" w:rsidP="000934EF">
            <w:pPr>
              <w:jc w:val="center"/>
            </w:pPr>
          </w:p>
        </w:tc>
        <w:tc>
          <w:tcPr>
            <w:tcW w:w="2126" w:type="dxa"/>
            <w:tcBorders>
              <w:top w:val="single" w:sz="4" w:space="0" w:color="auto"/>
              <w:left w:val="nil"/>
              <w:bottom w:val="nil"/>
              <w:right w:val="nil"/>
            </w:tcBorders>
            <w:hideMark/>
          </w:tcPr>
          <w:p w14:paraId="7B814EB1" w14:textId="77777777" w:rsidR="00FE10E4" w:rsidRPr="0053145C" w:rsidRDefault="00394207" w:rsidP="000934EF">
            <w:pPr>
              <w:jc w:val="center"/>
            </w:pPr>
            <w:r w:rsidRPr="0053145C">
              <w:rPr>
                <w:rFonts w:hint="cs"/>
                <w:rtl/>
              </w:rPr>
              <w:t>תאריך</w:t>
            </w:r>
          </w:p>
        </w:tc>
        <w:tc>
          <w:tcPr>
            <w:tcW w:w="630" w:type="dxa"/>
          </w:tcPr>
          <w:p w14:paraId="2AB4D456" w14:textId="77777777" w:rsidR="00FE10E4" w:rsidRPr="0053145C" w:rsidRDefault="00FE10E4" w:rsidP="000934EF">
            <w:pPr>
              <w:jc w:val="center"/>
            </w:pPr>
          </w:p>
        </w:tc>
        <w:tc>
          <w:tcPr>
            <w:tcW w:w="2268" w:type="dxa"/>
            <w:tcBorders>
              <w:top w:val="single" w:sz="4" w:space="0" w:color="auto"/>
              <w:left w:val="nil"/>
              <w:bottom w:val="nil"/>
              <w:right w:val="nil"/>
            </w:tcBorders>
            <w:hideMark/>
          </w:tcPr>
          <w:p w14:paraId="7642C0C7" w14:textId="77777777" w:rsidR="00FE10E4" w:rsidRPr="0053145C" w:rsidRDefault="00394207" w:rsidP="000934EF">
            <w:pPr>
              <w:jc w:val="center"/>
            </w:pPr>
            <w:r w:rsidRPr="0053145C">
              <w:rPr>
                <w:rFonts w:hint="cs"/>
                <w:rtl/>
              </w:rPr>
              <w:t>שם ותעודת זהות</w:t>
            </w:r>
          </w:p>
        </w:tc>
      </w:tr>
    </w:tbl>
    <w:p w14:paraId="375BFFF3" w14:textId="77777777" w:rsidR="00FE10E4" w:rsidRPr="0053145C" w:rsidRDefault="00394207" w:rsidP="00FE10E4">
      <w:pPr>
        <w:autoSpaceDE w:val="0"/>
        <w:autoSpaceDN w:val="0"/>
        <w:spacing w:before="240" w:line="360" w:lineRule="auto"/>
        <w:ind w:left="30"/>
        <w:jc w:val="center"/>
        <w:rPr>
          <w:rFonts w:ascii="David" w:hAnsi="David"/>
          <w:b/>
          <w:bCs/>
          <w:u w:val="single"/>
          <w:rtl/>
        </w:rPr>
      </w:pPr>
      <w:r w:rsidRPr="0053145C">
        <w:rPr>
          <w:rFonts w:ascii="David" w:hAnsi="David"/>
          <w:b/>
          <w:bCs/>
          <w:u w:val="single"/>
          <w:rtl/>
        </w:rPr>
        <w:t>אישור עורך הדין</w:t>
      </w:r>
    </w:p>
    <w:p w14:paraId="5F76E804" w14:textId="77777777" w:rsidR="00FE10E4" w:rsidRPr="0053145C" w:rsidRDefault="00394207" w:rsidP="00FE10E4">
      <w:pPr>
        <w:spacing w:line="360" w:lineRule="auto"/>
        <w:jc w:val="both"/>
        <w:rPr>
          <w:rFonts w:ascii="David" w:hAnsi="David"/>
          <w:rtl/>
        </w:rPr>
      </w:pPr>
      <w:r w:rsidRPr="0053145C">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BB0FBD" w:rsidRPr="0053145C" w14:paraId="5D134C4E" w14:textId="77777777" w:rsidTr="000934EF">
        <w:trPr>
          <w:jc w:val="center"/>
        </w:trPr>
        <w:tc>
          <w:tcPr>
            <w:tcW w:w="3321" w:type="dxa"/>
            <w:tcBorders>
              <w:top w:val="nil"/>
              <w:left w:val="nil"/>
              <w:bottom w:val="single" w:sz="4" w:space="0" w:color="auto"/>
              <w:right w:val="nil"/>
            </w:tcBorders>
          </w:tcPr>
          <w:p w14:paraId="6FAFBA04" w14:textId="77777777" w:rsidR="00FE10E4" w:rsidRPr="0053145C" w:rsidRDefault="00FE10E4" w:rsidP="000934EF">
            <w:pPr>
              <w:pStyle w:val="aff5"/>
              <w:spacing w:line="480" w:lineRule="auto"/>
            </w:pPr>
          </w:p>
        </w:tc>
        <w:tc>
          <w:tcPr>
            <w:tcW w:w="567" w:type="dxa"/>
          </w:tcPr>
          <w:p w14:paraId="4380201E" w14:textId="77777777" w:rsidR="00FE10E4" w:rsidRPr="0053145C" w:rsidRDefault="00FE10E4" w:rsidP="000934EF">
            <w:pPr>
              <w:spacing w:line="480" w:lineRule="auto"/>
            </w:pPr>
          </w:p>
        </w:tc>
        <w:tc>
          <w:tcPr>
            <w:tcW w:w="2126" w:type="dxa"/>
            <w:tcBorders>
              <w:top w:val="nil"/>
              <w:left w:val="nil"/>
              <w:bottom w:val="single" w:sz="4" w:space="0" w:color="auto"/>
              <w:right w:val="nil"/>
            </w:tcBorders>
          </w:tcPr>
          <w:p w14:paraId="255CF1B2" w14:textId="77777777" w:rsidR="00FE10E4" w:rsidRPr="0053145C" w:rsidRDefault="00FE10E4" w:rsidP="000934EF">
            <w:pPr>
              <w:spacing w:line="480" w:lineRule="auto"/>
            </w:pPr>
          </w:p>
        </w:tc>
        <w:tc>
          <w:tcPr>
            <w:tcW w:w="630" w:type="dxa"/>
          </w:tcPr>
          <w:p w14:paraId="79B1087C" w14:textId="77777777" w:rsidR="00FE10E4" w:rsidRPr="0053145C" w:rsidRDefault="00FE10E4" w:rsidP="000934EF">
            <w:pPr>
              <w:spacing w:line="480" w:lineRule="auto"/>
            </w:pPr>
          </w:p>
        </w:tc>
        <w:tc>
          <w:tcPr>
            <w:tcW w:w="2268" w:type="dxa"/>
            <w:tcBorders>
              <w:top w:val="nil"/>
              <w:left w:val="nil"/>
              <w:bottom w:val="single" w:sz="4" w:space="0" w:color="auto"/>
              <w:right w:val="nil"/>
            </w:tcBorders>
          </w:tcPr>
          <w:p w14:paraId="179F808C" w14:textId="77777777" w:rsidR="00FE10E4" w:rsidRPr="0053145C" w:rsidRDefault="00FE10E4" w:rsidP="000934EF">
            <w:pPr>
              <w:spacing w:line="480" w:lineRule="auto"/>
            </w:pPr>
          </w:p>
        </w:tc>
      </w:tr>
      <w:tr w:rsidR="00BB0FBD" w:rsidRPr="0053145C" w14:paraId="4372AC6D" w14:textId="77777777" w:rsidTr="000934EF">
        <w:trPr>
          <w:jc w:val="center"/>
        </w:trPr>
        <w:tc>
          <w:tcPr>
            <w:tcW w:w="3321" w:type="dxa"/>
            <w:tcBorders>
              <w:top w:val="single" w:sz="4" w:space="0" w:color="auto"/>
              <w:left w:val="nil"/>
              <w:bottom w:val="nil"/>
              <w:right w:val="nil"/>
            </w:tcBorders>
            <w:hideMark/>
          </w:tcPr>
          <w:p w14:paraId="4863372F" w14:textId="77777777" w:rsidR="00FE10E4" w:rsidRPr="0053145C" w:rsidRDefault="00394207" w:rsidP="000934EF">
            <w:pPr>
              <w:jc w:val="center"/>
            </w:pPr>
            <w:r w:rsidRPr="0053145C">
              <w:rPr>
                <w:rFonts w:hint="cs"/>
                <w:rtl/>
              </w:rPr>
              <w:t>חותמת ומספר רישיון</w:t>
            </w:r>
          </w:p>
        </w:tc>
        <w:tc>
          <w:tcPr>
            <w:tcW w:w="567" w:type="dxa"/>
          </w:tcPr>
          <w:p w14:paraId="2148E0AA" w14:textId="77777777" w:rsidR="00FE10E4" w:rsidRPr="0053145C" w:rsidRDefault="00FE10E4" w:rsidP="000934EF">
            <w:pPr>
              <w:jc w:val="center"/>
            </w:pPr>
          </w:p>
        </w:tc>
        <w:tc>
          <w:tcPr>
            <w:tcW w:w="2126" w:type="dxa"/>
            <w:tcBorders>
              <w:top w:val="single" w:sz="4" w:space="0" w:color="auto"/>
              <w:left w:val="nil"/>
              <w:bottom w:val="nil"/>
              <w:right w:val="nil"/>
            </w:tcBorders>
            <w:hideMark/>
          </w:tcPr>
          <w:p w14:paraId="03DFA464" w14:textId="77777777" w:rsidR="00FE10E4" w:rsidRPr="0053145C" w:rsidRDefault="00394207" w:rsidP="000934EF">
            <w:pPr>
              <w:jc w:val="center"/>
            </w:pPr>
            <w:r w:rsidRPr="0053145C">
              <w:rPr>
                <w:rFonts w:hint="cs"/>
                <w:rtl/>
              </w:rPr>
              <w:t>תאריך</w:t>
            </w:r>
          </w:p>
        </w:tc>
        <w:tc>
          <w:tcPr>
            <w:tcW w:w="630" w:type="dxa"/>
          </w:tcPr>
          <w:p w14:paraId="35B24082" w14:textId="77777777" w:rsidR="00FE10E4" w:rsidRPr="0053145C" w:rsidRDefault="00FE10E4" w:rsidP="000934EF">
            <w:pPr>
              <w:jc w:val="center"/>
            </w:pPr>
          </w:p>
        </w:tc>
        <w:tc>
          <w:tcPr>
            <w:tcW w:w="2268" w:type="dxa"/>
            <w:tcBorders>
              <w:top w:val="single" w:sz="4" w:space="0" w:color="auto"/>
              <w:left w:val="nil"/>
              <w:bottom w:val="nil"/>
              <w:right w:val="nil"/>
            </w:tcBorders>
            <w:hideMark/>
          </w:tcPr>
          <w:p w14:paraId="12618D34" w14:textId="77777777" w:rsidR="00FE10E4" w:rsidRPr="0053145C" w:rsidRDefault="00394207" w:rsidP="000934EF">
            <w:pPr>
              <w:jc w:val="center"/>
            </w:pPr>
            <w:r w:rsidRPr="0053145C">
              <w:rPr>
                <w:rFonts w:hint="cs"/>
                <w:rtl/>
              </w:rPr>
              <w:t>חתימת עורך הדין</w:t>
            </w:r>
          </w:p>
        </w:tc>
      </w:tr>
    </w:tbl>
    <w:p w14:paraId="0F62B58E" w14:textId="77777777" w:rsidR="00FE10E4" w:rsidRPr="0053145C" w:rsidRDefault="00FE10E4" w:rsidP="0024350D">
      <w:pPr>
        <w:pStyle w:val="Style2"/>
        <w:numPr>
          <w:ilvl w:val="0"/>
          <w:numId w:val="0"/>
        </w:numPr>
        <w:ind w:left="785"/>
        <w:outlineLvl w:val="9"/>
        <w:rPr>
          <w:b w:val="0"/>
          <w:bCs w:val="0"/>
          <w:u w:val="none"/>
          <w:rtl/>
        </w:rPr>
      </w:pPr>
    </w:p>
    <w:p w14:paraId="21A12760" w14:textId="69A28C39" w:rsidR="00A375D4" w:rsidRPr="0053145C" w:rsidRDefault="00394207">
      <w:pPr>
        <w:bidi w:val="0"/>
        <w:rPr>
          <w:rFonts w:ascii="Arial" w:hAnsi="Arial"/>
          <w:rtl/>
          <w:lang w:eastAsia="he-IL"/>
        </w:rPr>
      </w:pPr>
      <w:r w:rsidRPr="0053145C">
        <w:rPr>
          <w:b/>
          <w:bCs/>
          <w:rtl/>
        </w:rPr>
        <w:br w:type="page"/>
      </w:r>
    </w:p>
    <w:p w14:paraId="3101A94A" w14:textId="5025A9C1" w:rsidR="00244ADE" w:rsidRPr="0053145C" w:rsidRDefault="00394207" w:rsidP="00244ADE">
      <w:pPr>
        <w:pStyle w:val="1e"/>
        <w:rPr>
          <w:rtl/>
        </w:rPr>
      </w:pPr>
      <w:bookmarkStart w:id="147" w:name="_Toc163130784"/>
      <w:r w:rsidRPr="0053145C">
        <w:rPr>
          <w:rFonts w:hint="cs"/>
          <w:rtl/>
        </w:rPr>
        <w:t xml:space="preserve">נספח ד'13  </w:t>
      </w:r>
      <w:r w:rsidRPr="0053145C">
        <w:rPr>
          <w:rtl/>
        </w:rPr>
        <w:t>–</w:t>
      </w:r>
      <w:r w:rsidRPr="0053145C">
        <w:rPr>
          <w:rFonts w:hint="cs"/>
          <w:rtl/>
        </w:rPr>
        <w:t xml:space="preserve"> ניסיון והשכלת </w:t>
      </w:r>
      <w:r w:rsidR="000E2706">
        <w:rPr>
          <w:rFonts w:hint="cs"/>
          <w:rtl/>
        </w:rPr>
        <w:t>היועץ</w:t>
      </w:r>
      <w:r w:rsidR="00471E4F">
        <w:rPr>
          <w:rFonts w:hint="cs"/>
          <w:rtl/>
        </w:rPr>
        <w:t xml:space="preserve"> </w:t>
      </w:r>
      <w:r w:rsidR="00471E4F" w:rsidRPr="00471E4F">
        <w:rPr>
          <w:rFonts w:hint="cs"/>
          <w:b w:val="0"/>
          <w:bCs w:val="0"/>
          <w:rtl/>
        </w:rPr>
        <w:t>(יש למלא עבור כל יועץ מועמד)</w:t>
      </w:r>
      <w:bookmarkEnd w:id="147"/>
    </w:p>
    <w:p w14:paraId="1BEA49FD" w14:textId="77777777" w:rsidR="00C15222" w:rsidRPr="0053145C" w:rsidRDefault="00C15222" w:rsidP="00E2682C">
      <w:pPr>
        <w:pStyle w:val="Style2"/>
        <w:numPr>
          <w:ilvl w:val="0"/>
          <w:numId w:val="0"/>
        </w:numPr>
        <w:ind w:left="360"/>
        <w:outlineLvl w:val="9"/>
        <w:rPr>
          <w:u w:val="none"/>
          <w:rtl/>
        </w:rPr>
      </w:pPr>
    </w:p>
    <w:p w14:paraId="4317511A" w14:textId="77777777" w:rsidR="00861AAA" w:rsidRPr="0053145C" w:rsidRDefault="00861AAA" w:rsidP="00861AAA">
      <w:pPr>
        <w:pStyle w:val="Style2"/>
        <w:numPr>
          <w:ilvl w:val="0"/>
          <w:numId w:val="0"/>
        </w:numPr>
        <w:ind w:left="360"/>
        <w:outlineLvl w:val="9"/>
        <w:rPr>
          <w:u w:val="none"/>
          <w:rtl/>
        </w:rPr>
      </w:pPr>
    </w:p>
    <w:p w14:paraId="48FC9B41" w14:textId="77EFBC4A" w:rsidR="00861AAA" w:rsidRPr="0053145C" w:rsidRDefault="00394207" w:rsidP="00E2682C">
      <w:pPr>
        <w:pStyle w:val="Style2"/>
        <w:numPr>
          <w:ilvl w:val="0"/>
          <w:numId w:val="0"/>
        </w:numPr>
        <w:ind w:left="360"/>
        <w:outlineLvl w:val="9"/>
        <w:rPr>
          <w:b w:val="0"/>
          <w:bCs w:val="0"/>
          <w:u w:val="none"/>
        </w:rPr>
      </w:pPr>
      <w:r w:rsidRPr="0053145C">
        <w:rPr>
          <w:b w:val="0"/>
          <w:bCs w:val="0"/>
          <w:u w:val="none"/>
          <w:rtl/>
        </w:rPr>
        <w:t xml:space="preserve">אני </w:t>
      </w:r>
      <w:proofErr w:type="spellStart"/>
      <w:r w:rsidRPr="0053145C">
        <w:rPr>
          <w:b w:val="0"/>
          <w:bCs w:val="0"/>
          <w:u w:val="none"/>
          <w:rtl/>
        </w:rPr>
        <w:t>הח</w:t>
      </w:r>
      <w:proofErr w:type="spellEnd"/>
      <w:r w:rsidRPr="0053145C">
        <w:rPr>
          <w:b w:val="0"/>
          <w:bCs w:val="0"/>
          <w:u w:val="none"/>
        </w:rPr>
        <w:t>"</w:t>
      </w:r>
      <w:r w:rsidRPr="0053145C">
        <w:rPr>
          <w:b w:val="0"/>
          <w:bCs w:val="0"/>
          <w:u w:val="none"/>
          <w:rtl/>
        </w:rPr>
        <w:t>מ (המועמד)</w:t>
      </w:r>
      <w:r w:rsidRPr="0053145C">
        <w:rPr>
          <w:b w:val="0"/>
          <w:bCs w:val="0"/>
          <w:u w:val="none"/>
        </w:rPr>
        <w:t xml:space="preserve">_______________ </w:t>
      </w:r>
      <w:r w:rsidRPr="0053145C">
        <w:rPr>
          <w:b w:val="0"/>
          <w:bCs w:val="0"/>
          <w:u w:val="none"/>
          <w:rtl/>
        </w:rPr>
        <w:t>ת</w:t>
      </w:r>
      <w:r w:rsidRPr="0053145C">
        <w:rPr>
          <w:b w:val="0"/>
          <w:bCs w:val="0"/>
          <w:u w:val="none"/>
        </w:rPr>
        <w:t>.</w:t>
      </w:r>
      <w:r w:rsidRPr="0053145C">
        <w:rPr>
          <w:b w:val="0"/>
          <w:bCs w:val="0"/>
          <w:u w:val="none"/>
          <w:rtl/>
        </w:rPr>
        <w:t>ז</w:t>
      </w:r>
      <w:r w:rsidRPr="0053145C">
        <w:rPr>
          <w:b w:val="0"/>
          <w:bCs w:val="0"/>
          <w:u w:val="none"/>
        </w:rPr>
        <w:t xml:space="preserve">. _________________ </w:t>
      </w:r>
      <w:r w:rsidRPr="0053145C">
        <w:rPr>
          <w:b w:val="0"/>
          <w:bCs w:val="0"/>
          <w:u w:val="none"/>
          <w:rtl/>
        </w:rPr>
        <w:t>לאחר שהוזהרתי כי עלי לומר את האמת וכי אהיה צפוי לעונשים הקבועים בחוק אם לא אעשה כן</w:t>
      </w:r>
      <w:r w:rsidRPr="0053145C">
        <w:rPr>
          <w:b w:val="0"/>
          <w:bCs w:val="0"/>
          <w:u w:val="none"/>
        </w:rPr>
        <w:t xml:space="preserve">, </w:t>
      </w:r>
      <w:r w:rsidRPr="0053145C">
        <w:rPr>
          <w:b w:val="0"/>
          <w:bCs w:val="0"/>
          <w:u w:val="none"/>
          <w:rtl/>
        </w:rPr>
        <w:t>מצהיר</w:t>
      </w:r>
      <w:r w:rsidRPr="0053145C">
        <w:rPr>
          <w:b w:val="0"/>
          <w:bCs w:val="0"/>
          <w:u w:val="none"/>
        </w:rPr>
        <w:t>/</w:t>
      </w:r>
      <w:r w:rsidRPr="0053145C">
        <w:rPr>
          <w:b w:val="0"/>
          <w:bCs w:val="0"/>
          <w:u w:val="none"/>
          <w:rtl/>
        </w:rPr>
        <w:t>ה בזה כדלקמן</w:t>
      </w:r>
      <w:r w:rsidRPr="0053145C">
        <w:rPr>
          <w:b w:val="0"/>
          <w:bCs w:val="0"/>
          <w:u w:val="none"/>
        </w:rPr>
        <w:t>:</w:t>
      </w:r>
    </w:p>
    <w:p w14:paraId="3F31BC80" w14:textId="77777777" w:rsidR="00861AAA" w:rsidRPr="0053145C" w:rsidRDefault="00861AAA" w:rsidP="00E2682C">
      <w:pPr>
        <w:pStyle w:val="Style2"/>
        <w:numPr>
          <w:ilvl w:val="0"/>
          <w:numId w:val="0"/>
        </w:numPr>
        <w:ind w:left="360"/>
        <w:outlineLvl w:val="9"/>
        <w:rPr>
          <w:b w:val="0"/>
          <w:bCs w:val="0"/>
          <w:u w:val="none"/>
          <w:rtl/>
        </w:rPr>
      </w:pPr>
    </w:p>
    <w:tbl>
      <w:tblPr>
        <w:tblStyle w:val="af7"/>
        <w:bidiVisual/>
        <w:tblW w:w="5000" w:type="pct"/>
        <w:tblLook w:val="04A0" w:firstRow="1" w:lastRow="0" w:firstColumn="1" w:lastColumn="0" w:noHBand="0" w:noVBand="1"/>
      </w:tblPr>
      <w:tblGrid>
        <w:gridCol w:w="4763"/>
        <w:gridCol w:w="2600"/>
        <w:gridCol w:w="1981"/>
      </w:tblGrid>
      <w:tr w:rsidR="00BB0FBD" w:rsidRPr="0053145C" w14:paraId="11F7F81E" w14:textId="77777777" w:rsidTr="00E2682C">
        <w:tc>
          <w:tcPr>
            <w:tcW w:w="2549" w:type="pct"/>
          </w:tcPr>
          <w:p w14:paraId="1932F9A6" w14:textId="77777777" w:rsidR="00C15222" w:rsidRPr="0053145C" w:rsidRDefault="00394207" w:rsidP="00362DBB">
            <w:pPr>
              <w:pStyle w:val="Style2"/>
              <w:numPr>
                <w:ilvl w:val="0"/>
                <w:numId w:val="0"/>
              </w:numPr>
              <w:outlineLvl w:val="9"/>
              <w:rPr>
                <w:u w:val="none"/>
                <w:rtl/>
              </w:rPr>
            </w:pPr>
            <w:r w:rsidRPr="0053145C">
              <w:rPr>
                <w:rFonts w:hint="eastAsia"/>
                <w:u w:val="none"/>
                <w:rtl/>
              </w:rPr>
              <w:t>שם</w:t>
            </w:r>
            <w:r w:rsidRPr="0053145C">
              <w:rPr>
                <w:u w:val="none"/>
                <w:rtl/>
              </w:rPr>
              <w:t xml:space="preserve"> </w:t>
            </w:r>
            <w:r w:rsidRPr="0053145C">
              <w:rPr>
                <w:rFonts w:hint="eastAsia"/>
                <w:u w:val="none"/>
                <w:rtl/>
              </w:rPr>
              <w:t>מלא</w:t>
            </w:r>
          </w:p>
        </w:tc>
        <w:tc>
          <w:tcPr>
            <w:tcW w:w="1391" w:type="pct"/>
          </w:tcPr>
          <w:p w14:paraId="53A01657" w14:textId="77777777" w:rsidR="00C15222" w:rsidRPr="0053145C" w:rsidRDefault="00394207" w:rsidP="00362DBB">
            <w:pPr>
              <w:pStyle w:val="Style2"/>
              <w:numPr>
                <w:ilvl w:val="0"/>
                <w:numId w:val="0"/>
              </w:numPr>
              <w:outlineLvl w:val="9"/>
              <w:rPr>
                <w:u w:val="none"/>
                <w:rtl/>
              </w:rPr>
            </w:pPr>
            <w:r w:rsidRPr="0053145C">
              <w:rPr>
                <w:rFonts w:hint="eastAsia"/>
                <w:u w:val="none"/>
                <w:rtl/>
              </w:rPr>
              <w:t>ת</w:t>
            </w:r>
            <w:r w:rsidRPr="0053145C">
              <w:rPr>
                <w:u w:val="none"/>
                <w:rtl/>
              </w:rPr>
              <w:t>.ז</w:t>
            </w:r>
          </w:p>
        </w:tc>
        <w:tc>
          <w:tcPr>
            <w:tcW w:w="1060" w:type="pct"/>
          </w:tcPr>
          <w:p w14:paraId="3F85FAEC" w14:textId="489C2107" w:rsidR="00C15222" w:rsidRPr="0053145C" w:rsidRDefault="00471E4F" w:rsidP="00362DBB">
            <w:pPr>
              <w:pStyle w:val="Style2"/>
              <w:numPr>
                <w:ilvl w:val="0"/>
                <w:numId w:val="0"/>
              </w:numPr>
              <w:outlineLvl w:val="9"/>
              <w:rPr>
                <w:u w:val="none"/>
                <w:rtl/>
              </w:rPr>
            </w:pPr>
            <w:r>
              <w:rPr>
                <w:rFonts w:hint="cs"/>
                <w:u w:val="none"/>
                <w:rtl/>
              </w:rPr>
              <w:t>מועמד</w:t>
            </w:r>
            <w:r w:rsidR="00124B33">
              <w:rPr>
                <w:rFonts w:hint="cs"/>
                <w:u w:val="none"/>
                <w:rtl/>
              </w:rPr>
              <w:t xml:space="preserve"> במסלול/מחוז</w:t>
            </w:r>
          </w:p>
        </w:tc>
      </w:tr>
      <w:tr w:rsidR="00BB0FBD" w:rsidRPr="0053145C" w14:paraId="532A3FBC" w14:textId="77777777" w:rsidTr="00E2682C">
        <w:trPr>
          <w:trHeight w:val="567"/>
        </w:trPr>
        <w:tc>
          <w:tcPr>
            <w:tcW w:w="2549" w:type="pct"/>
          </w:tcPr>
          <w:p w14:paraId="70F65C34" w14:textId="77777777" w:rsidR="00C15222" w:rsidRPr="0053145C" w:rsidRDefault="00C15222" w:rsidP="00362DBB">
            <w:pPr>
              <w:pStyle w:val="Style2"/>
              <w:numPr>
                <w:ilvl w:val="0"/>
                <w:numId w:val="0"/>
              </w:numPr>
              <w:outlineLvl w:val="9"/>
              <w:rPr>
                <w:b w:val="0"/>
                <w:bCs w:val="0"/>
                <w:u w:val="none"/>
                <w:rtl/>
              </w:rPr>
            </w:pPr>
          </w:p>
        </w:tc>
        <w:tc>
          <w:tcPr>
            <w:tcW w:w="1391" w:type="pct"/>
          </w:tcPr>
          <w:p w14:paraId="363C37C5" w14:textId="77777777" w:rsidR="00C15222" w:rsidRPr="0053145C" w:rsidRDefault="00C15222" w:rsidP="00362DBB">
            <w:pPr>
              <w:pStyle w:val="Style2"/>
              <w:numPr>
                <w:ilvl w:val="0"/>
                <w:numId w:val="0"/>
              </w:numPr>
              <w:outlineLvl w:val="9"/>
              <w:rPr>
                <w:b w:val="0"/>
                <w:bCs w:val="0"/>
                <w:u w:val="none"/>
                <w:rtl/>
              </w:rPr>
            </w:pPr>
          </w:p>
        </w:tc>
        <w:tc>
          <w:tcPr>
            <w:tcW w:w="1060" w:type="pct"/>
          </w:tcPr>
          <w:p w14:paraId="3F34443A" w14:textId="77777777" w:rsidR="00C15222" w:rsidRPr="0053145C" w:rsidRDefault="00394207" w:rsidP="00362DBB">
            <w:pPr>
              <w:pStyle w:val="Style2"/>
              <w:numPr>
                <w:ilvl w:val="0"/>
                <w:numId w:val="0"/>
              </w:numPr>
              <w:outlineLvl w:val="9"/>
              <w:rPr>
                <w:b w:val="0"/>
                <w:bCs w:val="0"/>
                <w:u w:val="none"/>
                <w:rtl/>
              </w:rPr>
            </w:pPr>
            <w:r w:rsidRPr="0053145C">
              <w:rPr>
                <w:rFonts w:hint="cs"/>
                <w:b w:val="0"/>
                <w:bCs w:val="0"/>
                <w:u w:val="none"/>
                <w:rtl/>
              </w:rPr>
              <w:t>ראש הצוות</w:t>
            </w:r>
          </w:p>
        </w:tc>
      </w:tr>
    </w:tbl>
    <w:p w14:paraId="16DBE0E6" w14:textId="77777777" w:rsidR="00C15222" w:rsidRPr="0053145C" w:rsidRDefault="00C15222" w:rsidP="00C15222">
      <w:pPr>
        <w:rPr>
          <w:rtl/>
        </w:rPr>
      </w:pPr>
    </w:p>
    <w:p w14:paraId="35133C38" w14:textId="74D456A3" w:rsidR="00124B33" w:rsidRDefault="00124B33" w:rsidP="006C6413">
      <w:pPr>
        <w:pStyle w:val="Style2"/>
        <w:numPr>
          <w:ilvl w:val="0"/>
          <w:numId w:val="94"/>
        </w:numPr>
        <w:outlineLvl w:val="9"/>
        <w:rPr>
          <w:u w:val="none"/>
        </w:rPr>
      </w:pPr>
      <w:r>
        <w:rPr>
          <w:rFonts w:hint="cs"/>
          <w:u w:val="none"/>
          <w:rtl/>
        </w:rPr>
        <w:t>הנני מועמד במסלול</w:t>
      </w:r>
      <w:r w:rsidR="00BF0C35">
        <w:rPr>
          <w:rFonts w:hint="cs"/>
          <w:u w:val="none"/>
          <w:rtl/>
        </w:rPr>
        <w:t xml:space="preserve"> </w:t>
      </w:r>
      <w:r w:rsidR="00920F10">
        <w:rPr>
          <w:rFonts w:hint="cs"/>
          <w:u w:val="none"/>
          <w:rtl/>
        </w:rPr>
        <w:t xml:space="preserve">(סמן </w:t>
      </w:r>
      <w:r w:rsidR="00920F10">
        <w:rPr>
          <w:rFonts w:hint="cs"/>
          <w:u w:val="none"/>
        </w:rPr>
        <w:t>X</w:t>
      </w:r>
      <w:r w:rsidR="00920F10">
        <w:rPr>
          <w:rFonts w:hint="cs"/>
          <w:u w:val="none"/>
          <w:rtl/>
        </w:rPr>
        <w:t xml:space="preserve"> וציין את המחוזות ככל ורלוונטי)</w:t>
      </w:r>
      <w:r w:rsidR="00BF0C35">
        <w:rPr>
          <w:rFonts w:hint="cs"/>
          <w:u w:val="none"/>
          <w:rtl/>
        </w:rPr>
        <w:t>:</w:t>
      </w:r>
    </w:p>
    <w:p w14:paraId="06A36ABF" w14:textId="77777777" w:rsidR="000A7132" w:rsidRPr="0053145C" w:rsidRDefault="000A7132" w:rsidP="006C6413">
      <w:pPr>
        <w:numPr>
          <w:ilvl w:val="2"/>
          <w:numId w:val="100"/>
        </w:numPr>
        <w:spacing w:line="360" w:lineRule="auto"/>
        <w:jc w:val="both"/>
      </w:pPr>
      <w:r w:rsidRPr="0053145C">
        <w:rPr>
          <w:rFonts w:hint="eastAsia"/>
          <w:b/>
          <w:bCs/>
          <w:color w:val="000000"/>
          <w:rtl/>
        </w:rPr>
        <w:t>יועץ</w:t>
      </w:r>
      <w:r w:rsidRPr="0053145C">
        <w:rPr>
          <w:b/>
          <w:bCs/>
          <w:color w:val="000000"/>
          <w:rtl/>
        </w:rPr>
        <w:t xml:space="preserve"> במסלול – "יועץ המטה</w:t>
      </w:r>
      <w:r w:rsidRPr="0053145C">
        <w:rPr>
          <w:rFonts w:hint="cs"/>
          <w:b/>
          <w:bCs/>
          <w:color w:val="000000"/>
          <w:rtl/>
        </w:rPr>
        <w:t xml:space="preserve"> הבכיר</w:t>
      </w:r>
      <w:r w:rsidRPr="0053145C">
        <w:rPr>
          <w:b/>
          <w:bCs/>
          <w:color w:val="000000"/>
          <w:rtl/>
        </w:rPr>
        <w:t>"</w:t>
      </w:r>
    </w:p>
    <w:p w14:paraId="4642C9C6" w14:textId="68FC6323" w:rsidR="000A7132" w:rsidRPr="00920F10" w:rsidRDefault="000A7132" w:rsidP="006C6413">
      <w:pPr>
        <w:numPr>
          <w:ilvl w:val="2"/>
          <w:numId w:val="100"/>
        </w:numPr>
        <w:spacing w:line="360" w:lineRule="auto"/>
        <w:jc w:val="both"/>
      </w:pPr>
      <w:r w:rsidRPr="0053145C">
        <w:rPr>
          <w:rFonts w:hint="eastAsia"/>
          <w:b/>
          <w:bCs/>
          <w:color w:val="000000"/>
          <w:rtl/>
        </w:rPr>
        <w:t>יועץ</w:t>
      </w:r>
      <w:r w:rsidRPr="0053145C">
        <w:rPr>
          <w:b/>
          <w:bCs/>
          <w:color w:val="000000"/>
          <w:rtl/>
        </w:rPr>
        <w:t xml:space="preserve"> </w:t>
      </w:r>
      <w:r w:rsidRPr="0053145C">
        <w:rPr>
          <w:rFonts w:hint="eastAsia"/>
          <w:b/>
          <w:bCs/>
          <w:color w:val="000000"/>
          <w:rtl/>
        </w:rPr>
        <w:t>במסלול</w:t>
      </w:r>
      <w:r w:rsidRPr="0053145C">
        <w:rPr>
          <w:b/>
          <w:bCs/>
          <w:color w:val="000000"/>
          <w:rtl/>
        </w:rPr>
        <w:t xml:space="preserve"> "מחוז </w:t>
      </w:r>
      <w:r w:rsidRPr="0053145C">
        <w:rPr>
          <w:rFonts w:hint="eastAsia"/>
          <w:b/>
          <w:bCs/>
          <w:color w:val="000000"/>
          <w:rtl/>
        </w:rPr>
        <w:t>או</w:t>
      </w:r>
      <w:r w:rsidRPr="0053145C">
        <w:rPr>
          <w:b/>
          <w:bCs/>
          <w:color w:val="000000"/>
          <w:rtl/>
        </w:rPr>
        <w:t xml:space="preserve"> </w:t>
      </w:r>
      <w:r w:rsidRPr="0053145C">
        <w:rPr>
          <w:rFonts w:hint="eastAsia"/>
          <w:b/>
          <w:bCs/>
          <w:color w:val="000000"/>
          <w:rtl/>
        </w:rPr>
        <w:t>מחלקה</w:t>
      </w:r>
      <w:r w:rsidRPr="0053145C">
        <w:rPr>
          <w:b/>
          <w:bCs/>
          <w:color w:val="000000"/>
          <w:rtl/>
        </w:rPr>
        <w:t>"</w:t>
      </w:r>
      <w:r>
        <w:rPr>
          <w:rFonts w:hint="cs"/>
          <w:b/>
          <w:bCs/>
          <w:color w:val="000000"/>
          <w:rtl/>
        </w:rPr>
        <w:t>, ציין את</w:t>
      </w:r>
      <w:r w:rsidR="00920F10">
        <w:rPr>
          <w:rFonts w:hint="cs"/>
          <w:b/>
          <w:bCs/>
          <w:color w:val="000000"/>
          <w:rtl/>
        </w:rPr>
        <w:t xml:space="preserve"> המחוז</w:t>
      </w:r>
      <w:r w:rsidR="004C48E6">
        <w:rPr>
          <w:rFonts w:hint="cs"/>
          <w:b/>
          <w:bCs/>
          <w:color w:val="000000"/>
          <w:rtl/>
        </w:rPr>
        <w:t>/</w:t>
      </w:r>
      <w:proofErr w:type="spellStart"/>
      <w:r w:rsidR="004C48E6">
        <w:rPr>
          <w:rFonts w:hint="cs"/>
          <w:b/>
          <w:bCs/>
          <w:color w:val="000000"/>
          <w:rtl/>
        </w:rPr>
        <w:t>ות</w:t>
      </w:r>
      <w:proofErr w:type="spellEnd"/>
      <w:r w:rsidR="00920F10">
        <w:rPr>
          <w:rFonts w:hint="cs"/>
          <w:b/>
          <w:bCs/>
          <w:color w:val="000000"/>
          <w:rtl/>
        </w:rPr>
        <w:t xml:space="preserve"> מועמדות : __________________</w:t>
      </w:r>
    </w:p>
    <w:p w14:paraId="68EDB1B6" w14:textId="77777777" w:rsidR="00920F10" w:rsidRPr="0053145C" w:rsidRDefault="00920F10" w:rsidP="00920F10">
      <w:pPr>
        <w:spacing w:line="360" w:lineRule="auto"/>
        <w:ind w:left="1080"/>
        <w:jc w:val="both"/>
      </w:pPr>
    </w:p>
    <w:p w14:paraId="0C4F839E" w14:textId="0BCD574B" w:rsidR="00C15222" w:rsidRPr="0053145C" w:rsidRDefault="00394207" w:rsidP="006C6413">
      <w:pPr>
        <w:pStyle w:val="Style2"/>
        <w:numPr>
          <w:ilvl w:val="0"/>
          <w:numId w:val="94"/>
        </w:numPr>
        <w:outlineLvl w:val="9"/>
        <w:rPr>
          <w:u w:val="none"/>
        </w:rPr>
      </w:pPr>
      <w:r w:rsidRPr="0053145C">
        <w:rPr>
          <w:rFonts w:hint="cs"/>
          <w:u w:val="none"/>
          <w:rtl/>
        </w:rPr>
        <w:t>השכלה</w:t>
      </w:r>
    </w:p>
    <w:tbl>
      <w:tblPr>
        <w:tblStyle w:val="af7"/>
        <w:bidiVisual/>
        <w:tblW w:w="4636" w:type="pct"/>
        <w:tblInd w:w="683" w:type="dxa"/>
        <w:tblLook w:val="04A0" w:firstRow="1" w:lastRow="0" w:firstColumn="1" w:lastColumn="0" w:noHBand="0" w:noVBand="1"/>
      </w:tblPr>
      <w:tblGrid>
        <w:gridCol w:w="3568"/>
        <w:gridCol w:w="2551"/>
        <w:gridCol w:w="2545"/>
      </w:tblGrid>
      <w:tr w:rsidR="00BB0FBD" w:rsidRPr="0053145C" w14:paraId="4301BEC6" w14:textId="77777777" w:rsidTr="00362DBB">
        <w:tc>
          <w:tcPr>
            <w:tcW w:w="2059" w:type="pct"/>
          </w:tcPr>
          <w:p w14:paraId="6178F061" w14:textId="5CEB5788" w:rsidR="00614280" w:rsidRPr="0053145C" w:rsidRDefault="00394207" w:rsidP="00381555">
            <w:pPr>
              <w:pStyle w:val="Style2"/>
              <w:numPr>
                <w:ilvl w:val="0"/>
                <w:numId w:val="0"/>
              </w:numPr>
              <w:outlineLvl w:val="9"/>
              <w:rPr>
                <w:u w:val="none"/>
                <w:rtl/>
              </w:rPr>
            </w:pPr>
            <w:r w:rsidRPr="0053145C">
              <w:rPr>
                <w:rFonts w:hint="cs"/>
                <w:u w:val="none"/>
                <w:rtl/>
              </w:rPr>
              <w:t>תואר/ תעודה</w:t>
            </w:r>
          </w:p>
        </w:tc>
        <w:tc>
          <w:tcPr>
            <w:tcW w:w="1472" w:type="pct"/>
          </w:tcPr>
          <w:p w14:paraId="77AAAAFA" w14:textId="77777777" w:rsidR="00C15222" w:rsidRPr="0053145C" w:rsidRDefault="00394207" w:rsidP="00362DBB">
            <w:pPr>
              <w:pStyle w:val="Style2"/>
              <w:numPr>
                <w:ilvl w:val="0"/>
                <w:numId w:val="0"/>
              </w:numPr>
              <w:outlineLvl w:val="9"/>
              <w:rPr>
                <w:u w:val="none"/>
                <w:rtl/>
              </w:rPr>
            </w:pPr>
            <w:r w:rsidRPr="0053145C">
              <w:rPr>
                <w:rFonts w:hint="cs"/>
                <w:u w:val="none"/>
                <w:rtl/>
              </w:rPr>
              <w:t>שנה קבלה</w:t>
            </w:r>
          </w:p>
        </w:tc>
        <w:tc>
          <w:tcPr>
            <w:tcW w:w="1469" w:type="pct"/>
          </w:tcPr>
          <w:p w14:paraId="696E2EAE" w14:textId="77777777" w:rsidR="00C15222" w:rsidRPr="0053145C" w:rsidRDefault="00394207" w:rsidP="00362DBB">
            <w:pPr>
              <w:pStyle w:val="Style2"/>
              <w:numPr>
                <w:ilvl w:val="0"/>
                <w:numId w:val="0"/>
              </w:numPr>
              <w:outlineLvl w:val="9"/>
              <w:rPr>
                <w:u w:val="none"/>
                <w:rtl/>
              </w:rPr>
            </w:pPr>
            <w:r w:rsidRPr="0053145C">
              <w:rPr>
                <w:rFonts w:hint="cs"/>
                <w:u w:val="none"/>
                <w:rtl/>
              </w:rPr>
              <w:t>מוסד</w:t>
            </w:r>
          </w:p>
        </w:tc>
      </w:tr>
      <w:tr w:rsidR="00BB0FBD" w:rsidRPr="0053145C" w14:paraId="31DBEDFE" w14:textId="77777777" w:rsidTr="00E2682C">
        <w:trPr>
          <w:trHeight w:val="567"/>
        </w:trPr>
        <w:tc>
          <w:tcPr>
            <w:tcW w:w="2059" w:type="pct"/>
          </w:tcPr>
          <w:p w14:paraId="35008B8B" w14:textId="77777777" w:rsidR="00C15222" w:rsidRPr="0053145C" w:rsidRDefault="00C15222" w:rsidP="00362DBB">
            <w:pPr>
              <w:pStyle w:val="Style2"/>
              <w:numPr>
                <w:ilvl w:val="0"/>
                <w:numId w:val="0"/>
              </w:numPr>
              <w:outlineLvl w:val="9"/>
              <w:rPr>
                <w:b w:val="0"/>
                <w:bCs w:val="0"/>
                <w:u w:val="none"/>
                <w:rtl/>
              </w:rPr>
            </w:pPr>
          </w:p>
        </w:tc>
        <w:tc>
          <w:tcPr>
            <w:tcW w:w="1472" w:type="pct"/>
          </w:tcPr>
          <w:p w14:paraId="70F636A0" w14:textId="77777777" w:rsidR="00C15222" w:rsidRPr="0053145C" w:rsidRDefault="00C15222" w:rsidP="00362DBB">
            <w:pPr>
              <w:pStyle w:val="Style2"/>
              <w:numPr>
                <w:ilvl w:val="0"/>
                <w:numId w:val="0"/>
              </w:numPr>
              <w:outlineLvl w:val="9"/>
              <w:rPr>
                <w:b w:val="0"/>
                <w:bCs w:val="0"/>
                <w:u w:val="none"/>
                <w:rtl/>
              </w:rPr>
            </w:pPr>
          </w:p>
        </w:tc>
        <w:tc>
          <w:tcPr>
            <w:tcW w:w="1469" w:type="pct"/>
          </w:tcPr>
          <w:p w14:paraId="309A7DE1" w14:textId="77777777" w:rsidR="00C15222" w:rsidRPr="0053145C" w:rsidRDefault="00C15222" w:rsidP="00362DBB">
            <w:pPr>
              <w:pStyle w:val="Style2"/>
              <w:numPr>
                <w:ilvl w:val="0"/>
                <w:numId w:val="0"/>
              </w:numPr>
              <w:outlineLvl w:val="9"/>
              <w:rPr>
                <w:b w:val="0"/>
                <w:bCs w:val="0"/>
                <w:u w:val="none"/>
                <w:rtl/>
              </w:rPr>
            </w:pPr>
          </w:p>
        </w:tc>
      </w:tr>
      <w:tr w:rsidR="00BB0FBD" w:rsidRPr="0053145C" w14:paraId="1E9ECE5C" w14:textId="77777777" w:rsidTr="00E2682C">
        <w:trPr>
          <w:trHeight w:val="567"/>
        </w:trPr>
        <w:tc>
          <w:tcPr>
            <w:tcW w:w="2059" w:type="pct"/>
          </w:tcPr>
          <w:p w14:paraId="609847A5" w14:textId="77777777" w:rsidR="009A233B" w:rsidRPr="0053145C" w:rsidRDefault="009A233B" w:rsidP="00362DBB">
            <w:pPr>
              <w:pStyle w:val="Style2"/>
              <w:numPr>
                <w:ilvl w:val="0"/>
                <w:numId w:val="0"/>
              </w:numPr>
              <w:outlineLvl w:val="9"/>
              <w:rPr>
                <w:b w:val="0"/>
                <w:bCs w:val="0"/>
                <w:u w:val="none"/>
                <w:rtl/>
              </w:rPr>
            </w:pPr>
          </w:p>
        </w:tc>
        <w:tc>
          <w:tcPr>
            <w:tcW w:w="1472" w:type="pct"/>
          </w:tcPr>
          <w:p w14:paraId="4D017B41" w14:textId="77777777" w:rsidR="009A233B" w:rsidRPr="0053145C" w:rsidRDefault="009A233B" w:rsidP="00362DBB">
            <w:pPr>
              <w:pStyle w:val="Style2"/>
              <w:numPr>
                <w:ilvl w:val="0"/>
                <w:numId w:val="0"/>
              </w:numPr>
              <w:outlineLvl w:val="9"/>
              <w:rPr>
                <w:b w:val="0"/>
                <w:bCs w:val="0"/>
                <w:u w:val="none"/>
                <w:rtl/>
              </w:rPr>
            </w:pPr>
          </w:p>
        </w:tc>
        <w:tc>
          <w:tcPr>
            <w:tcW w:w="1469" w:type="pct"/>
          </w:tcPr>
          <w:p w14:paraId="4CE23F2F" w14:textId="77777777" w:rsidR="009A233B" w:rsidRPr="0053145C" w:rsidRDefault="009A233B" w:rsidP="00362DBB">
            <w:pPr>
              <w:pStyle w:val="Style2"/>
              <w:numPr>
                <w:ilvl w:val="0"/>
                <w:numId w:val="0"/>
              </w:numPr>
              <w:outlineLvl w:val="9"/>
              <w:rPr>
                <w:b w:val="0"/>
                <w:bCs w:val="0"/>
                <w:u w:val="none"/>
                <w:rtl/>
              </w:rPr>
            </w:pPr>
          </w:p>
        </w:tc>
      </w:tr>
      <w:tr w:rsidR="00BB0FBD" w:rsidRPr="0053145C" w14:paraId="69F0C715" w14:textId="77777777" w:rsidTr="00E2682C">
        <w:trPr>
          <w:trHeight w:val="567"/>
        </w:trPr>
        <w:tc>
          <w:tcPr>
            <w:tcW w:w="2059" w:type="pct"/>
          </w:tcPr>
          <w:p w14:paraId="7BDA4B6C" w14:textId="77777777" w:rsidR="009A233B" w:rsidRPr="0053145C" w:rsidRDefault="009A233B" w:rsidP="00362DBB">
            <w:pPr>
              <w:pStyle w:val="Style2"/>
              <w:numPr>
                <w:ilvl w:val="0"/>
                <w:numId w:val="0"/>
              </w:numPr>
              <w:outlineLvl w:val="9"/>
              <w:rPr>
                <w:b w:val="0"/>
                <w:bCs w:val="0"/>
                <w:u w:val="none"/>
                <w:rtl/>
              </w:rPr>
            </w:pPr>
          </w:p>
        </w:tc>
        <w:tc>
          <w:tcPr>
            <w:tcW w:w="1472" w:type="pct"/>
          </w:tcPr>
          <w:p w14:paraId="008C6334" w14:textId="77777777" w:rsidR="009A233B" w:rsidRPr="0053145C" w:rsidRDefault="009A233B" w:rsidP="00362DBB">
            <w:pPr>
              <w:pStyle w:val="Style2"/>
              <w:numPr>
                <w:ilvl w:val="0"/>
                <w:numId w:val="0"/>
              </w:numPr>
              <w:outlineLvl w:val="9"/>
              <w:rPr>
                <w:b w:val="0"/>
                <w:bCs w:val="0"/>
                <w:u w:val="none"/>
                <w:rtl/>
              </w:rPr>
            </w:pPr>
          </w:p>
        </w:tc>
        <w:tc>
          <w:tcPr>
            <w:tcW w:w="1469" w:type="pct"/>
          </w:tcPr>
          <w:p w14:paraId="24C663D6" w14:textId="77777777" w:rsidR="009A233B" w:rsidRPr="0053145C" w:rsidRDefault="009A233B" w:rsidP="00362DBB">
            <w:pPr>
              <w:pStyle w:val="Style2"/>
              <w:numPr>
                <w:ilvl w:val="0"/>
                <w:numId w:val="0"/>
              </w:numPr>
              <w:outlineLvl w:val="9"/>
              <w:rPr>
                <w:b w:val="0"/>
                <w:bCs w:val="0"/>
                <w:u w:val="none"/>
                <w:rtl/>
              </w:rPr>
            </w:pPr>
          </w:p>
        </w:tc>
      </w:tr>
      <w:tr w:rsidR="00BB0FBD" w:rsidRPr="0053145C" w14:paraId="781EA42E" w14:textId="77777777" w:rsidTr="00E2682C">
        <w:trPr>
          <w:trHeight w:val="567"/>
        </w:trPr>
        <w:tc>
          <w:tcPr>
            <w:tcW w:w="2059" w:type="pct"/>
          </w:tcPr>
          <w:p w14:paraId="475B1793" w14:textId="77777777" w:rsidR="009A233B" w:rsidRPr="0053145C" w:rsidRDefault="009A233B" w:rsidP="00362DBB">
            <w:pPr>
              <w:pStyle w:val="Style2"/>
              <w:numPr>
                <w:ilvl w:val="0"/>
                <w:numId w:val="0"/>
              </w:numPr>
              <w:outlineLvl w:val="9"/>
              <w:rPr>
                <w:b w:val="0"/>
                <w:bCs w:val="0"/>
                <w:u w:val="none"/>
                <w:rtl/>
              </w:rPr>
            </w:pPr>
          </w:p>
        </w:tc>
        <w:tc>
          <w:tcPr>
            <w:tcW w:w="1472" w:type="pct"/>
          </w:tcPr>
          <w:p w14:paraId="0CA4440A" w14:textId="77777777" w:rsidR="009A233B" w:rsidRPr="0053145C" w:rsidRDefault="009A233B" w:rsidP="00362DBB">
            <w:pPr>
              <w:pStyle w:val="Style2"/>
              <w:numPr>
                <w:ilvl w:val="0"/>
                <w:numId w:val="0"/>
              </w:numPr>
              <w:outlineLvl w:val="9"/>
              <w:rPr>
                <w:b w:val="0"/>
                <w:bCs w:val="0"/>
                <w:u w:val="none"/>
                <w:rtl/>
              </w:rPr>
            </w:pPr>
          </w:p>
        </w:tc>
        <w:tc>
          <w:tcPr>
            <w:tcW w:w="1469" w:type="pct"/>
          </w:tcPr>
          <w:p w14:paraId="14D2DAC0" w14:textId="77777777" w:rsidR="009A233B" w:rsidRPr="0053145C" w:rsidRDefault="009A233B" w:rsidP="00362DBB">
            <w:pPr>
              <w:pStyle w:val="Style2"/>
              <w:numPr>
                <w:ilvl w:val="0"/>
                <w:numId w:val="0"/>
              </w:numPr>
              <w:outlineLvl w:val="9"/>
              <w:rPr>
                <w:b w:val="0"/>
                <w:bCs w:val="0"/>
                <w:u w:val="none"/>
                <w:rtl/>
              </w:rPr>
            </w:pPr>
          </w:p>
        </w:tc>
      </w:tr>
    </w:tbl>
    <w:p w14:paraId="6A0188A4" w14:textId="7E09B634" w:rsidR="009A233B" w:rsidRPr="0053145C" w:rsidRDefault="00381555" w:rsidP="00E2682C">
      <w:pPr>
        <w:pStyle w:val="Style2"/>
        <w:numPr>
          <w:ilvl w:val="0"/>
          <w:numId w:val="0"/>
        </w:numPr>
        <w:ind w:left="792"/>
        <w:outlineLvl w:val="9"/>
        <w:rPr>
          <w:u w:val="none"/>
        </w:rPr>
      </w:pPr>
      <w:r>
        <w:rPr>
          <w:rFonts w:hint="cs"/>
          <w:u w:val="none"/>
          <w:rtl/>
        </w:rPr>
        <w:t>יש לצרף העתק תעודות השכלה</w:t>
      </w:r>
    </w:p>
    <w:p w14:paraId="19A25D35" w14:textId="76E60D54" w:rsidR="004B19F6" w:rsidRPr="0053145C" w:rsidRDefault="004B19F6" w:rsidP="004B19F6">
      <w:pPr>
        <w:pStyle w:val="Style2"/>
        <w:numPr>
          <w:ilvl w:val="0"/>
          <w:numId w:val="0"/>
        </w:numPr>
        <w:spacing w:after="240" w:line="240" w:lineRule="auto"/>
        <w:ind w:left="360"/>
        <w:jc w:val="center"/>
        <w:outlineLvl w:val="9"/>
        <w:rPr>
          <w:sz w:val="28"/>
          <w:szCs w:val="28"/>
          <w:u w:val="none"/>
          <w:rtl/>
        </w:rPr>
      </w:pPr>
      <w:r w:rsidRPr="0053145C">
        <w:rPr>
          <w:rFonts w:hint="cs"/>
          <w:sz w:val="28"/>
          <w:szCs w:val="28"/>
          <w:u w:val="none"/>
          <w:rtl/>
        </w:rPr>
        <w:t>--- המשך בעמוד הבא ---</w:t>
      </w:r>
    </w:p>
    <w:p w14:paraId="2A80597E" w14:textId="4C955BAC" w:rsidR="004B19F6" w:rsidRDefault="004B19F6">
      <w:pPr>
        <w:bidi w:val="0"/>
        <w:rPr>
          <w:rFonts w:ascii="Arial" w:hAnsi="Arial"/>
          <w:b/>
          <w:bCs/>
          <w:lang w:eastAsia="he-IL"/>
        </w:rPr>
      </w:pPr>
      <w:r>
        <w:rPr>
          <w:rFonts w:ascii="Arial" w:hAnsi="Arial"/>
          <w:b/>
          <w:bCs/>
          <w:lang w:eastAsia="he-IL"/>
        </w:rPr>
        <w:br w:type="page"/>
      </w:r>
    </w:p>
    <w:p w14:paraId="18EAC248" w14:textId="77777777" w:rsidR="001620B1" w:rsidRDefault="001620B1">
      <w:pPr>
        <w:bidi w:val="0"/>
        <w:rPr>
          <w:rFonts w:ascii="Arial" w:hAnsi="Arial"/>
          <w:b/>
          <w:bCs/>
          <w:rtl/>
          <w:lang w:eastAsia="he-IL"/>
        </w:rPr>
      </w:pPr>
    </w:p>
    <w:p w14:paraId="21EBDB3C" w14:textId="77777777" w:rsidR="00062567" w:rsidRPr="0053145C" w:rsidRDefault="00062567" w:rsidP="00E2682C">
      <w:pPr>
        <w:pStyle w:val="Style2"/>
        <w:numPr>
          <w:ilvl w:val="0"/>
          <w:numId w:val="0"/>
        </w:numPr>
        <w:ind w:left="707"/>
        <w:outlineLvl w:val="9"/>
        <w:rPr>
          <w:u w:val="none"/>
        </w:rPr>
      </w:pPr>
    </w:p>
    <w:p w14:paraId="354F3060" w14:textId="566ABB6C" w:rsidR="0026349D" w:rsidRDefault="0026349D" w:rsidP="006C6413">
      <w:pPr>
        <w:pStyle w:val="Style2"/>
        <w:numPr>
          <w:ilvl w:val="0"/>
          <w:numId w:val="94"/>
        </w:numPr>
        <w:outlineLvl w:val="9"/>
        <w:rPr>
          <w:u w:val="none"/>
        </w:rPr>
      </w:pPr>
      <w:r>
        <w:rPr>
          <w:rFonts w:hint="cs"/>
          <w:u w:val="none"/>
          <w:rtl/>
        </w:rPr>
        <w:t>ניסיון מקצועי של היועץ</w:t>
      </w:r>
    </w:p>
    <w:p w14:paraId="4D534A9D" w14:textId="76339E5C" w:rsidR="006F5A92" w:rsidRPr="0053145C" w:rsidRDefault="006F5A92" w:rsidP="006C6413">
      <w:pPr>
        <w:pStyle w:val="Style2"/>
        <w:numPr>
          <w:ilvl w:val="1"/>
          <w:numId w:val="94"/>
        </w:numPr>
        <w:ind w:left="707" w:hanging="425"/>
        <w:outlineLvl w:val="9"/>
        <w:rPr>
          <w:u w:val="none"/>
        </w:rPr>
      </w:pPr>
      <w:r w:rsidRPr="0053145C">
        <w:rPr>
          <w:rFonts w:hint="cs"/>
          <w:u w:val="none"/>
          <w:rtl/>
        </w:rPr>
        <w:t>בעל  _____________</w:t>
      </w:r>
      <w:r w:rsidRPr="00473EA1">
        <w:rPr>
          <w:rtl/>
        </w:rPr>
        <w:t xml:space="preserve"> </w:t>
      </w:r>
      <w:r w:rsidRPr="00473EA1">
        <w:rPr>
          <w:u w:val="none"/>
          <w:rtl/>
        </w:rPr>
        <w:t>שנים בעיסוק בפועל בתחום הטיפולי ו-או השיקומי בתחומים של עבודה סוציאלית או קרימינולוגיה או ויקטימולוגיה או פסיכולוגיה</w:t>
      </w:r>
      <w:r w:rsidRPr="0053145C">
        <w:rPr>
          <w:rFonts w:hint="cs"/>
          <w:u w:val="none"/>
          <w:rtl/>
        </w:rPr>
        <w:t xml:space="preserve">. </w:t>
      </w:r>
      <w:r w:rsidRPr="0053145C">
        <w:rPr>
          <w:u w:val="none"/>
          <w:rtl/>
        </w:rPr>
        <w:t xml:space="preserve">(יש </w:t>
      </w:r>
      <w:r w:rsidRPr="0053145C">
        <w:rPr>
          <w:rFonts w:hint="cs"/>
          <w:u w:val="none"/>
          <w:rtl/>
        </w:rPr>
        <w:t>לציין את השנים הרלוונטיות</w:t>
      </w:r>
      <w:r w:rsidRPr="0053145C">
        <w:rPr>
          <w:u w:val="none"/>
          <w:rtl/>
        </w:rPr>
        <w:t xml:space="preserve"> ולצרף קו"ח</w:t>
      </w:r>
      <w:r>
        <w:rPr>
          <w:rFonts w:hint="cs"/>
          <w:u w:val="none"/>
          <w:rtl/>
        </w:rPr>
        <w:t xml:space="preserve">, </w:t>
      </w:r>
      <w:r>
        <w:rPr>
          <w:rFonts w:hint="cs"/>
          <w:b w:val="0"/>
          <w:bCs w:val="0"/>
          <w:u w:val="none"/>
          <w:rtl/>
        </w:rPr>
        <w:t xml:space="preserve">שנים חלקיות יש לציין חודשים </w:t>
      </w:r>
      <w:proofErr w:type="spellStart"/>
      <w:r>
        <w:rPr>
          <w:rFonts w:hint="cs"/>
          <w:b w:val="0"/>
          <w:bCs w:val="0"/>
          <w:u w:val="none"/>
          <w:rtl/>
        </w:rPr>
        <w:t>רלוונטים</w:t>
      </w:r>
      <w:proofErr w:type="spellEnd"/>
      <w:r w:rsidRPr="0053145C">
        <w:rPr>
          <w:u w:val="none"/>
          <w:rtl/>
        </w:rPr>
        <w:t>)</w:t>
      </w:r>
      <w:r w:rsidRPr="0053145C">
        <w:rPr>
          <w:rFonts w:hint="cs"/>
          <w:u w:val="none"/>
          <w:rtl/>
        </w:rPr>
        <w:t>.</w:t>
      </w:r>
    </w:p>
    <w:p w14:paraId="0F624487" w14:textId="77777777" w:rsidR="006F5A92" w:rsidRPr="0053145C" w:rsidRDefault="006F5A92" w:rsidP="006C6413">
      <w:pPr>
        <w:pStyle w:val="Style2"/>
        <w:numPr>
          <w:ilvl w:val="0"/>
          <w:numId w:val="94"/>
        </w:numPr>
        <w:spacing w:after="240" w:line="240" w:lineRule="auto"/>
        <w:outlineLvl w:val="9"/>
        <w:rPr>
          <w:sz w:val="28"/>
          <w:szCs w:val="28"/>
          <w:u w:val="none"/>
          <w:rtl/>
        </w:rPr>
        <w:sectPr w:rsidR="006F5A92" w:rsidRPr="0053145C" w:rsidSect="00E42E64">
          <w:type w:val="continuous"/>
          <w:pgSz w:w="11906" w:h="16838" w:code="9"/>
          <w:pgMar w:top="1134" w:right="1418" w:bottom="1440" w:left="1134" w:header="142" w:footer="567" w:gutter="0"/>
          <w:cols w:space="720"/>
          <w:bidi/>
          <w:rtlGutter/>
        </w:sectPr>
      </w:pPr>
    </w:p>
    <w:p w14:paraId="47EB9A34"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2014</w:t>
      </w:r>
    </w:p>
    <w:p w14:paraId="34878858"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2015</w:t>
      </w:r>
    </w:p>
    <w:p w14:paraId="4E866E6F"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2016</w:t>
      </w:r>
    </w:p>
    <w:p w14:paraId="164789B2"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2017</w:t>
      </w:r>
    </w:p>
    <w:p w14:paraId="517A1E52"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2018</w:t>
      </w:r>
    </w:p>
    <w:p w14:paraId="54EA1385"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2019</w:t>
      </w:r>
    </w:p>
    <w:p w14:paraId="32FBA617"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2020</w:t>
      </w:r>
    </w:p>
    <w:p w14:paraId="7B1F92D9"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2021</w:t>
      </w:r>
    </w:p>
    <w:p w14:paraId="05518E84" w14:textId="77777777" w:rsidR="006F5A92"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2022</w:t>
      </w:r>
    </w:p>
    <w:p w14:paraId="24D4FED9" w14:textId="77777777" w:rsidR="006F5A92" w:rsidRPr="00724474" w:rsidRDefault="006F5A92" w:rsidP="006C6413">
      <w:pPr>
        <w:pStyle w:val="Style2"/>
        <w:numPr>
          <w:ilvl w:val="0"/>
          <w:numId w:val="95"/>
        </w:numPr>
        <w:spacing w:after="240" w:line="240" w:lineRule="auto"/>
        <w:outlineLvl w:val="9"/>
        <w:rPr>
          <w:sz w:val="28"/>
          <w:szCs w:val="28"/>
          <w:u w:val="none"/>
          <w:rtl/>
        </w:rPr>
        <w:sectPr w:rsidR="006F5A92" w:rsidRPr="00724474" w:rsidSect="00E42E64">
          <w:type w:val="continuous"/>
          <w:pgSz w:w="11906" w:h="16838" w:code="9"/>
          <w:pgMar w:top="1134" w:right="1418" w:bottom="1440" w:left="1134" w:header="142" w:footer="567" w:gutter="0"/>
          <w:cols w:num="4" w:space="720"/>
          <w:bidi/>
          <w:rtlGutter/>
        </w:sectPr>
      </w:pPr>
      <w:r>
        <w:rPr>
          <w:rFonts w:hint="cs"/>
          <w:sz w:val="28"/>
          <w:szCs w:val="28"/>
          <w:u w:val="none"/>
          <w:rtl/>
        </w:rPr>
        <w:t>2023</w:t>
      </w:r>
    </w:p>
    <w:p w14:paraId="1A419AB5" w14:textId="77777777" w:rsidR="006F5A92" w:rsidRPr="0053145C" w:rsidRDefault="006F5A92" w:rsidP="006F5A92">
      <w:pPr>
        <w:pStyle w:val="Style2"/>
        <w:numPr>
          <w:ilvl w:val="0"/>
          <w:numId w:val="0"/>
        </w:numPr>
        <w:ind w:left="929" w:hanging="504"/>
        <w:outlineLvl w:val="9"/>
        <w:rPr>
          <w:u w:val="none"/>
          <w:rtl/>
        </w:rPr>
        <w:sectPr w:rsidR="006F5A92" w:rsidRPr="0053145C" w:rsidSect="00E42E64">
          <w:type w:val="continuous"/>
          <w:pgSz w:w="11906" w:h="16838" w:code="9"/>
          <w:pgMar w:top="1134" w:right="1418" w:bottom="1440" w:left="1134" w:header="142" w:footer="567" w:gutter="0"/>
          <w:cols w:num="3" w:space="720"/>
          <w:bidi/>
          <w:rtlGutter/>
        </w:sectPr>
      </w:pPr>
    </w:p>
    <w:p w14:paraId="61D8DD5B" w14:textId="77777777" w:rsidR="006F5A92" w:rsidRPr="0053145C" w:rsidRDefault="006F5A92" w:rsidP="006F5A92">
      <w:pPr>
        <w:pStyle w:val="Style2"/>
        <w:numPr>
          <w:ilvl w:val="0"/>
          <w:numId w:val="0"/>
        </w:numPr>
        <w:ind w:left="707"/>
        <w:outlineLvl w:val="9"/>
        <w:rPr>
          <w:sz w:val="20"/>
          <w:szCs w:val="20"/>
          <w:u w:val="none"/>
          <w:rtl/>
        </w:rPr>
        <w:sectPr w:rsidR="006F5A92" w:rsidRPr="0053145C" w:rsidSect="00E42E64">
          <w:type w:val="continuous"/>
          <w:pgSz w:w="11906" w:h="16838" w:code="9"/>
          <w:pgMar w:top="1134" w:right="1418" w:bottom="1440" w:left="1134" w:header="142" w:footer="567" w:gutter="0"/>
          <w:cols w:num="3" w:space="720"/>
          <w:bidi/>
          <w:rtlGutter/>
        </w:sectPr>
      </w:pPr>
    </w:p>
    <w:p w14:paraId="57B0D076" w14:textId="77777777" w:rsidR="006F5A92" w:rsidRPr="0053145C" w:rsidRDefault="006F5A92" w:rsidP="006C6413">
      <w:pPr>
        <w:pStyle w:val="Style2"/>
        <w:numPr>
          <w:ilvl w:val="1"/>
          <w:numId w:val="94"/>
        </w:numPr>
        <w:outlineLvl w:val="9"/>
        <w:rPr>
          <w:u w:val="none"/>
        </w:rPr>
      </w:pPr>
      <w:r w:rsidRPr="0053145C">
        <w:rPr>
          <w:rFonts w:hint="cs"/>
          <w:u w:val="none"/>
          <w:rtl/>
        </w:rPr>
        <w:t xml:space="preserve">מבין השנים לעיל בעל _________________ שנות ניסיון  </w:t>
      </w:r>
      <w:r w:rsidRPr="00263CEC">
        <w:rPr>
          <w:u w:val="none"/>
          <w:rtl/>
        </w:rPr>
        <w:t>בתחום נפגעי עבירה עבור או מול גופים העוסקים בנפגעי עבירה</w:t>
      </w:r>
      <w:r>
        <w:rPr>
          <w:rFonts w:hint="cs"/>
          <w:u w:val="none"/>
          <w:rtl/>
        </w:rPr>
        <w:t xml:space="preserve">  (</w:t>
      </w:r>
      <w:r w:rsidRPr="00263CEC">
        <w:rPr>
          <w:b w:val="0"/>
          <w:bCs w:val="0"/>
          <w:u w:val="none"/>
          <w:rtl/>
        </w:rPr>
        <w:t xml:space="preserve">משטרה, בתי משפט, פרקליטות וסנגוריה ציבורית, שב"ס או הרשות לשיקום האסיר, מערכות ויחידות רווחה במשרד הרווחה או ברשויות מקומיות, קליניקות משפטיות, עמותות במגזר השלישי העוסקות בסיוע לנפגעי עבירה, משרד עו"ד המטפל בנפגעי עבירה, שירות המבחן למבוגרים או שירות המבחן לנוער,  </w:t>
      </w:r>
      <w:r w:rsidRPr="00263CEC">
        <w:rPr>
          <w:b w:val="0"/>
          <w:bCs w:val="0"/>
          <w:u w:val="none"/>
          <w:rtl/>
        </w:rPr>
        <w:tab/>
        <w:t>בתי חולים לבריאות הנפש,  מסגרות למניעת אלימות במשפחה, פקידי סעד)</w:t>
      </w:r>
      <w:r w:rsidRPr="0053145C">
        <w:rPr>
          <w:rFonts w:hint="cs"/>
          <w:u w:val="none"/>
          <w:rtl/>
        </w:rPr>
        <w:t xml:space="preserve"> </w:t>
      </w:r>
      <w:r w:rsidRPr="0053145C">
        <w:rPr>
          <w:u w:val="none"/>
          <w:rtl/>
        </w:rPr>
        <w:t xml:space="preserve">(יש לציין שנות </w:t>
      </w:r>
      <w:r w:rsidRPr="0053145C">
        <w:rPr>
          <w:rFonts w:hint="cs"/>
          <w:u w:val="none"/>
          <w:rtl/>
        </w:rPr>
        <w:t>ניסיון</w:t>
      </w:r>
      <w:r w:rsidRPr="0053145C">
        <w:rPr>
          <w:u w:val="none"/>
          <w:rtl/>
        </w:rPr>
        <w:t xml:space="preserve"> מלאות</w:t>
      </w:r>
      <w:r w:rsidRPr="0053145C">
        <w:rPr>
          <w:rFonts w:hint="cs"/>
          <w:u w:val="none"/>
          <w:rtl/>
        </w:rPr>
        <w:t>, לציין את השנים הרלוונטיות</w:t>
      </w:r>
      <w:r w:rsidRPr="0053145C">
        <w:rPr>
          <w:u w:val="none"/>
          <w:rtl/>
        </w:rPr>
        <w:t xml:space="preserve"> ולצרף קו"ח)</w:t>
      </w:r>
      <w:r w:rsidRPr="0053145C">
        <w:rPr>
          <w:rFonts w:hint="cs"/>
          <w:u w:val="none"/>
          <w:rtl/>
        </w:rPr>
        <w:t>:</w:t>
      </w:r>
    </w:p>
    <w:p w14:paraId="353A27FE" w14:textId="77777777" w:rsidR="006F5A92" w:rsidRPr="0053145C" w:rsidRDefault="006F5A92" w:rsidP="006C6413">
      <w:pPr>
        <w:pStyle w:val="Style2"/>
        <w:numPr>
          <w:ilvl w:val="0"/>
          <w:numId w:val="94"/>
        </w:numPr>
        <w:spacing w:after="240" w:line="240" w:lineRule="auto"/>
        <w:outlineLvl w:val="9"/>
        <w:rPr>
          <w:sz w:val="28"/>
          <w:szCs w:val="28"/>
          <w:u w:val="none"/>
          <w:rtl/>
        </w:rPr>
        <w:sectPr w:rsidR="006F5A92" w:rsidRPr="0053145C" w:rsidSect="00E42E64">
          <w:type w:val="continuous"/>
          <w:pgSz w:w="11906" w:h="16838" w:code="9"/>
          <w:pgMar w:top="1134" w:right="1418" w:bottom="1440" w:left="1134" w:header="142" w:footer="567" w:gutter="0"/>
          <w:cols w:space="720"/>
          <w:bidi/>
          <w:rtlGutter/>
        </w:sectPr>
      </w:pPr>
    </w:p>
    <w:p w14:paraId="131D0F0C" w14:textId="77777777" w:rsidR="006F5A92" w:rsidRPr="00263CEC" w:rsidRDefault="006F5A92" w:rsidP="006C6413">
      <w:pPr>
        <w:pStyle w:val="Style2"/>
        <w:numPr>
          <w:ilvl w:val="0"/>
          <w:numId w:val="95"/>
        </w:numPr>
        <w:spacing w:after="240" w:line="240" w:lineRule="auto"/>
        <w:outlineLvl w:val="9"/>
        <w:rPr>
          <w:sz w:val="28"/>
          <w:szCs w:val="28"/>
          <w:u w:val="none"/>
        </w:rPr>
      </w:pPr>
      <w:r w:rsidRPr="00263CEC">
        <w:rPr>
          <w:rFonts w:hint="cs"/>
          <w:sz w:val="28"/>
          <w:szCs w:val="28"/>
          <w:u w:val="none"/>
          <w:rtl/>
        </w:rPr>
        <w:t>2014</w:t>
      </w:r>
    </w:p>
    <w:p w14:paraId="5CD6F5AE"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2015</w:t>
      </w:r>
    </w:p>
    <w:p w14:paraId="3D9C0880"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2016</w:t>
      </w:r>
    </w:p>
    <w:p w14:paraId="25FEECBF"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2017</w:t>
      </w:r>
    </w:p>
    <w:p w14:paraId="3FCD117C"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2018</w:t>
      </w:r>
    </w:p>
    <w:p w14:paraId="3924A16E"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2019</w:t>
      </w:r>
    </w:p>
    <w:p w14:paraId="4D51DB91"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2020</w:t>
      </w:r>
    </w:p>
    <w:p w14:paraId="58612503" w14:textId="77777777" w:rsidR="006F5A92" w:rsidRPr="0053145C"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2021</w:t>
      </w:r>
    </w:p>
    <w:p w14:paraId="21D5CE0A" w14:textId="77777777" w:rsidR="006F5A92" w:rsidRDefault="006F5A92"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2022</w:t>
      </w:r>
    </w:p>
    <w:p w14:paraId="224E2954" w14:textId="77777777" w:rsidR="006F5A92" w:rsidRPr="0053145C" w:rsidRDefault="006F5A92" w:rsidP="006C6413">
      <w:pPr>
        <w:pStyle w:val="Style2"/>
        <w:numPr>
          <w:ilvl w:val="0"/>
          <w:numId w:val="95"/>
        </w:numPr>
        <w:spacing w:after="240" w:line="240" w:lineRule="auto"/>
        <w:outlineLvl w:val="9"/>
        <w:rPr>
          <w:sz w:val="28"/>
          <w:szCs w:val="28"/>
          <w:u w:val="none"/>
          <w:rtl/>
        </w:rPr>
        <w:sectPr w:rsidR="006F5A92" w:rsidRPr="0053145C" w:rsidSect="00E42E64">
          <w:type w:val="continuous"/>
          <w:pgSz w:w="11906" w:h="16838" w:code="9"/>
          <w:pgMar w:top="1134" w:right="1418" w:bottom="1440" w:left="1134" w:header="142" w:footer="567" w:gutter="0"/>
          <w:cols w:num="4" w:space="720"/>
          <w:bidi/>
          <w:rtlGutter/>
        </w:sectPr>
      </w:pPr>
      <w:r>
        <w:rPr>
          <w:rFonts w:hint="cs"/>
          <w:sz w:val="28"/>
          <w:szCs w:val="28"/>
          <w:u w:val="none"/>
          <w:rtl/>
        </w:rPr>
        <w:t>2023</w:t>
      </w:r>
    </w:p>
    <w:p w14:paraId="2B94513C" w14:textId="77777777" w:rsidR="006F5A92" w:rsidRPr="0053145C" w:rsidRDefault="006F5A92" w:rsidP="006F5A92">
      <w:pPr>
        <w:pStyle w:val="Style2"/>
        <w:numPr>
          <w:ilvl w:val="0"/>
          <w:numId w:val="0"/>
        </w:numPr>
        <w:spacing w:after="240" w:line="240" w:lineRule="auto"/>
        <w:ind w:left="360"/>
        <w:jc w:val="center"/>
        <w:outlineLvl w:val="9"/>
        <w:rPr>
          <w:sz w:val="28"/>
          <w:szCs w:val="28"/>
          <w:u w:val="none"/>
          <w:rtl/>
        </w:rPr>
      </w:pPr>
      <w:r w:rsidRPr="0053145C">
        <w:rPr>
          <w:rFonts w:hint="cs"/>
          <w:sz w:val="28"/>
          <w:szCs w:val="28"/>
          <w:u w:val="none"/>
          <w:rtl/>
        </w:rPr>
        <w:t>--- המשך בעמוד הבא ---</w:t>
      </w:r>
    </w:p>
    <w:p w14:paraId="0DAF42E6" w14:textId="77777777" w:rsidR="003527AF" w:rsidRDefault="003527AF">
      <w:pPr>
        <w:bidi w:val="0"/>
        <w:rPr>
          <w:rFonts w:ascii="Arial" w:hAnsi="Arial"/>
          <w:b/>
          <w:bCs/>
          <w:rtl/>
          <w:lang w:eastAsia="he-IL"/>
        </w:rPr>
      </w:pPr>
      <w:r>
        <w:rPr>
          <w:rtl/>
        </w:rPr>
        <w:br w:type="page"/>
      </w:r>
    </w:p>
    <w:p w14:paraId="1F0640C1" w14:textId="32147042" w:rsidR="001570FF" w:rsidRDefault="00E925D8" w:rsidP="006C6413">
      <w:pPr>
        <w:pStyle w:val="Style2"/>
        <w:numPr>
          <w:ilvl w:val="1"/>
          <w:numId w:val="94"/>
        </w:numPr>
        <w:ind w:left="707" w:hanging="425"/>
        <w:outlineLvl w:val="9"/>
        <w:rPr>
          <w:u w:val="none"/>
        </w:rPr>
      </w:pPr>
      <w:r>
        <w:rPr>
          <w:rFonts w:hint="cs"/>
          <w:u w:val="none"/>
          <w:rtl/>
        </w:rPr>
        <w:t xml:space="preserve">הנני בעל </w:t>
      </w:r>
      <w:r w:rsidR="004748D0">
        <w:rPr>
          <w:rFonts w:hint="cs"/>
          <w:u w:val="none"/>
          <w:rtl/>
        </w:rPr>
        <w:t xml:space="preserve">ניסיון </w:t>
      </w:r>
      <w:r w:rsidR="001837ED">
        <w:rPr>
          <w:rFonts w:hint="cs"/>
          <w:u w:val="none"/>
          <w:rtl/>
        </w:rPr>
        <w:t xml:space="preserve">מול </w:t>
      </w:r>
      <w:r w:rsidR="001837ED">
        <w:rPr>
          <w:rFonts w:hint="cs"/>
          <w:u w:val="none"/>
        </w:rPr>
        <w:t xml:space="preserve"> </w:t>
      </w:r>
      <w:r w:rsidR="001837ED">
        <w:rPr>
          <w:rFonts w:hint="cs"/>
          <w:u w:val="none"/>
          <w:rtl/>
        </w:rPr>
        <w:t xml:space="preserve">__________ (יש לציין מספר) </w:t>
      </w:r>
      <w:r w:rsidR="00505916">
        <w:rPr>
          <w:rFonts w:hint="cs"/>
          <w:u w:val="none"/>
          <w:rtl/>
        </w:rPr>
        <w:t xml:space="preserve"> גופים המטפלים בנפגעי עבירה. </w:t>
      </w:r>
      <w:r w:rsidR="003527AF">
        <w:rPr>
          <w:rFonts w:hint="cs"/>
          <w:u w:val="none"/>
          <w:rtl/>
        </w:rPr>
        <w:t>מהן ___________</w:t>
      </w:r>
      <w:r w:rsidR="004748D0">
        <w:rPr>
          <w:rFonts w:hint="cs"/>
          <w:u w:val="none"/>
          <w:rtl/>
        </w:rPr>
        <w:t xml:space="preserve">עבודות </w:t>
      </w:r>
      <w:r w:rsidR="001570FF">
        <w:rPr>
          <w:rFonts w:hint="cs"/>
          <w:u w:val="none"/>
          <w:rtl/>
        </w:rPr>
        <w:t xml:space="preserve">שהן </w:t>
      </w:r>
      <w:r w:rsidR="003527AF">
        <w:rPr>
          <w:rFonts w:hint="cs"/>
          <w:u w:val="none"/>
          <w:rtl/>
        </w:rPr>
        <w:t>עבודה טיפולית שיקומית עם עוברי חוק ו-או נפגעי עבירה</w:t>
      </w:r>
      <w:r w:rsidR="001570FF">
        <w:rPr>
          <w:rFonts w:hint="cs"/>
          <w:u w:val="none"/>
          <w:rtl/>
        </w:rPr>
        <w:t>.</w:t>
      </w:r>
    </w:p>
    <w:p w14:paraId="7AD29F7C" w14:textId="75A57806" w:rsidR="0018309C" w:rsidRDefault="001570FF" w:rsidP="001570FF">
      <w:pPr>
        <w:pStyle w:val="Style2"/>
        <w:numPr>
          <w:ilvl w:val="0"/>
          <w:numId w:val="0"/>
        </w:numPr>
        <w:ind w:left="707"/>
        <w:outlineLvl w:val="9"/>
        <w:rPr>
          <w:b w:val="0"/>
          <w:bCs w:val="0"/>
          <w:u w:val="none"/>
          <w:rtl/>
        </w:rPr>
      </w:pPr>
      <w:r w:rsidRPr="001570FF">
        <w:rPr>
          <w:rFonts w:ascii="Times New Roman" w:hAnsi="Times New Roman" w:hint="cs"/>
          <w:b w:val="0"/>
          <w:bCs w:val="0"/>
          <w:u w:val="none"/>
          <w:rtl/>
        </w:rPr>
        <w:t xml:space="preserve">ניסיון לעניין  סעיף זה הינו פרויקט או עבודות מצטברות שמשכן לפחות שלושה חודשים או לפחות  150 ש"ע (לפי הנמוך </w:t>
      </w:r>
      <w:proofErr w:type="spellStart"/>
      <w:r w:rsidRPr="001570FF">
        <w:rPr>
          <w:rFonts w:ascii="Times New Roman" w:hAnsi="Times New Roman" w:hint="cs"/>
          <w:b w:val="0"/>
          <w:bCs w:val="0"/>
          <w:u w:val="none"/>
          <w:rtl/>
        </w:rPr>
        <w:t>מבינהם</w:t>
      </w:r>
      <w:proofErr w:type="spellEnd"/>
      <w:r w:rsidRPr="001570FF">
        <w:rPr>
          <w:rFonts w:ascii="Times New Roman" w:hAnsi="Times New Roman" w:hint="cs"/>
          <w:b w:val="0"/>
          <w:bCs w:val="0"/>
          <w:u w:val="none"/>
          <w:rtl/>
        </w:rPr>
        <w:t>) ושנצברו בשנים 2014-2023</w:t>
      </w:r>
      <w:r w:rsidR="003527AF" w:rsidRPr="001570FF">
        <w:rPr>
          <w:rFonts w:hint="cs"/>
          <w:b w:val="0"/>
          <w:bCs w:val="0"/>
          <w:u w:val="none"/>
          <w:rtl/>
        </w:rPr>
        <w:t>:</w:t>
      </w:r>
    </w:p>
    <w:p w14:paraId="701557AD" w14:textId="05A9F66D" w:rsidR="004C4CD7" w:rsidRPr="00040112" w:rsidRDefault="004C4CD7" w:rsidP="001570FF">
      <w:pPr>
        <w:pStyle w:val="Style2"/>
        <w:numPr>
          <w:ilvl w:val="0"/>
          <w:numId w:val="0"/>
        </w:numPr>
        <w:ind w:left="707"/>
        <w:outlineLvl w:val="9"/>
        <w:rPr>
          <w:u w:val="none"/>
        </w:rPr>
      </w:pPr>
      <w:r w:rsidRPr="00040112">
        <w:rPr>
          <w:rFonts w:hint="cs"/>
          <w:u w:val="none"/>
          <w:rtl/>
        </w:rPr>
        <w:t>יש לציין שוב ניסיון שכבר הוזכר לעיל</w:t>
      </w:r>
      <w:r w:rsidR="00C154FE">
        <w:rPr>
          <w:rFonts w:hint="cs"/>
          <w:u w:val="none"/>
          <w:rtl/>
        </w:rPr>
        <w:t>. ניתן לצרף טבלאות נוספות</w:t>
      </w:r>
      <w:r w:rsidR="00040112" w:rsidRPr="00040112">
        <w:rPr>
          <w:rFonts w:hint="cs"/>
          <w:u w:val="none"/>
          <w:rtl/>
        </w:rPr>
        <w:t>:</w:t>
      </w:r>
    </w:p>
    <w:tbl>
      <w:tblPr>
        <w:tblStyle w:val="af7"/>
        <w:bidiVisual/>
        <w:tblW w:w="0" w:type="auto"/>
        <w:tblInd w:w="141" w:type="dxa"/>
        <w:tblLook w:val="04A0" w:firstRow="1" w:lastRow="0" w:firstColumn="1" w:lastColumn="0" w:noHBand="0" w:noVBand="1"/>
      </w:tblPr>
      <w:tblGrid>
        <w:gridCol w:w="1983"/>
        <w:gridCol w:w="2127"/>
        <w:gridCol w:w="3363"/>
        <w:gridCol w:w="1730"/>
      </w:tblGrid>
      <w:tr w:rsidR="005B63B7" w:rsidRPr="001570FF" w14:paraId="00F72BBC" w14:textId="74E09FA2" w:rsidTr="00EE68B5">
        <w:tc>
          <w:tcPr>
            <w:tcW w:w="1983" w:type="dxa"/>
          </w:tcPr>
          <w:p w14:paraId="08784100" w14:textId="3D859376" w:rsidR="005B63B7" w:rsidRPr="000307DB" w:rsidRDefault="005B63B7" w:rsidP="005B63B7">
            <w:pPr>
              <w:jc w:val="both"/>
              <w:rPr>
                <w:rFonts w:ascii="David" w:hAnsi="David"/>
                <w:b/>
                <w:bCs/>
                <w:sz w:val="20"/>
                <w:szCs w:val="20"/>
                <w:rtl/>
                <w:lang w:eastAsia="he-IL"/>
              </w:rPr>
            </w:pPr>
            <w:r w:rsidRPr="000307DB">
              <w:rPr>
                <w:rFonts w:ascii="David" w:hAnsi="David" w:hint="cs"/>
                <w:b/>
                <w:bCs/>
                <w:sz w:val="20"/>
                <w:szCs w:val="20"/>
                <w:rtl/>
                <w:lang w:eastAsia="he-IL"/>
              </w:rPr>
              <w:t>גוף המטפל בנפגעי עבירה</w:t>
            </w:r>
          </w:p>
        </w:tc>
        <w:tc>
          <w:tcPr>
            <w:tcW w:w="2127" w:type="dxa"/>
          </w:tcPr>
          <w:p w14:paraId="086257F9" w14:textId="0FDB601A" w:rsidR="005B63B7" w:rsidRPr="000307DB" w:rsidRDefault="005B63B7" w:rsidP="005B63B7">
            <w:pPr>
              <w:ind w:left="78"/>
              <w:jc w:val="both"/>
              <w:rPr>
                <w:rFonts w:ascii="David" w:hAnsi="David"/>
                <w:b/>
                <w:bCs/>
                <w:sz w:val="20"/>
                <w:szCs w:val="20"/>
                <w:rtl/>
                <w:lang w:eastAsia="he-IL"/>
              </w:rPr>
            </w:pPr>
            <w:r w:rsidRPr="000307DB">
              <w:rPr>
                <w:rFonts w:ascii="David" w:hAnsi="David" w:hint="cs"/>
                <w:b/>
                <w:bCs/>
                <w:sz w:val="20"/>
                <w:szCs w:val="20"/>
                <w:rtl/>
                <w:lang w:eastAsia="he-IL"/>
              </w:rPr>
              <w:t xml:space="preserve">מהות הניסיון </w:t>
            </w:r>
            <w:r w:rsidR="007C2623">
              <w:rPr>
                <w:rFonts w:ascii="David" w:hAnsi="David" w:hint="cs"/>
                <w:b/>
                <w:bCs/>
                <w:sz w:val="20"/>
                <w:szCs w:val="20"/>
                <w:rtl/>
                <w:lang w:eastAsia="he-IL"/>
              </w:rPr>
              <w:t xml:space="preserve">(יש לציין </w:t>
            </w:r>
            <w:r w:rsidR="007C2623">
              <w:rPr>
                <w:rFonts w:ascii="David" w:hAnsi="David" w:hint="cs"/>
                <w:b/>
                <w:bCs/>
                <w:sz w:val="20"/>
                <w:szCs w:val="20"/>
                <w:lang w:eastAsia="he-IL"/>
              </w:rPr>
              <w:t>V</w:t>
            </w:r>
            <w:r w:rsidR="007C2623">
              <w:rPr>
                <w:rFonts w:ascii="David" w:hAnsi="David" w:hint="cs"/>
                <w:b/>
                <w:bCs/>
                <w:sz w:val="20"/>
                <w:szCs w:val="20"/>
                <w:rtl/>
                <w:lang w:eastAsia="he-IL"/>
              </w:rPr>
              <w:t>)</w:t>
            </w:r>
          </w:p>
        </w:tc>
        <w:tc>
          <w:tcPr>
            <w:tcW w:w="3363" w:type="dxa"/>
          </w:tcPr>
          <w:p w14:paraId="5AEFB8BA" w14:textId="42B43371" w:rsidR="005B63B7" w:rsidRPr="000307DB" w:rsidRDefault="005B63B7" w:rsidP="005B63B7">
            <w:pPr>
              <w:ind w:left="78"/>
              <w:jc w:val="both"/>
              <w:rPr>
                <w:rFonts w:ascii="David" w:hAnsi="David"/>
                <w:b/>
                <w:bCs/>
                <w:sz w:val="20"/>
                <w:szCs w:val="20"/>
                <w:rtl/>
                <w:lang w:eastAsia="he-IL"/>
              </w:rPr>
            </w:pPr>
            <w:r>
              <w:rPr>
                <w:rFonts w:ascii="David" w:hAnsi="David" w:hint="cs"/>
                <w:b/>
                <w:bCs/>
                <w:sz w:val="20"/>
                <w:szCs w:val="20"/>
                <w:rtl/>
                <w:lang w:eastAsia="he-IL"/>
              </w:rPr>
              <w:t>פרט והסבר</w:t>
            </w:r>
          </w:p>
        </w:tc>
        <w:tc>
          <w:tcPr>
            <w:tcW w:w="1730" w:type="dxa"/>
          </w:tcPr>
          <w:p w14:paraId="2D9BD2F5" w14:textId="1CDCBA9C" w:rsidR="005B63B7" w:rsidRPr="000307DB" w:rsidRDefault="005B63B7" w:rsidP="005B63B7">
            <w:pPr>
              <w:ind w:left="78"/>
              <w:jc w:val="both"/>
              <w:rPr>
                <w:rFonts w:ascii="David" w:hAnsi="David"/>
                <w:b/>
                <w:bCs/>
                <w:sz w:val="20"/>
                <w:szCs w:val="20"/>
                <w:rtl/>
                <w:lang w:eastAsia="he-IL"/>
              </w:rPr>
            </w:pPr>
            <w:r w:rsidRPr="000307DB">
              <w:rPr>
                <w:rFonts w:ascii="David" w:hAnsi="David" w:hint="cs"/>
                <w:b/>
                <w:bCs/>
                <w:sz w:val="20"/>
                <w:szCs w:val="20"/>
                <w:rtl/>
                <w:lang w:eastAsia="he-IL"/>
              </w:rPr>
              <w:t xml:space="preserve">משך </w:t>
            </w:r>
          </w:p>
          <w:p w14:paraId="3FD59D0F" w14:textId="33687F8E" w:rsidR="005B63B7" w:rsidRPr="000307DB" w:rsidRDefault="005B63B7" w:rsidP="005B63B7">
            <w:pPr>
              <w:ind w:left="78"/>
              <w:jc w:val="both"/>
              <w:rPr>
                <w:rFonts w:ascii="David" w:hAnsi="David"/>
                <w:b/>
                <w:bCs/>
                <w:sz w:val="20"/>
                <w:szCs w:val="20"/>
                <w:rtl/>
                <w:lang w:eastAsia="he-IL"/>
              </w:rPr>
            </w:pPr>
            <w:r w:rsidRPr="000307DB">
              <w:rPr>
                <w:rFonts w:ascii="David" w:hAnsi="David" w:hint="cs"/>
                <w:b/>
                <w:bCs/>
                <w:sz w:val="20"/>
                <w:szCs w:val="20"/>
                <w:rtl/>
                <w:lang w:eastAsia="he-IL"/>
              </w:rPr>
              <w:t>(חודשים/ ש</w:t>
            </w:r>
            <w:r>
              <w:rPr>
                <w:rFonts w:ascii="David" w:hAnsi="David" w:hint="cs"/>
                <w:b/>
                <w:bCs/>
                <w:sz w:val="20"/>
                <w:szCs w:val="20"/>
                <w:rtl/>
                <w:lang w:eastAsia="he-IL"/>
              </w:rPr>
              <w:t>"ע</w:t>
            </w:r>
            <w:r w:rsidRPr="000307DB">
              <w:rPr>
                <w:rFonts w:ascii="David" w:hAnsi="David" w:hint="cs"/>
                <w:b/>
                <w:bCs/>
                <w:sz w:val="20"/>
                <w:szCs w:val="20"/>
                <w:rtl/>
                <w:lang w:eastAsia="he-IL"/>
              </w:rPr>
              <w:t xml:space="preserve"> </w:t>
            </w:r>
            <w:r w:rsidRPr="000307DB">
              <w:rPr>
                <w:rFonts w:ascii="David" w:hAnsi="David"/>
                <w:b/>
                <w:bCs/>
                <w:sz w:val="20"/>
                <w:szCs w:val="20"/>
                <w:rtl/>
                <w:lang w:eastAsia="he-IL"/>
              </w:rPr>
              <w:t>–</w:t>
            </w:r>
            <w:r w:rsidRPr="000307DB">
              <w:rPr>
                <w:rFonts w:ascii="David" w:hAnsi="David" w:hint="cs"/>
                <w:b/>
                <w:bCs/>
                <w:sz w:val="20"/>
                <w:szCs w:val="20"/>
                <w:rtl/>
                <w:lang w:eastAsia="he-IL"/>
              </w:rPr>
              <w:t xml:space="preserve"> יש לציין)</w:t>
            </w:r>
          </w:p>
        </w:tc>
      </w:tr>
      <w:tr w:rsidR="005B63B7" w:rsidRPr="001570FF" w14:paraId="6E42003D" w14:textId="777FFB85" w:rsidTr="00EE68B5">
        <w:tc>
          <w:tcPr>
            <w:tcW w:w="1983" w:type="dxa"/>
          </w:tcPr>
          <w:p w14:paraId="2F551637" w14:textId="57661AB7" w:rsidR="005B63B7" w:rsidRPr="006974FF" w:rsidRDefault="005B63B7" w:rsidP="005B63B7">
            <w:pPr>
              <w:jc w:val="both"/>
              <w:rPr>
                <w:rFonts w:ascii="David" w:hAnsi="David"/>
                <w:sz w:val="20"/>
                <w:szCs w:val="20"/>
                <w:lang w:eastAsia="he-IL"/>
              </w:rPr>
            </w:pPr>
            <w:r w:rsidRPr="005B63B7">
              <w:rPr>
                <w:rFonts w:ascii="David" w:hAnsi="David" w:hint="cs"/>
                <w:sz w:val="20"/>
                <w:szCs w:val="20"/>
                <w:rtl/>
                <w:lang w:eastAsia="he-IL"/>
              </w:rPr>
              <w:t>משטרה</w:t>
            </w:r>
          </w:p>
        </w:tc>
        <w:tc>
          <w:tcPr>
            <w:tcW w:w="2127" w:type="dxa"/>
          </w:tcPr>
          <w:p w14:paraId="7DA91A3D" w14:textId="77777777" w:rsidR="00EE68B5" w:rsidRDefault="005B63B7"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sidR="00EE68B5">
              <w:rPr>
                <w:rFonts w:ascii="David" w:hAnsi="David" w:cs="David" w:hint="cs"/>
                <w:sz w:val="18"/>
                <w:szCs w:val="18"/>
                <w:rtl/>
                <w:lang w:eastAsia="he-IL"/>
              </w:rPr>
              <w:t>.</w:t>
            </w:r>
          </w:p>
          <w:p w14:paraId="35BB9586" w14:textId="739B9F9C" w:rsidR="005B63B7" w:rsidRPr="004972FA" w:rsidRDefault="00EE68B5"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1D64E13C" w14:textId="77777777" w:rsidR="005B63B7" w:rsidRPr="001570FF" w:rsidRDefault="005B63B7" w:rsidP="005B63B7">
            <w:pPr>
              <w:ind w:left="360"/>
              <w:jc w:val="both"/>
              <w:rPr>
                <w:rFonts w:ascii="David" w:hAnsi="David"/>
                <w:rtl/>
                <w:lang w:eastAsia="he-IL"/>
              </w:rPr>
            </w:pPr>
          </w:p>
        </w:tc>
        <w:tc>
          <w:tcPr>
            <w:tcW w:w="1730" w:type="dxa"/>
          </w:tcPr>
          <w:p w14:paraId="1945DB1D" w14:textId="41E8DCA1" w:rsidR="005B63B7" w:rsidRPr="001570FF" w:rsidRDefault="005B63B7" w:rsidP="005B63B7">
            <w:pPr>
              <w:ind w:left="360"/>
              <w:jc w:val="both"/>
              <w:rPr>
                <w:rFonts w:ascii="David" w:hAnsi="David"/>
                <w:rtl/>
                <w:lang w:eastAsia="he-IL"/>
              </w:rPr>
            </w:pPr>
          </w:p>
        </w:tc>
      </w:tr>
      <w:tr w:rsidR="00EE68B5" w:rsidRPr="001570FF" w14:paraId="71ABF5AF" w14:textId="77777777" w:rsidTr="00EE68B5">
        <w:tc>
          <w:tcPr>
            <w:tcW w:w="1983" w:type="dxa"/>
          </w:tcPr>
          <w:p w14:paraId="5E983450" w14:textId="031BD2B3" w:rsidR="00EE68B5" w:rsidRPr="005B63B7" w:rsidRDefault="00EE68B5" w:rsidP="00EE68B5">
            <w:pPr>
              <w:jc w:val="both"/>
              <w:rPr>
                <w:rFonts w:ascii="David" w:hAnsi="David"/>
                <w:sz w:val="20"/>
                <w:szCs w:val="20"/>
                <w:rtl/>
                <w:lang w:eastAsia="he-IL"/>
              </w:rPr>
            </w:pPr>
            <w:r w:rsidRPr="005B63B7">
              <w:rPr>
                <w:rFonts w:ascii="David" w:hAnsi="David" w:hint="cs"/>
                <w:sz w:val="20"/>
                <w:szCs w:val="20"/>
                <w:rtl/>
                <w:lang w:eastAsia="he-IL"/>
              </w:rPr>
              <w:t>בתי משפט</w:t>
            </w:r>
          </w:p>
        </w:tc>
        <w:tc>
          <w:tcPr>
            <w:tcW w:w="2127" w:type="dxa"/>
          </w:tcPr>
          <w:p w14:paraId="09DC107D"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101BC518" w14:textId="5A7145EE" w:rsidR="00EE68B5" w:rsidRPr="004972FA"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4A26F02F" w14:textId="77777777" w:rsidR="00EE68B5" w:rsidRPr="001570FF" w:rsidRDefault="00EE68B5" w:rsidP="00EE68B5">
            <w:pPr>
              <w:ind w:left="360"/>
              <w:jc w:val="both"/>
              <w:rPr>
                <w:rFonts w:ascii="David" w:hAnsi="David"/>
                <w:rtl/>
                <w:lang w:eastAsia="he-IL"/>
              </w:rPr>
            </w:pPr>
          </w:p>
        </w:tc>
        <w:tc>
          <w:tcPr>
            <w:tcW w:w="1730" w:type="dxa"/>
          </w:tcPr>
          <w:p w14:paraId="1464F001" w14:textId="240E0D74" w:rsidR="00EE68B5" w:rsidRPr="001570FF" w:rsidRDefault="00EE68B5" w:rsidP="00EE68B5">
            <w:pPr>
              <w:ind w:left="360"/>
              <w:jc w:val="both"/>
              <w:rPr>
                <w:rFonts w:ascii="David" w:hAnsi="David"/>
                <w:rtl/>
                <w:lang w:eastAsia="he-IL"/>
              </w:rPr>
            </w:pPr>
          </w:p>
        </w:tc>
      </w:tr>
      <w:tr w:rsidR="00EE68B5" w:rsidRPr="001570FF" w14:paraId="6F5C7163" w14:textId="77777777" w:rsidTr="00EE68B5">
        <w:tc>
          <w:tcPr>
            <w:tcW w:w="1983" w:type="dxa"/>
          </w:tcPr>
          <w:p w14:paraId="08847C35" w14:textId="5D6EC5F0" w:rsidR="00EE68B5" w:rsidRPr="005B63B7" w:rsidRDefault="00EE68B5" w:rsidP="00EE68B5">
            <w:pPr>
              <w:jc w:val="both"/>
              <w:rPr>
                <w:rFonts w:ascii="David" w:hAnsi="David"/>
                <w:sz w:val="20"/>
                <w:szCs w:val="20"/>
                <w:rtl/>
                <w:lang w:eastAsia="he-IL"/>
              </w:rPr>
            </w:pPr>
            <w:r w:rsidRPr="005B63B7">
              <w:rPr>
                <w:rFonts w:ascii="David" w:hAnsi="David"/>
                <w:sz w:val="20"/>
                <w:szCs w:val="20"/>
                <w:rtl/>
                <w:lang w:eastAsia="he-IL"/>
              </w:rPr>
              <w:t>פרקליטות וסנגוריה ציבורית</w:t>
            </w:r>
          </w:p>
        </w:tc>
        <w:tc>
          <w:tcPr>
            <w:tcW w:w="2127" w:type="dxa"/>
          </w:tcPr>
          <w:p w14:paraId="42A34118"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5D9DB479" w14:textId="0C050FB6" w:rsidR="00EE68B5" w:rsidRPr="004972FA"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535D7500" w14:textId="77777777" w:rsidR="00EE68B5" w:rsidRPr="001570FF" w:rsidRDefault="00EE68B5" w:rsidP="00EE68B5">
            <w:pPr>
              <w:ind w:left="360"/>
              <w:jc w:val="both"/>
              <w:rPr>
                <w:rFonts w:ascii="David" w:hAnsi="David"/>
                <w:rtl/>
                <w:lang w:eastAsia="he-IL"/>
              </w:rPr>
            </w:pPr>
          </w:p>
        </w:tc>
        <w:tc>
          <w:tcPr>
            <w:tcW w:w="1730" w:type="dxa"/>
          </w:tcPr>
          <w:p w14:paraId="06218125" w14:textId="14210F87" w:rsidR="00EE68B5" w:rsidRPr="001570FF" w:rsidRDefault="00EE68B5" w:rsidP="00EE68B5">
            <w:pPr>
              <w:ind w:left="360"/>
              <w:jc w:val="both"/>
              <w:rPr>
                <w:rFonts w:ascii="David" w:hAnsi="David"/>
                <w:rtl/>
                <w:lang w:eastAsia="he-IL"/>
              </w:rPr>
            </w:pPr>
          </w:p>
        </w:tc>
      </w:tr>
      <w:tr w:rsidR="004972FA" w:rsidRPr="001570FF" w14:paraId="29C30A0C" w14:textId="77777777" w:rsidTr="00EE68B5">
        <w:tc>
          <w:tcPr>
            <w:tcW w:w="1983" w:type="dxa"/>
          </w:tcPr>
          <w:p w14:paraId="27505BDC" w14:textId="7DAC68C5" w:rsidR="004972FA" w:rsidRPr="005B63B7" w:rsidRDefault="004972FA" w:rsidP="004972FA">
            <w:pPr>
              <w:jc w:val="both"/>
              <w:rPr>
                <w:rFonts w:ascii="David" w:hAnsi="David"/>
                <w:sz w:val="20"/>
                <w:szCs w:val="20"/>
                <w:rtl/>
                <w:lang w:eastAsia="he-IL"/>
              </w:rPr>
            </w:pPr>
            <w:r w:rsidRPr="005B63B7">
              <w:rPr>
                <w:rFonts w:ascii="David" w:hAnsi="David" w:hint="cs"/>
                <w:sz w:val="20"/>
                <w:szCs w:val="20"/>
                <w:rtl/>
                <w:lang w:eastAsia="he-IL"/>
              </w:rPr>
              <w:t>שב"ס או הרשות לשיקום האסיר</w:t>
            </w:r>
          </w:p>
        </w:tc>
        <w:tc>
          <w:tcPr>
            <w:tcW w:w="2127" w:type="dxa"/>
          </w:tcPr>
          <w:p w14:paraId="4D390986"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50E0E1BC" w14:textId="202F3206" w:rsidR="004972FA" w:rsidRPr="00F751A3"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68482B37" w14:textId="77777777" w:rsidR="004972FA" w:rsidRPr="001570FF" w:rsidRDefault="004972FA" w:rsidP="004972FA">
            <w:pPr>
              <w:ind w:left="360"/>
              <w:jc w:val="both"/>
              <w:rPr>
                <w:rFonts w:ascii="David" w:hAnsi="David"/>
                <w:rtl/>
                <w:lang w:eastAsia="he-IL"/>
              </w:rPr>
            </w:pPr>
          </w:p>
        </w:tc>
        <w:tc>
          <w:tcPr>
            <w:tcW w:w="1730" w:type="dxa"/>
          </w:tcPr>
          <w:p w14:paraId="5E40C8D4" w14:textId="61507FEA" w:rsidR="004972FA" w:rsidRPr="001570FF" w:rsidRDefault="004972FA" w:rsidP="004972FA">
            <w:pPr>
              <w:ind w:left="360"/>
              <w:jc w:val="both"/>
              <w:rPr>
                <w:rFonts w:ascii="David" w:hAnsi="David"/>
                <w:rtl/>
                <w:lang w:eastAsia="he-IL"/>
              </w:rPr>
            </w:pPr>
          </w:p>
        </w:tc>
      </w:tr>
      <w:tr w:rsidR="004972FA" w:rsidRPr="001570FF" w14:paraId="1B430844" w14:textId="77777777" w:rsidTr="00EE68B5">
        <w:tc>
          <w:tcPr>
            <w:tcW w:w="1983" w:type="dxa"/>
          </w:tcPr>
          <w:p w14:paraId="04D00DD5" w14:textId="74D384A3" w:rsidR="004972FA" w:rsidRPr="005B63B7" w:rsidRDefault="004972FA" w:rsidP="004972FA">
            <w:pPr>
              <w:tabs>
                <w:tab w:val="left" w:pos="1276"/>
              </w:tabs>
              <w:jc w:val="both"/>
              <w:rPr>
                <w:rFonts w:ascii="David" w:hAnsi="David"/>
                <w:sz w:val="20"/>
                <w:szCs w:val="20"/>
                <w:rtl/>
                <w:lang w:eastAsia="he-IL"/>
              </w:rPr>
            </w:pPr>
            <w:r w:rsidRPr="005B63B7">
              <w:rPr>
                <w:rFonts w:ascii="David" w:hAnsi="David"/>
                <w:sz w:val="20"/>
                <w:szCs w:val="20"/>
                <w:rtl/>
                <w:lang w:eastAsia="he-IL"/>
              </w:rPr>
              <w:t xml:space="preserve">מערכות רווחה </w:t>
            </w:r>
            <w:r w:rsidRPr="005B63B7">
              <w:rPr>
                <w:rFonts w:ascii="David" w:hAnsi="David" w:hint="cs"/>
                <w:sz w:val="20"/>
                <w:szCs w:val="20"/>
                <w:rtl/>
                <w:lang w:eastAsia="he-IL"/>
              </w:rPr>
              <w:t xml:space="preserve">ויחידות </w:t>
            </w:r>
            <w:r w:rsidRPr="005B63B7">
              <w:rPr>
                <w:rFonts w:ascii="David" w:hAnsi="David"/>
                <w:sz w:val="20"/>
                <w:szCs w:val="20"/>
                <w:rtl/>
                <w:lang w:eastAsia="he-IL"/>
              </w:rPr>
              <w:t>במשרד הרווחה או ברשויות מקומיות</w:t>
            </w:r>
          </w:p>
        </w:tc>
        <w:tc>
          <w:tcPr>
            <w:tcW w:w="2127" w:type="dxa"/>
          </w:tcPr>
          <w:p w14:paraId="5FA7EB7C"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3CAF5C5A" w14:textId="4801E124" w:rsidR="004972FA" w:rsidRPr="004972FA"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66A3B481" w14:textId="77777777" w:rsidR="004972FA" w:rsidRPr="001570FF" w:rsidRDefault="004972FA" w:rsidP="004972FA">
            <w:pPr>
              <w:ind w:left="360"/>
              <w:jc w:val="both"/>
              <w:rPr>
                <w:rFonts w:ascii="David" w:hAnsi="David"/>
                <w:rtl/>
                <w:lang w:eastAsia="he-IL"/>
              </w:rPr>
            </w:pPr>
          </w:p>
        </w:tc>
        <w:tc>
          <w:tcPr>
            <w:tcW w:w="1730" w:type="dxa"/>
          </w:tcPr>
          <w:p w14:paraId="2E76B679" w14:textId="4D1CD853" w:rsidR="004972FA" w:rsidRPr="001570FF" w:rsidRDefault="004972FA" w:rsidP="004972FA">
            <w:pPr>
              <w:ind w:left="360"/>
              <w:jc w:val="both"/>
              <w:rPr>
                <w:rFonts w:ascii="David" w:hAnsi="David"/>
                <w:rtl/>
                <w:lang w:eastAsia="he-IL"/>
              </w:rPr>
            </w:pPr>
          </w:p>
        </w:tc>
      </w:tr>
      <w:tr w:rsidR="004972FA" w:rsidRPr="001570FF" w14:paraId="47B40681" w14:textId="77777777" w:rsidTr="00EE68B5">
        <w:tc>
          <w:tcPr>
            <w:tcW w:w="1983" w:type="dxa"/>
          </w:tcPr>
          <w:p w14:paraId="11FB75C6" w14:textId="71945606" w:rsidR="004972FA" w:rsidRPr="005B63B7" w:rsidRDefault="004972FA" w:rsidP="004972FA">
            <w:pPr>
              <w:jc w:val="both"/>
              <w:rPr>
                <w:rFonts w:ascii="David" w:hAnsi="David"/>
                <w:sz w:val="20"/>
                <w:szCs w:val="20"/>
                <w:rtl/>
                <w:lang w:eastAsia="he-IL"/>
              </w:rPr>
            </w:pPr>
            <w:r w:rsidRPr="005B63B7">
              <w:rPr>
                <w:rFonts w:ascii="David" w:hAnsi="David"/>
                <w:sz w:val="20"/>
                <w:szCs w:val="20"/>
                <w:rtl/>
                <w:lang w:eastAsia="he-IL"/>
              </w:rPr>
              <w:t>קליניקות משפטיות, עמותות במגזר השלישי העוסקות בסיוע לנפגעי עבירה</w:t>
            </w:r>
          </w:p>
        </w:tc>
        <w:tc>
          <w:tcPr>
            <w:tcW w:w="2127" w:type="dxa"/>
          </w:tcPr>
          <w:p w14:paraId="744D1900"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76E1E8A5" w14:textId="4CC51D25" w:rsidR="004972FA" w:rsidRPr="004972FA"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34BB72A6" w14:textId="77777777" w:rsidR="004972FA" w:rsidRPr="001570FF" w:rsidRDefault="004972FA" w:rsidP="004972FA">
            <w:pPr>
              <w:ind w:left="360"/>
              <w:jc w:val="both"/>
              <w:rPr>
                <w:rFonts w:ascii="David" w:hAnsi="David"/>
                <w:rtl/>
                <w:lang w:eastAsia="he-IL"/>
              </w:rPr>
            </w:pPr>
          </w:p>
        </w:tc>
        <w:tc>
          <w:tcPr>
            <w:tcW w:w="1730" w:type="dxa"/>
          </w:tcPr>
          <w:p w14:paraId="53A6F93A" w14:textId="41A01110" w:rsidR="004972FA" w:rsidRPr="001570FF" w:rsidRDefault="004972FA" w:rsidP="004972FA">
            <w:pPr>
              <w:ind w:left="360"/>
              <w:jc w:val="both"/>
              <w:rPr>
                <w:rFonts w:ascii="David" w:hAnsi="David"/>
                <w:rtl/>
                <w:lang w:eastAsia="he-IL"/>
              </w:rPr>
            </w:pPr>
          </w:p>
        </w:tc>
      </w:tr>
      <w:tr w:rsidR="004972FA" w:rsidRPr="001570FF" w14:paraId="5A9083D3" w14:textId="77777777" w:rsidTr="00EE68B5">
        <w:tc>
          <w:tcPr>
            <w:tcW w:w="1983" w:type="dxa"/>
          </w:tcPr>
          <w:p w14:paraId="27290365" w14:textId="62B52B46" w:rsidR="004972FA" w:rsidRPr="005B63B7" w:rsidRDefault="004972FA" w:rsidP="004972FA">
            <w:pPr>
              <w:jc w:val="both"/>
              <w:rPr>
                <w:rFonts w:ascii="David" w:hAnsi="David"/>
                <w:sz w:val="20"/>
                <w:szCs w:val="20"/>
                <w:rtl/>
                <w:lang w:eastAsia="he-IL"/>
              </w:rPr>
            </w:pPr>
            <w:r w:rsidRPr="005B63B7">
              <w:rPr>
                <w:rFonts w:ascii="David" w:hAnsi="David"/>
                <w:sz w:val="20"/>
                <w:szCs w:val="20"/>
                <w:rtl/>
                <w:lang w:eastAsia="he-IL"/>
              </w:rPr>
              <w:t>שירות המבחן למבוגרים</w:t>
            </w:r>
            <w:r w:rsidRPr="005B63B7">
              <w:rPr>
                <w:rFonts w:ascii="David" w:hAnsi="David" w:hint="cs"/>
                <w:sz w:val="20"/>
                <w:szCs w:val="20"/>
                <w:rtl/>
                <w:lang w:eastAsia="he-IL"/>
              </w:rPr>
              <w:t xml:space="preserve"> או </w:t>
            </w:r>
            <w:r w:rsidRPr="005B63B7">
              <w:rPr>
                <w:rFonts w:ascii="David" w:hAnsi="David"/>
                <w:sz w:val="20"/>
                <w:szCs w:val="20"/>
                <w:rtl/>
                <w:lang w:eastAsia="he-IL"/>
              </w:rPr>
              <w:t>שירות המבחן לנוער</w:t>
            </w:r>
          </w:p>
        </w:tc>
        <w:tc>
          <w:tcPr>
            <w:tcW w:w="2127" w:type="dxa"/>
          </w:tcPr>
          <w:p w14:paraId="1C304EFC"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6B73FB7A" w14:textId="0452E501" w:rsidR="004972FA" w:rsidRPr="004972FA"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38B2818F" w14:textId="77777777" w:rsidR="004972FA" w:rsidRPr="001570FF" w:rsidRDefault="004972FA" w:rsidP="004972FA">
            <w:pPr>
              <w:ind w:left="360"/>
              <w:jc w:val="both"/>
              <w:rPr>
                <w:rFonts w:ascii="David" w:hAnsi="David"/>
                <w:rtl/>
                <w:lang w:eastAsia="he-IL"/>
              </w:rPr>
            </w:pPr>
          </w:p>
        </w:tc>
        <w:tc>
          <w:tcPr>
            <w:tcW w:w="1730" w:type="dxa"/>
          </w:tcPr>
          <w:p w14:paraId="5B836397" w14:textId="3436E316" w:rsidR="004972FA" w:rsidRPr="001570FF" w:rsidRDefault="004972FA" w:rsidP="004972FA">
            <w:pPr>
              <w:ind w:left="360"/>
              <w:jc w:val="both"/>
              <w:rPr>
                <w:rFonts w:ascii="David" w:hAnsi="David"/>
                <w:rtl/>
                <w:lang w:eastAsia="he-IL"/>
              </w:rPr>
            </w:pPr>
          </w:p>
        </w:tc>
      </w:tr>
      <w:tr w:rsidR="004972FA" w:rsidRPr="001570FF" w14:paraId="3151BDC5" w14:textId="77777777" w:rsidTr="00EE68B5">
        <w:tc>
          <w:tcPr>
            <w:tcW w:w="1983" w:type="dxa"/>
          </w:tcPr>
          <w:p w14:paraId="314E3630" w14:textId="5B4A0973" w:rsidR="004972FA" w:rsidRPr="005B63B7" w:rsidRDefault="004972FA" w:rsidP="004972FA">
            <w:pPr>
              <w:jc w:val="both"/>
              <w:rPr>
                <w:rFonts w:ascii="David" w:hAnsi="David"/>
                <w:sz w:val="20"/>
                <w:szCs w:val="20"/>
                <w:rtl/>
                <w:lang w:eastAsia="he-IL"/>
              </w:rPr>
            </w:pPr>
            <w:r w:rsidRPr="005B63B7">
              <w:rPr>
                <w:rFonts w:ascii="David" w:hAnsi="David"/>
                <w:sz w:val="20"/>
                <w:szCs w:val="20"/>
                <w:rtl/>
                <w:lang w:eastAsia="he-IL"/>
              </w:rPr>
              <w:t xml:space="preserve"> בתי חולים </w:t>
            </w:r>
            <w:r w:rsidRPr="005B63B7">
              <w:rPr>
                <w:rFonts w:ascii="David" w:hAnsi="David" w:hint="cs"/>
                <w:sz w:val="20"/>
                <w:szCs w:val="20"/>
                <w:rtl/>
                <w:lang w:eastAsia="he-IL"/>
              </w:rPr>
              <w:t>לבריאות</w:t>
            </w:r>
            <w:r w:rsidRPr="005B63B7">
              <w:rPr>
                <w:rFonts w:ascii="David" w:hAnsi="David"/>
                <w:sz w:val="20"/>
                <w:szCs w:val="20"/>
                <w:rtl/>
                <w:lang w:eastAsia="he-IL"/>
              </w:rPr>
              <w:t xml:space="preserve"> </w:t>
            </w:r>
            <w:r w:rsidRPr="005B63B7">
              <w:rPr>
                <w:rFonts w:ascii="David" w:hAnsi="David" w:hint="cs"/>
                <w:sz w:val="20"/>
                <w:szCs w:val="20"/>
                <w:rtl/>
                <w:lang w:eastAsia="he-IL"/>
              </w:rPr>
              <w:t>ה</w:t>
            </w:r>
            <w:r w:rsidRPr="005B63B7">
              <w:rPr>
                <w:rFonts w:ascii="David" w:hAnsi="David"/>
                <w:sz w:val="20"/>
                <w:szCs w:val="20"/>
                <w:rtl/>
                <w:lang w:eastAsia="he-IL"/>
              </w:rPr>
              <w:t xml:space="preserve">נפש, </w:t>
            </w:r>
          </w:p>
        </w:tc>
        <w:tc>
          <w:tcPr>
            <w:tcW w:w="2127" w:type="dxa"/>
          </w:tcPr>
          <w:p w14:paraId="49B35199"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2081980C" w14:textId="7F4E2DAD" w:rsidR="004972FA" w:rsidRPr="004972FA"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57ADD147" w14:textId="77777777" w:rsidR="004972FA" w:rsidRPr="001570FF" w:rsidRDefault="004972FA" w:rsidP="004972FA">
            <w:pPr>
              <w:ind w:left="360"/>
              <w:jc w:val="both"/>
              <w:rPr>
                <w:rFonts w:ascii="David" w:hAnsi="David"/>
                <w:rtl/>
                <w:lang w:eastAsia="he-IL"/>
              </w:rPr>
            </w:pPr>
          </w:p>
        </w:tc>
        <w:tc>
          <w:tcPr>
            <w:tcW w:w="1730" w:type="dxa"/>
          </w:tcPr>
          <w:p w14:paraId="26B2B836" w14:textId="0B3DA9F5" w:rsidR="004972FA" w:rsidRPr="001570FF" w:rsidRDefault="004972FA" w:rsidP="004972FA">
            <w:pPr>
              <w:ind w:left="360"/>
              <w:jc w:val="both"/>
              <w:rPr>
                <w:rFonts w:ascii="David" w:hAnsi="David"/>
                <w:rtl/>
                <w:lang w:eastAsia="he-IL"/>
              </w:rPr>
            </w:pPr>
          </w:p>
        </w:tc>
      </w:tr>
      <w:tr w:rsidR="004972FA" w:rsidRPr="001570FF" w14:paraId="5CC36EFF" w14:textId="77777777" w:rsidTr="00EE68B5">
        <w:tc>
          <w:tcPr>
            <w:tcW w:w="1983" w:type="dxa"/>
          </w:tcPr>
          <w:p w14:paraId="23449CA8" w14:textId="425965A2" w:rsidR="004972FA" w:rsidRPr="005B63B7" w:rsidRDefault="004972FA" w:rsidP="004972FA">
            <w:pPr>
              <w:jc w:val="both"/>
              <w:rPr>
                <w:rFonts w:ascii="David" w:hAnsi="David"/>
                <w:sz w:val="20"/>
                <w:szCs w:val="20"/>
                <w:rtl/>
                <w:lang w:eastAsia="he-IL"/>
              </w:rPr>
            </w:pPr>
            <w:r w:rsidRPr="005B63B7">
              <w:rPr>
                <w:rFonts w:ascii="David" w:hAnsi="David"/>
                <w:sz w:val="20"/>
                <w:szCs w:val="20"/>
                <w:rtl/>
                <w:lang w:eastAsia="he-IL"/>
              </w:rPr>
              <w:t xml:space="preserve">מסגרות למניעת אלימות במשפחה, </w:t>
            </w:r>
          </w:p>
        </w:tc>
        <w:tc>
          <w:tcPr>
            <w:tcW w:w="2127" w:type="dxa"/>
          </w:tcPr>
          <w:p w14:paraId="7AC23782"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1A3A9CEB" w14:textId="07D86F8A" w:rsidR="004972FA" w:rsidRPr="004972FA"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77A95FF8" w14:textId="77777777" w:rsidR="004972FA" w:rsidRPr="001570FF" w:rsidRDefault="004972FA" w:rsidP="004972FA">
            <w:pPr>
              <w:ind w:left="360"/>
              <w:jc w:val="both"/>
              <w:rPr>
                <w:rFonts w:ascii="David" w:hAnsi="David"/>
                <w:rtl/>
                <w:lang w:eastAsia="he-IL"/>
              </w:rPr>
            </w:pPr>
          </w:p>
        </w:tc>
        <w:tc>
          <w:tcPr>
            <w:tcW w:w="1730" w:type="dxa"/>
          </w:tcPr>
          <w:p w14:paraId="55A2AC93" w14:textId="6C32E5DE" w:rsidR="004972FA" w:rsidRPr="001570FF" w:rsidRDefault="004972FA" w:rsidP="004972FA">
            <w:pPr>
              <w:ind w:left="360"/>
              <w:jc w:val="both"/>
              <w:rPr>
                <w:rFonts w:ascii="David" w:hAnsi="David"/>
                <w:rtl/>
                <w:lang w:eastAsia="he-IL"/>
              </w:rPr>
            </w:pPr>
          </w:p>
        </w:tc>
      </w:tr>
      <w:tr w:rsidR="004972FA" w:rsidRPr="001570FF" w14:paraId="5D24EC6F" w14:textId="77777777" w:rsidTr="00EE68B5">
        <w:tc>
          <w:tcPr>
            <w:tcW w:w="1983" w:type="dxa"/>
          </w:tcPr>
          <w:p w14:paraId="7B16E57B" w14:textId="053703F3" w:rsidR="004972FA" w:rsidRPr="005B63B7" w:rsidRDefault="004972FA" w:rsidP="004972FA">
            <w:pPr>
              <w:jc w:val="both"/>
              <w:rPr>
                <w:rFonts w:ascii="David" w:hAnsi="David"/>
                <w:sz w:val="20"/>
                <w:szCs w:val="20"/>
                <w:rtl/>
                <w:lang w:eastAsia="he-IL"/>
              </w:rPr>
            </w:pPr>
            <w:r w:rsidRPr="005B63B7">
              <w:rPr>
                <w:rFonts w:ascii="David" w:hAnsi="David"/>
                <w:sz w:val="20"/>
                <w:szCs w:val="20"/>
                <w:rtl/>
                <w:lang w:eastAsia="he-IL"/>
              </w:rPr>
              <w:t>פקידי סעד</w:t>
            </w:r>
          </w:p>
        </w:tc>
        <w:tc>
          <w:tcPr>
            <w:tcW w:w="2127" w:type="dxa"/>
          </w:tcPr>
          <w:p w14:paraId="2EFF912C"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386E928D" w14:textId="1D7112FD" w:rsidR="004972FA" w:rsidRPr="004972FA"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7A754E05" w14:textId="77777777" w:rsidR="004972FA" w:rsidRPr="001570FF" w:rsidRDefault="004972FA" w:rsidP="004972FA">
            <w:pPr>
              <w:ind w:left="360"/>
              <w:jc w:val="both"/>
              <w:rPr>
                <w:rFonts w:ascii="David" w:hAnsi="David"/>
                <w:rtl/>
                <w:lang w:eastAsia="he-IL"/>
              </w:rPr>
            </w:pPr>
          </w:p>
        </w:tc>
        <w:tc>
          <w:tcPr>
            <w:tcW w:w="1730" w:type="dxa"/>
          </w:tcPr>
          <w:p w14:paraId="04F8F03C" w14:textId="167AA76A" w:rsidR="004972FA" w:rsidRPr="001570FF" w:rsidRDefault="004972FA" w:rsidP="004972FA">
            <w:pPr>
              <w:ind w:left="360"/>
              <w:jc w:val="both"/>
              <w:rPr>
                <w:rFonts w:ascii="David" w:hAnsi="David"/>
                <w:rtl/>
                <w:lang w:eastAsia="he-IL"/>
              </w:rPr>
            </w:pPr>
          </w:p>
        </w:tc>
      </w:tr>
      <w:tr w:rsidR="004972FA" w:rsidRPr="001570FF" w14:paraId="75DC966D" w14:textId="77777777" w:rsidTr="00EE68B5">
        <w:tc>
          <w:tcPr>
            <w:tcW w:w="1983" w:type="dxa"/>
          </w:tcPr>
          <w:p w14:paraId="39767C92" w14:textId="2A9F4371" w:rsidR="004972FA" w:rsidRPr="005B63B7" w:rsidRDefault="004972FA" w:rsidP="004972FA">
            <w:pPr>
              <w:jc w:val="both"/>
              <w:rPr>
                <w:rFonts w:ascii="David" w:hAnsi="David"/>
                <w:sz w:val="20"/>
                <w:szCs w:val="20"/>
                <w:rtl/>
                <w:lang w:eastAsia="he-IL"/>
              </w:rPr>
            </w:pPr>
            <w:r w:rsidRPr="005B63B7">
              <w:rPr>
                <w:rFonts w:ascii="David" w:hAnsi="David"/>
                <w:sz w:val="20"/>
                <w:szCs w:val="20"/>
                <w:rtl/>
                <w:lang w:eastAsia="he-IL"/>
              </w:rPr>
              <w:t>משרד עו"ד המטפל בנפגעי עבירה</w:t>
            </w:r>
            <w:r w:rsidRPr="005B63B7">
              <w:rPr>
                <w:rFonts w:ascii="David" w:hAnsi="David"/>
                <w:sz w:val="20"/>
                <w:szCs w:val="20"/>
                <w:lang w:eastAsia="he-IL"/>
              </w:rPr>
              <w:t>.</w:t>
            </w:r>
          </w:p>
        </w:tc>
        <w:tc>
          <w:tcPr>
            <w:tcW w:w="2127" w:type="dxa"/>
          </w:tcPr>
          <w:p w14:paraId="065F2CD2" w14:textId="77777777" w:rsidR="004972FA" w:rsidRDefault="004972FA" w:rsidP="006C6413">
            <w:pPr>
              <w:pStyle w:val="aff5"/>
              <w:numPr>
                <w:ilvl w:val="0"/>
                <w:numId w:val="96"/>
              </w:numPr>
              <w:ind w:left="362" w:hanging="284"/>
              <w:jc w:val="both"/>
              <w:rPr>
                <w:rFonts w:ascii="David" w:hAnsi="David" w:cs="David"/>
                <w:sz w:val="18"/>
                <w:szCs w:val="18"/>
                <w:lang w:eastAsia="he-IL"/>
              </w:rPr>
            </w:pPr>
            <w:r w:rsidRPr="00F751A3">
              <w:rPr>
                <w:rFonts w:ascii="David" w:hAnsi="David" w:cs="David"/>
                <w:sz w:val="18"/>
                <w:szCs w:val="18"/>
                <w:rtl/>
                <w:lang w:eastAsia="he-IL"/>
              </w:rPr>
              <w:t>עבודה טיפולית שיקומית עם עוברי חוק ו-או עם נפגעי עבירה</w:t>
            </w:r>
            <w:r>
              <w:rPr>
                <w:rFonts w:ascii="David" w:hAnsi="David" w:cs="David" w:hint="cs"/>
                <w:sz w:val="18"/>
                <w:szCs w:val="18"/>
                <w:rtl/>
                <w:lang w:eastAsia="he-IL"/>
              </w:rPr>
              <w:t>.</w:t>
            </w:r>
          </w:p>
          <w:p w14:paraId="1195AFA7" w14:textId="0C472DB0" w:rsidR="004972FA" w:rsidRPr="004972FA" w:rsidRDefault="004972FA" w:rsidP="006C6413">
            <w:pPr>
              <w:pStyle w:val="aff5"/>
              <w:numPr>
                <w:ilvl w:val="0"/>
                <w:numId w:val="96"/>
              </w:numPr>
              <w:ind w:left="362" w:hanging="284"/>
              <w:jc w:val="both"/>
              <w:rPr>
                <w:rFonts w:ascii="David" w:hAnsi="David" w:cs="David"/>
                <w:sz w:val="18"/>
                <w:szCs w:val="18"/>
                <w:rtl/>
                <w:lang w:eastAsia="he-IL"/>
              </w:rPr>
            </w:pPr>
            <w:r>
              <w:rPr>
                <w:rFonts w:ascii="David" w:hAnsi="David" w:cs="David" w:hint="cs"/>
                <w:sz w:val="18"/>
                <w:szCs w:val="18"/>
                <w:rtl/>
                <w:lang w:eastAsia="he-IL"/>
              </w:rPr>
              <w:t>אחר</w:t>
            </w:r>
          </w:p>
        </w:tc>
        <w:tc>
          <w:tcPr>
            <w:tcW w:w="3363" w:type="dxa"/>
          </w:tcPr>
          <w:p w14:paraId="06062E1B" w14:textId="77777777" w:rsidR="004972FA" w:rsidRPr="001570FF" w:rsidRDefault="004972FA" w:rsidP="004972FA">
            <w:pPr>
              <w:ind w:left="360"/>
              <w:jc w:val="both"/>
              <w:rPr>
                <w:rFonts w:ascii="David" w:hAnsi="David"/>
                <w:rtl/>
                <w:lang w:eastAsia="he-IL"/>
              </w:rPr>
            </w:pPr>
          </w:p>
        </w:tc>
        <w:tc>
          <w:tcPr>
            <w:tcW w:w="1730" w:type="dxa"/>
          </w:tcPr>
          <w:p w14:paraId="36805F81" w14:textId="72CEE3CD" w:rsidR="004972FA" w:rsidRPr="001570FF" w:rsidRDefault="004972FA" w:rsidP="004972FA">
            <w:pPr>
              <w:ind w:left="360"/>
              <w:jc w:val="both"/>
              <w:rPr>
                <w:rFonts w:ascii="David" w:hAnsi="David"/>
                <w:rtl/>
                <w:lang w:eastAsia="he-IL"/>
              </w:rPr>
            </w:pPr>
          </w:p>
        </w:tc>
      </w:tr>
    </w:tbl>
    <w:p w14:paraId="6D3D2F34" w14:textId="1428A58B" w:rsidR="004B19F6" w:rsidRPr="0053145C" w:rsidRDefault="004B19F6" w:rsidP="004B19F6">
      <w:pPr>
        <w:pStyle w:val="Style2"/>
        <w:numPr>
          <w:ilvl w:val="0"/>
          <w:numId w:val="0"/>
        </w:numPr>
        <w:spacing w:after="240" w:line="240" w:lineRule="auto"/>
        <w:ind w:left="360"/>
        <w:jc w:val="center"/>
        <w:outlineLvl w:val="9"/>
        <w:rPr>
          <w:sz w:val="28"/>
          <w:szCs w:val="28"/>
          <w:u w:val="none"/>
          <w:rtl/>
        </w:rPr>
      </w:pPr>
      <w:r w:rsidRPr="0053145C">
        <w:rPr>
          <w:rFonts w:hint="cs"/>
          <w:sz w:val="28"/>
          <w:szCs w:val="28"/>
          <w:u w:val="none"/>
          <w:rtl/>
        </w:rPr>
        <w:t>--- המשך בעמוד הבא ---</w:t>
      </w:r>
    </w:p>
    <w:p w14:paraId="724F2F67" w14:textId="7936B5FA" w:rsidR="004B19F6" w:rsidRDefault="004B19F6">
      <w:pPr>
        <w:bidi w:val="0"/>
        <w:rPr>
          <w:rFonts w:ascii="Arial" w:hAnsi="Arial"/>
          <w:b/>
          <w:bCs/>
          <w:lang w:eastAsia="he-IL"/>
        </w:rPr>
      </w:pPr>
      <w:r>
        <w:rPr>
          <w:rFonts w:ascii="Arial" w:hAnsi="Arial"/>
          <w:b/>
          <w:bCs/>
          <w:lang w:eastAsia="he-IL"/>
        </w:rPr>
        <w:br w:type="page"/>
      </w:r>
    </w:p>
    <w:p w14:paraId="42F0273D" w14:textId="77777777" w:rsidR="004B19F6" w:rsidRDefault="004B19F6">
      <w:pPr>
        <w:bidi w:val="0"/>
        <w:rPr>
          <w:rFonts w:ascii="Arial" w:hAnsi="Arial"/>
          <w:b/>
          <w:bCs/>
          <w:rtl/>
          <w:lang w:eastAsia="he-IL"/>
        </w:rPr>
      </w:pPr>
    </w:p>
    <w:p w14:paraId="33147384" w14:textId="6B8C464F" w:rsidR="0032647F" w:rsidRDefault="0032647F" w:rsidP="006C6413">
      <w:pPr>
        <w:pStyle w:val="Style2"/>
        <w:numPr>
          <w:ilvl w:val="0"/>
          <w:numId w:val="94"/>
        </w:numPr>
        <w:outlineLvl w:val="9"/>
        <w:rPr>
          <w:u w:val="none"/>
        </w:rPr>
      </w:pPr>
      <w:r>
        <w:rPr>
          <w:rFonts w:hint="cs"/>
          <w:u w:val="none"/>
          <w:rtl/>
        </w:rPr>
        <w:t>ניסיון ניהולי</w:t>
      </w:r>
      <w:r w:rsidR="0026349D">
        <w:rPr>
          <w:rFonts w:hint="cs"/>
          <w:u w:val="none"/>
          <w:rtl/>
        </w:rPr>
        <w:t xml:space="preserve"> של היועץ</w:t>
      </w:r>
      <w:r>
        <w:rPr>
          <w:rFonts w:hint="cs"/>
          <w:u w:val="none"/>
          <w:rtl/>
        </w:rPr>
        <w:t xml:space="preserve"> (</w:t>
      </w:r>
      <w:r w:rsidR="004B19F6">
        <w:rPr>
          <w:rFonts w:hint="cs"/>
          <w:u w:val="none"/>
          <w:rtl/>
        </w:rPr>
        <w:t>ימולא רק עבור מועמד ב</w:t>
      </w:r>
      <w:r>
        <w:rPr>
          <w:rFonts w:hint="cs"/>
          <w:u w:val="none"/>
          <w:rtl/>
        </w:rPr>
        <w:t xml:space="preserve">מסלול יועץ מטה בכיר) </w:t>
      </w:r>
    </w:p>
    <w:p w14:paraId="1927E4C1" w14:textId="77777777" w:rsidR="004B19F6" w:rsidRDefault="004B19F6" w:rsidP="004B19F6">
      <w:pPr>
        <w:pStyle w:val="Style2"/>
        <w:numPr>
          <w:ilvl w:val="0"/>
          <w:numId w:val="0"/>
        </w:numPr>
        <w:ind w:left="792"/>
        <w:outlineLvl w:val="9"/>
        <w:rPr>
          <w:u w:val="none"/>
        </w:rPr>
      </w:pPr>
    </w:p>
    <w:p w14:paraId="68F84DAA" w14:textId="5AD57FFB" w:rsidR="00F74ED0" w:rsidRPr="00B838A0" w:rsidRDefault="00F74ED0" w:rsidP="006C6413">
      <w:pPr>
        <w:pStyle w:val="Style2"/>
        <w:numPr>
          <w:ilvl w:val="1"/>
          <w:numId w:val="94"/>
        </w:numPr>
        <w:ind w:left="707" w:hanging="425"/>
        <w:outlineLvl w:val="9"/>
        <w:rPr>
          <w:b w:val="0"/>
          <w:bCs w:val="0"/>
          <w:u w:val="none"/>
        </w:rPr>
      </w:pPr>
      <w:r w:rsidRPr="0053145C">
        <w:rPr>
          <w:rFonts w:hint="cs"/>
          <w:u w:val="none"/>
          <w:rtl/>
        </w:rPr>
        <w:t>בעל  _____________</w:t>
      </w:r>
      <w:r w:rsidRPr="00473EA1">
        <w:rPr>
          <w:rtl/>
        </w:rPr>
        <w:t xml:space="preserve"> </w:t>
      </w:r>
      <w:r w:rsidR="00B838A0" w:rsidRPr="00B838A0">
        <w:rPr>
          <w:rFonts w:hint="cs"/>
          <w:b w:val="0"/>
          <w:bCs w:val="0"/>
          <w:u w:val="none"/>
          <w:rtl/>
        </w:rPr>
        <w:t xml:space="preserve">שנות ניסיון </w:t>
      </w:r>
      <w:r w:rsidR="00B838A0" w:rsidRPr="00B838A0">
        <w:rPr>
          <w:rFonts w:ascii="Times New Roman" w:hAnsi="Times New Roman"/>
          <w:b w:val="0"/>
          <w:bCs w:val="0"/>
          <w:u w:val="none"/>
          <w:rtl/>
        </w:rPr>
        <w:t>ניהולי או ניסיון של הנחייה מקצועית בתחום נפגעי עבירה עבור או מול גופים העוסקים בנפגעי עבירה</w:t>
      </w:r>
      <w:r w:rsidRPr="00B838A0">
        <w:rPr>
          <w:rFonts w:hint="cs"/>
          <w:u w:val="none"/>
          <w:rtl/>
        </w:rPr>
        <w:t>.</w:t>
      </w:r>
      <w:r w:rsidRPr="0053145C">
        <w:rPr>
          <w:rFonts w:hint="cs"/>
          <w:u w:val="none"/>
          <w:rtl/>
        </w:rPr>
        <w:t xml:space="preserve"> </w:t>
      </w:r>
      <w:r w:rsidR="00E663F9" w:rsidRPr="00E663F9">
        <w:rPr>
          <w:b w:val="0"/>
          <w:bCs w:val="0"/>
          <w:sz w:val="22"/>
          <w:szCs w:val="22"/>
          <w:u w:val="none"/>
          <w:rtl/>
        </w:rPr>
        <w:t xml:space="preserve">משטרה, בתי משפט, פרקליטות וסנגוריה ציבורית, שב"ס או הרשות לשיקום האסיר, מערכות ויחידות רווחה במשרד הרווחה או ברשויות מקומיות, קליניקות משפטיות, עמותות במגזר השלישי העוסקות בסיוע לנפגעי עבירה, משרד עו"ד המטפל בנפגעי עבירה, שירות המבחן למבוגרים או שירות המבחן לנוער,  </w:t>
      </w:r>
      <w:r w:rsidR="00E663F9" w:rsidRPr="00E663F9">
        <w:rPr>
          <w:b w:val="0"/>
          <w:bCs w:val="0"/>
          <w:sz w:val="22"/>
          <w:szCs w:val="22"/>
          <w:u w:val="none"/>
          <w:rtl/>
        </w:rPr>
        <w:tab/>
        <w:t>בתי חולים לבריאות הנפש,  מסגרות למניעת אלימות במשפחה, פקידי סעד)</w:t>
      </w:r>
      <w:r w:rsidR="00E663F9" w:rsidRPr="00E663F9">
        <w:rPr>
          <w:sz w:val="22"/>
          <w:szCs w:val="22"/>
          <w:u w:val="none"/>
          <w:rtl/>
        </w:rPr>
        <w:t xml:space="preserve"> </w:t>
      </w:r>
      <w:r w:rsidRPr="0053145C">
        <w:rPr>
          <w:u w:val="none"/>
          <w:rtl/>
        </w:rPr>
        <w:t>(</w:t>
      </w:r>
      <w:r w:rsidRPr="00B838A0">
        <w:rPr>
          <w:b w:val="0"/>
          <w:bCs w:val="0"/>
          <w:u w:val="none"/>
          <w:rtl/>
        </w:rPr>
        <w:t xml:space="preserve">יש </w:t>
      </w:r>
      <w:r w:rsidRPr="00B838A0">
        <w:rPr>
          <w:rFonts w:hint="cs"/>
          <w:b w:val="0"/>
          <w:bCs w:val="0"/>
          <w:u w:val="none"/>
          <w:rtl/>
        </w:rPr>
        <w:t>לציין את השנים הרלוונטיות</w:t>
      </w:r>
      <w:r w:rsidRPr="00B838A0">
        <w:rPr>
          <w:b w:val="0"/>
          <w:bCs w:val="0"/>
          <w:u w:val="none"/>
          <w:rtl/>
        </w:rPr>
        <w:t xml:space="preserve"> ולצרף קו"ח</w:t>
      </w:r>
      <w:r w:rsidRPr="00B838A0">
        <w:rPr>
          <w:rFonts w:hint="cs"/>
          <w:b w:val="0"/>
          <w:bCs w:val="0"/>
          <w:u w:val="none"/>
          <w:rtl/>
        </w:rPr>
        <w:t xml:space="preserve">, שנים חלקיות יש לציין חודשים </w:t>
      </w:r>
      <w:proofErr w:type="spellStart"/>
      <w:r w:rsidRPr="00B838A0">
        <w:rPr>
          <w:rFonts w:hint="cs"/>
          <w:b w:val="0"/>
          <w:bCs w:val="0"/>
          <w:u w:val="none"/>
          <w:rtl/>
        </w:rPr>
        <w:t>רלוונטים</w:t>
      </w:r>
      <w:proofErr w:type="spellEnd"/>
      <w:r w:rsidRPr="00B838A0">
        <w:rPr>
          <w:b w:val="0"/>
          <w:bCs w:val="0"/>
          <w:u w:val="none"/>
          <w:rtl/>
        </w:rPr>
        <w:t>)</w:t>
      </w:r>
      <w:r w:rsidRPr="00B838A0">
        <w:rPr>
          <w:rFonts w:hint="cs"/>
          <w:b w:val="0"/>
          <w:bCs w:val="0"/>
          <w:u w:val="none"/>
          <w:rtl/>
        </w:rPr>
        <w:t>.</w:t>
      </w:r>
    </w:p>
    <w:p w14:paraId="18C86F84" w14:textId="77777777" w:rsidR="00F74ED0" w:rsidRPr="0053145C" w:rsidRDefault="00F74ED0" w:rsidP="006C6413">
      <w:pPr>
        <w:pStyle w:val="Style2"/>
        <w:numPr>
          <w:ilvl w:val="0"/>
          <w:numId w:val="94"/>
        </w:numPr>
        <w:spacing w:after="240" w:line="240" w:lineRule="auto"/>
        <w:outlineLvl w:val="9"/>
        <w:rPr>
          <w:sz w:val="28"/>
          <w:szCs w:val="28"/>
          <w:u w:val="none"/>
          <w:rtl/>
        </w:rPr>
        <w:sectPr w:rsidR="00F74ED0" w:rsidRPr="0053145C" w:rsidSect="00E42E64">
          <w:type w:val="continuous"/>
          <w:pgSz w:w="11906" w:h="16838" w:code="9"/>
          <w:pgMar w:top="1134" w:right="1418" w:bottom="1440" w:left="1134" w:header="142" w:footer="567" w:gutter="0"/>
          <w:cols w:space="720"/>
          <w:bidi/>
          <w:rtlGutter/>
        </w:sectPr>
      </w:pPr>
    </w:p>
    <w:p w14:paraId="5C6ADEFD" w14:textId="77777777" w:rsidR="00F74ED0" w:rsidRPr="0053145C" w:rsidRDefault="00F74ED0"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2014</w:t>
      </w:r>
    </w:p>
    <w:p w14:paraId="0AF9670E" w14:textId="77777777" w:rsidR="00F74ED0" w:rsidRPr="0053145C" w:rsidRDefault="00F74ED0"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2015</w:t>
      </w:r>
    </w:p>
    <w:p w14:paraId="1CF34114" w14:textId="77777777" w:rsidR="00F74ED0" w:rsidRPr="0053145C" w:rsidRDefault="00F74ED0"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2016</w:t>
      </w:r>
    </w:p>
    <w:p w14:paraId="3B147090" w14:textId="77777777" w:rsidR="00F74ED0" w:rsidRPr="0053145C" w:rsidRDefault="00F74ED0"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2017</w:t>
      </w:r>
    </w:p>
    <w:p w14:paraId="1A2F050E" w14:textId="77777777" w:rsidR="00F74ED0" w:rsidRPr="0053145C" w:rsidRDefault="00F74ED0"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2018</w:t>
      </w:r>
    </w:p>
    <w:p w14:paraId="18E19B2B" w14:textId="77777777" w:rsidR="00F74ED0" w:rsidRPr="0053145C" w:rsidRDefault="00F74ED0"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2019</w:t>
      </w:r>
    </w:p>
    <w:p w14:paraId="220A7320" w14:textId="77777777" w:rsidR="00F74ED0" w:rsidRPr="0053145C" w:rsidRDefault="00F74ED0"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2020</w:t>
      </w:r>
    </w:p>
    <w:p w14:paraId="05EF5670" w14:textId="77777777" w:rsidR="00F74ED0" w:rsidRPr="0053145C" w:rsidRDefault="00F74ED0"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2021</w:t>
      </w:r>
    </w:p>
    <w:p w14:paraId="49D3C8ED" w14:textId="77777777" w:rsidR="00F74ED0" w:rsidRDefault="00F74ED0" w:rsidP="006C6413">
      <w:pPr>
        <w:pStyle w:val="Style2"/>
        <w:numPr>
          <w:ilvl w:val="0"/>
          <w:numId w:val="95"/>
        </w:numPr>
        <w:spacing w:after="240" w:line="240" w:lineRule="auto"/>
        <w:outlineLvl w:val="9"/>
        <w:rPr>
          <w:sz w:val="28"/>
          <w:szCs w:val="28"/>
          <w:u w:val="none"/>
        </w:rPr>
      </w:pPr>
      <w:r w:rsidRPr="0053145C">
        <w:rPr>
          <w:rFonts w:hint="cs"/>
          <w:sz w:val="28"/>
          <w:szCs w:val="28"/>
          <w:u w:val="none"/>
          <w:rtl/>
        </w:rPr>
        <w:t>2022</w:t>
      </w:r>
    </w:p>
    <w:p w14:paraId="5CCFF573" w14:textId="77777777" w:rsidR="00F74ED0" w:rsidRPr="00724474" w:rsidRDefault="00F74ED0" w:rsidP="006C6413">
      <w:pPr>
        <w:pStyle w:val="Style2"/>
        <w:numPr>
          <w:ilvl w:val="0"/>
          <w:numId w:val="95"/>
        </w:numPr>
        <w:spacing w:after="240" w:line="240" w:lineRule="auto"/>
        <w:outlineLvl w:val="9"/>
        <w:rPr>
          <w:sz w:val="28"/>
          <w:szCs w:val="28"/>
          <w:u w:val="none"/>
          <w:rtl/>
        </w:rPr>
        <w:sectPr w:rsidR="00F74ED0" w:rsidRPr="00724474" w:rsidSect="00E42E64">
          <w:type w:val="continuous"/>
          <w:pgSz w:w="11906" w:h="16838" w:code="9"/>
          <w:pgMar w:top="1134" w:right="1418" w:bottom="1440" w:left="1134" w:header="142" w:footer="567" w:gutter="0"/>
          <w:cols w:num="4" w:space="720"/>
          <w:bidi/>
          <w:rtlGutter/>
        </w:sectPr>
      </w:pPr>
      <w:r>
        <w:rPr>
          <w:rFonts w:hint="cs"/>
          <w:sz w:val="28"/>
          <w:szCs w:val="28"/>
          <w:u w:val="none"/>
          <w:rtl/>
        </w:rPr>
        <w:t>2023</w:t>
      </w:r>
    </w:p>
    <w:p w14:paraId="5AF55EC5" w14:textId="77777777" w:rsidR="00F74ED0" w:rsidRDefault="00F74ED0" w:rsidP="00F74ED0">
      <w:pPr>
        <w:pStyle w:val="Style2"/>
        <w:numPr>
          <w:ilvl w:val="0"/>
          <w:numId w:val="0"/>
        </w:numPr>
        <w:ind w:left="929" w:hanging="504"/>
        <w:outlineLvl w:val="9"/>
        <w:rPr>
          <w:u w:val="none"/>
          <w:rtl/>
        </w:rPr>
      </w:pPr>
    </w:p>
    <w:p w14:paraId="7A876BD5" w14:textId="77777777" w:rsidR="002E3C23" w:rsidRDefault="002E3C23" w:rsidP="00F74ED0">
      <w:pPr>
        <w:pStyle w:val="Style2"/>
        <w:numPr>
          <w:ilvl w:val="0"/>
          <w:numId w:val="0"/>
        </w:numPr>
        <w:ind w:left="929" w:hanging="504"/>
        <w:outlineLvl w:val="9"/>
        <w:rPr>
          <w:u w:val="none"/>
          <w:rtl/>
        </w:rPr>
      </w:pPr>
    </w:p>
    <w:p w14:paraId="283E2CBD" w14:textId="77777777" w:rsidR="002E3C23" w:rsidRDefault="002E3C23" w:rsidP="00F74ED0">
      <w:pPr>
        <w:pStyle w:val="Style2"/>
        <w:numPr>
          <w:ilvl w:val="0"/>
          <w:numId w:val="0"/>
        </w:numPr>
        <w:ind w:left="929" w:hanging="504"/>
        <w:outlineLvl w:val="9"/>
        <w:rPr>
          <w:u w:val="none"/>
          <w:rtl/>
        </w:rPr>
      </w:pPr>
    </w:p>
    <w:p w14:paraId="6509D4CA" w14:textId="77777777" w:rsidR="002E3C23" w:rsidRDefault="002E3C23" w:rsidP="00F74ED0">
      <w:pPr>
        <w:pStyle w:val="Style2"/>
        <w:numPr>
          <w:ilvl w:val="0"/>
          <w:numId w:val="0"/>
        </w:numPr>
        <w:ind w:left="929" w:hanging="504"/>
        <w:outlineLvl w:val="9"/>
        <w:rPr>
          <w:u w:val="none"/>
          <w:rtl/>
        </w:rPr>
      </w:pPr>
    </w:p>
    <w:p w14:paraId="17A54A18" w14:textId="77777777" w:rsidR="00826EDB" w:rsidRDefault="00826EDB" w:rsidP="00221D43">
      <w:pPr>
        <w:pStyle w:val="Style2"/>
        <w:keepNext/>
        <w:numPr>
          <w:ilvl w:val="0"/>
          <w:numId w:val="0"/>
        </w:numPr>
        <w:spacing w:after="240" w:line="240" w:lineRule="auto"/>
        <w:ind w:left="930" w:hanging="505"/>
        <w:jc w:val="center"/>
        <w:outlineLvl w:val="9"/>
        <w:rPr>
          <w:sz w:val="28"/>
          <w:szCs w:val="28"/>
          <w:u w:val="none"/>
          <w:rtl/>
        </w:rPr>
        <w:sectPr w:rsidR="00826EDB" w:rsidSect="00E42E64">
          <w:type w:val="continuous"/>
          <w:pgSz w:w="11906" w:h="16838" w:code="9"/>
          <w:pgMar w:top="1134" w:right="1418" w:bottom="1440" w:left="1134" w:header="142" w:footer="567" w:gutter="0"/>
          <w:cols w:num="3" w:space="720"/>
          <w:bidi/>
          <w:rtlGutter/>
        </w:sectPr>
      </w:pPr>
    </w:p>
    <w:p w14:paraId="22DFD005" w14:textId="77777777" w:rsidR="002E3C23" w:rsidRPr="00221D43" w:rsidRDefault="002E3C23" w:rsidP="00221D43">
      <w:pPr>
        <w:pStyle w:val="Style2"/>
        <w:keepNext/>
        <w:numPr>
          <w:ilvl w:val="0"/>
          <w:numId w:val="0"/>
        </w:numPr>
        <w:spacing w:after="240" w:line="240" w:lineRule="auto"/>
        <w:ind w:left="930" w:hanging="505"/>
        <w:jc w:val="center"/>
        <w:outlineLvl w:val="9"/>
        <w:rPr>
          <w:sz w:val="28"/>
          <w:szCs w:val="28"/>
          <w:u w:val="none"/>
          <w:rtl/>
        </w:rPr>
      </w:pPr>
    </w:p>
    <w:p w14:paraId="260188DD" w14:textId="77777777" w:rsidR="00221D43" w:rsidRPr="0053145C" w:rsidRDefault="00221D43" w:rsidP="00221D43">
      <w:pPr>
        <w:pStyle w:val="Style2"/>
        <w:keepNext/>
        <w:numPr>
          <w:ilvl w:val="0"/>
          <w:numId w:val="0"/>
        </w:numPr>
        <w:spacing w:after="240" w:line="240" w:lineRule="auto"/>
        <w:ind w:left="930" w:hanging="505"/>
        <w:jc w:val="center"/>
        <w:outlineLvl w:val="9"/>
        <w:rPr>
          <w:sz w:val="28"/>
          <w:szCs w:val="28"/>
          <w:u w:val="none"/>
          <w:rtl/>
        </w:rPr>
      </w:pPr>
      <w:r>
        <w:rPr>
          <w:rFonts w:hint="cs"/>
          <w:sz w:val="28"/>
          <w:szCs w:val="28"/>
          <w:u w:val="none"/>
          <w:rtl/>
        </w:rPr>
        <w:t>-</w:t>
      </w:r>
      <w:r w:rsidRPr="0053145C">
        <w:rPr>
          <w:rFonts w:hint="cs"/>
          <w:sz w:val="28"/>
          <w:szCs w:val="28"/>
          <w:u w:val="none"/>
          <w:rtl/>
        </w:rPr>
        <w:t>-- המשך בעמוד הבא ---</w:t>
      </w:r>
    </w:p>
    <w:p w14:paraId="6ACE6ACD" w14:textId="77777777" w:rsidR="00F74ED0" w:rsidRDefault="00F74ED0" w:rsidP="00221D43">
      <w:pPr>
        <w:pStyle w:val="Style2"/>
        <w:keepNext/>
        <w:numPr>
          <w:ilvl w:val="0"/>
          <w:numId w:val="0"/>
        </w:numPr>
        <w:spacing w:after="240" w:line="240" w:lineRule="auto"/>
        <w:ind w:left="930" w:hanging="505"/>
        <w:jc w:val="center"/>
        <w:outlineLvl w:val="9"/>
        <w:rPr>
          <w:sz w:val="28"/>
          <w:szCs w:val="28"/>
          <w:u w:val="none"/>
          <w:rtl/>
        </w:rPr>
      </w:pPr>
    </w:p>
    <w:p w14:paraId="4ACED17F" w14:textId="265D7474" w:rsidR="00826EDB" w:rsidRDefault="00826EDB">
      <w:pPr>
        <w:bidi w:val="0"/>
        <w:rPr>
          <w:rFonts w:ascii="Arial" w:hAnsi="Arial"/>
          <w:b/>
          <w:bCs/>
          <w:sz w:val="28"/>
          <w:szCs w:val="28"/>
          <w:rtl/>
          <w:lang w:eastAsia="he-IL"/>
        </w:rPr>
      </w:pPr>
      <w:r>
        <w:rPr>
          <w:sz w:val="28"/>
          <w:szCs w:val="28"/>
          <w:rtl/>
        </w:rPr>
        <w:br w:type="page"/>
      </w:r>
    </w:p>
    <w:p w14:paraId="2318665E" w14:textId="77777777" w:rsidR="00826EDB" w:rsidRPr="00221D43" w:rsidRDefault="00826EDB" w:rsidP="00221D43">
      <w:pPr>
        <w:pStyle w:val="Style2"/>
        <w:keepNext/>
        <w:numPr>
          <w:ilvl w:val="0"/>
          <w:numId w:val="0"/>
        </w:numPr>
        <w:spacing w:after="240" w:line="240" w:lineRule="auto"/>
        <w:ind w:left="930" w:hanging="505"/>
        <w:jc w:val="center"/>
        <w:outlineLvl w:val="9"/>
        <w:rPr>
          <w:sz w:val="28"/>
          <w:szCs w:val="28"/>
          <w:u w:val="none"/>
          <w:rtl/>
        </w:rPr>
        <w:sectPr w:rsidR="00826EDB" w:rsidRPr="00221D43" w:rsidSect="00E42E64">
          <w:type w:val="continuous"/>
          <w:pgSz w:w="11906" w:h="16838" w:code="9"/>
          <w:pgMar w:top="1134" w:right="1418" w:bottom="1440" w:left="1134" w:header="142" w:footer="567" w:gutter="0"/>
          <w:cols w:space="720"/>
          <w:bidi/>
          <w:rtlGutter/>
        </w:sectPr>
      </w:pPr>
    </w:p>
    <w:p w14:paraId="46A08E6B" w14:textId="3CDE8BCA" w:rsidR="00F74ED0" w:rsidRDefault="00F74ED0" w:rsidP="006C6413">
      <w:pPr>
        <w:pStyle w:val="Style2"/>
        <w:numPr>
          <w:ilvl w:val="1"/>
          <w:numId w:val="94"/>
        </w:numPr>
        <w:ind w:left="707" w:hanging="425"/>
        <w:outlineLvl w:val="9"/>
        <w:rPr>
          <w:u w:val="none"/>
        </w:rPr>
      </w:pPr>
      <w:r>
        <w:rPr>
          <w:rFonts w:hint="cs"/>
          <w:u w:val="none"/>
          <w:rtl/>
        </w:rPr>
        <w:t xml:space="preserve">הנני בעל ניסיון </w:t>
      </w:r>
      <w:r w:rsidR="002B252B">
        <w:rPr>
          <w:rFonts w:hint="cs"/>
          <w:u w:val="none"/>
          <w:rtl/>
        </w:rPr>
        <w:t>ניהולי או הנחיית</w:t>
      </w:r>
      <w:r w:rsidR="007C2623">
        <w:rPr>
          <w:rFonts w:hint="cs"/>
          <w:u w:val="none"/>
          <w:rtl/>
        </w:rPr>
        <w:t>י</w:t>
      </w:r>
      <w:r w:rsidR="002B252B">
        <w:rPr>
          <w:rFonts w:hint="cs"/>
          <w:u w:val="none"/>
          <w:rtl/>
        </w:rPr>
        <w:t xml:space="preserve"> </w:t>
      </w:r>
      <w:r>
        <w:rPr>
          <w:rFonts w:hint="cs"/>
          <w:u w:val="none"/>
          <w:rtl/>
        </w:rPr>
        <w:t xml:space="preserve">מול </w:t>
      </w:r>
      <w:r>
        <w:rPr>
          <w:rFonts w:hint="cs"/>
          <w:u w:val="none"/>
        </w:rPr>
        <w:t xml:space="preserve"> </w:t>
      </w:r>
      <w:r>
        <w:rPr>
          <w:rFonts w:hint="cs"/>
          <w:u w:val="none"/>
          <w:rtl/>
        </w:rPr>
        <w:t>__________ (יש לציין מספר)  גופים המטפלים בנפגעי עבירה.</w:t>
      </w:r>
    </w:p>
    <w:p w14:paraId="18847F88" w14:textId="77777777" w:rsidR="00F74ED0" w:rsidRDefault="00F74ED0" w:rsidP="00F74ED0">
      <w:pPr>
        <w:pStyle w:val="Style2"/>
        <w:numPr>
          <w:ilvl w:val="0"/>
          <w:numId w:val="0"/>
        </w:numPr>
        <w:ind w:left="707"/>
        <w:outlineLvl w:val="9"/>
        <w:rPr>
          <w:b w:val="0"/>
          <w:bCs w:val="0"/>
          <w:u w:val="none"/>
          <w:rtl/>
        </w:rPr>
      </w:pPr>
      <w:r w:rsidRPr="001570FF">
        <w:rPr>
          <w:rFonts w:ascii="Times New Roman" w:hAnsi="Times New Roman" w:hint="cs"/>
          <w:b w:val="0"/>
          <w:bCs w:val="0"/>
          <w:u w:val="none"/>
          <w:rtl/>
        </w:rPr>
        <w:t xml:space="preserve">ניסיון לעניין  סעיף זה הינו פרויקט או עבודות מצטברות שמשכן לפחות שלושה חודשים או לפחות  150 ש"ע (לפי הנמוך </w:t>
      </w:r>
      <w:proofErr w:type="spellStart"/>
      <w:r w:rsidRPr="001570FF">
        <w:rPr>
          <w:rFonts w:ascii="Times New Roman" w:hAnsi="Times New Roman" w:hint="cs"/>
          <w:b w:val="0"/>
          <w:bCs w:val="0"/>
          <w:u w:val="none"/>
          <w:rtl/>
        </w:rPr>
        <w:t>מבינהם</w:t>
      </w:r>
      <w:proofErr w:type="spellEnd"/>
      <w:r w:rsidRPr="001570FF">
        <w:rPr>
          <w:rFonts w:ascii="Times New Roman" w:hAnsi="Times New Roman" w:hint="cs"/>
          <w:b w:val="0"/>
          <w:bCs w:val="0"/>
          <w:u w:val="none"/>
          <w:rtl/>
        </w:rPr>
        <w:t>) ושנצברו בשנים 2014-2023</w:t>
      </w:r>
      <w:r w:rsidRPr="001570FF">
        <w:rPr>
          <w:rFonts w:hint="cs"/>
          <w:b w:val="0"/>
          <w:bCs w:val="0"/>
          <w:u w:val="none"/>
          <w:rtl/>
        </w:rPr>
        <w:t>:</w:t>
      </w:r>
    </w:p>
    <w:p w14:paraId="2E1D4406" w14:textId="77777777" w:rsidR="00F74ED0" w:rsidRPr="00040112" w:rsidRDefault="00F74ED0" w:rsidP="00F74ED0">
      <w:pPr>
        <w:pStyle w:val="Style2"/>
        <w:numPr>
          <w:ilvl w:val="0"/>
          <w:numId w:val="0"/>
        </w:numPr>
        <w:ind w:left="707"/>
        <w:outlineLvl w:val="9"/>
        <w:rPr>
          <w:u w:val="none"/>
        </w:rPr>
      </w:pPr>
      <w:r w:rsidRPr="00040112">
        <w:rPr>
          <w:rFonts w:hint="cs"/>
          <w:u w:val="none"/>
          <w:rtl/>
        </w:rPr>
        <w:t>יש לציין שוב ניסיון שכבר הוזכר לעיל</w:t>
      </w:r>
      <w:r>
        <w:rPr>
          <w:rFonts w:hint="cs"/>
          <w:u w:val="none"/>
          <w:rtl/>
        </w:rPr>
        <w:t>. ניתן לצרף טבלאות נוספות</w:t>
      </w:r>
      <w:r w:rsidRPr="00040112">
        <w:rPr>
          <w:rFonts w:hint="cs"/>
          <w:u w:val="none"/>
          <w:rtl/>
        </w:rPr>
        <w:t>:</w:t>
      </w:r>
    </w:p>
    <w:tbl>
      <w:tblPr>
        <w:tblStyle w:val="af7"/>
        <w:bidiVisual/>
        <w:tblW w:w="9678" w:type="dxa"/>
        <w:tblInd w:w="141" w:type="dxa"/>
        <w:tblLook w:val="04A0" w:firstRow="1" w:lastRow="0" w:firstColumn="1" w:lastColumn="0" w:noHBand="0" w:noVBand="1"/>
      </w:tblPr>
      <w:tblGrid>
        <w:gridCol w:w="2169"/>
        <w:gridCol w:w="1709"/>
        <w:gridCol w:w="2017"/>
        <w:gridCol w:w="2141"/>
        <w:gridCol w:w="1642"/>
      </w:tblGrid>
      <w:tr w:rsidR="00F74ED0" w:rsidRPr="001570FF" w14:paraId="6F58828C" w14:textId="77777777" w:rsidTr="009F48AC">
        <w:tc>
          <w:tcPr>
            <w:tcW w:w="3878" w:type="dxa"/>
            <w:gridSpan w:val="2"/>
            <w:shd w:val="clear" w:color="auto" w:fill="F2F2F2" w:themeFill="background1" w:themeFillShade="F2"/>
          </w:tcPr>
          <w:p w14:paraId="33C755D3" w14:textId="2F7F70A4" w:rsidR="00F74ED0" w:rsidRPr="007C2623" w:rsidRDefault="00F74ED0" w:rsidP="002C12B5">
            <w:pPr>
              <w:jc w:val="both"/>
              <w:rPr>
                <w:rFonts w:ascii="David" w:hAnsi="David"/>
                <w:sz w:val="20"/>
                <w:szCs w:val="20"/>
                <w:rtl/>
                <w:lang w:eastAsia="he-IL"/>
              </w:rPr>
            </w:pPr>
            <w:r w:rsidRPr="000307DB">
              <w:rPr>
                <w:rFonts w:ascii="David" w:hAnsi="David" w:hint="cs"/>
                <w:b/>
                <w:bCs/>
                <w:sz w:val="20"/>
                <w:szCs w:val="20"/>
                <w:rtl/>
                <w:lang w:eastAsia="he-IL"/>
              </w:rPr>
              <w:t>גוף המטפל בנפגעי עבירה</w:t>
            </w:r>
            <w:r w:rsidR="007C2623">
              <w:rPr>
                <w:rFonts w:ascii="David" w:hAnsi="David" w:hint="cs"/>
                <w:b/>
                <w:bCs/>
                <w:sz w:val="20"/>
                <w:szCs w:val="20"/>
                <w:rtl/>
                <w:lang w:eastAsia="he-IL"/>
              </w:rPr>
              <w:t xml:space="preserve"> </w:t>
            </w:r>
            <w:r w:rsidR="007C2623">
              <w:rPr>
                <w:rFonts w:ascii="David" w:hAnsi="David" w:hint="cs"/>
                <w:sz w:val="20"/>
                <w:szCs w:val="20"/>
                <w:rtl/>
                <w:lang w:eastAsia="he-IL"/>
              </w:rPr>
              <w:t xml:space="preserve">(יש לציין </w:t>
            </w:r>
            <w:r w:rsidR="007C2623">
              <w:rPr>
                <w:rFonts w:ascii="David" w:hAnsi="David" w:hint="cs"/>
                <w:sz w:val="20"/>
                <w:szCs w:val="20"/>
                <w:lang w:eastAsia="he-IL"/>
              </w:rPr>
              <w:t>V</w:t>
            </w:r>
            <w:r w:rsidR="007C2623">
              <w:rPr>
                <w:rFonts w:ascii="David" w:hAnsi="David" w:hint="cs"/>
                <w:sz w:val="20"/>
                <w:szCs w:val="20"/>
                <w:rtl/>
                <w:lang w:eastAsia="he-IL"/>
              </w:rPr>
              <w:t>)</w:t>
            </w:r>
          </w:p>
        </w:tc>
        <w:tc>
          <w:tcPr>
            <w:tcW w:w="2017" w:type="dxa"/>
          </w:tcPr>
          <w:p w14:paraId="0134499C" w14:textId="72249745" w:rsidR="00F74ED0" w:rsidRPr="000307DB" w:rsidRDefault="00F74ED0" w:rsidP="002C12B5">
            <w:pPr>
              <w:ind w:left="78"/>
              <w:jc w:val="both"/>
              <w:rPr>
                <w:rFonts w:ascii="David" w:hAnsi="David"/>
                <w:b/>
                <w:bCs/>
                <w:sz w:val="20"/>
                <w:szCs w:val="20"/>
                <w:rtl/>
                <w:lang w:eastAsia="he-IL"/>
              </w:rPr>
            </w:pPr>
            <w:r w:rsidRPr="000307DB">
              <w:rPr>
                <w:rFonts w:ascii="David" w:hAnsi="David" w:hint="cs"/>
                <w:b/>
                <w:bCs/>
                <w:sz w:val="20"/>
                <w:szCs w:val="20"/>
                <w:rtl/>
                <w:lang w:eastAsia="he-IL"/>
              </w:rPr>
              <w:t xml:space="preserve">מהות הניסיון </w:t>
            </w:r>
            <w:r w:rsidR="007C2623">
              <w:rPr>
                <w:rFonts w:ascii="David" w:hAnsi="David" w:hint="cs"/>
                <w:b/>
                <w:bCs/>
                <w:sz w:val="20"/>
                <w:szCs w:val="20"/>
                <w:rtl/>
                <w:lang w:eastAsia="he-IL"/>
              </w:rPr>
              <w:t xml:space="preserve"> (יש לציין </w:t>
            </w:r>
            <w:r w:rsidR="007C2623">
              <w:rPr>
                <w:rFonts w:ascii="David" w:hAnsi="David" w:hint="cs"/>
                <w:b/>
                <w:bCs/>
                <w:sz w:val="20"/>
                <w:szCs w:val="20"/>
                <w:lang w:eastAsia="he-IL"/>
              </w:rPr>
              <w:t>V</w:t>
            </w:r>
            <w:r w:rsidR="007C2623">
              <w:rPr>
                <w:rFonts w:ascii="David" w:hAnsi="David" w:hint="cs"/>
                <w:b/>
                <w:bCs/>
                <w:sz w:val="20"/>
                <w:szCs w:val="20"/>
                <w:rtl/>
                <w:lang w:eastAsia="he-IL"/>
              </w:rPr>
              <w:t>)</w:t>
            </w:r>
          </w:p>
        </w:tc>
        <w:tc>
          <w:tcPr>
            <w:tcW w:w="2141" w:type="dxa"/>
          </w:tcPr>
          <w:p w14:paraId="4DF8A3DD" w14:textId="77777777" w:rsidR="00F74ED0" w:rsidRPr="000307DB" w:rsidRDefault="00F74ED0" w:rsidP="002C12B5">
            <w:pPr>
              <w:ind w:left="78"/>
              <w:jc w:val="both"/>
              <w:rPr>
                <w:rFonts w:ascii="David" w:hAnsi="David"/>
                <w:b/>
                <w:bCs/>
                <w:sz w:val="20"/>
                <w:szCs w:val="20"/>
                <w:rtl/>
                <w:lang w:eastAsia="he-IL"/>
              </w:rPr>
            </w:pPr>
            <w:r>
              <w:rPr>
                <w:rFonts w:ascii="David" w:hAnsi="David" w:hint="cs"/>
                <w:b/>
                <w:bCs/>
                <w:sz w:val="20"/>
                <w:szCs w:val="20"/>
                <w:rtl/>
                <w:lang w:eastAsia="he-IL"/>
              </w:rPr>
              <w:t>פרט והסבר</w:t>
            </w:r>
          </w:p>
        </w:tc>
        <w:tc>
          <w:tcPr>
            <w:tcW w:w="1642" w:type="dxa"/>
          </w:tcPr>
          <w:p w14:paraId="56B325FC" w14:textId="77777777" w:rsidR="00F74ED0" w:rsidRPr="000307DB" w:rsidRDefault="00F74ED0" w:rsidP="002C12B5">
            <w:pPr>
              <w:ind w:left="78"/>
              <w:jc w:val="both"/>
              <w:rPr>
                <w:rFonts w:ascii="David" w:hAnsi="David"/>
                <w:b/>
                <w:bCs/>
                <w:sz w:val="20"/>
                <w:szCs w:val="20"/>
                <w:rtl/>
                <w:lang w:eastAsia="he-IL"/>
              </w:rPr>
            </w:pPr>
            <w:r w:rsidRPr="000307DB">
              <w:rPr>
                <w:rFonts w:ascii="David" w:hAnsi="David" w:hint="cs"/>
                <w:b/>
                <w:bCs/>
                <w:sz w:val="20"/>
                <w:szCs w:val="20"/>
                <w:rtl/>
                <w:lang w:eastAsia="he-IL"/>
              </w:rPr>
              <w:t xml:space="preserve">משך </w:t>
            </w:r>
          </w:p>
          <w:p w14:paraId="31C50B8A" w14:textId="77777777" w:rsidR="00F74ED0" w:rsidRPr="000307DB" w:rsidRDefault="00F74ED0" w:rsidP="002C12B5">
            <w:pPr>
              <w:ind w:left="78"/>
              <w:jc w:val="both"/>
              <w:rPr>
                <w:rFonts w:ascii="David" w:hAnsi="David"/>
                <w:b/>
                <w:bCs/>
                <w:sz w:val="20"/>
                <w:szCs w:val="20"/>
                <w:rtl/>
                <w:lang w:eastAsia="he-IL"/>
              </w:rPr>
            </w:pPr>
            <w:r w:rsidRPr="000307DB">
              <w:rPr>
                <w:rFonts w:ascii="David" w:hAnsi="David" w:hint="cs"/>
                <w:b/>
                <w:bCs/>
                <w:sz w:val="20"/>
                <w:szCs w:val="20"/>
                <w:rtl/>
                <w:lang w:eastAsia="he-IL"/>
              </w:rPr>
              <w:t>(חודשים/ ש</w:t>
            </w:r>
            <w:r>
              <w:rPr>
                <w:rFonts w:ascii="David" w:hAnsi="David" w:hint="cs"/>
                <w:b/>
                <w:bCs/>
                <w:sz w:val="20"/>
                <w:szCs w:val="20"/>
                <w:rtl/>
                <w:lang w:eastAsia="he-IL"/>
              </w:rPr>
              <w:t>"ע</w:t>
            </w:r>
            <w:r w:rsidRPr="000307DB">
              <w:rPr>
                <w:rFonts w:ascii="David" w:hAnsi="David" w:hint="cs"/>
                <w:b/>
                <w:bCs/>
                <w:sz w:val="20"/>
                <w:szCs w:val="20"/>
                <w:rtl/>
                <w:lang w:eastAsia="he-IL"/>
              </w:rPr>
              <w:t xml:space="preserve"> </w:t>
            </w:r>
            <w:r w:rsidRPr="000307DB">
              <w:rPr>
                <w:rFonts w:ascii="David" w:hAnsi="David"/>
                <w:b/>
                <w:bCs/>
                <w:sz w:val="20"/>
                <w:szCs w:val="20"/>
                <w:rtl/>
                <w:lang w:eastAsia="he-IL"/>
              </w:rPr>
              <w:t>–</w:t>
            </w:r>
            <w:r w:rsidRPr="000307DB">
              <w:rPr>
                <w:rFonts w:ascii="David" w:hAnsi="David" w:hint="cs"/>
                <w:b/>
                <w:bCs/>
                <w:sz w:val="20"/>
                <w:szCs w:val="20"/>
                <w:rtl/>
                <w:lang w:eastAsia="he-IL"/>
              </w:rPr>
              <w:t xml:space="preserve"> יש לציין)</w:t>
            </w:r>
          </w:p>
        </w:tc>
      </w:tr>
      <w:tr w:rsidR="00906AA6" w:rsidRPr="001570FF" w14:paraId="2D5814D2" w14:textId="77777777" w:rsidTr="009F48AC">
        <w:tc>
          <w:tcPr>
            <w:tcW w:w="2169" w:type="dxa"/>
            <w:shd w:val="clear" w:color="auto" w:fill="F2F2F2" w:themeFill="background1" w:themeFillShade="F2"/>
          </w:tcPr>
          <w:p w14:paraId="7EA8F2CD"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משטרה</w:t>
            </w:r>
          </w:p>
          <w:p w14:paraId="327799B9"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בתי משפט</w:t>
            </w:r>
          </w:p>
          <w:p w14:paraId="31511803"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sz w:val="20"/>
                <w:szCs w:val="20"/>
                <w:rtl/>
                <w:lang w:eastAsia="he-IL"/>
              </w:rPr>
              <w:t>פרקליטות וסנגוריה ציבורית</w:t>
            </w:r>
          </w:p>
          <w:p w14:paraId="0F1301B6"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שב"ס או הרשות לשיקום האסיר</w:t>
            </w:r>
          </w:p>
          <w:p w14:paraId="673555B1"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sz w:val="20"/>
                <w:szCs w:val="20"/>
                <w:rtl/>
                <w:lang w:eastAsia="he-IL"/>
              </w:rPr>
              <w:t xml:space="preserve">מערכות רווחה </w:t>
            </w:r>
            <w:r w:rsidRPr="00562B55">
              <w:rPr>
                <w:rFonts w:ascii="David" w:hAnsi="David" w:cs="David" w:hint="cs"/>
                <w:sz w:val="20"/>
                <w:szCs w:val="20"/>
                <w:rtl/>
                <w:lang w:eastAsia="he-IL"/>
              </w:rPr>
              <w:t xml:space="preserve">ויחידות </w:t>
            </w:r>
            <w:r w:rsidRPr="00562B55">
              <w:rPr>
                <w:rFonts w:ascii="David" w:hAnsi="David" w:cs="David"/>
                <w:sz w:val="20"/>
                <w:szCs w:val="20"/>
                <w:rtl/>
                <w:lang w:eastAsia="he-IL"/>
              </w:rPr>
              <w:t>במשרד הרווחה או ברשויות מקומיות</w:t>
            </w:r>
          </w:p>
          <w:p w14:paraId="775A62A8"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sz w:val="20"/>
                <w:szCs w:val="20"/>
                <w:rtl/>
                <w:lang w:eastAsia="he-IL"/>
              </w:rPr>
              <w:t>קליניקות משפטיות, עמותות במגזר השלישי העוסקות בסיוע לנפגעי עבירה</w:t>
            </w:r>
          </w:p>
        </w:tc>
        <w:tc>
          <w:tcPr>
            <w:tcW w:w="1709" w:type="dxa"/>
            <w:shd w:val="clear" w:color="auto" w:fill="F2F2F2" w:themeFill="background1" w:themeFillShade="F2"/>
          </w:tcPr>
          <w:p w14:paraId="27BECB88" w14:textId="5560A302"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שירות המבחן למבוגרים</w:t>
            </w:r>
            <w:r w:rsidRPr="00562B55">
              <w:rPr>
                <w:rFonts w:ascii="David" w:hAnsi="David" w:cs="David" w:hint="cs"/>
                <w:sz w:val="20"/>
                <w:szCs w:val="20"/>
                <w:rtl/>
                <w:lang w:eastAsia="he-IL"/>
              </w:rPr>
              <w:t xml:space="preserve"> או </w:t>
            </w:r>
            <w:r w:rsidRPr="00562B55">
              <w:rPr>
                <w:rFonts w:ascii="David" w:hAnsi="David" w:cs="David"/>
                <w:sz w:val="20"/>
                <w:szCs w:val="20"/>
                <w:rtl/>
                <w:lang w:eastAsia="he-IL"/>
              </w:rPr>
              <w:t>שירות המבחן לנוער</w:t>
            </w:r>
          </w:p>
          <w:p w14:paraId="5D92EA22" w14:textId="77777777"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 xml:space="preserve"> בתי חולים </w:t>
            </w:r>
            <w:r w:rsidRPr="00562B55">
              <w:rPr>
                <w:rFonts w:ascii="David" w:hAnsi="David" w:cs="David" w:hint="cs"/>
                <w:sz w:val="20"/>
                <w:szCs w:val="20"/>
                <w:rtl/>
                <w:lang w:eastAsia="he-IL"/>
              </w:rPr>
              <w:t>לבריאות</w:t>
            </w:r>
            <w:r w:rsidRPr="00562B55">
              <w:rPr>
                <w:rFonts w:ascii="David" w:hAnsi="David" w:cs="David"/>
                <w:sz w:val="20"/>
                <w:szCs w:val="20"/>
                <w:rtl/>
                <w:lang w:eastAsia="he-IL"/>
              </w:rPr>
              <w:t xml:space="preserve"> </w:t>
            </w:r>
            <w:r w:rsidRPr="00562B55">
              <w:rPr>
                <w:rFonts w:ascii="David" w:hAnsi="David" w:cs="David" w:hint="cs"/>
                <w:sz w:val="20"/>
                <w:szCs w:val="20"/>
                <w:rtl/>
                <w:lang w:eastAsia="he-IL"/>
              </w:rPr>
              <w:t>ה</w:t>
            </w:r>
            <w:r w:rsidRPr="00562B55">
              <w:rPr>
                <w:rFonts w:ascii="David" w:hAnsi="David" w:cs="David"/>
                <w:sz w:val="20"/>
                <w:szCs w:val="20"/>
                <w:rtl/>
                <w:lang w:eastAsia="he-IL"/>
              </w:rPr>
              <w:t xml:space="preserve">נפש, </w:t>
            </w:r>
          </w:p>
          <w:p w14:paraId="682D105D" w14:textId="77777777"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 xml:space="preserve">מסגרות למניעת אלימות במשפחה, </w:t>
            </w:r>
          </w:p>
          <w:p w14:paraId="23D99CD9" w14:textId="77777777"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פקידי סעד</w:t>
            </w:r>
          </w:p>
          <w:p w14:paraId="6E62FB3C" w14:textId="77777777"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משרד עו"ד המטפל בנפגעי עבירה</w:t>
            </w:r>
            <w:r w:rsidRPr="00562B55">
              <w:rPr>
                <w:rFonts w:ascii="David" w:hAnsi="David" w:cs="David"/>
                <w:sz w:val="20"/>
                <w:szCs w:val="20"/>
                <w:lang w:eastAsia="he-IL"/>
              </w:rPr>
              <w:t>.</w:t>
            </w:r>
          </w:p>
          <w:p w14:paraId="319537C3" w14:textId="2ACFBD96" w:rsidR="00906AA6" w:rsidRPr="00562B55" w:rsidRDefault="00906AA6" w:rsidP="002C12B5">
            <w:pPr>
              <w:jc w:val="both"/>
              <w:rPr>
                <w:rFonts w:ascii="David" w:hAnsi="David"/>
                <w:sz w:val="20"/>
                <w:szCs w:val="20"/>
                <w:lang w:eastAsia="he-IL"/>
              </w:rPr>
            </w:pPr>
          </w:p>
        </w:tc>
        <w:tc>
          <w:tcPr>
            <w:tcW w:w="2017" w:type="dxa"/>
          </w:tcPr>
          <w:p w14:paraId="0BE012EF"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 xml:space="preserve">ניהול מקצועי  </w:t>
            </w:r>
          </w:p>
          <w:p w14:paraId="5EE721DD"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הנחייה מקצועית</w:t>
            </w:r>
          </w:p>
          <w:p w14:paraId="17D28558"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proofErr w:type="spellStart"/>
            <w:r w:rsidRPr="00341291">
              <w:rPr>
                <w:rFonts w:ascii="David" w:hAnsi="David" w:cs="David"/>
                <w:sz w:val="18"/>
                <w:szCs w:val="18"/>
                <w:rtl/>
                <w:lang w:eastAsia="he-IL"/>
              </w:rPr>
              <w:t>סופרוייז'ן</w:t>
            </w:r>
            <w:proofErr w:type="spellEnd"/>
            <w:r w:rsidRPr="00341291">
              <w:rPr>
                <w:rFonts w:ascii="David" w:hAnsi="David" w:cs="David"/>
                <w:sz w:val="18"/>
                <w:szCs w:val="18"/>
                <w:rtl/>
                <w:lang w:eastAsia="he-IL"/>
              </w:rPr>
              <w:t xml:space="preserve"> מקצועי לשני גורמי מקצוע לפחות, </w:t>
            </w:r>
          </w:p>
          <w:p w14:paraId="28287A46"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 xml:space="preserve">ביצוע הדרכות, </w:t>
            </w:r>
          </w:p>
          <w:p w14:paraId="619FFFD5"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כתיבת נהלי עבודה</w:t>
            </w:r>
          </w:p>
          <w:p w14:paraId="2708B78D"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קביעת או יעוץ מדיניות</w:t>
            </w:r>
          </w:p>
          <w:p w14:paraId="5501CA5F" w14:textId="27EA4684" w:rsidR="00906AA6" w:rsidRPr="004972FA" w:rsidRDefault="00906AA6" w:rsidP="008141E5">
            <w:pPr>
              <w:pStyle w:val="aff5"/>
              <w:ind w:left="362"/>
              <w:jc w:val="both"/>
              <w:rPr>
                <w:rFonts w:ascii="David" w:hAnsi="David" w:cs="David"/>
                <w:sz w:val="18"/>
                <w:szCs w:val="18"/>
                <w:rtl/>
                <w:lang w:eastAsia="he-IL"/>
              </w:rPr>
            </w:pPr>
          </w:p>
        </w:tc>
        <w:tc>
          <w:tcPr>
            <w:tcW w:w="2141" w:type="dxa"/>
          </w:tcPr>
          <w:p w14:paraId="40BD761A" w14:textId="77777777" w:rsidR="00906AA6" w:rsidRPr="001570FF" w:rsidRDefault="00906AA6" w:rsidP="002C12B5">
            <w:pPr>
              <w:ind w:left="360"/>
              <w:jc w:val="both"/>
              <w:rPr>
                <w:rFonts w:ascii="David" w:hAnsi="David"/>
                <w:rtl/>
                <w:lang w:eastAsia="he-IL"/>
              </w:rPr>
            </w:pPr>
          </w:p>
        </w:tc>
        <w:tc>
          <w:tcPr>
            <w:tcW w:w="1642" w:type="dxa"/>
          </w:tcPr>
          <w:p w14:paraId="3F68AA3F" w14:textId="77777777" w:rsidR="00906AA6" w:rsidRPr="001570FF" w:rsidRDefault="00906AA6" w:rsidP="002C12B5">
            <w:pPr>
              <w:ind w:left="360"/>
              <w:jc w:val="both"/>
              <w:rPr>
                <w:rFonts w:ascii="David" w:hAnsi="David"/>
                <w:rtl/>
                <w:lang w:eastAsia="he-IL"/>
              </w:rPr>
            </w:pPr>
          </w:p>
        </w:tc>
      </w:tr>
      <w:tr w:rsidR="00906AA6" w:rsidRPr="001570FF" w14:paraId="64FA5F32" w14:textId="77777777" w:rsidTr="009F48AC">
        <w:tc>
          <w:tcPr>
            <w:tcW w:w="2169" w:type="dxa"/>
            <w:shd w:val="clear" w:color="auto" w:fill="F2F2F2" w:themeFill="background1" w:themeFillShade="F2"/>
          </w:tcPr>
          <w:p w14:paraId="60474B6E"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משטרה</w:t>
            </w:r>
          </w:p>
          <w:p w14:paraId="2A259F4B"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בתי משפט</w:t>
            </w:r>
          </w:p>
          <w:p w14:paraId="005CBC0B"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sz w:val="20"/>
                <w:szCs w:val="20"/>
                <w:rtl/>
                <w:lang w:eastAsia="he-IL"/>
              </w:rPr>
              <w:t>פרקליטות וסנגוריה ציבורית</w:t>
            </w:r>
          </w:p>
          <w:p w14:paraId="00A6A387"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שב"ס או הרשות לשיקום האסיר</w:t>
            </w:r>
          </w:p>
          <w:p w14:paraId="13DC27FF" w14:textId="77777777" w:rsidR="00906AA6" w:rsidRPr="00562B55" w:rsidRDefault="00906AA6"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sz w:val="20"/>
                <w:szCs w:val="20"/>
                <w:rtl/>
                <w:lang w:eastAsia="he-IL"/>
              </w:rPr>
              <w:t xml:space="preserve">מערכות רווחה </w:t>
            </w:r>
            <w:r w:rsidRPr="00562B55">
              <w:rPr>
                <w:rFonts w:ascii="David" w:hAnsi="David" w:cs="David" w:hint="cs"/>
                <w:sz w:val="20"/>
                <w:szCs w:val="20"/>
                <w:rtl/>
                <w:lang w:eastAsia="he-IL"/>
              </w:rPr>
              <w:t xml:space="preserve">ויחידות </w:t>
            </w:r>
            <w:r w:rsidRPr="00562B55">
              <w:rPr>
                <w:rFonts w:ascii="David" w:hAnsi="David" w:cs="David"/>
                <w:sz w:val="20"/>
                <w:szCs w:val="20"/>
                <w:rtl/>
                <w:lang w:eastAsia="he-IL"/>
              </w:rPr>
              <w:t>במשרד הרווחה או ברשויות מקומיות</w:t>
            </w:r>
          </w:p>
          <w:p w14:paraId="45F73623" w14:textId="7FF71B17" w:rsidR="00906AA6" w:rsidRPr="00562B55" w:rsidRDefault="00906AA6" w:rsidP="006C6413">
            <w:pPr>
              <w:pStyle w:val="aff5"/>
              <w:numPr>
                <w:ilvl w:val="0"/>
                <w:numId w:val="96"/>
              </w:numPr>
              <w:ind w:left="310" w:hanging="310"/>
              <w:jc w:val="both"/>
              <w:rPr>
                <w:rFonts w:ascii="David" w:hAnsi="David" w:cs="David"/>
                <w:sz w:val="20"/>
                <w:szCs w:val="20"/>
                <w:rtl/>
                <w:lang w:eastAsia="he-IL"/>
              </w:rPr>
            </w:pPr>
            <w:r w:rsidRPr="00562B55">
              <w:rPr>
                <w:rFonts w:ascii="David" w:hAnsi="David" w:cs="David"/>
                <w:sz w:val="20"/>
                <w:szCs w:val="20"/>
                <w:rtl/>
                <w:lang w:eastAsia="he-IL"/>
              </w:rPr>
              <w:t>קליניקות משפטיות, עמותות במגזר השלישי העוסקות בסיוע לנפגעי עבירה</w:t>
            </w:r>
          </w:p>
        </w:tc>
        <w:tc>
          <w:tcPr>
            <w:tcW w:w="1709" w:type="dxa"/>
            <w:shd w:val="clear" w:color="auto" w:fill="F2F2F2" w:themeFill="background1" w:themeFillShade="F2"/>
          </w:tcPr>
          <w:p w14:paraId="45D74262" w14:textId="77777777"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שירות המבחן למבוגרים</w:t>
            </w:r>
            <w:r w:rsidRPr="00562B55">
              <w:rPr>
                <w:rFonts w:ascii="David" w:hAnsi="David" w:cs="David" w:hint="cs"/>
                <w:sz w:val="20"/>
                <w:szCs w:val="20"/>
                <w:rtl/>
                <w:lang w:eastAsia="he-IL"/>
              </w:rPr>
              <w:t xml:space="preserve"> או </w:t>
            </w:r>
            <w:r w:rsidRPr="00562B55">
              <w:rPr>
                <w:rFonts w:ascii="David" w:hAnsi="David" w:cs="David"/>
                <w:sz w:val="20"/>
                <w:szCs w:val="20"/>
                <w:rtl/>
                <w:lang w:eastAsia="he-IL"/>
              </w:rPr>
              <w:t>שירות המבחן לנוער</w:t>
            </w:r>
          </w:p>
          <w:p w14:paraId="6E1A7B59" w14:textId="77777777"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 xml:space="preserve"> בתי חולים </w:t>
            </w:r>
            <w:r w:rsidRPr="00562B55">
              <w:rPr>
                <w:rFonts w:ascii="David" w:hAnsi="David" w:cs="David" w:hint="cs"/>
                <w:sz w:val="20"/>
                <w:szCs w:val="20"/>
                <w:rtl/>
                <w:lang w:eastAsia="he-IL"/>
              </w:rPr>
              <w:t>לבריאות</w:t>
            </w:r>
            <w:r w:rsidRPr="00562B55">
              <w:rPr>
                <w:rFonts w:ascii="David" w:hAnsi="David" w:cs="David"/>
                <w:sz w:val="20"/>
                <w:szCs w:val="20"/>
                <w:rtl/>
                <w:lang w:eastAsia="he-IL"/>
              </w:rPr>
              <w:t xml:space="preserve"> </w:t>
            </w:r>
            <w:r w:rsidRPr="00562B55">
              <w:rPr>
                <w:rFonts w:ascii="David" w:hAnsi="David" w:cs="David" w:hint="cs"/>
                <w:sz w:val="20"/>
                <w:szCs w:val="20"/>
                <w:rtl/>
                <w:lang w:eastAsia="he-IL"/>
              </w:rPr>
              <w:t>ה</w:t>
            </w:r>
            <w:r w:rsidRPr="00562B55">
              <w:rPr>
                <w:rFonts w:ascii="David" w:hAnsi="David" w:cs="David"/>
                <w:sz w:val="20"/>
                <w:szCs w:val="20"/>
                <w:rtl/>
                <w:lang w:eastAsia="he-IL"/>
              </w:rPr>
              <w:t xml:space="preserve">נפש, </w:t>
            </w:r>
          </w:p>
          <w:p w14:paraId="08FAE5B2" w14:textId="77777777"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 xml:space="preserve">מסגרות למניעת אלימות במשפחה, </w:t>
            </w:r>
          </w:p>
          <w:p w14:paraId="1C4A818F" w14:textId="77777777"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פקידי סעד</w:t>
            </w:r>
          </w:p>
          <w:p w14:paraId="7158FEA6" w14:textId="77777777" w:rsidR="00906AA6" w:rsidRPr="00562B55" w:rsidRDefault="00906AA6"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משרד עו"ד המטפל בנפגעי עבירה</w:t>
            </w:r>
            <w:r w:rsidRPr="00562B55">
              <w:rPr>
                <w:rFonts w:ascii="David" w:hAnsi="David" w:cs="David"/>
                <w:sz w:val="20"/>
                <w:szCs w:val="20"/>
                <w:lang w:eastAsia="he-IL"/>
              </w:rPr>
              <w:t>.</w:t>
            </w:r>
          </w:p>
          <w:p w14:paraId="37E4C9F6" w14:textId="77777777" w:rsidR="00906AA6" w:rsidRPr="00562B55" w:rsidRDefault="00906AA6" w:rsidP="009F48AC">
            <w:pPr>
              <w:pStyle w:val="aff5"/>
              <w:ind w:left="310"/>
              <w:rPr>
                <w:rFonts w:ascii="David" w:hAnsi="David" w:cs="David"/>
                <w:sz w:val="20"/>
                <w:szCs w:val="20"/>
                <w:rtl/>
                <w:lang w:eastAsia="he-IL"/>
              </w:rPr>
            </w:pPr>
          </w:p>
        </w:tc>
        <w:tc>
          <w:tcPr>
            <w:tcW w:w="2017" w:type="dxa"/>
          </w:tcPr>
          <w:p w14:paraId="7E2E0CE1"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 xml:space="preserve">ניהול מקצועי  </w:t>
            </w:r>
          </w:p>
          <w:p w14:paraId="47B10734"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הנחייה מקצועית</w:t>
            </w:r>
          </w:p>
          <w:p w14:paraId="6D6E2C48"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proofErr w:type="spellStart"/>
            <w:r w:rsidRPr="00341291">
              <w:rPr>
                <w:rFonts w:ascii="David" w:hAnsi="David" w:cs="David"/>
                <w:sz w:val="18"/>
                <w:szCs w:val="18"/>
                <w:rtl/>
                <w:lang w:eastAsia="he-IL"/>
              </w:rPr>
              <w:t>סופרוייז'ן</w:t>
            </w:r>
            <w:proofErr w:type="spellEnd"/>
            <w:r w:rsidRPr="00341291">
              <w:rPr>
                <w:rFonts w:ascii="David" w:hAnsi="David" w:cs="David"/>
                <w:sz w:val="18"/>
                <w:szCs w:val="18"/>
                <w:rtl/>
                <w:lang w:eastAsia="he-IL"/>
              </w:rPr>
              <w:t xml:space="preserve"> מקצועי לשני גורמי מקצוע לפחות, </w:t>
            </w:r>
          </w:p>
          <w:p w14:paraId="36A5B08E"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 xml:space="preserve">ביצוע הדרכות, </w:t>
            </w:r>
          </w:p>
          <w:p w14:paraId="0D730EBB"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כתיבת נהלי עבודה</w:t>
            </w:r>
          </w:p>
          <w:p w14:paraId="1208D8EE" w14:textId="77777777" w:rsidR="00906AA6" w:rsidRDefault="00906AA6"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קביעת או יעוץ מדיניות</w:t>
            </w:r>
          </w:p>
          <w:p w14:paraId="5F24B5C3" w14:textId="77777777" w:rsidR="00906AA6" w:rsidRPr="00341291" w:rsidRDefault="00906AA6" w:rsidP="009F48AC">
            <w:pPr>
              <w:pStyle w:val="aff5"/>
              <w:spacing w:line="360" w:lineRule="auto"/>
              <w:ind w:left="363"/>
              <w:jc w:val="both"/>
              <w:rPr>
                <w:rFonts w:ascii="David" w:hAnsi="David" w:cs="David"/>
                <w:sz w:val="18"/>
                <w:szCs w:val="18"/>
                <w:rtl/>
                <w:lang w:eastAsia="he-IL"/>
              </w:rPr>
            </w:pPr>
          </w:p>
        </w:tc>
        <w:tc>
          <w:tcPr>
            <w:tcW w:w="2141" w:type="dxa"/>
          </w:tcPr>
          <w:p w14:paraId="1E5DDA0D" w14:textId="77777777" w:rsidR="00906AA6" w:rsidRPr="001570FF" w:rsidRDefault="00906AA6" w:rsidP="00906AA6">
            <w:pPr>
              <w:ind w:left="360"/>
              <w:jc w:val="both"/>
              <w:rPr>
                <w:rFonts w:ascii="David" w:hAnsi="David"/>
                <w:rtl/>
                <w:lang w:eastAsia="he-IL"/>
              </w:rPr>
            </w:pPr>
          </w:p>
        </w:tc>
        <w:tc>
          <w:tcPr>
            <w:tcW w:w="1642" w:type="dxa"/>
          </w:tcPr>
          <w:p w14:paraId="1182E0E5" w14:textId="77777777" w:rsidR="00906AA6" w:rsidRPr="001570FF" w:rsidRDefault="00906AA6" w:rsidP="00906AA6">
            <w:pPr>
              <w:ind w:left="360"/>
              <w:jc w:val="both"/>
              <w:rPr>
                <w:rFonts w:ascii="David" w:hAnsi="David"/>
                <w:rtl/>
                <w:lang w:eastAsia="he-IL"/>
              </w:rPr>
            </w:pPr>
          </w:p>
        </w:tc>
      </w:tr>
      <w:tr w:rsidR="009F48AC" w:rsidRPr="001570FF" w14:paraId="3E4EA005" w14:textId="77777777" w:rsidTr="009F48AC">
        <w:tc>
          <w:tcPr>
            <w:tcW w:w="2169" w:type="dxa"/>
            <w:shd w:val="clear" w:color="auto" w:fill="F2F2F2" w:themeFill="background1" w:themeFillShade="F2"/>
          </w:tcPr>
          <w:p w14:paraId="700B011A"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משטרה</w:t>
            </w:r>
          </w:p>
          <w:p w14:paraId="71362DAA"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בתי משפט</w:t>
            </w:r>
          </w:p>
          <w:p w14:paraId="4682D043"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sz w:val="20"/>
                <w:szCs w:val="20"/>
                <w:rtl/>
                <w:lang w:eastAsia="he-IL"/>
              </w:rPr>
              <w:t>פרקליטות וסנגוריה ציבורית</w:t>
            </w:r>
          </w:p>
          <w:p w14:paraId="237C7DC6"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שב"ס או הרשות לשיקום האסיר</w:t>
            </w:r>
          </w:p>
          <w:p w14:paraId="79F1C9D3"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sz w:val="20"/>
                <w:szCs w:val="20"/>
                <w:rtl/>
                <w:lang w:eastAsia="he-IL"/>
              </w:rPr>
              <w:t xml:space="preserve">מערכות רווחה </w:t>
            </w:r>
            <w:r w:rsidRPr="00562B55">
              <w:rPr>
                <w:rFonts w:ascii="David" w:hAnsi="David" w:cs="David" w:hint="cs"/>
                <w:sz w:val="20"/>
                <w:szCs w:val="20"/>
                <w:rtl/>
                <w:lang w:eastAsia="he-IL"/>
              </w:rPr>
              <w:t xml:space="preserve">ויחידות </w:t>
            </w:r>
            <w:r w:rsidRPr="00562B55">
              <w:rPr>
                <w:rFonts w:ascii="David" w:hAnsi="David" w:cs="David"/>
                <w:sz w:val="20"/>
                <w:szCs w:val="20"/>
                <w:rtl/>
                <w:lang w:eastAsia="he-IL"/>
              </w:rPr>
              <w:t>במשרד הרווחה או ברשויות מקומיות</w:t>
            </w:r>
          </w:p>
          <w:p w14:paraId="4CB3B075" w14:textId="4BD8ACFF" w:rsidR="009F48AC" w:rsidRPr="00562B55" w:rsidRDefault="009F48AC" w:rsidP="006C6413">
            <w:pPr>
              <w:pStyle w:val="aff5"/>
              <w:numPr>
                <w:ilvl w:val="0"/>
                <w:numId w:val="96"/>
              </w:numPr>
              <w:ind w:left="310" w:hanging="310"/>
              <w:jc w:val="both"/>
              <w:rPr>
                <w:rFonts w:ascii="David" w:hAnsi="David" w:cs="David"/>
                <w:sz w:val="20"/>
                <w:szCs w:val="20"/>
                <w:rtl/>
                <w:lang w:eastAsia="he-IL"/>
              </w:rPr>
            </w:pPr>
            <w:r w:rsidRPr="00562B55">
              <w:rPr>
                <w:rFonts w:ascii="David" w:hAnsi="David" w:cs="David"/>
                <w:sz w:val="20"/>
                <w:szCs w:val="20"/>
                <w:rtl/>
                <w:lang w:eastAsia="he-IL"/>
              </w:rPr>
              <w:t>קליניקות משפטיות, עמותות במגזר השלישי העוסקות בסיוע לנפגעי עבירה</w:t>
            </w:r>
          </w:p>
        </w:tc>
        <w:tc>
          <w:tcPr>
            <w:tcW w:w="1709" w:type="dxa"/>
            <w:shd w:val="clear" w:color="auto" w:fill="F2F2F2" w:themeFill="background1" w:themeFillShade="F2"/>
          </w:tcPr>
          <w:p w14:paraId="52718A87"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שירות המבחן למבוגרים</w:t>
            </w:r>
            <w:r w:rsidRPr="00562B55">
              <w:rPr>
                <w:rFonts w:ascii="David" w:hAnsi="David" w:cs="David" w:hint="cs"/>
                <w:sz w:val="20"/>
                <w:szCs w:val="20"/>
                <w:rtl/>
                <w:lang w:eastAsia="he-IL"/>
              </w:rPr>
              <w:t xml:space="preserve"> או </w:t>
            </w:r>
            <w:r w:rsidRPr="00562B55">
              <w:rPr>
                <w:rFonts w:ascii="David" w:hAnsi="David" w:cs="David"/>
                <w:sz w:val="20"/>
                <w:szCs w:val="20"/>
                <w:rtl/>
                <w:lang w:eastAsia="he-IL"/>
              </w:rPr>
              <w:t>שירות המבחן לנוער</w:t>
            </w:r>
          </w:p>
          <w:p w14:paraId="68DC395A"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 xml:space="preserve"> בתי חולים </w:t>
            </w:r>
            <w:r w:rsidRPr="00562B55">
              <w:rPr>
                <w:rFonts w:ascii="David" w:hAnsi="David" w:cs="David" w:hint="cs"/>
                <w:sz w:val="20"/>
                <w:szCs w:val="20"/>
                <w:rtl/>
                <w:lang w:eastAsia="he-IL"/>
              </w:rPr>
              <w:t>לבריאות</w:t>
            </w:r>
            <w:r w:rsidRPr="00562B55">
              <w:rPr>
                <w:rFonts w:ascii="David" w:hAnsi="David" w:cs="David"/>
                <w:sz w:val="20"/>
                <w:szCs w:val="20"/>
                <w:rtl/>
                <w:lang w:eastAsia="he-IL"/>
              </w:rPr>
              <w:t xml:space="preserve"> </w:t>
            </w:r>
            <w:r w:rsidRPr="00562B55">
              <w:rPr>
                <w:rFonts w:ascii="David" w:hAnsi="David" w:cs="David" w:hint="cs"/>
                <w:sz w:val="20"/>
                <w:szCs w:val="20"/>
                <w:rtl/>
                <w:lang w:eastAsia="he-IL"/>
              </w:rPr>
              <w:t>ה</w:t>
            </w:r>
            <w:r w:rsidRPr="00562B55">
              <w:rPr>
                <w:rFonts w:ascii="David" w:hAnsi="David" w:cs="David"/>
                <w:sz w:val="20"/>
                <w:szCs w:val="20"/>
                <w:rtl/>
                <w:lang w:eastAsia="he-IL"/>
              </w:rPr>
              <w:t xml:space="preserve">נפש, </w:t>
            </w:r>
          </w:p>
          <w:p w14:paraId="63912981"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 xml:space="preserve">מסגרות למניעת אלימות במשפחה, </w:t>
            </w:r>
          </w:p>
          <w:p w14:paraId="52F224B6"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פקידי סעד</w:t>
            </w:r>
          </w:p>
          <w:p w14:paraId="2E7734B5"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משרד עו"ד המטפל בנפגעי עבירה</w:t>
            </w:r>
            <w:r w:rsidRPr="00562B55">
              <w:rPr>
                <w:rFonts w:ascii="David" w:hAnsi="David" w:cs="David"/>
                <w:sz w:val="20"/>
                <w:szCs w:val="20"/>
                <w:lang w:eastAsia="he-IL"/>
              </w:rPr>
              <w:t>.</w:t>
            </w:r>
          </w:p>
          <w:p w14:paraId="248560A8" w14:textId="77777777" w:rsidR="009F48AC" w:rsidRPr="00562B55" w:rsidRDefault="009F48AC" w:rsidP="009F48AC">
            <w:pPr>
              <w:pStyle w:val="aff5"/>
              <w:ind w:left="310"/>
              <w:rPr>
                <w:rFonts w:ascii="David" w:hAnsi="David" w:cs="David"/>
                <w:sz w:val="20"/>
                <w:szCs w:val="20"/>
                <w:rtl/>
                <w:lang w:eastAsia="he-IL"/>
              </w:rPr>
            </w:pPr>
          </w:p>
        </w:tc>
        <w:tc>
          <w:tcPr>
            <w:tcW w:w="2017" w:type="dxa"/>
          </w:tcPr>
          <w:p w14:paraId="2E2DCE62"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 xml:space="preserve">ניהול מקצועי  </w:t>
            </w:r>
          </w:p>
          <w:p w14:paraId="2E535C25"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הנחייה מקצועית</w:t>
            </w:r>
          </w:p>
          <w:p w14:paraId="4F02C96A"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proofErr w:type="spellStart"/>
            <w:r w:rsidRPr="00341291">
              <w:rPr>
                <w:rFonts w:ascii="David" w:hAnsi="David" w:cs="David"/>
                <w:sz w:val="18"/>
                <w:szCs w:val="18"/>
                <w:rtl/>
                <w:lang w:eastAsia="he-IL"/>
              </w:rPr>
              <w:t>סופרוייז'ן</w:t>
            </w:r>
            <w:proofErr w:type="spellEnd"/>
            <w:r w:rsidRPr="00341291">
              <w:rPr>
                <w:rFonts w:ascii="David" w:hAnsi="David" w:cs="David"/>
                <w:sz w:val="18"/>
                <w:szCs w:val="18"/>
                <w:rtl/>
                <w:lang w:eastAsia="he-IL"/>
              </w:rPr>
              <w:t xml:space="preserve"> מקצועי לשני גורמי מקצוע לפחות, </w:t>
            </w:r>
          </w:p>
          <w:p w14:paraId="38F5B668"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 xml:space="preserve">ביצוע הדרכות, </w:t>
            </w:r>
          </w:p>
          <w:p w14:paraId="456397E3"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כתיבת נהלי עבודה</w:t>
            </w:r>
          </w:p>
          <w:p w14:paraId="18C6ACB8"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קביעת או יעוץ מדיניות</w:t>
            </w:r>
          </w:p>
          <w:p w14:paraId="2BD9D2F1" w14:textId="77777777" w:rsidR="009F48AC" w:rsidRPr="00341291" w:rsidRDefault="009F48AC" w:rsidP="009F48AC">
            <w:pPr>
              <w:pStyle w:val="aff5"/>
              <w:spacing w:line="360" w:lineRule="auto"/>
              <w:ind w:left="363"/>
              <w:jc w:val="both"/>
              <w:rPr>
                <w:rFonts w:ascii="David" w:hAnsi="David" w:cs="David"/>
                <w:sz w:val="18"/>
                <w:szCs w:val="18"/>
                <w:rtl/>
                <w:lang w:eastAsia="he-IL"/>
              </w:rPr>
            </w:pPr>
          </w:p>
        </w:tc>
        <w:tc>
          <w:tcPr>
            <w:tcW w:w="2141" w:type="dxa"/>
          </w:tcPr>
          <w:p w14:paraId="5E7E2D15" w14:textId="77777777" w:rsidR="009F48AC" w:rsidRPr="001570FF" w:rsidRDefault="009F48AC" w:rsidP="009F48AC">
            <w:pPr>
              <w:ind w:left="360"/>
              <w:jc w:val="both"/>
              <w:rPr>
                <w:rFonts w:ascii="David" w:hAnsi="David"/>
                <w:rtl/>
                <w:lang w:eastAsia="he-IL"/>
              </w:rPr>
            </w:pPr>
          </w:p>
        </w:tc>
        <w:tc>
          <w:tcPr>
            <w:tcW w:w="1642" w:type="dxa"/>
          </w:tcPr>
          <w:p w14:paraId="29946E0D" w14:textId="77777777" w:rsidR="009F48AC" w:rsidRPr="001570FF" w:rsidRDefault="009F48AC" w:rsidP="009F48AC">
            <w:pPr>
              <w:ind w:left="360"/>
              <w:jc w:val="both"/>
              <w:rPr>
                <w:rFonts w:ascii="David" w:hAnsi="David"/>
                <w:rtl/>
                <w:lang w:eastAsia="he-IL"/>
              </w:rPr>
            </w:pPr>
          </w:p>
        </w:tc>
      </w:tr>
      <w:tr w:rsidR="009F48AC" w:rsidRPr="001570FF" w14:paraId="6465B9D6" w14:textId="77777777" w:rsidTr="009F48AC">
        <w:tc>
          <w:tcPr>
            <w:tcW w:w="2169" w:type="dxa"/>
            <w:shd w:val="clear" w:color="auto" w:fill="F2F2F2" w:themeFill="background1" w:themeFillShade="F2"/>
          </w:tcPr>
          <w:p w14:paraId="50B26FEA"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משטרה</w:t>
            </w:r>
          </w:p>
          <w:p w14:paraId="687C3860"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בתי משפט</w:t>
            </w:r>
          </w:p>
          <w:p w14:paraId="008BA8F3"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sz w:val="20"/>
                <w:szCs w:val="20"/>
                <w:rtl/>
                <w:lang w:eastAsia="he-IL"/>
              </w:rPr>
              <w:t>פרקליטות וסנגוריה ציבורית</w:t>
            </w:r>
          </w:p>
          <w:p w14:paraId="08DD1F3D"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hint="cs"/>
                <w:sz w:val="20"/>
                <w:szCs w:val="20"/>
                <w:rtl/>
                <w:lang w:eastAsia="he-IL"/>
              </w:rPr>
              <w:t>שב"ס או הרשות לשיקום האסיר</w:t>
            </w:r>
          </w:p>
          <w:p w14:paraId="26041A0A" w14:textId="77777777" w:rsidR="009F48AC" w:rsidRPr="00562B55" w:rsidRDefault="009F48AC" w:rsidP="006C6413">
            <w:pPr>
              <w:pStyle w:val="aff5"/>
              <w:numPr>
                <w:ilvl w:val="0"/>
                <w:numId w:val="96"/>
              </w:numPr>
              <w:ind w:left="310" w:hanging="310"/>
              <w:jc w:val="both"/>
              <w:rPr>
                <w:rFonts w:ascii="David" w:hAnsi="David" w:cs="David"/>
                <w:sz w:val="20"/>
                <w:szCs w:val="20"/>
                <w:lang w:eastAsia="he-IL"/>
              </w:rPr>
            </w:pPr>
            <w:r w:rsidRPr="00562B55">
              <w:rPr>
                <w:rFonts w:ascii="David" w:hAnsi="David" w:cs="David"/>
                <w:sz w:val="20"/>
                <w:szCs w:val="20"/>
                <w:rtl/>
                <w:lang w:eastAsia="he-IL"/>
              </w:rPr>
              <w:t xml:space="preserve">מערכות רווחה </w:t>
            </w:r>
            <w:r w:rsidRPr="00562B55">
              <w:rPr>
                <w:rFonts w:ascii="David" w:hAnsi="David" w:cs="David" w:hint="cs"/>
                <w:sz w:val="20"/>
                <w:szCs w:val="20"/>
                <w:rtl/>
                <w:lang w:eastAsia="he-IL"/>
              </w:rPr>
              <w:t xml:space="preserve">ויחידות </w:t>
            </w:r>
            <w:r w:rsidRPr="00562B55">
              <w:rPr>
                <w:rFonts w:ascii="David" w:hAnsi="David" w:cs="David"/>
                <w:sz w:val="20"/>
                <w:szCs w:val="20"/>
                <w:rtl/>
                <w:lang w:eastAsia="he-IL"/>
              </w:rPr>
              <w:t>במשרד הרווחה או ברשויות מקומיות</w:t>
            </w:r>
          </w:p>
          <w:p w14:paraId="0CF9C26F" w14:textId="0667BD6D" w:rsidR="009F48AC" w:rsidRPr="00562B55" w:rsidRDefault="009F48AC" w:rsidP="006C6413">
            <w:pPr>
              <w:pStyle w:val="aff5"/>
              <w:numPr>
                <w:ilvl w:val="0"/>
                <w:numId w:val="96"/>
              </w:numPr>
              <w:ind w:left="310" w:hanging="310"/>
              <w:jc w:val="both"/>
              <w:rPr>
                <w:rFonts w:ascii="David" w:hAnsi="David" w:cs="David"/>
                <w:sz w:val="20"/>
                <w:szCs w:val="20"/>
                <w:rtl/>
                <w:lang w:eastAsia="he-IL"/>
              </w:rPr>
            </w:pPr>
            <w:r w:rsidRPr="00562B55">
              <w:rPr>
                <w:rFonts w:ascii="David" w:hAnsi="David" w:cs="David"/>
                <w:sz w:val="20"/>
                <w:szCs w:val="20"/>
                <w:rtl/>
                <w:lang w:eastAsia="he-IL"/>
              </w:rPr>
              <w:t>קליניקות משפטיות, עמותות במגזר השלישי העוסקות בסיוע לנפגעי עבירה</w:t>
            </w:r>
          </w:p>
        </w:tc>
        <w:tc>
          <w:tcPr>
            <w:tcW w:w="1709" w:type="dxa"/>
            <w:shd w:val="clear" w:color="auto" w:fill="F2F2F2" w:themeFill="background1" w:themeFillShade="F2"/>
          </w:tcPr>
          <w:p w14:paraId="54DABAE0"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שירות המבחן למבוגרים</w:t>
            </w:r>
            <w:r w:rsidRPr="00562B55">
              <w:rPr>
                <w:rFonts w:ascii="David" w:hAnsi="David" w:cs="David" w:hint="cs"/>
                <w:sz w:val="20"/>
                <w:szCs w:val="20"/>
                <w:rtl/>
                <w:lang w:eastAsia="he-IL"/>
              </w:rPr>
              <w:t xml:space="preserve"> או </w:t>
            </w:r>
            <w:r w:rsidRPr="00562B55">
              <w:rPr>
                <w:rFonts w:ascii="David" w:hAnsi="David" w:cs="David"/>
                <w:sz w:val="20"/>
                <w:szCs w:val="20"/>
                <w:rtl/>
                <w:lang w:eastAsia="he-IL"/>
              </w:rPr>
              <w:t>שירות המבחן לנוער</w:t>
            </w:r>
          </w:p>
          <w:p w14:paraId="66401560"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 xml:space="preserve"> בתי חולים </w:t>
            </w:r>
            <w:r w:rsidRPr="00562B55">
              <w:rPr>
                <w:rFonts w:ascii="David" w:hAnsi="David" w:cs="David" w:hint="cs"/>
                <w:sz w:val="20"/>
                <w:szCs w:val="20"/>
                <w:rtl/>
                <w:lang w:eastAsia="he-IL"/>
              </w:rPr>
              <w:t>לבריאות</w:t>
            </w:r>
            <w:r w:rsidRPr="00562B55">
              <w:rPr>
                <w:rFonts w:ascii="David" w:hAnsi="David" w:cs="David"/>
                <w:sz w:val="20"/>
                <w:szCs w:val="20"/>
                <w:rtl/>
                <w:lang w:eastAsia="he-IL"/>
              </w:rPr>
              <w:t xml:space="preserve"> </w:t>
            </w:r>
            <w:r w:rsidRPr="00562B55">
              <w:rPr>
                <w:rFonts w:ascii="David" w:hAnsi="David" w:cs="David" w:hint="cs"/>
                <w:sz w:val="20"/>
                <w:szCs w:val="20"/>
                <w:rtl/>
                <w:lang w:eastAsia="he-IL"/>
              </w:rPr>
              <w:t>ה</w:t>
            </w:r>
            <w:r w:rsidRPr="00562B55">
              <w:rPr>
                <w:rFonts w:ascii="David" w:hAnsi="David" w:cs="David"/>
                <w:sz w:val="20"/>
                <w:szCs w:val="20"/>
                <w:rtl/>
                <w:lang w:eastAsia="he-IL"/>
              </w:rPr>
              <w:t xml:space="preserve">נפש, </w:t>
            </w:r>
          </w:p>
          <w:p w14:paraId="4380FEE8"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 xml:space="preserve">מסגרות למניעת אלימות במשפחה, </w:t>
            </w:r>
          </w:p>
          <w:p w14:paraId="46BFEDDC"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פקידי סעד</w:t>
            </w:r>
          </w:p>
          <w:p w14:paraId="4C14FA1F" w14:textId="77777777" w:rsidR="009F48AC" w:rsidRPr="00562B55" w:rsidRDefault="009F48AC" w:rsidP="006C6413">
            <w:pPr>
              <w:pStyle w:val="aff5"/>
              <w:numPr>
                <w:ilvl w:val="0"/>
                <w:numId w:val="96"/>
              </w:numPr>
              <w:ind w:left="310" w:hanging="310"/>
              <w:rPr>
                <w:rFonts w:ascii="David" w:hAnsi="David" w:cs="David"/>
                <w:b/>
                <w:bCs/>
                <w:sz w:val="20"/>
                <w:szCs w:val="20"/>
                <w:lang w:eastAsia="he-IL"/>
              </w:rPr>
            </w:pPr>
            <w:r w:rsidRPr="00562B55">
              <w:rPr>
                <w:rFonts w:ascii="David" w:hAnsi="David" w:cs="David"/>
                <w:sz w:val="20"/>
                <w:szCs w:val="20"/>
                <w:rtl/>
                <w:lang w:eastAsia="he-IL"/>
              </w:rPr>
              <w:t>משרד עו"ד המטפל בנפגעי עבירה</w:t>
            </w:r>
            <w:r w:rsidRPr="00562B55">
              <w:rPr>
                <w:rFonts w:ascii="David" w:hAnsi="David" w:cs="David"/>
                <w:sz w:val="20"/>
                <w:szCs w:val="20"/>
                <w:lang w:eastAsia="he-IL"/>
              </w:rPr>
              <w:t>.</w:t>
            </w:r>
          </w:p>
          <w:p w14:paraId="64A4DBF0" w14:textId="77777777" w:rsidR="009F48AC" w:rsidRPr="00562B55" w:rsidRDefault="009F48AC" w:rsidP="009F48AC">
            <w:pPr>
              <w:pStyle w:val="aff5"/>
              <w:ind w:left="310"/>
              <w:rPr>
                <w:rFonts w:ascii="David" w:hAnsi="David" w:cs="David"/>
                <w:sz w:val="20"/>
                <w:szCs w:val="20"/>
                <w:rtl/>
                <w:lang w:eastAsia="he-IL"/>
              </w:rPr>
            </w:pPr>
          </w:p>
        </w:tc>
        <w:tc>
          <w:tcPr>
            <w:tcW w:w="2017" w:type="dxa"/>
          </w:tcPr>
          <w:p w14:paraId="5BCC5200"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 xml:space="preserve">ניהול מקצועי  </w:t>
            </w:r>
          </w:p>
          <w:p w14:paraId="4872A291"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הנחייה מקצועית</w:t>
            </w:r>
          </w:p>
          <w:p w14:paraId="70D362F9"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proofErr w:type="spellStart"/>
            <w:r w:rsidRPr="00341291">
              <w:rPr>
                <w:rFonts w:ascii="David" w:hAnsi="David" w:cs="David"/>
                <w:sz w:val="18"/>
                <w:szCs w:val="18"/>
                <w:rtl/>
                <w:lang w:eastAsia="he-IL"/>
              </w:rPr>
              <w:t>סופרוייז'ן</w:t>
            </w:r>
            <w:proofErr w:type="spellEnd"/>
            <w:r w:rsidRPr="00341291">
              <w:rPr>
                <w:rFonts w:ascii="David" w:hAnsi="David" w:cs="David"/>
                <w:sz w:val="18"/>
                <w:szCs w:val="18"/>
                <w:rtl/>
                <w:lang w:eastAsia="he-IL"/>
              </w:rPr>
              <w:t xml:space="preserve"> מקצועי לשני גורמי מקצוע לפחות, </w:t>
            </w:r>
          </w:p>
          <w:p w14:paraId="7888E38A"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 xml:space="preserve">ביצוע הדרכות, </w:t>
            </w:r>
          </w:p>
          <w:p w14:paraId="368E135A"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כתיבת נהלי עבודה</w:t>
            </w:r>
          </w:p>
          <w:p w14:paraId="03894508" w14:textId="77777777" w:rsidR="009F48AC" w:rsidRDefault="009F48AC" w:rsidP="006C6413">
            <w:pPr>
              <w:pStyle w:val="aff5"/>
              <w:numPr>
                <w:ilvl w:val="0"/>
                <w:numId w:val="96"/>
              </w:numPr>
              <w:spacing w:line="360" w:lineRule="auto"/>
              <w:ind w:left="363" w:hanging="284"/>
              <w:jc w:val="both"/>
              <w:rPr>
                <w:rFonts w:ascii="David" w:hAnsi="David" w:cs="David"/>
                <w:sz w:val="18"/>
                <w:szCs w:val="18"/>
                <w:lang w:eastAsia="he-IL"/>
              </w:rPr>
            </w:pPr>
            <w:r w:rsidRPr="00341291">
              <w:rPr>
                <w:rFonts w:ascii="David" w:hAnsi="David" w:cs="David"/>
                <w:sz w:val="18"/>
                <w:szCs w:val="18"/>
                <w:rtl/>
                <w:lang w:eastAsia="he-IL"/>
              </w:rPr>
              <w:t>קביעת או יעוץ מדיניות</w:t>
            </w:r>
          </w:p>
          <w:p w14:paraId="23966832" w14:textId="77777777" w:rsidR="009F48AC" w:rsidRPr="00341291" w:rsidRDefault="009F48AC" w:rsidP="009F48AC">
            <w:pPr>
              <w:pStyle w:val="aff5"/>
              <w:spacing w:line="360" w:lineRule="auto"/>
              <w:ind w:left="363"/>
              <w:jc w:val="both"/>
              <w:rPr>
                <w:rFonts w:ascii="David" w:hAnsi="David" w:cs="David"/>
                <w:sz w:val="18"/>
                <w:szCs w:val="18"/>
                <w:rtl/>
                <w:lang w:eastAsia="he-IL"/>
              </w:rPr>
            </w:pPr>
          </w:p>
        </w:tc>
        <w:tc>
          <w:tcPr>
            <w:tcW w:w="2141" w:type="dxa"/>
          </w:tcPr>
          <w:p w14:paraId="5C28101E" w14:textId="77777777" w:rsidR="009F48AC" w:rsidRPr="001570FF" w:rsidRDefault="009F48AC" w:rsidP="009F48AC">
            <w:pPr>
              <w:ind w:left="360"/>
              <w:jc w:val="both"/>
              <w:rPr>
                <w:rFonts w:ascii="David" w:hAnsi="David"/>
                <w:rtl/>
                <w:lang w:eastAsia="he-IL"/>
              </w:rPr>
            </w:pPr>
          </w:p>
        </w:tc>
        <w:tc>
          <w:tcPr>
            <w:tcW w:w="1642" w:type="dxa"/>
          </w:tcPr>
          <w:p w14:paraId="07FF3375" w14:textId="77777777" w:rsidR="009F48AC" w:rsidRPr="001570FF" w:rsidRDefault="009F48AC" w:rsidP="009F48AC">
            <w:pPr>
              <w:ind w:left="360"/>
              <w:jc w:val="both"/>
              <w:rPr>
                <w:rFonts w:ascii="David" w:hAnsi="David"/>
                <w:rtl/>
                <w:lang w:eastAsia="he-IL"/>
              </w:rPr>
            </w:pPr>
          </w:p>
        </w:tc>
      </w:tr>
    </w:tbl>
    <w:p w14:paraId="18AB63E1" w14:textId="4484CE6A" w:rsidR="002E3B8E" w:rsidRDefault="002E3B8E" w:rsidP="006C6413">
      <w:pPr>
        <w:pStyle w:val="Style2"/>
        <w:numPr>
          <w:ilvl w:val="0"/>
          <w:numId w:val="94"/>
        </w:numPr>
        <w:outlineLvl w:val="9"/>
        <w:rPr>
          <w:u w:val="none"/>
        </w:rPr>
      </w:pPr>
      <w:bookmarkStart w:id="148" w:name="_Ref153724277"/>
      <w:r>
        <w:rPr>
          <w:rFonts w:hint="cs"/>
          <w:u w:val="none"/>
          <w:rtl/>
        </w:rPr>
        <w:t>הצהר</w:t>
      </w:r>
      <w:r w:rsidR="00222D55">
        <w:rPr>
          <w:rFonts w:hint="cs"/>
          <w:u w:val="none"/>
          <w:rtl/>
        </w:rPr>
        <w:t>ו</w:t>
      </w:r>
      <w:r>
        <w:rPr>
          <w:rFonts w:hint="cs"/>
          <w:u w:val="none"/>
          <w:rtl/>
        </w:rPr>
        <w:t>ת המועמד</w:t>
      </w:r>
      <w:r w:rsidR="00222D55">
        <w:rPr>
          <w:rFonts w:hint="cs"/>
          <w:u w:val="none"/>
          <w:rtl/>
        </w:rPr>
        <w:t xml:space="preserve"> להגשת הצעתו </w:t>
      </w:r>
      <w:r w:rsidR="00222D55">
        <w:rPr>
          <w:rFonts w:hint="cs"/>
          <w:b w:val="0"/>
          <w:bCs w:val="0"/>
          <w:u w:val="none"/>
          <w:rtl/>
        </w:rPr>
        <w:t xml:space="preserve">(יש לציין </w:t>
      </w:r>
      <w:r w:rsidR="00222D55">
        <w:rPr>
          <w:rFonts w:hint="cs"/>
          <w:b w:val="0"/>
          <w:bCs w:val="0"/>
          <w:u w:val="none"/>
        </w:rPr>
        <w:t>V</w:t>
      </w:r>
      <w:r w:rsidR="00222D55">
        <w:rPr>
          <w:rFonts w:hint="cs"/>
          <w:b w:val="0"/>
          <w:bCs w:val="0"/>
          <w:u w:val="none"/>
          <w:rtl/>
        </w:rPr>
        <w:t xml:space="preserve"> )</w:t>
      </w:r>
      <w:r w:rsidR="00222D55">
        <w:rPr>
          <w:rFonts w:hint="cs"/>
          <w:u w:val="none"/>
          <w:rtl/>
        </w:rPr>
        <w:t>:</w:t>
      </w:r>
      <w:bookmarkEnd w:id="148"/>
    </w:p>
    <w:p w14:paraId="4A205D3A" w14:textId="2D5ED824" w:rsidR="00D77305" w:rsidRPr="000743F6" w:rsidRDefault="008F2111" w:rsidP="006C6413">
      <w:pPr>
        <w:pStyle w:val="Style2"/>
        <w:numPr>
          <w:ilvl w:val="0"/>
          <w:numId w:val="101"/>
        </w:numPr>
        <w:outlineLvl w:val="9"/>
      </w:pPr>
      <w:r w:rsidRPr="000743F6">
        <w:rPr>
          <w:rFonts w:hint="cs"/>
          <w:rtl/>
        </w:rPr>
        <w:t xml:space="preserve">הנני מתחייב כי ככל ואזכה במכרז </w:t>
      </w:r>
      <w:r w:rsidR="00D3043E" w:rsidRPr="000743F6">
        <w:rPr>
          <w:rFonts w:hint="cs"/>
          <w:rtl/>
        </w:rPr>
        <w:t>וי</w:t>
      </w:r>
      <w:r w:rsidR="00DE02C3" w:rsidRPr="000743F6">
        <w:rPr>
          <w:rFonts w:hint="cs"/>
          <w:rtl/>
        </w:rPr>
        <w:t>חתם</w:t>
      </w:r>
      <w:r w:rsidR="00D3043E" w:rsidRPr="000743F6">
        <w:rPr>
          <w:rFonts w:hint="cs"/>
          <w:rtl/>
        </w:rPr>
        <w:t xml:space="preserve"> עמי הסכם לא אתן ולא אוכל לתת שירותים עבור הסנגוריה הציבורית ועבור הסיוע המשפטי במשרד המשפטים</w:t>
      </w:r>
      <w:r w:rsidR="0053564B" w:rsidRPr="000743F6">
        <w:rPr>
          <w:rFonts w:hint="cs"/>
          <w:rtl/>
        </w:rPr>
        <w:t xml:space="preserve"> כל עוד הסכם זה יעמוד בתוקף</w:t>
      </w:r>
      <w:r w:rsidR="00D77305" w:rsidRPr="000743F6">
        <w:rPr>
          <w:rFonts w:hint="cs"/>
          <w:rtl/>
        </w:rPr>
        <w:t>.</w:t>
      </w:r>
    </w:p>
    <w:p w14:paraId="3FAE8E14" w14:textId="6B742B13" w:rsidR="00D10767" w:rsidRPr="00D10767" w:rsidRDefault="00D10767" w:rsidP="006C6413">
      <w:pPr>
        <w:pStyle w:val="Style2"/>
        <w:numPr>
          <w:ilvl w:val="0"/>
          <w:numId w:val="101"/>
        </w:numPr>
        <w:outlineLvl w:val="9"/>
        <w:rPr>
          <w:b w:val="0"/>
          <w:bCs w:val="0"/>
          <w:u w:val="none"/>
          <w:rtl/>
        </w:rPr>
      </w:pPr>
      <w:r w:rsidRPr="00D10767">
        <w:rPr>
          <w:rFonts w:hint="cs"/>
          <w:b w:val="0"/>
          <w:bCs w:val="0"/>
          <w:u w:val="none"/>
          <w:rtl/>
        </w:rPr>
        <w:t xml:space="preserve">הנני מצהיר </w:t>
      </w:r>
      <w:r w:rsidRPr="00D10767">
        <w:rPr>
          <w:b w:val="0"/>
          <w:bCs w:val="0"/>
          <w:u w:val="none"/>
          <w:rtl/>
        </w:rPr>
        <w:t>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404CD2D5" w14:textId="7C35D996" w:rsidR="00222D55" w:rsidRDefault="00455198" w:rsidP="006C6413">
      <w:pPr>
        <w:pStyle w:val="Style2"/>
        <w:numPr>
          <w:ilvl w:val="0"/>
          <w:numId w:val="101"/>
        </w:numPr>
        <w:outlineLvl w:val="9"/>
        <w:rPr>
          <w:b w:val="0"/>
          <w:bCs w:val="0"/>
          <w:u w:val="none"/>
        </w:rPr>
      </w:pPr>
      <w:r>
        <w:rPr>
          <w:rFonts w:hint="cs"/>
          <w:b w:val="0"/>
          <w:bCs w:val="0"/>
          <w:u w:val="none"/>
          <w:rtl/>
        </w:rPr>
        <w:t xml:space="preserve">בדקתי את טופס המועמד </w:t>
      </w:r>
      <w:r w:rsidR="001D5309">
        <w:rPr>
          <w:rFonts w:hint="cs"/>
          <w:b w:val="0"/>
          <w:bCs w:val="0"/>
          <w:u w:val="none"/>
          <w:rtl/>
        </w:rPr>
        <w:t xml:space="preserve">ואת הפרטים המופיעים בו </w:t>
      </w:r>
      <w:r w:rsidR="009317B8">
        <w:rPr>
          <w:rFonts w:hint="cs"/>
          <w:b w:val="0"/>
          <w:bCs w:val="0"/>
          <w:u w:val="none"/>
          <w:rtl/>
        </w:rPr>
        <w:t>ותוכנם אמת</w:t>
      </w:r>
    </w:p>
    <w:p w14:paraId="73B5AAF2" w14:textId="77777777" w:rsidR="002E3B8E" w:rsidRDefault="002E3B8E" w:rsidP="00705720">
      <w:pPr>
        <w:pStyle w:val="Style2"/>
        <w:numPr>
          <w:ilvl w:val="0"/>
          <w:numId w:val="0"/>
        </w:numPr>
        <w:ind w:left="707"/>
        <w:outlineLvl w:val="9"/>
        <w:rPr>
          <w:u w:val="none"/>
          <w:rtl/>
        </w:rPr>
      </w:pPr>
    </w:p>
    <w:p w14:paraId="03C8BB0A" w14:textId="77777777" w:rsidR="009317B8" w:rsidRPr="0053145C" w:rsidRDefault="009317B8" w:rsidP="009317B8">
      <w:pPr>
        <w:spacing w:line="360" w:lineRule="auto"/>
        <w:jc w:val="both"/>
        <w:rPr>
          <w:rFonts w:ascii="David" w:hAnsi="David"/>
          <w:sz w:val="22"/>
          <w:szCs w:val="22"/>
          <w:rtl/>
        </w:rPr>
      </w:pPr>
      <w:r w:rsidRPr="0053145C">
        <w:rPr>
          <w:rFonts w:ascii="David" w:hAnsi="David"/>
          <w:sz w:val="22"/>
          <w:szCs w:val="22"/>
          <w:rtl/>
        </w:rPr>
        <w:t xml:space="preserve">זה שמי, להלן חתימתי ותוכן תצהירי דלעיל אמת. </w:t>
      </w:r>
    </w:p>
    <w:p w14:paraId="1F57BBB4" w14:textId="77777777" w:rsidR="009317B8" w:rsidRPr="002E3B8E" w:rsidRDefault="009317B8" w:rsidP="00705720">
      <w:pPr>
        <w:pStyle w:val="Style2"/>
        <w:numPr>
          <w:ilvl w:val="0"/>
          <w:numId w:val="0"/>
        </w:numPr>
        <w:ind w:left="707"/>
        <w:outlineLvl w:val="9"/>
        <w:rPr>
          <w:u w:val="none"/>
          <w:rtl/>
        </w:rPr>
      </w:pPr>
    </w:p>
    <w:p w14:paraId="6BF6FC0D" w14:textId="77777777" w:rsidR="00705720" w:rsidRPr="0053145C" w:rsidRDefault="00705720" w:rsidP="00705720">
      <w:pPr>
        <w:pStyle w:val="Style2"/>
        <w:numPr>
          <w:ilvl w:val="0"/>
          <w:numId w:val="0"/>
        </w:numPr>
        <w:ind w:left="707"/>
        <w:outlineLvl w:val="9"/>
        <w:rPr>
          <w:u w:val="none"/>
          <w:rtl/>
        </w:rPr>
      </w:pPr>
    </w:p>
    <w:p w14:paraId="7D307D20" w14:textId="77777777" w:rsidR="00705720" w:rsidRPr="0053145C" w:rsidRDefault="00705720" w:rsidP="00705720">
      <w:pPr>
        <w:pStyle w:val="Style2"/>
        <w:numPr>
          <w:ilvl w:val="0"/>
          <w:numId w:val="0"/>
        </w:numPr>
        <w:ind w:left="707"/>
        <w:outlineLvl w:val="9"/>
        <w:rPr>
          <w:u w:val="none"/>
          <w:rtl/>
        </w:rPr>
      </w:pPr>
    </w:p>
    <w:tbl>
      <w:tblPr>
        <w:bidiVisual/>
        <w:tblW w:w="0" w:type="auto"/>
        <w:tblLook w:val="04A0" w:firstRow="1" w:lastRow="0" w:firstColumn="1" w:lastColumn="0" w:noHBand="0" w:noVBand="1"/>
      </w:tblPr>
      <w:tblGrid>
        <w:gridCol w:w="2551"/>
        <w:gridCol w:w="283"/>
        <w:gridCol w:w="2551"/>
        <w:gridCol w:w="283"/>
        <w:gridCol w:w="2551"/>
      </w:tblGrid>
      <w:tr w:rsidR="00BB0FBD" w:rsidRPr="0053145C" w14:paraId="3B72E7BE" w14:textId="77777777" w:rsidTr="00362DBB">
        <w:tc>
          <w:tcPr>
            <w:tcW w:w="2551" w:type="dxa"/>
            <w:tcBorders>
              <w:top w:val="single" w:sz="4" w:space="0" w:color="auto"/>
            </w:tcBorders>
          </w:tcPr>
          <w:p w14:paraId="483D1EF3" w14:textId="77777777" w:rsidR="00705720" w:rsidRPr="0053145C" w:rsidRDefault="00394207" w:rsidP="00362DBB">
            <w:pPr>
              <w:spacing w:line="360" w:lineRule="auto"/>
              <w:jc w:val="center"/>
              <w:rPr>
                <w:rFonts w:ascii="David" w:hAnsi="David"/>
                <w:rtl/>
              </w:rPr>
            </w:pPr>
            <w:r w:rsidRPr="0053145C">
              <w:rPr>
                <w:rFonts w:ascii="David" w:hAnsi="David"/>
                <w:rtl/>
              </w:rPr>
              <w:t xml:space="preserve">שם </w:t>
            </w:r>
            <w:r w:rsidRPr="0053145C">
              <w:rPr>
                <w:rFonts w:ascii="David" w:hAnsi="David" w:hint="cs"/>
                <w:rtl/>
              </w:rPr>
              <w:t>המועמד</w:t>
            </w:r>
          </w:p>
        </w:tc>
        <w:tc>
          <w:tcPr>
            <w:tcW w:w="283" w:type="dxa"/>
          </w:tcPr>
          <w:p w14:paraId="6BD92086" w14:textId="77777777" w:rsidR="00705720" w:rsidRPr="0053145C" w:rsidRDefault="00705720" w:rsidP="00362DBB">
            <w:pPr>
              <w:spacing w:line="360" w:lineRule="auto"/>
              <w:jc w:val="center"/>
              <w:rPr>
                <w:rFonts w:ascii="David" w:hAnsi="David"/>
                <w:rtl/>
              </w:rPr>
            </w:pPr>
          </w:p>
        </w:tc>
        <w:tc>
          <w:tcPr>
            <w:tcW w:w="2551" w:type="dxa"/>
            <w:tcBorders>
              <w:top w:val="single" w:sz="4" w:space="0" w:color="auto"/>
            </w:tcBorders>
          </w:tcPr>
          <w:p w14:paraId="03C1A321" w14:textId="77777777" w:rsidR="00705720" w:rsidRPr="0053145C" w:rsidRDefault="00394207" w:rsidP="00362DBB">
            <w:pPr>
              <w:spacing w:line="360" w:lineRule="auto"/>
              <w:jc w:val="center"/>
              <w:rPr>
                <w:rFonts w:ascii="David" w:hAnsi="David"/>
                <w:rtl/>
              </w:rPr>
            </w:pPr>
            <w:r w:rsidRPr="0053145C">
              <w:rPr>
                <w:rFonts w:ascii="David" w:hAnsi="David" w:hint="eastAsia"/>
                <w:rtl/>
              </w:rPr>
              <w:t>חתימ</w:t>
            </w:r>
            <w:r w:rsidRPr="0053145C">
              <w:rPr>
                <w:rFonts w:ascii="David" w:hAnsi="David" w:hint="cs"/>
                <w:rtl/>
              </w:rPr>
              <w:t>ת המועמד</w:t>
            </w:r>
          </w:p>
        </w:tc>
        <w:tc>
          <w:tcPr>
            <w:tcW w:w="283" w:type="dxa"/>
          </w:tcPr>
          <w:p w14:paraId="369BD293" w14:textId="77777777" w:rsidR="00705720" w:rsidRPr="0053145C" w:rsidRDefault="00705720" w:rsidP="00362DBB">
            <w:pPr>
              <w:spacing w:line="360" w:lineRule="auto"/>
              <w:jc w:val="center"/>
              <w:rPr>
                <w:rFonts w:ascii="David" w:hAnsi="David"/>
                <w:rtl/>
              </w:rPr>
            </w:pPr>
          </w:p>
        </w:tc>
        <w:tc>
          <w:tcPr>
            <w:tcW w:w="2551" w:type="dxa"/>
            <w:tcBorders>
              <w:top w:val="single" w:sz="4" w:space="0" w:color="auto"/>
            </w:tcBorders>
          </w:tcPr>
          <w:p w14:paraId="12EA23FA" w14:textId="77777777" w:rsidR="00705720" w:rsidRPr="0053145C" w:rsidRDefault="00394207" w:rsidP="00362DBB">
            <w:pPr>
              <w:spacing w:line="360" w:lineRule="auto"/>
              <w:jc w:val="center"/>
              <w:rPr>
                <w:rFonts w:ascii="David" w:hAnsi="David"/>
                <w:rtl/>
              </w:rPr>
            </w:pPr>
            <w:r w:rsidRPr="0053145C">
              <w:rPr>
                <w:rFonts w:ascii="David" w:hAnsi="David" w:hint="eastAsia"/>
                <w:rtl/>
              </w:rPr>
              <w:t>תאריך</w:t>
            </w:r>
          </w:p>
        </w:tc>
      </w:tr>
    </w:tbl>
    <w:p w14:paraId="42312729" w14:textId="77777777" w:rsidR="00705720" w:rsidRPr="0053145C" w:rsidRDefault="00705720" w:rsidP="00705720">
      <w:pPr>
        <w:pStyle w:val="Style2"/>
        <w:numPr>
          <w:ilvl w:val="0"/>
          <w:numId w:val="0"/>
        </w:numPr>
        <w:ind w:left="707"/>
        <w:outlineLvl w:val="9"/>
        <w:rPr>
          <w:u w:val="none"/>
          <w:rtl/>
        </w:rPr>
      </w:pPr>
    </w:p>
    <w:p w14:paraId="0D389EF1" w14:textId="77777777" w:rsidR="00810139" w:rsidRPr="0053145C" w:rsidRDefault="00394207" w:rsidP="00810139">
      <w:pPr>
        <w:autoSpaceDE w:val="0"/>
        <w:autoSpaceDN w:val="0"/>
        <w:spacing w:before="240" w:line="360" w:lineRule="auto"/>
        <w:ind w:left="30"/>
        <w:jc w:val="center"/>
        <w:rPr>
          <w:rFonts w:ascii="David" w:hAnsi="David"/>
          <w:b/>
          <w:bCs/>
          <w:u w:val="single"/>
          <w:rtl/>
        </w:rPr>
      </w:pPr>
      <w:r w:rsidRPr="0053145C">
        <w:rPr>
          <w:rFonts w:ascii="David" w:hAnsi="David"/>
          <w:b/>
          <w:bCs/>
          <w:u w:val="single"/>
          <w:rtl/>
        </w:rPr>
        <w:t>אישור עורך הדין</w:t>
      </w:r>
    </w:p>
    <w:p w14:paraId="50364556" w14:textId="77777777" w:rsidR="00810139" w:rsidRPr="0053145C" w:rsidRDefault="00394207" w:rsidP="00810139">
      <w:pPr>
        <w:spacing w:line="360" w:lineRule="auto"/>
        <w:jc w:val="both"/>
        <w:rPr>
          <w:rFonts w:ascii="David" w:hAnsi="David"/>
          <w:rtl/>
        </w:rPr>
      </w:pPr>
      <w:r w:rsidRPr="0053145C">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BB0FBD" w:rsidRPr="0053145C" w14:paraId="0CF27582" w14:textId="77777777" w:rsidTr="000934EF">
        <w:trPr>
          <w:jc w:val="center"/>
        </w:trPr>
        <w:tc>
          <w:tcPr>
            <w:tcW w:w="3321" w:type="dxa"/>
            <w:tcBorders>
              <w:top w:val="nil"/>
              <w:left w:val="nil"/>
              <w:bottom w:val="single" w:sz="4" w:space="0" w:color="auto"/>
              <w:right w:val="nil"/>
            </w:tcBorders>
          </w:tcPr>
          <w:p w14:paraId="4D0EE083" w14:textId="77777777" w:rsidR="00810139" w:rsidRPr="0053145C" w:rsidRDefault="00810139" w:rsidP="000934EF">
            <w:pPr>
              <w:pStyle w:val="aff5"/>
              <w:spacing w:line="480" w:lineRule="auto"/>
            </w:pPr>
          </w:p>
        </w:tc>
        <w:tc>
          <w:tcPr>
            <w:tcW w:w="567" w:type="dxa"/>
          </w:tcPr>
          <w:p w14:paraId="4EC7ED7C" w14:textId="77777777" w:rsidR="00810139" w:rsidRPr="0053145C" w:rsidRDefault="00810139" w:rsidP="000934EF">
            <w:pPr>
              <w:spacing w:line="480" w:lineRule="auto"/>
            </w:pPr>
          </w:p>
        </w:tc>
        <w:tc>
          <w:tcPr>
            <w:tcW w:w="2126" w:type="dxa"/>
            <w:tcBorders>
              <w:top w:val="nil"/>
              <w:left w:val="nil"/>
              <w:bottom w:val="single" w:sz="4" w:space="0" w:color="auto"/>
              <w:right w:val="nil"/>
            </w:tcBorders>
          </w:tcPr>
          <w:p w14:paraId="66EE9D77" w14:textId="77777777" w:rsidR="00810139" w:rsidRPr="0053145C" w:rsidRDefault="00810139" w:rsidP="000934EF">
            <w:pPr>
              <w:spacing w:line="480" w:lineRule="auto"/>
            </w:pPr>
          </w:p>
        </w:tc>
        <w:tc>
          <w:tcPr>
            <w:tcW w:w="630" w:type="dxa"/>
          </w:tcPr>
          <w:p w14:paraId="6B1BBBE3" w14:textId="77777777" w:rsidR="00810139" w:rsidRPr="0053145C" w:rsidRDefault="00810139" w:rsidP="000934EF">
            <w:pPr>
              <w:spacing w:line="480" w:lineRule="auto"/>
            </w:pPr>
          </w:p>
        </w:tc>
        <w:tc>
          <w:tcPr>
            <w:tcW w:w="2268" w:type="dxa"/>
            <w:tcBorders>
              <w:top w:val="nil"/>
              <w:left w:val="nil"/>
              <w:bottom w:val="single" w:sz="4" w:space="0" w:color="auto"/>
              <w:right w:val="nil"/>
            </w:tcBorders>
          </w:tcPr>
          <w:p w14:paraId="2203F59E" w14:textId="77777777" w:rsidR="00810139" w:rsidRPr="0053145C" w:rsidRDefault="00810139" w:rsidP="000934EF">
            <w:pPr>
              <w:spacing w:line="480" w:lineRule="auto"/>
            </w:pPr>
          </w:p>
        </w:tc>
      </w:tr>
      <w:tr w:rsidR="00BB0FBD" w:rsidRPr="0053145C" w14:paraId="2FA41F76" w14:textId="77777777" w:rsidTr="000934EF">
        <w:trPr>
          <w:jc w:val="center"/>
        </w:trPr>
        <w:tc>
          <w:tcPr>
            <w:tcW w:w="3321" w:type="dxa"/>
            <w:tcBorders>
              <w:top w:val="single" w:sz="4" w:space="0" w:color="auto"/>
              <w:left w:val="nil"/>
              <w:bottom w:val="nil"/>
              <w:right w:val="nil"/>
            </w:tcBorders>
            <w:hideMark/>
          </w:tcPr>
          <w:p w14:paraId="4C92BE2A" w14:textId="77777777" w:rsidR="00810139" w:rsidRPr="0053145C" w:rsidRDefault="00394207" w:rsidP="000934EF">
            <w:pPr>
              <w:jc w:val="center"/>
            </w:pPr>
            <w:r w:rsidRPr="0053145C">
              <w:rPr>
                <w:rFonts w:hint="cs"/>
                <w:rtl/>
              </w:rPr>
              <w:t>חותמת ומספר רישיון</w:t>
            </w:r>
          </w:p>
        </w:tc>
        <w:tc>
          <w:tcPr>
            <w:tcW w:w="567" w:type="dxa"/>
          </w:tcPr>
          <w:p w14:paraId="3496251B" w14:textId="77777777" w:rsidR="00810139" w:rsidRPr="0053145C" w:rsidRDefault="00810139" w:rsidP="000934EF">
            <w:pPr>
              <w:jc w:val="center"/>
            </w:pPr>
          </w:p>
        </w:tc>
        <w:tc>
          <w:tcPr>
            <w:tcW w:w="2126" w:type="dxa"/>
            <w:tcBorders>
              <w:top w:val="single" w:sz="4" w:space="0" w:color="auto"/>
              <w:left w:val="nil"/>
              <w:bottom w:val="nil"/>
              <w:right w:val="nil"/>
            </w:tcBorders>
            <w:hideMark/>
          </w:tcPr>
          <w:p w14:paraId="7F1A3A19" w14:textId="77777777" w:rsidR="00810139" w:rsidRPr="0053145C" w:rsidRDefault="00394207" w:rsidP="000934EF">
            <w:pPr>
              <w:jc w:val="center"/>
            </w:pPr>
            <w:r w:rsidRPr="0053145C">
              <w:rPr>
                <w:rFonts w:hint="cs"/>
                <w:rtl/>
              </w:rPr>
              <w:t>תאריך</w:t>
            </w:r>
          </w:p>
        </w:tc>
        <w:tc>
          <w:tcPr>
            <w:tcW w:w="630" w:type="dxa"/>
          </w:tcPr>
          <w:p w14:paraId="2C33C140" w14:textId="77777777" w:rsidR="00810139" w:rsidRPr="0053145C" w:rsidRDefault="00810139" w:rsidP="000934EF">
            <w:pPr>
              <w:jc w:val="center"/>
            </w:pPr>
          </w:p>
        </w:tc>
        <w:tc>
          <w:tcPr>
            <w:tcW w:w="2268" w:type="dxa"/>
            <w:tcBorders>
              <w:top w:val="single" w:sz="4" w:space="0" w:color="auto"/>
              <w:left w:val="nil"/>
              <w:bottom w:val="nil"/>
              <w:right w:val="nil"/>
            </w:tcBorders>
            <w:hideMark/>
          </w:tcPr>
          <w:p w14:paraId="58898AF1" w14:textId="77777777" w:rsidR="00810139" w:rsidRPr="0053145C" w:rsidRDefault="00394207" w:rsidP="000934EF">
            <w:pPr>
              <w:jc w:val="center"/>
            </w:pPr>
            <w:r w:rsidRPr="0053145C">
              <w:rPr>
                <w:rFonts w:hint="cs"/>
                <w:rtl/>
              </w:rPr>
              <w:t>חתימת עורך הדין</w:t>
            </w:r>
          </w:p>
        </w:tc>
      </w:tr>
    </w:tbl>
    <w:p w14:paraId="0365AF17" w14:textId="7F5207D5" w:rsidR="00810139" w:rsidRPr="0053145C" w:rsidRDefault="00810139">
      <w:pPr>
        <w:pStyle w:val="Style2"/>
        <w:numPr>
          <w:ilvl w:val="0"/>
          <w:numId w:val="0"/>
        </w:numPr>
        <w:ind w:left="929" w:hanging="504"/>
        <w:outlineLvl w:val="9"/>
        <w:rPr>
          <w:u w:val="none"/>
          <w:rtl/>
        </w:rPr>
      </w:pPr>
    </w:p>
    <w:p w14:paraId="0903613B" w14:textId="77777777" w:rsidR="00810139" w:rsidRPr="0053145C" w:rsidRDefault="00394207">
      <w:pPr>
        <w:bidi w:val="0"/>
        <w:rPr>
          <w:rFonts w:ascii="Arial" w:hAnsi="Arial"/>
          <w:b/>
          <w:bCs/>
          <w:rtl/>
          <w:lang w:eastAsia="he-IL"/>
        </w:rPr>
      </w:pPr>
      <w:r w:rsidRPr="0053145C">
        <w:rPr>
          <w:rtl/>
        </w:rPr>
        <w:br w:type="page"/>
      </w:r>
    </w:p>
    <w:p w14:paraId="0149CD15" w14:textId="10D136A2" w:rsidR="00757A45" w:rsidRPr="00386E3A" w:rsidRDefault="00757A45" w:rsidP="00757A45">
      <w:pPr>
        <w:pStyle w:val="1e"/>
        <w:rPr>
          <w:b w:val="0"/>
          <w:bCs w:val="0"/>
          <w:sz w:val="28"/>
          <w:szCs w:val="28"/>
          <w:u w:val="single"/>
          <w:rtl/>
        </w:rPr>
      </w:pPr>
      <w:bookmarkStart w:id="149" w:name="_Toc163130785"/>
      <w:r w:rsidRPr="0053145C">
        <w:rPr>
          <w:rFonts w:hint="eastAsia"/>
          <w:b w:val="0"/>
          <w:bCs w:val="0"/>
          <w:rtl/>
        </w:rPr>
        <w:t>נספח</w:t>
      </w:r>
      <w:r w:rsidRPr="0053145C">
        <w:rPr>
          <w:rFonts w:hint="cs"/>
          <w:rtl/>
        </w:rPr>
        <w:t xml:space="preserve"> </w:t>
      </w:r>
      <w:r>
        <w:rPr>
          <w:rFonts w:hint="cs"/>
          <w:rtl/>
        </w:rPr>
        <w:t xml:space="preserve">ד'14 </w:t>
      </w:r>
      <w:r>
        <w:rPr>
          <w:rtl/>
        </w:rPr>
        <w:t>–</w:t>
      </w:r>
      <w:r>
        <w:rPr>
          <w:rFonts w:hint="cs"/>
          <w:rtl/>
        </w:rPr>
        <w:t xml:space="preserve"> תצהיר עוסק פטור</w:t>
      </w:r>
      <w:r w:rsidR="00BD09A0">
        <w:rPr>
          <w:rFonts w:hint="cs"/>
          <w:rtl/>
        </w:rPr>
        <w:t xml:space="preserve"> </w:t>
      </w:r>
      <w:r w:rsidR="00BD09A0">
        <w:rPr>
          <w:rFonts w:hint="cs"/>
          <w:b w:val="0"/>
          <w:bCs w:val="0"/>
          <w:rtl/>
        </w:rPr>
        <w:t>(יוגש רק על ידי עוסק פטור)</w:t>
      </w:r>
      <w:bookmarkEnd w:id="149"/>
    </w:p>
    <w:p w14:paraId="559465DC" w14:textId="77777777" w:rsidR="00757A45" w:rsidRDefault="00757A45" w:rsidP="00684281">
      <w:pPr>
        <w:pStyle w:val="1e"/>
        <w:rPr>
          <w:b w:val="0"/>
          <w:bCs w:val="0"/>
          <w:rtl/>
        </w:rPr>
      </w:pPr>
    </w:p>
    <w:p w14:paraId="27E71598" w14:textId="77777777" w:rsidR="00BD09A0" w:rsidRPr="0053145C" w:rsidRDefault="00BD09A0" w:rsidP="00BD09A0">
      <w:pPr>
        <w:pStyle w:val="Style2"/>
        <w:numPr>
          <w:ilvl w:val="0"/>
          <w:numId w:val="0"/>
        </w:numPr>
        <w:ind w:left="360"/>
        <w:outlineLvl w:val="9"/>
        <w:rPr>
          <w:b w:val="0"/>
          <w:bCs w:val="0"/>
          <w:u w:val="none"/>
        </w:rPr>
      </w:pPr>
      <w:r w:rsidRPr="0053145C">
        <w:rPr>
          <w:b w:val="0"/>
          <w:bCs w:val="0"/>
          <w:u w:val="none"/>
          <w:rtl/>
        </w:rPr>
        <w:t xml:space="preserve">אני </w:t>
      </w:r>
      <w:proofErr w:type="spellStart"/>
      <w:r w:rsidRPr="0053145C">
        <w:rPr>
          <w:b w:val="0"/>
          <w:bCs w:val="0"/>
          <w:u w:val="none"/>
          <w:rtl/>
        </w:rPr>
        <w:t>הח</w:t>
      </w:r>
      <w:proofErr w:type="spellEnd"/>
      <w:r w:rsidRPr="0053145C">
        <w:rPr>
          <w:b w:val="0"/>
          <w:bCs w:val="0"/>
          <w:u w:val="none"/>
        </w:rPr>
        <w:t>"</w:t>
      </w:r>
      <w:r w:rsidRPr="0053145C">
        <w:rPr>
          <w:b w:val="0"/>
          <w:bCs w:val="0"/>
          <w:u w:val="none"/>
          <w:rtl/>
        </w:rPr>
        <w:t>מ (המועמד)</w:t>
      </w:r>
      <w:r w:rsidRPr="0053145C">
        <w:rPr>
          <w:b w:val="0"/>
          <w:bCs w:val="0"/>
          <w:u w:val="none"/>
        </w:rPr>
        <w:t xml:space="preserve">_______________ </w:t>
      </w:r>
      <w:r w:rsidRPr="0053145C">
        <w:rPr>
          <w:b w:val="0"/>
          <w:bCs w:val="0"/>
          <w:u w:val="none"/>
          <w:rtl/>
        </w:rPr>
        <w:t>ת</w:t>
      </w:r>
      <w:r w:rsidRPr="0053145C">
        <w:rPr>
          <w:b w:val="0"/>
          <w:bCs w:val="0"/>
          <w:u w:val="none"/>
        </w:rPr>
        <w:t>.</w:t>
      </w:r>
      <w:r w:rsidRPr="0053145C">
        <w:rPr>
          <w:b w:val="0"/>
          <w:bCs w:val="0"/>
          <w:u w:val="none"/>
          <w:rtl/>
        </w:rPr>
        <w:t>ז</w:t>
      </w:r>
      <w:r w:rsidRPr="0053145C">
        <w:rPr>
          <w:b w:val="0"/>
          <w:bCs w:val="0"/>
          <w:u w:val="none"/>
        </w:rPr>
        <w:t xml:space="preserve">. _________________ </w:t>
      </w:r>
      <w:r w:rsidRPr="0053145C">
        <w:rPr>
          <w:b w:val="0"/>
          <w:bCs w:val="0"/>
          <w:u w:val="none"/>
          <w:rtl/>
        </w:rPr>
        <w:t>לאחר שהוזהרתי כי עלי לומר את האמת וכי אהיה צפוי לעונשים הקבועים בחוק אם לא אעשה כן</w:t>
      </w:r>
      <w:r w:rsidRPr="0053145C">
        <w:rPr>
          <w:b w:val="0"/>
          <w:bCs w:val="0"/>
          <w:u w:val="none"/>
        </w:rPr>
        <w:t xml:space="preserve">, </w:t>
      </w:r>
      <w:r w:rsidRPr="0053145C">
        <w:rPr>
          <w:b w:val="0"/>
          <w:bCs w:val="0"/>
          <w:u w:val="none"/>
          <w:rtl/>
        </w:rPr>
        <w:t>מצהיר</w:t>
      </w:r>
      <w:r w:rsidRPr="0053145C">
        <w:rPr>
          <w:b w:val="0"/>
          <w:bCs w:val="0"/>
          <w:u w:val="none"/>
        </w:rPr>
        <w:t>/</w:t>
      </w:r>
      <w:r w:rsidRPr="0053145C">
        <w:rPr>
          <w:b w:val="0"/>
          <w:bCs w:val="0"/>
          <w:u w:val="none"/>
          <w:rtl/>
        </w:rPr>
        <w:t>ה בזה כדלקמן</w:t>
      </w:r>
      <w:r w:rsidRPr="0053145C">
        <w:rPr>
          <w:b w:val="0"/>
          <w:bCs w:val="0"/>
          <w:u w:val="none"/>
        </w:rPr>
        <w:t>:</w:t>
      </w:r>
    </w:p>
    <w:p w14:paraId="4971AF1F" w14:textId="77777777" w:rsidR="00BD09A0" w:rsidRPr="00386E3A" w:rsidRDefault="00BD09A0" w:rsidP="00BD09A0">
      <w:pPr>
        <w:shd w:val="clear" w:color="auto" w:fill="FFFFFF"/>
        <w:spacing w:line="360" w:lineRule="atLeast"/>
        <w:jc w:val="both"/>
        <w:rPr>
          <w:rFonts w:ascii="David" w:hAnsi="David"/>
          <w:color w:val="222222"/>
          <w:rtl/>
        </w:rPr>
      </w:pPr>
    </w:p>
    <w:p w14:paraId="44A3F2A7" w14:textId="3A321CBA" w:rsidR="007D2618" w:rsidRPr="00386E3A" w:rsidRDefault="006E2A18" w:rsidP="00386E3A">
      <w:pPr>
        <w:pStyle w:val="Style2"/>
        <w:numPr>
          <w:ilvl w:val="0"/>
          <w:numId w:val="101"/>
        </w:numPr>
        <w:outlineLvl w:val="9"/>
      </w:pPr>
      <w:r w:rsidRPr="00386E3A">
        <w:rPr>
          <w:rFonts w:hint="eastAsia"/>
          <w:b w:val="0"/>
          <w:bCs w:val="0"/>
          <w:u w:val="none"/>
          <w:rtl/>
        </w:rPr>
        <w:t>הריני</w:t>
      </w:r>
      <w:r w:rsidRPr="00386E3A">
        <w:rPr>
          <w:b w:val="0"/>
          <w:bCs w:val="0"/>
          <w:u w:val="none"/>
          <w:rtl/>
        </w:rPr>
        <w:t xml:space="preserve"> </w:t>
      </w:r>
      <w:r w:rsidRPr="00386E3A">
        <w:rPr>
          <w:rFonts w:hint="eastAsia"/>
          <w:b w:val="0"/>
          <w:bCs w:val="0"/>
          <w:u w:val="none"/>
          <w:rtl/>
        </w:rPr>
        <w:t>מתחייב</w:t>
      </w:r>
      <w:r w:rsidRPr="00386E3A">
        <w:rPr>
          <w:b w:val="0"/>
          <w:bCs w:val="0"/>
          <w:u w:val="none"/>
          <w:rtl/>
        </w:rPr>
        <w:t xml:space="preserve"> </w:t>
      </w:r>
      <w:r w:rsidRPr="00386E3A">
        <w:rPr>
          <w:rFonts w:hint="eastAsia"/>
          <w:b w:val="0"/>
          <w:bCs w:val="0"/>
          <w:u w:val="none"/>
          <w:rtl/>
        </w:rPr>
        <w:t>כי</w:t>
      </w:r>
      <w:r w:rsidRPr="00386E3A">
        <w:rPr>
          <w:b w:val="0"/>
          <w:bCs w:val="0"/>
          <w:u w:val="none"/>
          <w:rtl/>
        </w:rPr>
        <w:t xml:space="preserve"> </w:t>
      </w:r>
      <w:r w:rsidRPr="00386E3A">
        <w:rPr>
          <w:rFonts w:hint="eastAsia"/>
          <w:b w:val="0"/>
          <w:bCs w:val="0"/>
          <w:u w:val="none"/>
          <w:rtl/>
        </w:rPr>
        <w:t>בכל</w:t>
      </w:r>
      <w:r w:rsidRPr="00386E3A">
        <w:rPr>
          <w:b w:val="0"/>
          <w:bCs w:val="0"/>
          <w:u w:val="none"/>
          <w:rtl/>
        </w:rPr>
        <w:t xml:space="preserve"> </w:t>
      </w:r>
      <w:r w:rsidRPr="00386E3A">
        <w:rPr>
          <w:rFonts w:hint="eastAsia"/>
          <w:b w:val="0"/>
          <w:bCs w:val="0"/>
          <w:u w:val="none"/>
          <w:rtl/>
        </w:rPr>
        <w:t>מקרה</w:t>
      </w:r>
      <w:r w:rsidR="005C0C4D" w:rsidRPr="00386E3A">
        <w:rPr>
          <w:b w:val="0"/>
          <w:bCs w:val="0"/>
          <w:u w:val="none"/>
          <w:rtl/>
        </w:rPr>
        <w:t xml:space="preserve"> שבו ישתנה מעמדי </w:t>
      </w:r>
      <w:r w:rsidR="005C0C4D" w:rsidRPr="00386E3A">
        <w:rPr>
          <w:rFonts w:hint="eastAsia"/>
          <w:b w:val="0"/>
          <w:bCs w:val="0"/>
          <w:u w:val="none"/>
          <w:rtl/>
        </w:rPr>
        <w:t>מעוסק</w:t>
      </w:r>
      <w:r w:rsidR="005C0C4D" w:rsidRPr="00386E3A">
        <w:rPr>
          <w:b w:val="0"/>
          <w:bCs w:val="0"/>
          <w:u w:val="none"/>
          <w:rtl/>
        </w:rPr>
        <w:t xml:space="preserve"> </w:t>
      </w:r>
      <w:r w:rsidR="005C0C4D" w:rsidRPr="00386E3A">
        <w:rPr>
          <w:rFonts w:hint="eastAsia"/>
          <w:b w:val="0"/>
          <w:bCs w:val="0"/>
          <w:u w:val="none"/>
          <w:rtl/>
        </w:rPr>
        <w:t>פטור</w:t>
      </w:r>
      <w:r w:rsidR="005C0C4D" w:rsidRPr="00386E3A">
        <w:rPr>
          <w:b w:val="0"/>
          <w:bCs w:val="0"/>
          <w:u w:val="none"/>
          <w:rtl/>
        </w:rPr>
        <w:t xml:space="preserve"> </w:t>
      </w:r>
      <w:r w:rsidR="005C0C4D" w:rsidRPr="00386E3A">
        <w:rPr>
          <w:rFonts w:hint="eastAsia"/>
          <w:b w:val="0"/>
          <w:bCs w:val="0"/>
          <w:u w:val="none"/>
          <w:rtl/>
        </w:rPr>
        <w:t>לעוסק</w:t>
      </w:r>
      <w:r w:rsidR="005C0C4D" w:rsidRPr="00386E3A">
        <w:rPr>
          <w:b w:val="0"/>
          <w:bCs w:val="0"/>
          <w:u w:val="none"/>
          <w:rtl/>
        </w:rPr>
        <w:t xml:space="preserve"> </w:t>
      </w:r>
      <w:r w:rsidR="005C0C4D" w:rsidRPr="00386E3A">
        <w:rPr>
          <w:rFonts w:hint="eastAsia"/>
          <w:b w:val="0"/>
          <w:bCs w:val="0"/>
          <w:u w:val="none"/>
          <w:rtl/>
        </w:rPr>
        <w:t>מורשה</w:t>
      </w:r>
      <w:r w:rsidR="00960648" w:rsidRPr="00386E3A">
        <w:rPr>
          <w:b w:val="0"/>
          <w:bCs w:val="0"/>
          <w:u w:val="none"/>
          <w:rtl/>
        </w:rPr>
        <w:t xml:space="preserve"> על פי כל דין,</w:t>
      </w:r>
      <w:r w:rsidR="005C0C4D" w:rsidRPr="00386E3A">
        <w:rPr>
          <w:b w:val="0"/>
          <w:bCs w:val="0"/>
          <w:u w:val="none"/>
          <w:rtl/>
        </w:rPr>
        <w:t xml:space="preserve"> אעדכן על כך את המשרד</w:t>
      </w:r>
      <w:r w:rsidR="007D2618" w:rsidRPr="00386E3A">
        <w:rPr>
          <w:b w:val="0"/>
          <w:bCs w:val="0"/>
          <w:u w:val="none"/>
          <w:rtl/>
        </w:rPr>
        <w:t xml:space="preserve"> תוך 15 ימים.</w:t>
      </w:r>
    </w:p>
    <w:p w14:paraId="14065CEE" w14:textId="7E057C78" w:rsidR="00BB3824" w:rsidRPr="00386E3A" w:rsidRDefault="00716269" w:rsidP="00386E3A">
      <w:pPr>
        <w:pStyle w:val="Style2"/>
        <w:numPr>
          <w:ilvl w:val="0"/>
          <w:numId w:val="101"/>
        </w:numPr>
        <w:outlineLvl w:val="9"/>
      </w:pPr>
      <w:r w:rsidRPr="00386E3A">
        <w:rPr>
          <w:rFonts w:hint="eastAsia"/>
          <w:b w:val="0"/>
          <w:bCs w:val="0"/>
          <w:u w:val="none"/>
          <w:rtl/>
        </w:rPr>
        <w:t>הוסבר</w:t>
      </w:r>
      <w:r w:rsidRPr="00386E3A">
        <w:rPr>
          <w:b w:val="0"/>
          <w:bCs w:val="0"/>
          <w:u w:val="none"/>
          <w:rtl/>
        </w:rPr>
        <w:t xml:space="preserve"> לי כי היקף ההתקשרות </w:t>
      </w:r>
      <w:r w:rsidR="00A3576E" w:rsidRPr="00386E3A">
        <w:rPr>
          <w:rFonts w:hint="eastAsia"/>
          <w:b w:val="0"/>
          <w:bCs w:val="0"/>
          <w:u w:val="none"/>
          <w:rtl/>
        </w:rPr>
        <w:t>במסגרת</w:t>
      </w:r>
      <w:r w:rsidR="00A3576E" w:rsidRPr="00386E3A">
        <w:rPr>
          <w:b w:val="0"/>
          <w:bCs w:val="0"/>
          <w:u w:val="none"/>
          <w:rtl/>
        </w:rPr>
        <w:t xml:space="preserve"> </w:t>
      </w:r>
      <w:r w:rsidR="00A3576E" w:rsidRPr="00386E3A">
        <w:rPr>
          <w:rFonts w:hint="eastAsia"/>
          <w:b w:val="0"/>
          <w:bCs w:val="0"/>
          <w:u w:val="none"/>
          <w:rtl/>
        </w:rPr>
        <w:t>המכרז</w:t>
      </w:r>
      <w:r w:rsidR="00A3576E" w:rsidRPr="00386E3A">
        <w:rPr>
          <w:b w:val="0"/>
          <w:bCs w:val="0"/>
          <w:u w:val="none"/>
          <w:rtl/>
        </w:rPr>
        <w:t xml:space="preserve"> </w:t>
      </w:r>
      <w:r w:rsidR="00A3576E" w:rsidRPr="00386E3A">
        <w:rPr>
          <w:rFonts w:hint="eastAsia"/>
          <w:b w:val="0"/>
          <w:bCs w:val="0"/>
          <w:u w:val="none"/>
          <w:rtl/>
        </w:rPr>
        <w:t>עשוי</w:t>
      </w:r>
      <w:r w:rsidR="00A3576E" w:rsidRPr="00386E3A">
        <w:rPr>
          <w:b w:val="0"/>
          <w:bCs w:val="0"/>
          <w:u w:val="none"/>
          <w:rtl/>
        </w:rPr>
        <w:t xml:space="preserve"> </w:t>
      </w:r>
      <w:r w:rsidR="00A3576E" w:rsidRPr="00386E3A">
        <w:rPr>
          <w:rFonts w:hint="eastAsia"/>
          <w:b w:val="0"/>
          <w:bCs w:val="0"/>
          <w:u w:val="none"/>
          <w:rtl/>
        </w:rPr>
        <w:t>ל</w:t>
      </w:r>
      <w:r w:rsidR="00A031DB">
        <w:rPr>
          <w:rFonts w:hint="cs"/>
          <w:b w:val="0"/>
          <w:bCs w:val="0"/>
          <w:u w:val="none"/>
          <w:rtl/>
        </w:rPr>
        <w:t>שנות את מעמדי במע"מ</w:t>
      </w:r>
      <w:r w:rsidR="00A3576E" w:rsidRPr="00386E3A">
        <w:rPr>
          <w:b w:val="0"/>
          <w:bCs w:val="0"/>
          <w:u w:val="none"/>
          <w:rtl/>
        </w:rPr>
        <w:t xml:space="preserve"> מהיות עוסק פטור להיות עוסק מורשה</w:t>
      </w:r>
      <w:r w:rsidR="00BB3824" w:rsidRPr="00386E3A">
        <w:rPr>
          <w:b w:val="0"/>
          <w:bCs w:val="0"/>
          <w:u w:val="none"/>
          <w:rtl/>
        </w:rPr>
        <w:t>.</w:t>
      </w:r>
    </w:p>
    <w:p w14:paraId="4EB55568" w14:textId="2EAA4BB1" w:rsidR="00716269" w:rsidRPr="00386E3A" w:rsidRDefault="00BB3824" w:rsidP="00386E3A">
      <w:pPr>
        <w:pStyle w:val="Style2"/>
        <w:numPr>
          <w:ilvl w:val="0"/>
          <w:numId w:val="101"/>
        </w:numPr>
        <w:outlineLvl w:val="9"/>
      </w:pPr>
      <w:r w:rsidRPr="00386E3A">
        <w:rPr>
          <w:rFonts w:hint="eastAsia"/>
          <w:b w:val="0"/>
          <w:bCs w:val="0"/>
          <w:u w:val="none"/>
          <w:rtl/>
        </w:rPr>
        <w:t>ככל</w:t>
      </w:r>
      <w:r w:rsidRPr="00386E3A">
        <w:rPr>
          <w:b w:val="0"/>
          <w:bCs w:val="0"/>
          <w:u w:val="none"/>
          <w:rtl/>
        </w:rPr>
        <w:t xml:space="preserve"> והיקף ההתקשרות עמי ישפיע על מעמדי במע"מ על פי כל דין אפעל להירשם </w:t>
      </w:r>
      <w:r w:rsidRPr="00386E3A">
        <w:rPr>
          <w:rFonts w:hint="eastAsia"/>
          <w:b w:val="0"/>
          <w:bCs w:val="0"/>
          <w:u w:val="none"/>
          <w:rtl/>
        </w:rPr>
        <w:t>כעוסק</w:t>
      </w:r>
      <w:r w:rsidRPr="00386E3A">
        <w:rPr>
          <w:b w:val="0"/>
          <w:bCs w:val="0"/>
          <w:u w:val="none"/>
          <w:rtl/>
        </w:rPr>
        <w:t xml:space="preserve"> </w:t>
      </w:r>
      <w:r w:rsidRPr="00386E3A">
        <w:rPr>
          <w:rFonts w:hint="eastAsia"/>
          <w:b w:val="0"/>
          <w:bCs w:val="0"/>
          <w:u w:val="none"/>
          <w:rtl/>
        </w:rPr>
        <w:t>מורשה</w:t>
      </w:r>
      <w:r w:rsidRPr="00386E3A">
        <w:rPr>
          <w:b w:val="0"/>
          <w:bCs w:val="0"/>
          <w:u w:val="none"/>
          <w:rtl/>
        </w:rPr>
        <w:t xml:space="preserve"> </w:t>
      </w:r>
      <w:r w:rsidRPr="00386E3A">
        <w:rPr>
          <w:rFonts w:hint="eastAsia"/>
          <w:b w:val="0"/>
          <w:bCs w:val="0"/>
          <w:u w:val="none"/>
          <w:rtl/>
        </w:rPr>
        <w:t>תוך</w:t>
      </w:r>
      <w:r w:rsidRPr="00386E3A">
        <w:rPr>
          <w:b w:val="0"/>
          <w:bCs w:val="0"/>
          <w:u w:val="none"/>
          <w:rtl/>
        </w:rPr>
        <w:t xml:space="preserve"> 15 </w:t>
      </w:r>
      <w:r w:rsidRPr="00386E3A">
        <w:rPr>
          <w:rFonts w:hint="eastAsia"/>
          <w:b w:val="0"/>
          <w:bCs w:val="0"/>
          <w:u w:val="none"/>
          <w:rtl/>
        </w:rPr>
        <w:t>ימים</w:t>
      </w:r>
      <w:r w:rsidRPr="00386E3A">
        <w:rPr>
          <w:b w:val="0"/>
          <w:bCs w:val="0"/>
          <w:u w:val="none"/>
          <w:rtl/>
        </w:rPr>
        <w:t>.</w:t>
      </w:r>
    </w:p>
    <w:p w14:paraId="74092000" w14:textId="77777777" w:rsidR="00BD09A0" w:rsidRPr="0053145C" w:rsidRDefault="00BD09A0" w:rsidP="00BD09A0">
      <w:pPr>
        <w:pStyle w:val="Style2"/>
        <w:numPr>
          <w:ilvl w:val="0"/>
          <w:numId w:val="0"/>
        </w:numPr>
        <w:ind w:left="707"/>
        <w:outlineLvl w:val="9"/>
        <w:rPr>
          <w:u w:val="none"/>
          <w:rtl/>
        </w:rPr>
      </w:pPr>
    </w:p>
    <w:p w14:paraId="1D1D8A67" w14:textId="77777777" w:rsidR="00BD09A0" w:rsidRPr="0053145C" w:rsidRDefault="00BD09A0" w:rsidP="00BD09A0">
      <w:pPr>
        <w:autoSpaceDE w:val="0"/>
        <w:autoSpaceDN w:val="0"/>
        <w:spacing w:before="240" w:line="360" w:lineRule="auto"/>
        <w:ind w:left="30"/>
        <w:jc w:val="center"/>
        <w:rPr>
          <w:rFonts w:ascii="David" w:hAnsi="David"/>
          <w:b/>
          <w:bCs/>
          <w:u w:val="single"/>
          <w:rtl/>
        </w:rPr>
      </w:pPr>
      <w:r w:rsidRPr="0053145C">
        <w:rPr>
          <w:rFonts w:ascii="David" w:hAnsi="David"/>
          <w:b/>
          <w:bCs/>
          <w:u w:val="single"/>
          <w:rtl/>
        </w:rPr>
        <w:t>אישור עורך הדין</w:t>
      </w:r>
    </w:p>
    <w:p w14:paraId="11534233" w14:textId="77777777" w:rsidR="00BD09A0" w:rsidRPr="0053145C" w:rsidRDefault="00BD09A0" w:rsidP="00BD09A0">
      <w:pPr>
        <w:spacing w:line="360" w:lineRule="auto"/>
        <w:jc w:val="both"/>
        <w:rPr>
          <w:rFonts w:ascii="David" w:hAnsi="David"/>
          <w:rtl/>
        </w:rPr>
      </w:pPr>
      <w:r w:rsidRPr="0053145C">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BD09A0" w:rsidRPr="0053145C" w14:paraId="7CFCCD0C" w14:textId="77777777" w:rsidTr="0032195B">
        <w:trPr>
          <w:jc w:val="center"/>
        </w:trPr>
        <w:tc>
          <w:tcPr>
            <w:tcW w:w="3321" w:type="dxa"/>
            <w:tcBorders>
              <w:top w:val="nil"/>
              <w:left w:val="nil"/>
              <w:bottom w:val="single" w:sz="4" w:space="0" w:color="auto"/>
              <w:right w:val="nil"/>
            </w:tcBorders>
          </w:tcPr>
          <w:p w14:paraId="421F5B85" w14:textId="77777777" w:rsidR="00BD09A0" w:rsidRPr="0053145C" w:rsidRDefault="00BD09A0" w:rsidP="0032195B">
            <w:pPr>
              <w:pStyle w:val="aff5"/>
              <w:spacing w:line="480" w:lineRule="auto"/>
            </w:pPr>
          </w:p>
        </w:tc>
        <w:tc>
          <w:tcPr>
            <w:tcW w:w="567" w:type="dxa"/>
          </w:tcPr>
          <w:p w14:paraId="4806D19C" w14:textId="77777777" w:rsidR="00BD09A0" w:rsidRPr="0053145C" w:rsidRDefault="00BD09A0" w:rsidP="0032195B">
            <w:pPr>
              <w:spacing w:line="480" w:lineRule="auto"/>
            </w:pPr>
          </w:p>
        </w:tc>
        <w:tc>
          <w:tcPr>
            <w:tcW w:w="2126" w:type="dxa"/>
            <w:tcBorders>
              <w:top w:val="nil"/>
              <w:left w:val="nil"/>
              <w:bottom w:val="single" w:sz="4" w:space="0" w:color="auto"/>
              <w:right w:val="nil"/>
            </w:tcBorders>
          </w:tcPr>
          <w:p w14:paraId="48A434C6" w14:textId="77777777" w:rsidR="00BD09A0" w:rsidRPr="0053145C" w:rsidRDefault="00BD09A0" w:rsidP="0032195B">
            <w:pPr>
              <w:spacing w:line="480" w:lineRule="auto"/>
            </w:pPr>
          </w:p>
        </w:tc>
        <w:tc>
          <w:tcPr>
            <w:tcW w:w="630" w:type="dxa"/>
          </w:tcPr>
          <w:p w14:paraId="5E89675F" w14:textId="77777777" w:rsidR="00BD09A0" w:rsidRPr="0053145C" w:rsidRDefault="00BD09A0" w:rsidP="0032195B">
            <w:pPr>
              <w:spacing w:line="480" w:lineRule="auto"/>
            </w:pPr>
          </w:p>
        </w:tc>
        <w:tc>
          <w:tcPr>
            <w:tcW w:w="2268" w:type="dxa"/>
            <w:tcBorders>
              <w:top w:val="nil"/>
              <w:left w:val="nil"/>
              <w:bottom w:val="single" w:sz="4" w:space="0" w:color="auto"/>
              <w:right w:val="nil"/>
            </w:tcBorders>
          </w:tcPr>
          <w:p w14:paraId="584F8060" w14:textId="77777777" w:rsidR="00BD09A0" w:rsidRPr="0053145C" w:rsidRDefault="00BD09A0" w:rsidP="0032195B">
            <w:pPr>
              <w:spacing w:line="480" w:lineRule="auto"/>
            </w:pPr>
          </w:p>
        </w:tc>
      </w:tr>
      <w:tr w:rsidR="00BD09A0" w:rsidRPr="0053145C" w14:paraId="6894C7C9" w14:textId="77777777" w:rsidTr="0032195B">
        <w:trPr>
          <w:jc w:val="center"/>
        </w:trPr>
        <w:tc>
          <w:tcPr>
            <w:tcW w:w="3321" w:type="dxa"/>
            <w:tcBorders>
              <w:top w:val="single" w:sz="4" w:space="0" w:color="auto"/>
              <w:left w:val="nil"/>
              <w:bottom w:val="nil"/>
              <w:right w:val="nil"/>
            </w:tcBorders>
            <w:hideMark/>
          </w:tcPr>
          <w:p w14:paraId="09532DF7" w14:textId="77777777" w:rsidR="00BD09A0" w:rsidRPr="0053145C" w:rsidRDefault="00BD09A0" w:rsidP="0032195B">
            <w:pPr>
              <w:jc w:val="center"/>
            </w:pPr>
            <w:r w:rsidRPr="0053145C">
              <w:rPr>
                <w:rFonts w:hint="cs"/>
                <w:rtl/>
              </w:rPr>
              <w:t>חותמת ומספר רישיון</w:t>
            </w:r>
          </w:p>
        </w:tc>
        <w:tc>
          <w:tcPr>
            <w:tcW w:w="567" w:type="dxa"/>
          </w:tcPr>
          <w:p w14:paraId="5716FFB9" w14:textId="77777777" w:rsidR="00BD09A0" w:rsidRPr="0053145C" w:rsidRDefault="00BD09A0" w:rsidP="0032195B">
            <w:pPr>
              <w:jc w:val="center"/>
            </w:pPr>
          </w:p>
        </w:tc>
        <w:tc>
          <w:tcPr>
            <w:tcW w:w="2126" w:type="dxa"/>
            <w:tcBorders>
              <w:top w:val="single" w:sz="4" w:space="0" w:color="auto"/>
              <w:left w:val="nil"/>
              <w:bottom w:val="nil"/>
              <w:right w:val="nil"/>
            </w:tcBorders>
            <w:hideMark/>
          </w:tcPr>
          <w:p w14:paraId="285D2F61" w14:textId="77777777" w:rsidR="00BD09A0" w:rsidRPr="0053145C" w:rsidRDefault="00BD09A0" w:rsidP="0032195B">
            <w:pPr>
              <w:jc w:val="center"/>
            </w:pPr>
            <w:r w:rsidRPr="0053145C">
              <w:rPr>
                <w:rFonts w:hint="cs"/>
                <w:rtl/>
              </w:rPr>
              <w:t>תאריך</w:t>
            </w:r>
          </w:p>
        </w:tc>
        <w:tc>
          <w:tcPr>
            <w:tcW w:w="630" w:type="dxa"/>
          </w:tcPr>
          <w:p w14:paraId="19EF678B" w14:textId="77777777" w:rsidR="00BD09A0" w:rsidRPr="0053145C" w:rsidRDefault="00BD09A0" w:rsidP="0032195B">
            <w:pPr>
              <w:jc w:val="center"/>
            </w:pPr>
          </w:p>
        </w:tc>
        <w:tc>
          <w:tcPr>
            <w:tcW w:w="2268" w:type="dxa"/>
            <w:tcBorders>
              <w:top w:val="single" w:sz="4" w:space="0" w:color="auto"/>
              <w:left w:val="nil"/>
              <w:bottom w:val="nil"/>
              <w:right w:val="nil"/>
            </w:tcBorders>
            <w:hideMark/>
          </w:tcPr>
          <w:p w14:paraId="10640808" w14:textId="77777777" w:rsidR="00BD09A0" w:rsidRPr="0053145C" w:rsidRDefault="00BD09A0" w:rsidP="0032195B">
            <w:pPr>
              <w:jc w:val="center"/>
            </w:pPr>
            <w:r w:rsidRPr="0053145C">
              <w:rPr>
                <w:rFonts w:hint="cs"/>
                <w:rtl/>
              </w:rPr>
              <w:t>חתימת עורך הדין</w:t>
            </w:r>
          </w:p>
        </w:tc>
      </w:tr>
    </w:tbl>
    <w:p w14:paraId="2EC162A8" w14:textId="77777777" w:rsidR="00BD09A0" w:rsidRPr="0053145C" w:rsidRDefault="00BD09A0" w:rsidP="00BD09A0">
      <w:pPr>
        <w:pStyle w:val="Style2"/>
        <w:numPr>
          <w:ilvl w:val="0"/>
          <w:numId w:val="0"/>
        </w:numPr>
        <w:ind w:left="929" w:hanging="504"/>
        <w:outlineLvl w:val="9"/>
        <w:rPr>
          <w:u w:val="none"/>
          <w:rtl/>
        </w:rPr>
      </w:pPr>
    </w:p>
    <w:p w14:paraId="27E60DB9" w14:textId="35C54CF5" w:rsidR="00757A45" w:rsidRPr="00386E3A" w:rsidRDefault="00757A45" w:rsidP="004675EE">
      <w:pPr>
        <w:bidi w:val="0"/>
        <w:rPr>
          <w:rFonts w:ascii="Arial" w:hAnsi="Arial"/>
          <w:b/>
          <w:bCs/>
          <w:rtl/>
          <w:lang w:eastAsia="he-IL"/>
        </w:rPr>
      </w:pPr>
      <w:r>
        <w:rPr>
          <w:b/>
          <w:bCs/>
          <w:rtl/>
        </w:rPr>
        <w:br w:type="page"/>
      </w:r>
    </w:p>
    <w:p w14:paraId="5E3EB0A2" w14:textId="79680DCB" w:rsidR="00684281" w:rsidRPr="0053145C" w:rsidRDefault="00394207" w:rsidP="00684281">
      <w:pPr>
        <w:pStyle w:val="1e"/>
        <w:rPr>
          <w:sz w:val="28"/>
          <w:szCs w:val="28"/>
          <w:u w:val="single"/>
          <w:rtl/>
        </w:rPr>
      </w:pPr>
      <w:bookmarkStart w:id="150" w:name="_Toc163130786"/>
      <w:r w:rsidRPr="0053145C">
        <w:rPr>
          <w:rFonts w:hint="eastAsia"/>
          <w:b w:val="0"/>
          <w:bCs w:val="0"/>
          <w:rtl/>
        </w:rPr>
        <w:t>נספח</w:t>
      </w:r>
      <w:r w:rsidRPr="0053145C">
        <w:rPr>
          <w:rFonts w:hint="cs"/>
          <w:rtl/>
        </w:rPr>
        <w:t xml:space="preserve"> ה' </w:t>
      </w:r>
      <w:r w:rsidRPr="0053145C">
        <w:rPr>
          <w:rtl/>
        </w:rPr>
        <w:t>–</w:t>
      </w:r>
      <w:r w:rsidRPr="0053145C">
        <w:rPr>
          <w:rFonts w:hint="cs"/>
          <w:rtl/>
        </w:rPr>
        <w:t xml:space="preserve"> טופס פרטי ספק</w:t>
      </w:r>
      <w:bookmarkEnd w:id="150"/>
      <w:r w:rsidRPr="0053145C">
        <w:rPr>
          <w:rFonts w:hint="cs"/>
          <w:rtl/>
        </w:rPr>
        <w:t xml:space="preserve"> </w:t>
      </w:r>
    </w:p>
    <w:p w14:paraId="260B1B42" w14:textId="77777777" w:rsidR="00684281" w:rsidRPr="0053145C" w:rsidRDefault="00394207" w:rsidP="00684281">
      <w:pPr>
        <w:spacing w:line="360" w:lineRule="auto"/>
        <w:jc w:val="right"/>
        <w:rPr>
          <w:rtl/>
        </w:rPr>
      </w:pPr>
      <w:r w:rsidRPr="0053145C">
        <w:rPr>
          <w:rFonts w:hint="cs"/>
          <w:rtl/>
        </w:rPr>
        <w:t>מספר ספק: ___________</w:t>
      </w:r>
    </w:p>
    <w:p w14:paraId="132175BE" w14:textId="77777777" w:rsidR="00684281" w:rsidRPr="0053145C" w:rsidRDefault="00394207" w:rsidP="00684281">
      <w:pPr>
        <w:spacing w:line="360" w:lineRule="auto"/>
        <w:jc w:val="right"/>
        <w:rPr>
          <w:rtl/>
        </w:rPr>
      </w:pPr>
      <w:r w:rsidRPr="0053145C">
        <w:rPr>
          <w:rFonts w:hint="cs"/>
          <w:rtl/>
        </w:rPr>
        <w:t>תאריך עדכון:__________</w:t>
      </w:r>
    </w:p>
    <w:p w14:paraId="05AEA76F" w14:textId="77777777" w:rsidR="00684281" w:rsidRPr="0053145C" w:rsidRDefault="00394207" w:rsidP="00684281">
      <w:pPr>
        <w:jc w:val="center"/>
        <w:rPr>
          <w:b/>
          <w:bCs/>
          <w:sz w:val="28"/>
          <w:szCs w:val="28"/>
          <w:u w:val="single"/>
        </w:rPr>
      </w:pPr>
      <w:r w:rsidRPr="0053145C">
        <w:rPr>
          <w:rFonts w:hint="cs"/>
          <w:b/>
          <w:bCs/>
          <w:sz w:val="28"/>
          <w:szCs w:val="28"/>
          <w:u w:val="single"/>
          <w:rtl/>
        </w:rPr>
        <w:t>דברי הסבר לטופס פרטי זכאי</w:t>
      </w:r>
    </w:p>
    <w:p w14:paraId="185A03A6" w14:textId="77777777" w:rsidR="00684281" w:rsidRPr="0053145C" w:rsidRDefault="00684281" w:rsidP="00684281">
      <w:pPr>
        <w:rPr>
          <w:rtl/>
        </w:rPr>
      </w:pPr>
    </w:p>
    <w:p w14:paraId="504AC53B" w14:textId="77777777" w:rsidR="00684281" w:rsidRPr="0053145C" w:rsidRDefault="00684281" w:rsidP="00684281">
      <w:pPr>
        <w:rPr>
          <w:rtl/>
        </w:rPr>
      </w:pPr>
    </w:p>
    <w:p w14:paraId="5F7D3EAD" w14:textId="77777777" w:rsidR="00684281" w:rsidRPr="0053145C" w:rsidRDefault="00394207" w:rsidP="00684281">
      <w:pPr>
        <w:rPr>
          <w:sz w:val="20"/>
          <w:rtl/>
        </w:rPr>
      </w:pPr>
      <w:proofErr w:type="spellStart"/>
      <w:r w:rsidRPr="0053145C">
        <w:rPr>
          <w:rFonts w:hint="cs"/>
          <w:rtl/>
        </w:rPr>
        <w:t>א.ג.נ</w:t>
      </w:r>
      <w:proofErr w:type="spellEnd"/>
      <w:r w:rsidRPr="0053145C">
        <w:rPr>
          <w:rFonts w:hint="cs"/>
          <w:rtl/>
        </w:rPr>
        <w:t>,</w:t>
      </w:r>
    </w:p>
    <w:p w14:paraId="62DA4F4F" w14:textId="77777777" w:rsidR="00684281" w:rsidRPr="0053145C" w:rsidRDefault="00684281" w:rsidP="00684281">
      <w:pPr>
        <w:rPr>
          <w:rtl/>
        </w:rPr>
      </w:pPr>
    </w:p>
    <w:p w14:paraId="6C216915" w14:textId="77777777" w:rsidR="00684281" w:rsidRPr="0053145C" w:rsidRDefault="00394207" w:rsidP="00684281">
      <w:pPr>
        <w:rPr>
          <w:rtl/>
        </w:rPr>
      </w:pPr>
      <w:r w:rsidRPr="0053145C">
        <w:rPr>
          <w:rFonts w:hint="cs"/>
          <w:rtl/>
        </w:rPr>
        <w:t>מועבר אליך טופס פרטי זכאי על מנת לזרז את תהליך ההתקשרות.</w:t>
      </w:r>
    </w:p>
    <w:p w14:paraId="58C92D3C" w14:textId="77777777" w:rsidR="00684281" w:rsidRPr="0053145C" w:rsidRDefault="00684281" w:rsidP="00684281">
      <w:pPr>
        <w:rPr>
          <w:rtl/>
        </w:rPr>
      </w:pPr>
    </w:p>
    <w:p w14:paraId="38D93223" w14:textId="77777777" w:rsidR="00684281" w:rsidRPr="0053145C" w:rsidRDefault="00394207" w:rsidP="00684281">
      <w:pPr>
        <w:rPr>
          <w:rtl/>
        </w:rPr>
      </w:pPr>
      <w:r w:rsidRPr="0053145C">
        <w:rPr>
          <w:rFonts w:hint="cs"/>
          <w:rtl/>
        </w:rPr>
        <w:t>אנא הקפד/י למלא אחר השלבים הבאים:</w:t>
      </w:r>
    </w:p>
    <w:p w14:paraId="7F652C4C" w14:textId="77777777" w:rsidR="00684281" w:rsidRPr="0053145C" w:rsidRDefault="00394207" w:rsidP="006C6413">
      <w:pPr>
        <w:numPr>
          <w:ilvl w:val="0"/>
          <w:numId w:val="9"/>
        </w:numPr>
        <w:spacing w:line="360" w:lineRule="auto"/>
        <w:ind w:hanging="514"/>
        <w:jc w:val="both"/>
        <w:rPr>
          <w:noProof/>
          <w:rtl/>
        </w:rPr>
      </w:pPr>
      <w:r w:rsidRPr="0053145C">
        <w:rPr>
          <w:rFonts w:hint="cs"/>
          <w:rtl/>
        </w:rPr>
        <w:t>יש למלא את הטופס במלואו. טופס לא שלם יוחזר לקניין לשם השלמת הפרטים.</w:t>
      </w:r>
    </w:p>
    <w:p w14:paraId="676159AA" w14:textId="77777777" w:rsidR="00684281" w:rsidRPr="0053145C" w:rsidRDefault="00394207" w:rsidP="006C6413">
      <w:pPr>
        <w:numPr>
          <w:ilvl w:val="0"/>
          <w:numId w:val="9"/>
        </w:numPr>
        <w:spacing w:line="360" w:lineRule="auto"/>
        <w:ind w:hanging="514"/>
        <w:jc w:val="both"/>
      </w:pPr>
      <w:r w:rsidRPr="0053145C">
        <w:rPr>
          <w:rFonts w:hint="cs"/>
          <w:rtl/>
        </w:rPr>
        <w:t>יש לצרף את האישורים הרלוונטיים הבאים:</w:t>
      </w:r>
    </w:p>
    <w:p w14:paraId="1CB9CAEB" w14:textId="77777777" w:rsidR="00684281" w:rsidRPr="0053145C" w:rsidRDefault="00394207" w:rsidP="006C6413">
      <w:pPr>
        <w:numPr>
          <w:ilvl w:val="0"/>
          <w:numId w:val="10"/>
        </w:numPr>
        <w:tabs>
          <w:tab w:val="clear" w:pos="720"/>
          <w:tab w:val="num" w:pos="1106"/>
        </w:tabs>
        <w:spacing w:line="360" w:lineRule="auto"/>
        <w:ind w:left="1106"/>
        <w:jc w:val="both"/>
      </w:pPr>
      <w:r w:rsidRPr="0053145C">
        <w:rPr>
          <w:rFonts w:hint="cs"/>
          <w:rtl/>
        </w:rPr>
        <w:t>אישור על ניכוי מס במקור.</w:t>
      </w:r>
    </w:p>
    <w:p w14:paraId="1EAA4C06" w14:textId="77777777" w:rsidR="00684281" w:rsidRPr="0053145C" w:rsidRDefault="00394207" w:rsidP="006C6413">
      <w:pPr>
        <w:numPr>
          <w:ilvl w:val="0"/>
          <w:numId w:val="10"/>
        </w:numPr>
        <w:tabs>
          <w:tab w:val="clear" w:pos="720"/>
          <w:tab w:val="num" w:pos="1106"/>
        </w:tabs>
        <w:spacing w:line="360" w:lineRule="auto"/>
        <w:ind w:left="1106"/>
        <w:jc w:val="both"/>
      </w:pPr>
      <w:r w:rsidRPr="0053145C">
        <w:rPr>
          <w:rFonts w:hint="cs"/>
          <w:rtl/>
        </w:rPr>
        <w:t>אישור על ניהול פנקסי חשבונות ורשומות לפי חוק עסקאות גופים ציבוריים.</w:t>
      </w:r>
    </w:p>
    <w:p w14:paraId="063353EE" w14:textId="77777777" w:rsidR="00684281" w:rsidRPr="0053145C" w:rsidRDefault="00394207" w:rsidP="006C6413">
      <w:pPr>
        <w:numPr>
          <w:ilvl w:val="0"/>
          <w:numId w:val="10"/>
        </w:numPr>
        <w:tabs>
          <w:tab w:val="clear" w:pos="720"/>
          <w:tab w:val="num" w:pos="1106"/>
        </w:tabs>
        <w:spacing w:line="360" w:lineRule="auto"/>
        <w:ind w:left="1106"/>
        <w:jc w:val="both"/>
      </w:pPr>
      <w:r w:rsidRPr="0053145C">
        <w:rPr>
          <w:rFonts w:hint="cs"/>
          <w:rtl/>
        </w:rPr>
        <w:t>תעודת עוסק מורשה/פטור או מלכ"ר.</w:t>
      </w:r>
    </w:p>
    <w:p w14:paraId="7A278B74" w14:textId="77777777" w:rsidR="00684281" w:rsidRPr="0053145C" w:rsidRDefault="00394207" w:rsidP="006C6413">
      <w:pPr>
        <w:numPr>
          <w:ilvl w:val="0"/>
          <w:numId w:val="10"/>
        </w:numPr>
        <w:tabs>
          <w:tab w:val="clear" w:pos="720"/>
          <w:tab w:val="num" w:pos="1106"/>
        </w:tabs>
        <w:spacing w:line="360" w:lineRule="auto"/>
        <w:ind w:left="1106"/>
        <w:jc w:val="both"/>
      </w:pPr>
      <w:r w:rsidRPr="0053145C">
        <w:rPr>
          <w:rFonts w:hint="cs"/>
          <w:b/>
          <w:bCs/>
          <w:rtl/>
        </w:rPr>
        <w:t>צילום שיק מבוטל</w:t>
      </w:r>
      <w:r w:rsidRPr="0053145C">
        <w:rPr>
          <w:rFonts w:hint="cs"/>
          <w:rtl/>
        </w:rPr>
        <w:t>. במקרה שאין בידך פנקס שיקים, יש לצרף אישור על ניהול חשבון מהבנק.</w:t>
      </w:r>
    </w:p>
    <w:p w14:paraId="5A1DD19B" w14:textId="77777777" w:rsidR="00684281" w:rsidRPr="0053145C" w:rsidRDefault="00394207" w:rsidP="006C6413">
      <w:pPr>
        <w:numPr>
          <w:ilvl w:val="0"/>
          <w:numId w:val="10"/>
        </w:numPr>
        <w:tabs>
          <w:tab w:val="clear" w:pos="720"/>
          <w:tab w:val="num" w:pos="1106"/>
        </w:tabs>
        <w:spacing w:line="360" w:lineRule="auto"/>
        <w:ind w:left="1106"/>
        <w:jc w:val="both"/>
      </w:pPr>
      <w:r w:rsidRPr="0053145C">
        <w:rPr>
          <w:rFonts w:hint="cs"/>
          <w:rtl/>
        </w:rPr>
        <w:t xml:space="preserve">באם הינך שכיר ( עיקר הכנסתך ממשכורת, גמלה או קצבה ) יש לחתום על </w:t>
      </w:r>
      <w:r w:rsidRPr="0053145C">
        <w:rPr>
          <w:rFonts w:hint="cs"/>
          <w:b/>
          <w:bCs/>
          <w:rtl/>
        </w:rPr>
        <w:t xml:space="preserve">נספח </w:t>
      </w:r>
      <w:r w:rsidRPr="0053145C">
        <w:rPr>
          <w:b/>
          <w:bCs/>
        </w:rPr>
        <w:t>I</w:t>
      </w:r>
      <w:r w:rsidRPr="0053145C">
        <w:rPr>
          <w:rFonts w:hint="cs"/>
          <w:rtl/>
        </w:rPr>
        <w:t xml:space="preserve"> </w:t>
      </w:r>
      <w:proofErr w:type="spellStart"/>
      <w:r w:rsidRPr="0053145C">
        <w:rPr>
          <w:rFonts w:hint="cs"/>
          <w:rtl/>
        </w:rPr>
        <w:t>המצ"ב</w:t>
      </w:r>
      <w:proofErr w:type="spellEnd"/>
      <w:r w:rsidRPr="0053145C">
        <w:rPr>
          <w:rFonts w:hint="cs"/>
          <w:rtl/>
        </w:rPr>
        <w:t xml:space="preserve"> ולצרפו.</w:t>
      </w:r>
    </w:p>
    <w:p w14:paraId="44FF19E0" w14:textId="77777777" w:rsidR="00684281" w:rsidRPr="0053145C" w:rsidRDefault="00394207" w:rsidP="006C6413">
      <w:pPr>
        <w:numPr>
          <w:ilvl w:val="0"/>
          <w:numId w:val="10"/>
        </w:numPr>
        <w:tabs>
          <w:tab w:val="clear" w:pos="720"/>
          <w:tab w:val="num" w:pos="1106"/>
        </w:tabs>
        <w:spacing w:line="360" w:lineRule="auto"/>
        <w:ind w:left="1106"/>
        <w:jc w:val="both"/>
      </w:pPr>
      <w:r w:rsidRPr="0053145C">
        <w:rPr>
          <w:rFonts w:hint="cs"/>
          <w:rtl/>
        </w:rPr>
        <w:t xml:space="preserve">באם הינך מגיש חשבונית עסקה, יש לחתום על </w:t>
      </w:r>
      <w:r w:rsidRPr="0053145C">
        <w:rPr>
          <w:rFonts w:hint="cs"/>
          <w:b/>
          <w:bCs/>
          <w:rtl/>
        </w:rPr>
        <w:t xml:space="preserve">נספח </w:t>
      </w:r>
      <w:r w:rsidRPr="0053145C">
        <w:rPr>
          <w:b/>
          <w:bCs/>
        </w:rPr>
        <w:t>III</w:t>
      </w:r>
      <w:r w:rsidRPr="0053145C">
        <w:rPr>
          <w:rFonts w:hint="cs"/>
          <w:rtl/>
        </w:rPr>
        <w:t xml:space="preserve"> </w:t>
      </w:r>
      <w:proofErr w:type="spellStart"/>
      <w:r w:rsidRPr="0053145C">
        <w:rPr>
          <w:rFonts w:hint="cs"/>
          <w:rtl/>
        </w:rPr>
        <w:t>המצ"ב</w:t>
      </w:r>
      <w:proofErr w:type="spellEnd"/>
      <w:r w:rsidRPr="0053145C">
        <w:rPr>
          <w:rFonts w:hint="cs"/>
          <w:rtl/>
        </w:rPr>
        <w:t xml:space="preserve"> ולצרפו.</w:t>
      </w:r>
    </w:p>
    <w:p w14:paraId="099075CD" w14:textId="77777777" w:rsidR="00684281" w:rsidRPr="0053145C" w:rsidRDefault="00394207" w:rsidP="006C6413">
      <w:pPr>
        <w:numPr>
          <w:ilvl w:val="1"/>
          <w:numId w:val="10"/>
        </w:numPr>
        <w:tabs>
          <w:tab w:val="num" w:pos="746"/>
        </w:tabs>
        <w:spacing w:line="360" w:lineRule="auto"/>
        <w:ind w:left="746" w:hanging="540"/>
        <w:jc w:val="both"/>
        <w:rPr>
          <w:b/>
          <w:bCs/>
        </w:rPr>
      </w:pPr>
      <w:r w:rsidRPr="0053145C">
        <w:rPr>
          <w:rFonts w:hint="cs"/>
          <w:rtl/>
        </w:rPr>
        <w:t xml:space="preserve">במידה ואינך עוסק מורשה/פטור, יש להקפיד על מילוי החלק המתייחס לסטאטוס האישי לצורך ניכוי ביטוח לאומי ומס בריאות, </w:t>
      </w:r>
      <w:r w:rsidRPr="0053145C">
        <w:rPr>
          <w:rFonts w:hint="cs"/>
          <w:b/>
          <w:bCs/>
          <w:rtl/>
        </w:rPr>
        <w:t xml:space="preserve">נספח </w:t>
      </w:r>
      <w:r w:rsidRPr="0053145C">
        <w:rPr>
          <w:b/>
          <w:bCs/>
        </w:rPr>
        <w:t>II</w:t>
      </w:r>
      <w:r w:rsidRPr="0053145C">
        <w:rPr>
          <w:rFonts w:hint="cs"/>
          <w:b/>
          <w:bCs/>
          <w:rtl/>
        </w:rPr>
        <w:t xml:space="preserve"> </w:t>
      </w:r>
      <w:proofErr w:type="spellStart"/>
      <w:r w:rsidRPr="0053145C">
        <w:rPr>
          <w:rFonts w:hint="cs"/>
          <w:rtl/>
        </w:rPr>
        <w:t>המצ"ב</w:t>
      </w:r>
      <w:proofErr w:type="spellEnd"/>
      <w:r w:rsidRPr="0053145C">
        <w:rPr>
          <w:rFonts w:hint="cs"/>
          <w:rtl/>
        </w:rPr>
        <w:t xml:space="preserve"> ולצרפו.</w:t>
      </w:r>
    </w:p>
    <w:p w14:paraId="060401A2" w14:textId="77777777" w:rsidR="00684281" w:rsidRPr="0053145C" w:rsidRDefault="00394207" w:rsidP="006C6413">
      <w:pPr>
        <w:numPr>
          <w:ilvl w:val="1"/>
          <w:numId w:val="10"/>
        </w:numPr>
        <w:tabs>
          <w:tab w:val="num" w:pos="746"/>
        </w:tabs>
        <w:spacing w:line="360" w:lineRule="auto"/>
        <w:ind w:left="746" w:hanging="540"/>
        <w:jc w:val="both"/>
      </w:pPr>
      <w:r w:rsidRPr="0053145C">
        <w:rPr>
          <w:rFonts w:hint="cs"/>
          <w:rtl/>
        </w:rPr>
        <w:t xml:space="preserve">בעת </w:t>
      </w:r>
      <w:r w:rsidRPr="0053145C">
        <w:rPr>
          <w:rFonts w:hint="cs"/>
          <w:u w:val="single"/>
          <w:rtl/>
        </w:rPr>
        <w:t xml:space="preserve">עדכון </w:t>
      </w:r>
      <w:r w:rsidRPr="0053145C">
        <w:rPr>
          <w:rFonts w:hint="cs"/>
          <w:rtl/>
        </w:rPr>
        <w:t xml:space="preserve">פרטים קיימים יש למלא רק את השדות בהם חל השינוי ולחתום על הטופס. </w:t>
      </w:r>
    </w:p>
    <w:p w14:paraId="62BF5441" w14:textId="77777777" w:rsidR="00684281" w:rsidRPr="0053145C" w:rsidRDefault="00394207" w:rsidP="00684281">
      <w:pPr>
        <w:ind w:left="720"/>
      </w:pPr>
      <w:r w:rsidRPr="0053145C">
        <w:rPr>
          <w:rFonts w:hint="cs"/>
          <w:rtl/>
        </w:rPr>
        <w:t>באם עודכנו</w:t>
      </w:r>
      <w:r w:rsidRPr="0053145C">
        <w:rPr>
          <w:rFonts w:hint="cs"/>
          <w:u w:val="single"/>
          <w:rtl/>
        </w:rPr>
        <w:t xml:space="preserve"> פרטי הבנק</w:t>
      </w:r>
      <w:r w:rsidRPr="0053145C">
        <w:rPr>
          <w:rFonts w:hint="cs"/>
          <w:rtl/>
        </w:rPr>
        <w:t xml:space="preserve"> יש להקפיד גם על צירוף שיק מבוטל. </w:t>
      </w:r>
    </w:p>
    <w:p w14:paraId="6110287D" w14:textId="77777777" w:rsidR="00684281" w:rsidRPr="0053145C" w:rsidRDefault="00684281" w:rsidP="00684281">
      <w:pPr>
        <w:rPr>
          <w:rtl/>
        </w:rPr>
      </w:pPr>
    </w:p>
    <w:p w14:paraId="43EE2C4F" w14:textId="77777777" w:rsidR="00684281" w:rsidRPr="0053145C" w:rsidRDefault="00394207" w:rsidP="00684281">
      <w:pPr>
        <w:rPr>
          <w:b/>
          <w:bCs/>
          <w:rtl/>
        </w:rPr>
      </w:pPr>
      <w:r w:rsidRPr="0053145C">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2326B7EE" w14:textId="77777777" w:rsidR="00684281" w:rsidRPr="0053145C" w:rsidRDefault="00394207" w:rsidP="00684281">
      <w:pPr>
        <w:rPr>
          <w:b/>
          <w:bCs/>
          <w:rtl/>
        </w:rPr>
      </w:pPr>
      <w:r w:rsidRPr="0053145C">
        <w:rPr>
          <w:rFonts w:hint="cs"/>
          <w:b/>
          <w:bCs/>
          <w:rtl/>
        </w:rPr>
        <w:t>בכל מקרה של ניכוי יתר בגלל פרטים לא נכונים או לא מעודכנים, לא יבוצעו החזרים.</w:t>
      </w:r>
    </w:p>
    <w:p w14:paraId="1F6AE826" w14:textId="77777777" w:rsidR="00684281" w:rsidRPr="0053145C" w:rsidRDefault="00684281" w:rsidP="00684281">
      <w:pPr>
        <w:rPr>
          <w:rtl/>
        </w:rPr>
      </w:pPr>
    </w:p>
    <w:p w14:paraId="6358C69B" w14:textId="77777777" w:rsidR="00684281" w:rsidRPr="0053145C" w:rsidRDefault="00394207" w:rsidP="00684281">
      <w:pPr>
        <w:rPr>
          <w:rtl/>
        </w:rPr>
      </w:pPr>
      <w:r w:rsidRPr="0053145C">
        <w:rPr>
          <w:rFonts w:hint="cs"/>
          <w:rtl/>
        </w:rPr>
        <w:t xml:space="preserve">את הטופס המלא בצירוף </w:t>
      </w:r>
      <w:r w:rsidRPr="0053145C">
        <w:rPr>
          <w:rFonts w:hint="cs"/>
          <w:u w:val="single"/>
          <w:rtl/>
        </w:rPr>
        <w:t>כל</w:t>
      </w:r>
      <w:r w:rsidRPr="0053145C">
        <w:rPr>
          <w:rFonts w:hint="cs"/>
          <w:rtl/>
        </w:rPr>
        <w:t xml:space="preserve"> המסמכים הדרושים יש להחזיר </w:t>
      </w:r>
      <w:r w:rsidRPr="0053145C">
        <w:rPr>
          <w:rFonts w:hint="cs"/>
          <w:b/>
          <w:bCs/>
          <w:rtl/>
        </w:rPr>
        <w:t>לנציג היחידה המזמינה את השירות או המוצר.</w:t>
      </w:r>
    </w:p>
    <w:p w14:paraId="5FC8091D" w14:textId="77777777" w:rsidR="00684281" w:rsidRPr="0053145C" w:rsidRDefault="00684281" w:rsidP="00684281">
      <w:pPr>
        <w:rPr>
          <w:rtl/>
        </w:rPr>
      </w:pPr>
    </w:p>
    <w:p w14:paraId="18129174" w14:textId="77777777" w:rsidR="00684281" w:rsidRPr="0053145C" w:rsidRDefault="00394207" w:rsidP="00684281">
      <w:pPr>
        <w:rPr>
          <w:rtl/>
        </w:rPr>
      </w:pPr>
      <w:r w:rsidRPr="0053145C">
        <w:rPr>
          <w:rFonts w:hint="cs"/>
          <w:rtl/>
        </w:rPr>
        <w:t xml:space="preserve">משרד המשפטים מבקש להבהיר, כי על פי חוק נכסי המדינה, </w:t>
      </w:r>
      <w:proofErr w:type="spellStart"/>
      <w:r w:rsidRPr="0053145C">
        <w:rPr>
          <w:rFonts w:hint="cs"/>
          <w:rtl/>
        </w:rPr>
        <w:t>התשי"א</w:t>
      </w:r>
      <w:proofErr w:type="spellEnd"/>
      <w:r w:rsidRPr="0053145C">
        <w:rPr>
          <w:rFonts w:hint="cs"/>
          <w:rtl/>
        </w:rPr>
        <w:t xml:space="preserve"> </w:t>
      </w:r>
      <w:r w:rsidRPr="0053145C">
        <w:t>–</w:t>
      </w:r>
      <w:r w:rsidRPr="0053145C">
        <w:rPr>
          <w:rFonts w:hint="cs"/>
          <w:rtl/>
        </w:rPr>
        <w:t xml:space="preserve"> 1951, כל התחייבות כספית או התחייבות שוות כסף בשם משרד המשפטים טעונה חתימת אלה שהורשו לכך בחוק (להלן - </w:t>
      </w:r>
      <w:proofErr w:type="spellStart"/>
      <w:r w:rsidRPr="0053145C">
        <w:rPr>
          <w:rFonts w:hint="cs"/>
          <w:rtl/>
        </w:rPr>
        <w:t>מורשי</w:t>
      </w:r>
      <w:proofErr w:type="spellEnd"/>
      <w:r w:rsidRPr="0053145C">
        <w:rPr>
          <w:rFonts w:hint="cs"/>
          <w:rtl/>
        </w:rPr>
        <w:t xml:space="preserve"> החתימה של המשרד), ובכלל זה חשב משרד המשפטים או מי שהורשה לחתום מטעמו.</w:t>
      </w:r>
    </w:p>
    <w:p w14:paraId="1B62C28B" w14:textId="77777777" w:rsidR="00684281" w:rsidRPr="0053145C" w:rsidRDefault="00394207" w:rsidP="00684281">
      <w:pPr>
        <w:rPr>
          <w:rtl/>
        </w:rPr>
      </w:pPr>
      <w:r w:rsidRPr="0053145C">
        <w:rPr>
          <w:rFonts w:hint="cs"/>
          <w:rtl/>
        </w:rPr>
        <w:t xml:space="preserve">לפיכך ובהתאם להוראות החשב הכללי, כל ספק אשר יספק סחורה או שירותים למשרד המשפטים בלא שבידיו הזמנה חתומה כדין על ידי </w:t>
      </w:r>
      <w:proofErr w:type="spellStart"/>
      <w:r w:rsidRPr="0053145C">
        <w:rPr>
          <w:rFonts w:hint="cs"/>
          <w:rtl/>
        </w:rPr>
        <w:t>מורשי</w:t>
      </w:r>
      <w:proofErr w:type="spellEnd"/>
      <w:r w:rsidRPr="0053145C">
        <w:rPr>
          <w:rFonts w:hint="cs"/>
          <w:rtl/>
        </w:rPr>
        <w:t xml:space="preserve"> החתימה, או חוזה תקף חתום כדין, לא יקבל כל תשלום ממשרד המשפטים.</w:t>
      </w:r>
    </w:p>
    <w:p w14:paraId="36CE1933" w14:textId="77777777" w:rsidR="00684281" w:rsidRPr="0053145C" w:rsidRDefault="00684281" w:rsidP="00684281">
      <w:pPr>
        <w:rPr>
          <w:rtl/>
        </w:rPr>
      </w:pPr>
    </w:p>
    <w:p w14:paraId="1BA9970A" w14:textId="77777777" w:rsidR="00684281" w:rsidRPr="0053145C" w:rsidRDefault="00394207" w:rsidP="00684281">
      <w:pPr>
        <w:rPr>
          <w:rtl/>
        </w:rPr>
      </w:pPr>
      <w:r w:rsidRPr="0053145C">
        <w:rPr>
          <w:rFonts w:hint="cs"/>
          <w:rtl/>
        </w:rPr>
        <w:t>למען הסר ספק, לא ישולמו תשלומים בגין חוזים שיחתמו בדיעבד עבור התקופה בה החוזה או ההזמנה לא היו בתוקף.</w:t>
      </w:r>
    </w:p>
    <w:p w14:paraId="5414287B" w14:textId="77777777" w:rsidR="00684281" w:rsidRPr="0053145C" w:rsidRDefault="00684281" w:rsidP="00684281">
      <w:pPr>
        <w:rPr>
          <w:sz w:val="20"/>
          <w:szCs w:val="28"/>
          <w:rtl/>
        </w:rPr>
      </w:pPr>
    </w:p>
    <w:p w14:paraId="2461EC53" w14:textId="77777777" w:rsidR="00684281" w:rsidRPr="0053145C" w:rsidRDefault="00394207" w:rsidP="00684281">
      <w:pPr>
        <w:rPr>
          <w:rtl/>
        </w:rPr>
      </w:pPr>
      <w:r w:rsidRPr="0053145C">
        <w:rPr>
          <w:rFonts w:hint="cs"/>
          <w:rtl/>
        </w:rPr>
        <w:t>בכל שאלה או הבהרה נא לפנות לנציג היחידה המזמינה את השירות או המוצר.</w:t>
      </w:r>
    </w:p>
    <w:p w14:paraId="5BB3E65F" w14:textId="77777777" w:rsidR="00684281" w:rsidRPr="0053145C" w:rsidRDefault="00394207" w:rsidP="00684281">
      <w:pPr>
        <w:ind w:right="720"/>
        <w:jc w:val="right"/>
        <w:rPr>
          <w:b/>
          <w:bCs/>
          <w:sz w:val="20"/>
          <w:rtl/>
        </w:rPr>
      </w:pPr>
      <w:r w:rsidRPr="0053145C">
        <w:rPr>
          <w:rFonts w:hint="cs"/>
          <w:b/>
          <w:bCs/>
          <w:rtl/>
        </w:rPr>
        <w:t>בברכה,</w:t>
      </w:r>
    </w:p>
    <w:p w14:paraId="1F99A986" w14:textId="77777777" w:rsidR="00684281" w:rsidRPr="0053145C" w:rsidRDefault="00394207" w:rsidP="00684281">
      <w:pPr>
        <w:jc w:val="right"/>
        <w:rPr>
          <w:noProof/>
          <w:rtl/>
        </w:rPr>
      </w:pPr>
      <w:r w:rsidRPr="0053145C">
        <w:rPr>
          <w:rFonts w:hint="cs"/>
          <w:rtl/>
        </w:rPr>
        <w:t>מחלקת פיקוח תקציבי</w:t>
      </w:r>
    </w:p>
    <w:p w14:paraId="65093971" w14:textId="77777777" w:rsidR="00684281" w:rsidRPr="0053145C" w:rsidRDefault="00394207" w:rsidP="00684281">
      <w:pPr>
        <w:jc w:val="center"/>
        <w:rPr>
          <w:b/>
          <w:bCs/>
          <w:u w:val="single"/>
          <w:rtl/>
        </w:rPr>
      </w:pPr>
      <w:r w:rsidRPr="0053145C">
        <w:rPr>
          <w:rFonts w:hint="cs"/>
          <w:b/>
          <w:bCs/>
          <w:sz w:val="28"/>
          <w:szCs w:val="28"/>
          <w:u w:val="single"/>
          <w:rtl/>
        </w:rPr>
        <w:br w:type="page"/>
      </w:r>
    </w:p>
    <w:p w14:paraId="2DED93FF" w14:textId="77777777" w:rsidR="00684281" w:rsidRPr="0053145C" w:rsidRDefault="00394207" w:rsidP="00684281">
      <w:pPr>
        <w:jc w:val="center"/>
        <w:rPr>
          <w:b/>
          <w:bCs/>
          <w:u w:val="single"/>
        </w:rPr>
      </w:pPr>
      <w:r w:rsidRPr="0053145C">
        <w:rPr>
          <w:rFonts w:hint="cs"/>
          <w:b/>
          <w:bCs/>
          <w:u w:val="single"/>
          <w:rtl/>
        </w:rPr>
        <w:t>בקשה להקמת רשומת אב זכאי</w:t>
      </w:r>
    </w:p>
    <w:p w14:paraId="0E535F5A" w14:textId="77777777" w:rsidR="00684281" w:rsidRPr="0053145C" w:rsidRDefault="00684281" w:rsidP="00684281">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BB0FBD" w:rsidRPr="0053145C" w14:paraId="0AAB0114" w14:textId="77777777" w:rsidTr="0094444B">
        <w:tc>
          <w:tcPr>
            <w:tcW w:w="533" w:type="dxa"/>
            <w:shd w:val="clear" w:color="auto" w:fill="auto"/>
          </w:tcPr>
          <w:bookmarkStart w:id="151" w:name="סימון7"/>
          <w:p w14:paraId="2F7DBEA3" w14:textId="77777777" w:rsidR="00684281" w:rsidRPr="0053145C" w:rsidRDefault="00394207" w:rsidP="0094444B">
            <w:pPr>
              <w:spacing w:line="360" w:lineRule="auto"/>
              <w:rPr>
                <w:lang w:eastAsia="he-IL"/>
              </w:rPr>
            </w:pPr>
            <w:r w:rsidRPr="0053145C">
              <w:rPr>
                <w:rtl/>
              </w:rPr>
              <w:fldChar w:fldCharType="begin">
                <w:ffData>
                  <w:name w:val="סימון7"/>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51"/>
          </w:p>
        </w:tc>
        <w:tc>
          <w:tcPr>
            <w:tcW w:w="2126" w:type="dxa"/>
            <w:shd w:val="clear" w:color="auto" w:fill="auto"/>
          </w:tcPr>
          <w:p w14:paraId="06073CE0" w14:textId="77777777" w:rsidR="00684281" w:rsidRPr="0053145C" w:rsidRDefault="00394207" w:rsidP="0094444B">
            <w:pPr>
              <w:spacing w:line="360" w:lineRule="auto"/>
              <w:rPr>
                <w:lang w:eastAsia="he-IL"/>
              </w:rPr>
            </w:pPr>
            <w:r w:rsidRPr="0053145C">
              <w:rPr>
                <w:rFonts w:hint="cs"/>
                <w:rtl/>
              </w:rPr>
              <w:t>פתיחה של זכאי חדש</w:t>
            </w:r>
          </w:p>
        </w:tc>
        <w:tc>
          <w:tcPr>
            <w:tcW w:w="426" w:type="dxa"/>
            <w:shd w:val="clear" w:color="auto" w:fill="auto"/>
          </w:tcPr>
          <w:p w14:paraId="5EB6FFB1" w14:textId="77777777" w:rsidR="00684281" w:rsidRPr="0053145C" w:rsidRDefault="00684281" w:rsidP="0094444B">
            <w:pPr>
              <w:spacing w:line="360" w:lineRule="auto"/>
              <w:rPr>
                <w:lang w:eastAsia="he-IL"/>
              </w:rPr>
            </w:pPr>
          </w:p>
        </w:tc>
        <w:tc>
          <w:tcPr>
            <w:tcW w:w="7479" w:type="dxa"/>
            <w:gridSpan w:val="2"/>
            <w:shd w:val="clear" w:color="auto" w:fill="auto"/>
          </w:tcPr>
          <w:p w14:paraId="2D7C0A7C" w14:textId="77777777" w:rsidR="00684281" w:rsidRPr="0053145C" w:rsidRDefault="00394207" w:rsidP="0094444B">
            <w:pPr>
              <w:spacing w:line="360" w:lineRule="auto"/>
              <w:rPr>
                <w:lang w:eastAsia="he-IL"/>
              </w:rPr>
            </w:pPr>
            <w:r w:rsidRPr="0053145C">
              <w:rPr>
                <w:rFonts w:hint="cs"/>
                <w:rtl/>
              </w:rPr>
              <w:t>חובה לצרף:</w:t>
            </w:r>
          </w:p>
        </w:tc>
      </w:tr>
      <w:bookmarkStart w:id="152" w:name="סימון8"/>
      <w:tr w:rsidR="00BB0FBD" w:rsidRPr="0053145C" w14:paraId="6C14BDD2" w14:textId="77777777" w:rsidTr="0094444B">
        <w:tc>
          <w:tcPr>
            <w:tcW w:w="533" w:type="dxa"/>
            <w:shd w:val="clear" w:color="auto" w:fill="auto"/>
          </w:tcPr>
          <w:p w14:paraId="5D55216C" w14:textId="77777777" w:rsidR="00684281" w:rsidRPr="0053145C" w:rsidRDefault="00394207" w:rsidP="0094444B">
            <w:pPr>
              <w:spacing w:line="360" w:lineRule="auto"/>
              <w:rPr>
                <w:lang w:eastAsia="he-IL"/>
              </w:rPr>
            </w:pPr>
            <w:r w:rsidRPr="0053145C">
              <w:rPr>
                <w:rtl/>
              </w:rPr>
              <w:fldChar w:fldCharType="begin">
                <w:ffData>
                  <w:name w:val="סימון8"/>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52"/>
          </w:p>
        </w:tc>
        <w:tc>
          <w:tcPr>
            <w:tcW w:w="2126" w:type="dxa"/>
            <w:shd w:val="clear" w:color="auto" w:fill="auto"/>
          </w:tcPr>
          <w:p w14:paraId="25F01F2D" w14:textId="77777777" w:rsidR="00684281" w:rsidRPr="0053145C" w:rsidRDefault="00394207" w:rsidP="0094444B">
            <w:pPr>
              <w:spacing w:line="360" w:lineRule="auto"/>
              <w:rPr>
                <w:lang w:eastAsia="he-IL"/>
              </w:rPr>
            </w:pPr>
            <w:r w:rsidRPr="0053145C">
              <w:rPr>
                <w:rFonts w:hint="cs"/>
                <w:rtl/>
              </w:rPr>
              <w:t>עדכון פרטים קיימים</w:t>
            </w:r>
          </w:p>
        </w:tc>
        <w:tc>
          <w:tcPr>
            <w:tcW w:w="426" w:type="dxa"/>
            <w:shd w:val="clear" w:color="auto" w:fill="auto"/>
          </w:tcPr>
          <w:p w14:paraId="07E8CD41" w14:textId="77777777" w:rsidR="00684281" w:rsidRPr="0053145C" w:rsidRDefault="00684281" w:rsidP="0094444B">
            <w:pPr>
              <w:spacing w:line="360" w:lineRule="auto"/>
              <w:rPr>
                <w:lang w:eastAsia="he-IL"/>
              </w:rPr>
            </w:pPr>
          </w:p>
        </w:tc>
        <w:bookmarkStart w:id="153" w:name="סימון9"/>
        <w:tc>
          <w:tcPr>
            <w:tcW w:w="567" w:type="dxa"/>
            <w:shd w:val="clear" w:color="auto" w:fill="auto"/>
          </w:tcPr>
          <w:p w14:paraId="0916EA2B" w14:textId="77777777" w:rsidR="00684281" w:rsidRPr="0053145C" w:rsidRDefault="00394207" w:rsidP="0094444B">
            <w:pPr>
              <w:spacing w:line="360" w:lineRule="auto"/>
              <w:rPr>
                <w:lang w:eastAsia="he-IL"/>
              </w:rPr>
            </w:pPr>
            <w:r w:rsidRPr="0053145C">
              <w:rPr>
                <w:rtl/>
              </w:rPr>
              <w:fldChar w:fldCharType="begin">
                <w:ffData>
                  <w:name w:val="סימון9"/>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53"/>
          </w:p>
        </w:tc>
        <w:tc>
          <w:tcPr>
            <w:tcW w:w="6912" w:type="dxa"/>
            <w:shd w:val="clear" w:color="auto" w:fill="auto"/>
          </w:tcPr>
          <w:p w14:paraId="4F2225E6" w14:textId="77777777" w:rsidR="00684281" w:rsidRPr="0053145C" w:rsidRDefault="00394207" w:rsidP="0094444B">
            <w:pPr>
              <w:spacing w:line="360" w:lineRule="auto"/>
              <w:rPr>
                <w:lang w:eastAsia="he-IL"/>
              </w:rPr>
            </w:pPr>
            <w:r w:rsidRPr="0053145C">
              <w:rPr>
                <w:rFonts w:hint="cs"/>
                <w:rtl/>
              </w:rPr>
              <w:t>אישור על ניכוי מס</w:t>
            </w:r>
          </w:p>
        </w:tc>
      </w:tr>
      <w:tr w:rsidR="00BB0FBD" w:rsidRPr="0053145C" w14:paraId="48407242" w14:textId="77777777" w:rsidTr="0094444B">
        <w:tc>
          <w:tcPr>
            <w:tcW w:w="533" w:type="dxa"/>
            <w:shd w:val="clear" w:color="auto" w:fill="auto"/>
          </w:tcPr>
          <w:p w14:paraId="72C31640" w14:textId="77777777" w:rsidR="00684281" w:rsidRPr="0053145C" w:rsidRDefault="00684281" w:rsidP="0094444B">
            <w:pPr>
              <w:spacing w:line="360" w:lineRule="auto"/>
              <w:rPr>
                <w:lang w:eastAsia="he-IL"/>
              </w:rPr>
            </w:pPr>
          </w:p>
        </w:tc>
        <w:tc>
          <w:tcPr>
            <w:tcW w:w="2126" w:type="dxa"/>
            <w:shd w:val="clear" w:color="auto" w:fill="auto"/>
          </w:tcPr>
          <w:p w14:paraId="413983EB" w14:textId="77777777" w:rsidR="00684281" w:rsidRPr="0053145C" w:rsidRDefault="00394207" w:rsidP="0094444B">
            <w:pPr>
              <w:spacing w:line="360" w:lineRule="auto"/>
              <w:rPr>
                <w:lang w:eastAsia="he-IL"/>
              </w:rPr>
            </w:pPr>
            <w:r w:rsidRPr="0053145C">
              <w:rPr>
                <w:rFonts w:hint="cs"/>
                <w:rtl/>
              </w:rPr>
              <w:t>מספר זכאי:</w:t>
            </w:r>
          </w:p>
        </w:tc>
        <w:tc>
          <w:tcPr>
            <w:tcW w:w="426" w:type="dxa"/>
            <w:shd w:val="clear" w:color="auto" w:fill="auto"/>
          </w:tcPr>
          <w:p w14:paraId="5686B326" w14:textId="77777777" w:rsidR="00684281" w:rsidRPr="0053145C" w:rsidRDefault="00684281" w:rsidP="0094444B">
            <w:pPr>
              <w:spacing w:line="360" w:lineRule="auto"/>
              <w:rPr>
                <w:lang w:eastAsia="he-IL"/>
              </w:rPr>
            </w:pPr>
          </w:p>
        </w:tc>
        <w:bookmarkStart w:id="154" w:name="סימון10"/>
        <w:tc>
          <w:tcPr>
            <w:tcW w:w="567" w:type="dxa"/>
            <w:shd w:val="clear" w:color="auto" w:fill="auto"/>
          </w:tcPr>
          <w:p w14:paraId="08939E69" w14:textId="77777777" w:rsidR="00684281" w:rsidRPr="0053145C" w:rsidRDefault="00394207" w:rsidP="0094444B">
            <w:pPr>
              <w:spacing w:line="360" w:lineRule="auto"/>
              <w:rPr>
                <w:lang w:eastAsia="he-IL"/>
              </w:rPr>
            </w:pPr>
            <w:r w:rsidRPr="0053145C">
              <w:rPr>
                <w:rtl/>
              </w:rPr>
              <w:fldChar w:fldCharType="begin">
                <w:ffData>
                  <w:name w:val="סימון10"/>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54"/>
          </w:p>
        </w:tc>
        <w:tc>
          <w:tcPr>
            <w:tcW w:w="6912" w:type="dxa"/>
            <w:shd w:val="clear" w:color="auto" w:fill="auto"/>
          </w:tcPr>
          <w:p w14:paraId="2230E150" w14:textId="77777777" w:rsidR="00684281" w:rsidRPr="0053145C" w:rsidRDefault="00394207" w:rsidP="0094444B">
            <w:pPr>
              <w:tabs>
                <w:tab w:val="left" w:pos="567"/>
              </w:tabs>
              <w:spacing w:line="360" w:lineRule="auto"/>
              <w:rPr>
                <w:lang w:eastAsia="he-IL"/>
              </w:rPr>
            </w:pPr>
            <w:r w:rsidRPr="0053145C">
              <w:rPr>
                <w:rFonts w:hint="cs"/>
                <w:rtl/>
              </w:rPr>
              <w:t>אישור על ניהול פנקסי חשבונות ורשומות לפי חוק עסקאות גופים ציבוריים</w:t>
            </w:r>
          </w:p>
        </w:tc>
      </w:tr>
      <w:tr w:rsidR="00BB0FBD" w:rsidRPr="0053145C" w14:paraId="3DEB2474" w14:textId="77777777" w:rsidTr="0094444B">
        <w:tc>
          <w:tcPr>
            <w:tcW w:w="533" w:type="dxa"/>
            <w:shd w:val="clear" w:color="auto" w:fill="auto"/>
          </w:tcPr>
          <w:p w14:paraId="6B6C30A8" w14:textId="77777777" w:rsidR="00684281" w:rsidRPr="0053145C" w:rsidRDefault="00684281" w:rsidP="0094444B">
            <w:pPr>
              <w:spacing w:line="360" w:lineRule="auto"/>
              <w:rPr>
                <w:lang w:eastAsia="he-IL"/>
              </w:rPr>
            </w:pPr>
          </w:p>
        </w:tc>
        <w:bookmarkStart w:id="155" w:name="Text11"/>
        <w:tc>
          <w:tcPr>
            <w:tcW w:w="2126" w:type="dxa"/>
            <w:tcBorders>
              <w:top w:val="nil"/>
              <w:left w:val="nil"/>
              <w:bottom w:val="single" w:sz="4" w:space="0" w:color="auto"/>
              <w:right w:val="nil"/>
            </w:tcBorders>
            <w:shd w:val="clear" w:color="auto" w:fill="auto"/>
          </w:tcPr>
          <w:p w14:paraId="30937F57" w14:textId="59E1E7F7" w:rsidR="00684281" w:rsidRPr="0053145C" w:rsidRDefault="00394207" w:rsidP="0094444B">
            <w:pPr>
              <w:spacing w:line="360" w:lineRule="auto"/>
              <w:rPr>
                <w:lang w:eastAsia="he-IL"/>
              </w:rPr>
            </w:pPr>
            <w:r w:rsidRPr="0053145C">
              <w:rPr>
                <w:rtl/>
              </w:rPr>
              <w:fldChar w:fldCharType="begin">
                <w:ffData>
                  <w:name w:val="Text11"/>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55"/>
          </w:p>
        </w:tc>
        <w:tc>
          <w:tcPr>
            <w:tcW w:w="426" w:type="dxa"/>
            <w:shd w:val="clear" w:color="auto" w:fill="auto"/>
          </w:tcPr>
          <w:p w14:paraId="2588EC12" w14:textId="77777777" w:rsidR="00684281" w:rsidRPr="0053145C" w:rsidRDefault="00684281" w:rsidP="0094444B">
            <w:pPr>
              <w:spacing w:line="360" w:lineRule="auto"/>
              <w:rPr>
                <w:lang w:eastAsia="he-IL"/>
              </w:rPr>
            </w:pPr>
          </w:p>
        </w:tc>
        <w:bookmarkStart w:id="156" w:name="סימון11"/>
        <w:tc>
          <w:tcPr>
            <w:tcW w:w="567" w:type="dxa"/>
            <w:shd w:val="clear" w:color="auto" w:fill="auto"/>
          </w:tcPr>
          <w:p w14:paraId="10D5429D" w14:textId="77777777" w:rsidR="00684281" w:rsidRPr="0053145C" w:rsidRDefault="00394207" w:rsidP="0094444B">
            <w:pPr>
              <w:spacing w:line="360" w:lineRule="auto"/>
              <w:rPr>
                <w:lang w:eastAsia="he-IL"/>
              </w:rPr>
            </w:pPr>
            <w:r w:rsidRPr="0053145C">
              <w:rPr>
                <w:rtl/>
              </w:rPr>
              <w:fldChar w:fldCharType="begin">
                <w:ffData>
                  <w:name w:val="סימון11"/>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56"/>
          </w:p>
        </w:tc>
        <w:tc>
          <w:tcPr>
            <w:tcW w:w="6912" w:type="dxa"/>
            <w:shd w:val="clear" w:color="auto" w:fill="auto"/>
          </w:tcPr>
          <w:p w14:paraId="60692CDE" w14:textId="77777777" w:rsidR="00684281" w:rsidRPr="0053145C" w:rsidRDefault="00394207" w:rsidP="0094444B">
            <w:pPr>
              <w:spacing w:line="360" w:lineRule="auto"/>
              <w:rPr>
                <w:lang w:eastAsia="he-IL"/>
              </w:rPr>
            </w:pPr>
            <w:r w:rsidRPr="0053145C">
              <w:rPr>
                <w:rFonts w:hint="cs"/>
                <w:rtl/>
              </w:rPr>
              <w:t xml:space="preserve">תעודת עוסק מורשה, פטור או מלכ"ר </w:t>
            </w:r>
          </w:p>
        </w:tc>
      </w:tr>
      <w:tr w:rsidR="00BB0FBD" w:rsidRPr="0053145C" w14:paraId="265A90BC" w14:textId="77777777" w:rsidTr="0094444B">
        <w:tc>
          <w:tcPr>
            <w:tcW w:w="533" w:type="dxa"/>
            <w:shd w:val="clear" w:color="auto" w:fill="auto"/>
          </w:tcPr>
          <w:p w14:paraId="00E24DE3" w14:textId="77777777" w:rsidR="00684281" w:rsidRPr="0053145C" w:rsidRDefault="00684281" w:rsidP="0094444B">
            <w:pPr>
              <w:spacing w:line="360" w:lineRule="auto"/>
              <w:rPr>
                <w:lang w:eastAsia="he-IL"/>
              </w:rPr>
            </w:pPr>
          </w:p>
        </w:tc>
        <w:tc>
          <w:tcPr>
            <w:tcW w:w="2126" w:type="dxa"/>
            <w:tcBorders>
              <w:top w:val="single" w:sz="4" w:space="0" w:color="auto"/>
              <w:left w:val="nil"/>
              <w:bottom w:val="nil"/>
              <w:right w:val="nil"/>
            </w:tcBorders>
            <w:shd w:val="clear" w:color="auto" w:fill="auto"/>
          </w:tcPr>
          <w:p w14:paraId="04D2A57B" w14:textId="77777777" w:rsidR="00684281" w:rsidRPr="0053145C" w:rsidRDefault="00684281" w:rsidP="0094444B">
            <w:pPr>
              <w:spacing w:line="360" w:lineRule="auto"/>
              <w:rPr>
                <w:lang w:eastAsia="he-IL"/>
              </w:rPr>
            </w:pPr>
          </w:p>
        </w:tc>
        <w:tc>
          <w:tcPr>
            <w:tcW w:w="426" w:type="dxa"/>
            <w:shd w:val="clear" w:color="auto" w:fill="auto"/>
          </w:tcPr>
          <w:p w14:paraId="20231303" w14:textId="77777777" w:rsidR="00684281" w:rsidRPr="0053145C" w:rsidRDefault="00684281" w:rsidP="0094444B">
            <w:pPr>
              <w:spacing w:line="360" w:lineRule="auto"/>
              <w:rPr>
                <w:lang w:eastAsia="he-IL"/>
              </w:rPr>
            </w:pPr>
          </w:p>
        </w:tc>
        <w:bookmarkStart w:id="157" w:name="סימון14"/>
        <w:tc>
          <w:tcPr>
            <w:tcW w:w="567" w:type="dxa"/>
            <w:shd w:val="clear" w:color="auto" w:fill="auto"/>
          </w:tcPr>
          <w:p w14:paraId="7C9D2952" w14:textId="77777777" w:rsidR="00684281" w:rsidRPr="0053145C" w:rsidRDefault="00394207" w:rsidP="0094444B">
            <w:pPr>
              <w:spacing w:line="360" w:lineRule="auto"/>
              <w:rPr>
                <w:lang w:eastAsia="he-IL"/>
              </w:rPr>
            </w:pPr>
            <w:r w:rsidRPr="0053145C">
              <w:rPr>
                <w:rtl/>
              </w:rPr>
              <w:fldChar w:fldCharType="begin">
                <w:ffData>
                  <w:name w:val="סימון14"/>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57"/>
          </w:p>
        </w:tc>
        <w:tc>
          <w:tcPr>
            <w:tcW w:w="6912" w:type="dxa"/>
            <w:shd w:val="clear" w:color="auto" w:fill="auto"/>
          </w:tcPr>
          <w:p w14:paraId="3447176D" w14:textId="77777777" w:rsidR="00684281" w:rsidRPr="0053145C" w:rsidRDefault="00394207" w:rsidP="0094444B">
            <w:pPr>
              <w:spacing w:line="360" w:lineRule="auto"/>
              <w:rPr>
                <w:lang w:eastAsia="he-IL"/>
              </w:rPr>
            </w:pPr>
            <w:r w:rsidRPr="0053145C">
              <w:rPr>
                <w:rFonts w:hint="cs"/>
                <w:rtl/>
              </w:rPr>
              <w:t>צילום שיק מבוטל</w:t>
            </w:r>
          </w:p>
        </w:tc>
      </w:tr>
    </w:tbl>
    <w:p w14:paraId="7B6F317E" w14:textId="77777777" w:rsidR="00684281" w:rsidRPr="0053145C" w:rsidRDefault="00684281" w:rsidP="00684281">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BB0FBD" w:rsidRPr="0053145C" w14:paraId="10BBEF14" w14:textId="77777777" w:rsidTr="0094444B">
        <w:tc>
          <w:tcPr>
            <w:tcW w:w="2112" w:type="dxa"/>
            <w:gridSpan w:val="2"/>
            <w:tcBorders>
              <w:top w:val="nil"/>
              <w:left w:val="nil"/>
              <w:bottom w:val="nil"/>
              <w:right w:val="nil"/>
            </w:tcBorders>
            <w:shd w:val="clear" w:color="auto" w:fill="auto"/>
          </w:tcPr>
          <w:p w14:paraId="73CAADA0" w14:textId="77777777" w:rsidR="00684281" w:rsidRPr="0053145C" w:rsidRDefault="00394207" w:rsidP="0094444B">
            <w:pPr>
              <w:spacing w:line="360" w:lineRule="auto"/>
              <w:rPr>
                <w:b/>
                <w:bCs/>
                <w:u w:val="single"/>
                <w:lang w:eastAsia="he-IL"/>
              </w:rPr>
            </w:pPr>
            <w:r w:rsidRPr="0053145C">
              <w:rPr>
                <w:rFonts w:hint="cs"/>
                <w:b/>
                <w:bCs/>
                <w:u w:val="single"/>
                <w:rtl/>
              </w:rPr>
              <w:t>פרטים כלליים</w:t>
            </w:r>
          </w:p>
        </w:tc>
        <w:tc>
          <w:tcPr>
            <w:tcW w:w="8452" w:type="dxa"/>
            <w:gridSpan w:val="3"/>
            <w:tcBorders>
              <w:top w:val="nil"/>
              <w:left w:val="nil"/>
              <w:bottom w:val="nil"/>
              <w:right w:val="nil"/>
            </w:tcBorders>
            <w:shd w:val="clear" w:color="auto" w:fill="auto"/>
          </w:tcPr>
          <w:p w14:paraId="4173C0E5" w14:textId="77777777" w:rsidR="00684281" w:rsidRPr="0053145C" w:rsidRDefault="00684281" w:rsidP="0094444B">
            <w:pPr>
              <w:spacing w:line="360" w:lineRule="auto"/>
              <w:rPr>
                <w:lang w:eastAsia="he-IL"/>
              </w:rPr>
            </w:pPr>
          </w:p>
        </w:tc>
      </w:tr>
      <w:tr w:rsidR="00BB0FBD" w:rsidRPr="0053145C" w14:paraId="68F64819" w14:textId="77777777" w:rsidTr="0094444B">
        <w:tc>
          <w:tcPr>
            <w:tcW w:w="533" w:type="dxa"/>
            <w:tcBorders>
              <w:top w:val="nil"/>
              <w:left w:val="nil"/>
              <w:bottom w:val="nil"/>
              <w:right w:val="nil"/>
            </w:tcBorders>
            <w:shd w:val="clear" w:color="auto" w:fill="auto"/>
          </w:tcPr>
          <w:p w14:paraId="14CF9C99" w14:textId="77777777" w:rsidR="00684281" w:rsidRPr="0053145C"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BB7543F" w14:textId="77777777" w:rsidR="00684281" w:rsidRPr="0053145C" w:rsidRDefault="00394207" w:rsidP="0094444B">
            <w:pPr>
              <w:spacing w:line="360" w:lineRule="auto"/>
              <w:rPr>
                <w:lang w:eastAsia="he-IL"/>
              </w:rPr>
            </w:pPr>
            <w:r w:rsidRPr="0053145C">
              <w:rPr>
                <w:rFonts w:hint="cs"/>
                <w:rtl/>
              </w:rPr>
              <w:t>שם הזכאי</w:t>
            </w:r>
          </w:p>
        </w:tc>
        <w:bookmarkStart w:id="158" w:name="Text12"/>
        <w:tc>
          <w:tcPr>
            <w:tcW w:w="5103" w:type="dxa"/>
            <w:tcBorders>
              <w:top w:val="nil"/>
              <w:left w:val="nil"/>
              <w:bottom w:val="single" w:sz="4" w:space="0" w:color="auto"/>
              <w:right w:val="nil"/>
            </w:tcBorders>
            <w:shd w:val="clear" w:color="auto" w:fill="auto"/>
          </w:tcPr>
          <w:p w14:paraId="4327FDB5" w14:textId="1A7DC698" w:rsidR="00684281" w:rsidRPr="0053145C" w:rsidRDefault="00394207" w:rsidP="0094444B">
            <w:pPr>
              <w:spacing w:line="360" w:lineRule="auto"/>
              <w:rPr>
                <w:lang w:eastAsia="he-IL"/>
              </w:rPr>
            </w:pPr>
            <w:r w:rsidRPr="0053145C">
              <w:rPr>
                <w:rtl/>
              </w:rPr>
              <w:fldChar w:fldCharType="begin">
                <w:ffData>
                  <w:name w:val="Text12"/>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58"/>
          </w:p>
        </w:tc>
        <w:tc>
          <w:tcPr>
            <w:tcW w:w="1242" w:type="dxa"/>
            <w:tcBorders>
              <w:top w:val="nil"/>
              <w:left w:val="nil"/>
              <w:bottom w:val="nil"/>
              <w:right w:val="nil"/>
            </w:tcBorders>
            <w:shd w:val="clear" w:color="auto" w:fill="auto"/>
          </w:tcPr>
          <w:p w14:paraId="703CD64D" w14:textId="77777777" w:rsidR="00684281" w:rsidRPr="0053145C" w:rsidRDefault="00684281" w:rsidP="0094444B">
            <w:pPr>
              <w:spacing w:line="360" w:lineRule="auto"/>
              <w:rPr>
                <w:lang w:eastAsia="he-IL"/>
              </w:rPr>
            </w:pPr>
          </w:p>
        </w:tc>
      </w:tr>
      <w:tr w:rsidR="00BB0FBD" w:rsidRPr="0053145C" w14:paraId="26CF3E80" w14:textId="77777777" w:rsidTr="0094444B">
        <w:tc>
          <w:tcPr>
            <w:tcW w:w="533" w:type="dxa"/>
            <w:tcBorders>
              <w:top w:val="nil"/>
              <w:left w:val="nil"/>
              <w:bottom w:val="nil"/>
              <w:right w:val="nil"/>
            </w:tcBorders>
            <w:shd w:val="clear" w:color="auto" w:fill="auto"/>
          </w:tcPr>
          <w:p w14:paraId="4B38D84C" w14:textId="77777777" w:rsidR="00684281" w:rsidRPr="0053145C"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ECEC70E" w14:textId="77777777" w:rsidR="00684281" w:rsidRPr="0053145C" w:rsidRDefault="00394207" w:rsidP="0094444B">
            <w:pPr>
              <w:spacing w:line="360" w:lineRule="auto"/>
              <w:rPr>
                <w:lang w:eastAsia="he-IL"/>
              </w:rPr>
            </w:pPr>
            <w:r w:rsidRPr="0053145C">
              <w:rPr>
                <w:rFonts w:hint="cs"/>
                <w:rtl/>
              </w:rPr>
              <w:t>מהות העיסוק / מתן השירות</w:t>
            </w:r>
          </w:p>
        </w:tc>
        <w:bookmarkStart w:id="159" w:name="Text13"/>
        <w:tc>
          <w:tcPr>
            <w:tcW w:w="5103" w:type="dxa"/>
            <w:tcBorders>
              <w:top w:val="nil"/>
              <w:left w:val="nil"/>
              <w:bottom w:val="single" w:sz="4" w:space="0" w:color="auto"/>
              <w:right w:val="nil"/>
            </w:tcBorders>
            <w:shd w:val="clear" w:color="auto" w:fill="auto"/>
          </w:tcPr>
          <w:p w14:paraId="3DB7500F" w14:textId="2117782B" w:rsidR="00684281" w:rsidRPr="0053145C" w:rsidRDefault="00394207" w:rsidP="0094444B">
            <w:pPr>
              <w:spacing w:line="360" w:lineRule="auto"/>
              <w:rPr>
                <w:lang w:eastAsia="he-IL"/>
              </w:rPr>
            </w:pPr>
            <w:r w:rsidRPr="0053145C">
              <w:rPr>
                <w:rtl/>
              </w:rPr>
              <w:fldChar w:fldCharType="begin">
                <w:ffData>
                  <w:name w:val="Text13"/>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59"/>
          </w:p>
        </w:tc>
        <w:tc>
          <w:tcPr>
            <w:tcW w:w="1242" w:type="dxa"/>
            <w:tcBorders>
              <w:top w:val="nil"/>
              <w:left w:val="nil"/>
              <w:bottom w:val="nil"/>
              <w:right w:val="nil"/>
            </w:tcBorders>
            <w:shd w:val="clear" w:color="auto" w:fill="auto"/>
          </w:tcPr>
          <w:p w14:paraId="3C871F79" w14:textId="77777777" w:rsidR="00684281" w:rsidRPr="0053145C" w:rsidRDefault="00684281" w:rsidP="0094444B">
            <w:pPr>
              <w:spacing w:line="360" w:lineRule="auto"/>
              <w:rPr>
                <w:lang w:eastAsia="he-IL"/>
              </w:rPr>
            </w:pPr>
          </w:p>
        </w:tc>
      </w:tr>
      <w:tr w:rsidR="00BB0FBD" w:rsidRPr="0053145C" w14:paraId="44AF2600" w14:textId="77777777" w:rsidTr="0094444B">
        <w:tc>
          <w:tcPr>
            <w:tcW w:w="533" w:type="dxa"/>
            <w:tcBorders>
              <w:top w:val="nil"/>
              <w:left w:val="nil"/>
              <w:bottom w:val="nil"/>
              <w:right w:val="nil"/>
            </w:tcBorders>
            <w:shd w:val="clear" w:color="auto" w:fill="auto"/>
          </w:tcPr>
          <w:p w14:paraId="779D6A4C" w14:textId="77777777" w:rsidR="00684281" w:rsidRPr="0053145C"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D03CF7B" w14:textId="77777777" w:rsidR="00684281" w:rsidRPr="0053145C" w:rsidRDefault="00394207" w:rsidP="0094444B">
            <w:pPr>
              <w:spacing w:line="360" w:lineRule="auto"/>
              <w:rPr>
                <w:lang w:eastAsia="he-IL"/>
              </w:rPr>
            </w:pPr>
            <w:r w:rsidRPr="0053145C">
              <w:rPr>
                <w:rFonts w:hint="cs"/>
                <w:rtl/>
              </w:rPr>
              <w:t>מספר חברה / מספר ת.ז. / מספר עוסק מורשה</w:t>
            </w:r>
          </w:p>
        </w:tc>
        <w:bookmarkStart w:id="160" w:name="Text14"/>
        <w:tc>
          <w:tcPr>
            <w:tcW w:w="5103" w:type="dxa"/>
            <w:tcBorders>
              <w:top w:val="nil"/>
              <w:left w:val="nil"/>
              <w:bottom w:val="single" w:sz="4" w:space="0" w:color="auto"/>
              <w:right w:val="nil"/>
            </w:tcBorders>
            <w:shd w:val="clear" w:color="auto" w:fill="auto"/>
          </w:tcPr>
          <w:p w14:paraId="463B94D9" w14:textId="23342F77" w:rsidR="00684281" w:rsidRPr="0053145C" w:rsidRDefault="00394207" w:rsidP="0094444B">
            <w:pPr>
              <w:spacing w:line="360" w:lineRule="auto"/>
              <w:rPr>
                <w:lang w:eastAsia="he-IL"/>
              </w:rPr>
            </w:pPr>
            <w:r w:rsidRPr="0053145C">
              <w:rPr>
                <w:rtl/>
              </w:rPr>
              <w:fldChar w:fldCharType="begin">
                <w:ffData>
                  <w:name w:val="Text14"/>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60"/>
          </w:p>
        </w:tc>
        <w:tc>
          <w:tcPr>
            <w:tcW w:w="1242" w:type="dxa"/>
            <w:tcBorders>
              <w:top w:val="nil"/>
              <w:left w:val="nil"/>
              <w:bottom w:val="nil"/>
              <w:right w:val="nil"/>
            </w:tcBorders>
            <w:shd w:val="clear" w:color="auto" w:fill="auto"/>
          </w:tcPr>
          <w:p w14:paraId="76CA29B6" w14:textId="77777777" w:rsidR="00684281" w:rsidRPr="0053145C" w:rsidRDefault="00684281" w:rsidP="0094444B">
            <w:pPr>
              <w:spacing w:line="360" w:lineRule="auto"/>
              <w:rPr>
                <w:lang w:eastAsia="he-IL"/>
              </w:rPr>
            </w:pPr>
          </w:p>
        </w:tc>
      </w:tr>
      <w:tr w:rsidR="00BB0FBD" w:rsidRPr="0053145C" w14:paraId="46B9996F" w14:textId="77777777" w:rsidTr="0094444B">
        <w:tc>
          <w:tcPr>
            <w:tcW w:w="533" w:type="dxa"/>
            <w:tcBorders>
              <w:top w:val="nil"/>
              <w:left w:val="nil"/>
              <w:bottom w:val="nil"/>
              <w:right w:val="nil"/>
            </w:tcBorders>
            <w:shd w:val="clear" w:color="auto" w:fill="auto"/>
          </w:tcPr>
          <w:p w14:paraId="0E51A3A5" w14:textId="77777777" w:rsidR="00684281" w:rsidRPr="0053145C"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CFFBC04" w14:textId="77777777" w:rsidR="00684281" w:rsidRPr="0053145C" w:rsidRDefault="00394207" w:rsidP="0094444B">
            <w:pPr>
              <w:spacing w:line="360" w:lineRule="auto"/>
              <w:rPr>
                <w:lang w:eastAsia="he-IL"/>
              </w:rPr>
            </w:pPr>
            <w:r w:rsidRPr="0053145C">
              <w:rPr>
                <w:rFonts w:hint="cs"/>
                <w:rtl/>
              </w:rPr>
              <w:t>רחוב / ת.ד</w:t>
            </w:r>
          </w:p>
        </w:tc>
        <w:bookmarkStart w:id="161" w:name="Text16"/>
        <w:tc>
          <w:tcPr>
            <w:tcW w:w="5103" w:type="dxa"/>
            <w:tcBorders>
              <w:top w:val="nil"/>
              <w:left w:val="nil"/>
              <w:bottom w:val="single" w:sz="4" w:space="0" w:color="auto"/>
              <w:right w:val="nil"/>
            </w:tcBorders>
            <w:shd w:val="clear" w:color="auto" w:fill="auto"/>
          </w:tcPr>
          <w:p w14:paraId="29DCE5CF" w14:textId="3E0EE765" w:rsidR="00684281" w:rsidRPr="0053145C" w:rsidRDefault="00394207" w:rsidP="0094444B">
            <w:pPr>
              <w:spacing w:line="360" w:lineRule="auto"/>
              <w:rPr>
                <w:lang w:eastAsia="he-IL"/>
              </w:rPr>
            </w:pPr>
            <w:r w:rsidRPr="0053145C">
              <w:rPr>
                <w:rtl/>
              </w:rPr>
              <w:fldChar w:fldCharType="begin">
                <w:ffData>
                  <w:name w:val="Text16"/>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61"/>
          </w:p>
        </w:tc>
        <w:tc>
          <w:tcPr>
            <w:tcW w:w="1242" w:type="dxa"/>
            <w:tcBorders>
              <w:top w:val="nil"/>
              <w:left w:val="nil"/>
              <w:bottom w:val="nil"/>
              <w:right w:val="nil"/>
            </w:tcBorders>
            <w:shd w:val="clear" w:color="auto" w:fill="auto"/>
          </w:tcPr>
          <w:p w14:paraId="1A68EF86" w14:textId="77777777" w:rsidR="00684281" w:rsidRPr="0053145C" w:rsidRDefault="00684281" w:rsidP="0094444B">
            <w:pPr>
              <w:spacing w:line="360" w:lineRule="auto"/>
              <w:rPr>
                <w:lang w:eastAsia="he-IL"/>
              </w:rPr>
            </w:pPr>
          </w:p>
        </w:tc>
      </w:tr>
      <w:tr w:rsidR="00BB0FBD" w:rsidRPr="0053145C" w14:paraId="4121F630" w14:textId="77777777" w:rsidTr="0094444B">
        <w:tc>
          <w:tcPr>
            <w:tcW w:w="533" w:type="dxa"/>
            <w:tcBorders>
              <w:top w:val="nil"/>
              <w:left w:val="nil"/>
              <w:bottom w:val="nil"/>
              <w:right w:val="nil"/>
            </w:tcBorders>
            <w:shd w:val="clear" w:color="auto" w:fill="auto"/>
          </w:tcPr>
          <w:p w14:paraId="5940022D" w14:textId="77777777" w:rsidR="00684281" w:rsidRPr="0053145C"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7A063CC" w14:textId="77777777" w:rsidR="00684281" w:rsidRPr="0053145C" w:rsidRDefault="00394207" w:rsidP="0094444B">
            <w:pPr>
              <w:spacing w:line="360" w:lineRule="auto"/>
              <w:rPr>
                <w:lang w:eastAsia="he-IL"/>
              </w:rPr>
            </w:pPr>
            <w:r w:rsidRPr="0053145C">
              <w:rPr>
                <w:rFonts w:hint="cs"/>
                <w:rtl/>
              </w:rPr>
              <w:t>יישוב</w:t>
            </w:r>
          </w:p>
        </w:tc>
        <w:bookmarkStart w:id="162" w:name="Text17"/>
        <w:tc>
          <w:tcPr>
            <w:tcW w:w="5103" w:type="dxa"/>
            <w:tcBorders>
              <w:top w:val="nil"/>
              <w:left w:val="nil"/>
              <w:bottom w:val="single" w:sz="4" w:space="0" w:color="auto"/>
              <w:right w:val="nil"/>
            </w:tcBorders>
            <w:shd w:val="clear" w:color="auto" w:fill="auto"/>
          </w:tcPr>
          <w:p w14:paraId="2F214EB8" w14:textId="2CBBD78F" w:rsidR="00684281" w:rsidRPr="0053145C" w:rsidRDefault="00394207" w:rsidP="0094444B">
            <w:pPr>
              <w:spacing w:line="360" w:lineRule="auto"/>
              <w:rPr>
                <w:lang w:eastAsia="he-IL"/>
              </w:rPr>
            </w:pPr>
            <w:r w:rsidRPr="0053145C">
              <w:rPr>
                <w:rtl/>
              </w:rPr>
              <w:fldChar w:fldCharType="begin">
                <w:ffData>
                  <w:name w:val="Text17"/>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62"/>
          </w:p>
        </w:tc>
        <w:tc>
          <w:tcPr>
            <w:tcW w:w="1242" w:type="dxa"/>
            <w:tcBorders>
              <w:top w:val="nil"/>
              <w:left w:val="nil"/>
              <w:bottom w:val="nil"/>
              <w:right w:val="nil"/>
            </w:tcBorders>
            <w:shd w:val="clear" w:color="auto" w:fill="auto"/>
          </w:tcPr>
          <w:p w14:paraId="2BD5B8DE" w14:textId="77777777" w:rsidR="00684281" w:rsidRPr="0053145C" w:rsidRDefault="00684281" w:rsidP="0094444B">
            <w:pPr>
              <w:spacing w:line="360" w:lineRule="auto"/>
              <w:rPr>
                <w:lang w:eastAsia="he-IL"/>
              </w:rPr>
            </w:pPr>
          </w:p>
        </w:tc>
      </w:tr>
      <w:tr w:rsidR="00BB0FBD" w:rsidRPr="0053145C" w14:paraId="3F2DE71A" w14:textId="77777777" w:rsidTr="0094444B">
        <w:tc>
          <w:tcPr>
            <w:tcW w:w="533" w:type="dxa"/>
            <w:tcBorders>
              <w:top w:val="nil"/>
              <w:left w:val="nil"/>
              <w:bottom w:val="nil"/>
              <w:right w:val="nil"/>
            </w:tcBorders>
            <w:shd w:val="clear" w:color="auto" w:fill="auto"/>
          </w:tcPr>
          <w:p w14:paraId="4EEE6B99" w14:textId="77777777" w:rsidR="00684281" w:rsidRPr="0053145C"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BA2B675" w14:textId="77777777" w:rsidR="00684281" w:rsidRPr="0053145C" w:rsidRDefault="00394207" w:rsidP="0094444B">
            <w:pPr>
              <w:spacing w:line="360" w:lineRule="auto"/>
              <w:rPr>
                <w:lang w:eastAsia="he-IL"/>
              </w:rPr>
            </w:pPr>
            <w:r w:rsidRPr="0053145C">
              <w:rPr>
                <w:rFonts w:hint="cs"/>
                <w:rtl/>
              </w:rPr>
              <w:t>מיקוד</w:t>
            </w:r>
          </w:p>
        </w:tc>
        <w:bookmarkStart w:id="163" w:name="Text18"/>
        <w:tc>
          <w:tcPr>
            <w:tcW w:w="5103" w:type="dxa"/>
            <w:tcBorders>
              <w:top w:val="nil"/>
              <w:left w:val="nil"/>
              <w:bottom w:val="single" w:sz="4" w:space="0" w:color="auto"/>
              <w:right w:val="nil"/>
            </w:tcBorders>
            <w:shd w:val="clear" w:color="auto" w:fill="auto"/>
          </w:tcPr>
          <w:p w14:paraId="1C3E733C" w14:textId="3E7D4950" w:rsidR="00684281" w:rsidRPr="0053145C" w:rsidRDefault="00394207" w:rsidP="0094444B">
            <w:pPr>
              <w:spacing w:line="360" w:lineRule="auto"/>
              <w:rPr>
                <w:lang w:eastAsia="he-IL"/>
              </w:rPr>
            </w:pPr>
            <w:r w:rsidRPr="0053145C">
              <w:rPr>
                <w:rtl/>
              </w:rPr>
              <w:fldChar w:fldCharType="begin">
                <w:ffData>
                  <w:name w:val="Text18"/>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63"/>
          </w:p>
        </w:tc>
        <w:tc>
          <w:tcPr>
            <w:tcW w:w="1242" w:type="dxa"/>
            <w:tcBorders>
              <w:top w:val="nil"/>
              <w:left w:val="nil"/>
              <w:bottom w:val="nil"/>
              <w:right w:val="nil"/>
            </w:tcBorders>
            <w:shd w:val="clear" w:color="auto" w:fill="auto"/>
          </w:tcPr>
          <w:p w14:paraId="22D77846" w14:textId="77777777" w:rsidR="00684281" w:rsidRPr="0053145C" w:rsidRDefault="00684281" w:rsidP="0094444B">
            <w:pPr>
              <w:spacing w:line="360" w:lineRule="auto"/>
              <w:rPr>
                <w:lang w:eastAsia="he-IL"/>
              </w:rPr>
            </w:pPr>
          </w:p>
        </w:tc>
      </w:tr>
      <w:tr w:rsidR="00BB0FBD" w:rsidRPr="0053145C" w14:paraId="68F4A73B" w14:textId="77777777" w:rsidTr="0094444B">
        <w:tc>
          <w:tcPr>
            <w:tcW w:w="533" w:type="dxa"/>
            <w:tcBorders>
              <w:top w:val="nil"/>
              <w:left w:val="nil"/>
              <w:bottom w:val="nil"/>
              <w:right w:val="nil"/>
            </w:tcBorders>
            <w:shd w:val="clear" w:color="auto" w:fill="auto"/>
          </w:tcPr>
          <w:p w14:paraId="5F07A9D5" w14:textId="77777777" w:rsidR="00684281" w:rsidRPr="0053145C"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40B44F8" w14:textId="77777777" w:rsidR="00684281" w:rsidRPr="0053145C" w:rsidRDefault="00394207" w:rsidP="0094444B">
            <w:pPr>
              <w:spacing w:line="360" w:lineRule="auto"/>
              <w:rPr>
                <w:lang w:eastAsia="he-IL"/>
              </w:rPr>
            </w:pPr>
            <w:r w:rsidRPr="0053145C">
              <w:rPr>
                <w:rFonts w:hint="cs"/>
                <w:rtl/>
              </w:rPr>
              <w:t>מספר טלפון</w:t>
            </w:r>
          </w:p>
        </w:tc>
        <w:bookmarkStart w:id="164" w:name="Text19"/>
        <w:tc>
          <w:tcPr>
            <w:tcW w:w="5103" w:type="dxa"/>
            <w:tcBorders>
              <w:top w:val="nil"/>
              <w:left w:val="nil"/>
              <w:bottom w:val="single" w:sz="4" w:space="0" w:color="auto"/>
              <w:right w:val="nil"/>
            </w:tcBorders>
            <w:shd w:val="clear" w:color="auto" w:fill="auto"/>
          </w:tcPr>
          <w:p w14:paraId="7F61A9D8" w14:textId="279BB158" w:rsidR="00684281" w:rsidRPr="0053145C" w:rsidRDefault="00394207" w:rsidP="0094444B">
            <w:pPr>
              <w:spacing w:line="360" w:lineRule="auto"/>
              <w:rPr>
                <w:lang w:eastAsia="he-IL"/>
              </w:rPr>
            </w:pPr>
            <w:r w:rsidRPr="0053145C">
              <w:rPr>
                <w:rtl/>
              </w:rPr>
              <w:fldChar w:fldCharType="begin">
                <w:ffData>
                  <w:name w:val="Text19"/>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64"/>
          </w:p>
        </w:tc>
        <w:tc>
          <w:tcPr>
            <w:tcW w:w="1242" w:type="dxa"/>
            <w:tcBorders>
              <w:top w:val="nil"/>
              <w:left w:val="nil"/>
              <w:bottom w:val="nil"/>
              <w:right w:val="nil"/>
            </w:tcBorders>
            <w:shd w:val="clear" w:color="auto" w:fill="auto"/>
          </w:tcPr>
          <w:p w14:paraId="60BDB5CF" w14:textId="77777777" w:rsidR="00684281" w:rsidRPr="0053145C" w:rsidRDefault="00684281" w:rsidP="0094444B">
            <w:pPr>
              <w:spacing w:line="360" w:lineRule="auto"/>
              <w:rPr>
                <w:lang w:eastAsia="he-IL"/>
              </w:rPr>
            </w:pPr>
          </w:p>
        </w:tc>
      </w:tr>
      <w:tr w:rsidR="00BB0FBD" w:rsidRPr="0053145C" w14:paraId="24808D48" w14:textId="77777777" w:rsidTr="0094444B">
        <w:tc>
          <w:tcPr>
            <w:tcW w:w="533" w:type="dxa"/>
            <w:tcBorders>
              <w:top w:val="nil"/>
              <w:left w:val="nil"/>
              <w:bottom w:val="nil"/>
              <w:right w:val="nil"/>
            </w:tcBorders>
            <w:shd w:val="clear" w:color="auto" w:fill="auto"/>
          </w:tcPr>
          <w:p w14:paraId="0CC064E5" w14:textId="77777777" w:rsidR="00684281" w:rsidRPr="0053145C"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BEB4C3B" w14:textId="77777777" w:rsidR="00684281" w:rsidRPr="0053145C" w:rsidRDefault="00394207" w:rsidP="0094444B">
            <w:pPr>
              <w:spacing w:line="360" w:lineRule="auto"/>
              <w:rPr>
                <w:lang w:eastAsia="he-IL"/>
              </w:rPr>
            </w:pPr>
            <w:r w:rsidRPr="0053145C">
              <w:rPr>
                <w:rFonts w:hint="cs"/>
                <w:rtl/>
              </w:rPr>
              <w:t>מספר פקס</w:t>
            </w:r>
          </w:p>
        </w:tc>
        <w:bookmarkStart w:id="165" w:name="Text20"/>
        <w:tc>
          <w:tcPr>
            <w:tcW w:w="5103" w:type="dxa"/>
            <w:tcBorders>
              <w:top w:val="nil"/>
              <w:left w:val="nil"/>
              <w:bottom w:val="single" w:sz="4" w:space="0" w:color="auto"/>
              <w:right w:val="nil"/>
            </w:tcBorders>
            <w:shd w:val="clear" w:color="auto" w:fill="auto"/>
          </w:tcPr>
          <w:p w14:paraId="1CD83F43" w14:textId="686111B5" w:rsidR="00684281" w:rsidRPr="0053145C" w:rsidRDefault="00394207" w:rsidP="0094444B">
            <w:pPr>
              <w:spacing w:line="360" w:lineRule="auto"/>
              <w:rPr>
                <w:lang w:eastAsia="he-IL"/>
              </w:rPr>
            </w:pPr>
            <w:r w:rsidRPr="0053145C">
              <w:rPr>
                <w:rtl/>
              </w:rPr>
              <w:fldChar w:fldCharType="begin">
                <w:ffData>
                  <w:name w:val="Text20"/>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65"/>
          </w:p>
        </w:tc>
        <w:tc>
          <w:tcPr>
            <w:tcW w:w="1242" w:type="dxa"/>
            <w:tcBorders>
              <w:top w:val="nil"/>
              <w:left w:val="nil"/>
              <w:bottom w:val="nil"/>
              <w:right w:val="nil"/>
            </w:tcBorders>
            <w:shd w:val="clear" w:color="auto" w:fill="auto"/>
          </w:tcPr>
          <w:p w14:paraId="2EFFC049" w14:textId="77777777" w:rsidR="00684281" w:rsidRPr="0053145C" w:rsidRDefault="00684281" w:rsidP="0094444B">
            <w:pPr>
              <w:spacing w:line="360" w:lineRule="auto"/>
              <w:rPr>
                <w:lang w:eastAsia="he-IL"/>
              </w:rPr>
            </w:pPr>
          </w:p>
        </w:tc>
      </w:tr>
      <w:tr w:rsidR="00BB0FBD" w:rsidRPr="0053145C" w14:paraId="7C13CD86" w14:textId="77777777" w:rsidTr="0094444B">
        <w:tc>
          <w:tcPr>
            <w:tcW w:w="533" w:type="dxa"/>
            <w:tcBorders>
              <w:top w:val="nil"/>
              <w:left w:val="nil"/>
              <w:bottom w:val="nil"/>
              <w:right w:val="nil"/>
            </w:tcBorders>
            <w:shd w:val="clear" w:color="auto" w:fill="auto"/>
          </w:tcPr>
          <w:p w14:paraId="72B8D80C" w14:textId="77777777" w:rsidR="00684281" w:rsidRPr="0053145C"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8453CD8" w14:textId="77777777" w:rsidR="00684281" w:rsidRPr="0053145C" w:rsidRDefault="00394207" w:rsidP="0094444B">
            <w:pPr>
              <w:spacing w:line="360" w:lineRule="auto"/>
              <w:rPr>
                <w:lang w:eastAsia="he-IL"/>
              </w:rPr>
            </w:pPr>
            <w:r w:rsidRPr="0053145C">
              <w:rPr>
                <w:rFonts w:hint="cs"/>
                <w:rtl/>
              </w:rPr>
              <w:t xml:space="preserve">כתובת </w:t>
            </w:r>
            <w:r w:rsidRPr="0053145C">
              <w:t>e-mail</w:t>
            </w:r>
            <w:r w:rsidRPr="0053145C">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533C074E" w14:textId="77777777" w:rsidR="00684281" w:rsidRPr="0053145C" w:rsidRDefault="00684281" w:rsidP="0094444B">
            <w:pPr>
              <w:spacing w:line="360" w:lineRule="auto"/>
              <w:rPr>
                <w:lang w:eastAsia="he-IL"/>
              </w:rPr>
            </w:pPr>
          </w:p>
        </w:tc>
        <w:tc>
          <w:tcPr>
            <w:tcW w:w="1242" w:type="dxa"/>
            <w:tcBorders>
              <w:top w:val="nil"/>
              <w:left w:val="nil"/>
              <w:bottom w:val="nil"/>
              <w:right w:val="nil"/>
            </w:tcBorders>
            <w:shd w:val="clear" w:color="auto" w:fill="auto"/>
          </w:tcPr>
          <w:p w14:paraId="40F11733" w14:textId="77777777" w:rsidR="00684281" w:rsidRPr="0053145C" w:rsidRDefault="00684281" w:rsidP="0094444B">
            <w:pPr>
              <w:spacing w:line="360" w:lineRule="auto"/>
              <w:rPr>
                <w:lang w:eastAsia="he-IL"/>
              </w:rPr>
            </w:pPr>
          </w:p>
        </w:tc>
      </w:tr>
    </w:tbl>
    <w:p w14:paraId="1EC09142" w14:textId="77777777" w:rsidR="00684281" w:rsidRPr="0053145C" w:rsidRDefault="00684281" w:rsidP="00684281">
      <w:pPr>
        <w:rPr>
          <w:rtl/>
          <w:lang w:eastAsia="he-IL"/>
        </w:rPr>
      </w:pPr>
    </w:p>
    <w:p w14:paraId="5C9142F4" w14:textId="77777777" w:rsidR="00684281" w:rsidRPr="0053145C" w:rsidRDefault="00684281" w:rsidP="00684281">
      <w:pPr>
        <w:rPr>
          <w:rtl/>
        </w:rPr>
      </w:pPr>
    </w:p>
    <w:tbl>
      <w:tblPr>
        <w:bidiVisual/>
        <w:tblW w:w="0" w:type="auto"/>
        <w:tblLook w:val="01E0" w:firstRow="1" w:lastRow="1" w:firstColumn="1" w:lastColumn="1" w:noHBand="0" w:noVBand="0"/>
      </w:tblPr>
      <w:tblGrid>
        <w:gridCol w:w="2564"/>
        <w:gridCol w:w="1921"/>
        <w:gridCol w:w="1773"/>
        <w:gridCol w:w="1400"/>
        <w:gridCol w:w="1696"/>
      </w:tblGrid>
      <w:tr w:rsidR="00BB0FBD" w:rsidRPr="0053145C" w14:paraId="2045F47D" w14:textId="77777777" w:rsidTr="0094444B">
        <w:tc>
          <w:tcPr>
            <w:tcW w:w="2943" w:type="dxa"/>
            <w:shd w:val="clear" w:color="auto" w:fill="auto"/>
          </w:tcPr>
          <w:p w14:paraId="4BC26A66" w14:textId="77777777" w:rsidR="00684281" w:rsidRPr="0053145C" w:rsidRDefault="00394207" w:rsidP="0094444B">
            <w:pPr>
              <w:spacing w:line="360" w:lineRule="auto"/>
              <w:rPr>
                <w:lang w:eastAsia="he-IL"/>
              </w:rPr>
            </w:pPr>
            <w:r w:rsidRPr="0053145C">
              <w:rPr>
                <w:rFonts w:hint="cs"/>
                <w:rtl/>
              </w:rPr>
              <w:t>למילוי ע"י קניין/יחידה מקצועית</w:t>
            </w:r>
          </w:p>
        </w:tc>
        <w:tc>
          <w:tcPr>
            <w:tcW w:w="2049" w:type="dxa"/>
            <w:shd w:val="clear" w:color="auto" w:fill="auto"/>
          </w:tcPr>
          <w:p w14:paraId="7C78AA23" w14:textId="77777777" w:rsidR="00684281" w:rsidRPr="0053145C" w:rsidRDefault="00394207" w:rsidP="0094444B">
            <w:pPr>
              <w:spacing w:line="360" w:lineRule="auto"/>
              <w:rPr>
                <w:lang w:eastAsia="he-IL"/>
              </w:rPr>
            </w:pPr>
            <w:r w:rsidRPr="0053145C">
              <w:rPr>
                <w:rFonts w:hint="cs"/>
                <w:rtl/>
              </w:rPr>
              <w:t>שם היחידה/קניין:</w:t>
            </w:r>
          </w:p>
        </w:tc>
        <w:bookmarkStart w:id="166" w:name="Text21"/>
        <w:tc>
          <w:tcPr>
            <w:tcW w:w="2050" w:type="dxa"/>
            <w:tcBorders>
              <w:top w:val="nil"/>
              <w:left w:val="nil"/>
              <w:bottom w:val="single" w:sz="4" w:space="0" w:color="auto"/>
              <w:right w:val="nil"/>
            </w:tcBorders>
            <w:shd w:val="clear" w:color="auto" w:fill="auto"/>
          </w:tcPr>
          <w:p w14:paraId="3C23EDD0" w14:textId="39CEC86D" w:rsidR="00684281" w:rsidRPr="0053145C" w:rsidRDefault="00394207" w:rsidP="0094444B">
            <w:pPr>
              <w:spacing w:line="360" w:lineRule="auto"/>
              <w:rPr>
                <w:lang w:eastAsia="he-IL"/>
              </w:rPr>
            </w:pPr>
            <w:r w:rsidRPr="0053145C">
              <w:rPr>
                <w:rtl/>
              </w:rPr>
              <w:fldChar w:fldCharType="begin">
                <w:ffData>
                  <w:name w:val="Text21"/>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66"/>
          </w:p>
        </w:tc>
        <w:tc>
          <w:tcPr>
            <w:tcW w:w="1571" w:type="dxa"/>
            <w:shd w:val="clear" w:color="auto" w:fill="auto"/>
          </w:tcPr>
          <w:p w14:paraId="49670A05" w14:textId="77777777" w:rsidR="00684281" w:rsidRPr="0053145C" w:rsidRDefault="00394207" w:rsidP="0094444B">
            <w:pPr>
              <w:spacing w:line="360" w:lineRule="auto"/>
              <w:rPr>
                <w:lang w:eastAsia="he-IL"/>
              </w:rPr>
            </w:pPr>
            <w:r w:rsidRPr="0053145C">
              <w:rPr>
                <w:rFonts w:hint="cs"/>
                <w:rtl/>
              </w:rPr>
              <w:t>מספר טלפון:</w:t>
            </w:r>
          </w:p>
        </w:tc>
        <w:bookmarkStart w:id="167" w:name="Text22"/>
        <w:tc>
          <w:tcPr>
            <w:tcW w:w="1951" w:type="dxa"/>
            <w:tcBorders>
              <w:top w:val="nil"/>
              <w:left w:val="nil"/>
              <w:bottom w:val="single" w:sz="4" w:space="0" w:color="auto"/>
              <w:right w:val="nil"/>
            </w:tcBorders>
            <w:shd w:val="clear" w:color="auto" w:fill="auto"/>
          </w:tcPr>
          <w:p w14:paraId="10F84A45" w14:textId="0F4FEE61" w:rsidR="00684281" w:rsidRPr="0053145C" w:rsidRDefault="00394207" w:rsidP="0094444B">
            <w:pPr>
              <w:spacing w:line="360" w:lineRule="auto"/>
              <w:rPr>
                <w:lang w:eastAsia="he-IL"/>
              </w:rPr>
            </w:pPr>
            <w:r w:rsidRPr="0053145C">
              <w:rPr>
                <w:rtl/>
              </w:rPr>
              <w:fldChar w:fldCharType="begin">
                <w:ffData>
                  <w:name w:val="Text22"/>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67"/>
          </w:p>
        </w:tc>
      </w:tr>
    </w:tbl>
    <w:p w14:paraId="36C11476" w14:textId="77777777" w:rsidR="00684281" w:rsidRPr="0053145C" w:rsidRDefault="00684281" w:rsidP="00684281">
      <w:pPr>
        <w:rPr>
          <w:rtl/>
          <w:lang w:eastAsia="he-IL"/>
        </w:rPr>
      </w:pPr>
    </w:p>
    <w:p w14:paraId="283ABD6C" w14:textId="77777777" w:rsidR="00684281" w:rsidRPr="0053145C" w:rsidRDefault="00684281" w:rsidP="00684281">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BB0FBD" w:rsidRPr="0053145C" w14:paraId="390F864B" w14:textId="77777777" w:rsidTr="0094444B">
        <w:trPr>
          <w:trHeight w:val="330"/>
        </w:trPr>
        <w:tc>
          <w:tcPr>
            <w:tcW w:w="10564" w:type="dxa"/>
            <w:gridSpan w:val="8"/>
            <w:tcBorders>
              <w:top w:val="nil"/>
              <w:left w:val="nil"/>
              <w:bottom w:val="nil"/>
              <w:right w:val="nil"/>
            </w:tcBorders>
            <w:shd w:val="clear" w:color="auto" w:fill="auto"/>
          </w:tcPr>
          <w:p w14:paraId="7081A7CE" w14:textId="77777777" w:rsidR="00684281" w:rsidRPr="0053145C" w:rsidRDefault="00394207" w:rsidP="0094444B">
            <w:pPr>
              <w:spacing w:line="360" w:lineRule="auto"/>
              <w:rPr>
                <w:lang w:eastAsia="he-IL"/>
              </w:rPr>
            </w:pPr>
            <w:r w:rsidRPr="0053145C">
              <w:rPr>
                <w:rFonts w:hint="cs"/>
                <w:b/>
                <w:bCs/>
                <w:u w:val="single"/>
                <w:rtl/>
              </w:rPr>
              <w:t xml:space="preserve"> סטטוס אישי ימולא על ידי מי שאינו עוסק מורשה</w:t>
            </w:r>
          </w:p>
        </w:tc>
      </w:tr>
      <w:tr w:rsidR="00BB0FBD" w:rsidRPr="0053145C" w14:paraId="1EEF7D8D" w14:textId="77777777" w:rsidTr="0094444B">
        <w:trPr>
          <w:trHeight w:val="330"/>
        </w:trPr>
        <w:tc>
          <w:tcPr>
            <w:tcW w:w="5282" w:type="dxa"/>
            <w:gridSpan w:val="4"/>
            <w:tcBorders>
              <w:top w:val="nil"/>
              <w:left w:val="nil"/>
              <w:bottom w:val="nil"/>
              <w:right w:val="nil"/>
            </w:tcBorders>
            <w:shd w:val="clear" w:color="auto" w:fill="auto"/>
          </w:tcPr>
          <w:p w14:paraId="239FB9D9" w14:textId="77777777" w:rsidR="00684281" w:rsidRPr="0053145C" w:rsidRDefault="00394207" w:rsidP="0094444B">
            <w:pPr>
              <w:spacing w:line="360" w:lineRule="auto"/>
              <w:rPr>
                <w:lang w:eastAsia="he-IL"/>
              </w:rPr>
            </w:pPr>
            <w:r w:rsidRPr="0053145C">
              <w:rPr>
                <w:rFonts w:hint="cs"/>
                <w:b/>
                <w:bCs/>
                <w:rtl/>
              </w:rPr>
              <w:t>זוהי עבודתי העיקרית</w:t>
            </w:r>
            <w:r w:rsidRPr="0053145C">
              <w:rPr>
                <w:rFonts w:hint="cs"/>
                <w:rtl/>
              </w:rPr>
              <w:t>:</w:t>
            </w:r>
          </w:p>
        </w:tc>
        <w:tc>
          <w:tcPr>
            <w:tcW w:w="5282" w:type="dxa"/>
            <w:gridSpan w:val="4"/>
            <w:tcBorders>
              <w:top w:val="nil"/>
              <w:left w:val="nil"/>
              <w:bottom w:val="nil"/>
              <w:right w:val="nil"/>
            </w:tcBorders>
            <w:shd w:val="clear" w:color="auto" w:fill="auto"/>
          </w:tcPr>
          <w:p w14:paraId="41A98210" w14:textId="77777777" w:rsidR="00684281" w:rsidRPr="0053145C" w:rsidRDefault="00394207" w:rsidP="0094444B">
            <w:pPr>
              <w:spacing w:line="360" w:lineRule="auto"/>
              <w:rPr>
                <w:b/>
                <w:bCs/>
                <w:lang w:eastAsia="he-IL"/>
              </w:rPr>
            </w:pPr>
            <w:r w:rsidRPr="0053145C">
              <w:rPr>
                <w:rFonts w:hint="cs"/>
                <w:b/>
                <w:bCs/>
                <w:rtl/>
              </w:rPr>
              <w:t>זוהי עבודתי המשנית:</w:t>
            </w:r>
          </w:p>
        </w:tc>
      </w:tr>
      <w:bookmarkStart w:id="168" w:name="סימון15"/>
      <w:tr w:rsidR="00BB0FBD" w:rsidRPr="0053145C" w14:paraId="29ADCFBF" w14:textId="77777777" w:rsidTr="0094444B">
        <w:trPr>
          <w:trHeight w:val="330"/>
        </w:trPr>
        <w:tc>
          <w:tcPr>
            <w:tcW w:w="615" w:type="dxa"/>
            <w:tcBorders>
              <w:top w:val="nil"/>
              <w:left w:val="nil"/>
              <w:bottom w:val="nil"/>
              <w:right w:val="nil"/>
            </w:tcBorders>
            <w:shd w:val="clear" w:color="auto" w:fill="auto"/>
          </w:tcPr>
          <w:p w14:paraId="64B0469D" w14:textId="77777777" w:rsidR="00684281" w:rsidRPr="0053145C" w:rsidRDefault="00394207" w:rsidP="0094444B">
            <w:pPr>
              <w:spacing w:line="360" w:lineRule="auto"/>
              <w:jc w:val="right"/>
              <w:rPr>
                <w:lang w:eastAsia="he-IL"/>
              </w:rPr>
            </w:pPr>
            <w:r w:rsidRPr="0053145C">
              <w:rPr>
                <w:rtl/>
              </w:rPr>
              <w:fldChar w:fldCharType="begin">
                <w:ffData>
                  <w:name w:val="סימון15"/>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68"/>
          </w:p>
        </w:tc>
        <w:tc>
          <w:tcPr>
            <w:tcW w:w="4667" w:type="dxa"/>
            <w:gridSpan w:val="3"/>
            <w:tcBorders>
              <w:top w:val="nil"/>
              <w:left w:val="nil"/>
              <w:bottom w:val="nil"/>
              <w:right w:val="nil"/>
            </w:tcBorders>
            <w:shd w:val="clear" w:color="auto" w:fill="auto"/>
          </w:tcPr>
          <w:p w14:paraId="5991DE4F" w14:textId="77777777" w:rsidR="00684281" w:rsidRPr="0053145C" w:rsidRDefault="00394207" w:rsidP="0094444B">
            <w:pPr>
              <w:spacing w:line="360" w:lineRule="auto"/>
              <w:rPr>
                <w:lang w:eastAsia="he-IL"/>
              </w:rPr>
            </w:pPr>
            <w:r w:rsidRPr="0053145C">
              <w:rPr>
                <w:rFonts w:hint="cs"/>
                <w:rtl/>
              </w:rPr>
              <w:t>שכיר</w:t>
            </w:r>
          </w:p>
        </w:tc>
        <w:bookmarkStart w:id="169" w:name="סימון19"/>
        <w:tc>
          <w:tcPr>
            <w:tcW w:w="638" w:type="dxa"/>
            <w:tcBorders>
              <w:top w:val="nil"/>
              <w:left w:val="nil"/>
              <w:bottom w:val="nil"/>
              <w:right w:val="nil"/>
            </w:tcBorders>
            <w:shd w:val="clear" w:color="auto" w:fill="auto"/>
          </w:tcPr>
          <w:p w14:paraId="4C0A5E68" w14:textId="77777777" w:rsidR="00684281" w:rsidRPr="0053145C" w:rsidRDefault="00394207" w:rsidP="0094444B">
            <w:pPr>
              <w:spacing w:line="360" w:lineRule="auto"/>
              <w:jc w:val="right"/>
              <w:rPr>
                <w:lang w:eastAsia="he-IL"/>
              </w:rPr>
            </w:pPr>
            <w:r w:rsidRPr="0053145C">
              <w:rPr>
                <w:rtl/>
              </w:rPr>
              <w:fldChar w:fldCharType="begin">
                <w:ffData>
                  <w:name w:val="סימון19"/>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69"/>
          </w:p>
        </w:tc>
        <w:tc>
          <w:tcPr>
            <w:tcW w:w="4644" w:type="dxa"/>
            <w:gridSpan w:val="3"/>
            <w:tcBorders>
              <w:top w:val="nil"/>
              <w:left w:val="nil"/>
              <w:bottom w:val="nil"/>
              <w:right w:val="nil"/>
            </w:tcBorders>
            <w:shd w:val="clear" w:color="auto" w:fill="auto"/>
          </w:tcPr>
          <w:p w14:paraId="44D4903A" w14:textId="77777777" w:rsidR="00684281" w:rsidRPr="0053145C" w:rsidRDefault="00394207" w:rsidP="0094444B">
            <w:pPr>
              <w:spacing w:line="360" w:lineRule="auto"/>
              <w:rPr>
                <w:lang w:eastAsia="he-IL"/>
              </w:rPr>
            </w:pPr>
            <w:r w:rsidRPr="0053145C">
              <w:rPr>
                <w:rFonts w:hint="cs"/>
                <w:rtl/>
              </w:rPr>
              <w:t>שכיר</w:t>
            </w:r>
          </w:p>
        </w:tc>
      </w:tr>
      <w:bookmarkStart w:id="170" w:name="סימון16"/>
      <w:tr w:rsidR="00BB0FBD" w:rsidRPr="0053145C" w14:paraId="6FEBC9A6" w14:textId="77777777" w:rsidTr="0094444B">
        <w:trPr>
          <w:trHeight w:val="330"/>
        </w:trPr>
        <w:tc>
          <w:tcPr>
            <w:tcW w:w="615" w:type="dxa"/>
            <w:tcBorders>
              <w:top w:val="nil"/>
              <w:left w:val="nil"/>
              <w:bottom w:val="nil"/>
              <w:right w:val="nil"/>
            </w:tcBorders>
            <w:shd w:val="clear" w:color="auto" w:fill="auto"/>
          </w:tcPr>
          <w:p w14:paraId="0C07A197" w14:textId="77777777" w:rsidR="00684281" w:rsidRPr="0053145C" w:rsidRDefault="00394207" w:rsidP="0094444B">
            <w:pPr>
              <w:spacing w:line="360" w:lineRule="auto"/>
              <w:jc w:val="right"/>
              <w:rPr>
                <w:lang w:eastAsia="he-IL"/>
              </w:rPr>
            </w:pPr>
            <w:r w:rsidRPr="0053145C">
              <w:rPr>
                <w:rtl/>
              </w:rPr>
              <w:fldChar w:fldCharType="begin">
                <w:ffData>
                  <w:name w:val="סימון16"/>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70"/>
          </w:p>
        </w:tc>
        <w:tc>
          <w:tcPr>
            <w:tcW w:w="4667" w:type="dxa"/>
            <w:gridSpan w:val="3"/>
            <w:tcBorders>
              <w:top w:val="nil"/>
              <w:left w:val="nil"/>
              <w:bottom w:val="nil"/>
              <w:right w:val="nil"/>
            </w:tcBorders>
            <w:shd w:val="clear" w:color="auto" w:fill="auto"/>
          </w:tcPr>
          <w:p w14:paraId="1BCED11C" w14:textId="77777777" w:rsidR="00684281" w:rsidRPr="0053145C" w:rsidRDefault="00394207" w:rsidP="0094444B">
            <w:pPr>
              <w:spacing w:line="360" w:lineRule="auto"/>
              <w:rPr>
                <w:lang w:eastAsia="he-IL"/>
              </w:rPr>
            </w:pPr>
            <w:r w:rsidRPr="0053145C">
              <w:rPr>
                <w:rFonts w:hint="cs"/>
                <w:rtl/>
              </w:rPr>
              <w:t xml:space="preserve">גמלאי מקבל </w:t>
            </w:r>
            <w:proofErr w:type="spellStart"/>
            <w:r w:rsidRPr="0053145C">
              <w:rPr>
                <w:rFonts w:hint="cs"/>
                <w:rtl/>
              </w:rPr>
              <w:t>קיצבה</w:t>
            </w:r>
            <w:proofErr w:type="spellEnd"/>
          </w:p>
        </w:tc>
        <w:bookmarkStart w:id="171" w:name="סימון20"/>
        <w:tc>
          <w:tcPr>
            <w:tcW w:w="638" w:type="dxa"/>
            <w:tcBorders>
              <w:top w:val="nil"/>
              <w:left w:val="nil"/>
              <w:bottom w:val="nil"/>
              <w:right w:val="nil"/>
            </w:tcBorders>
            <w:shd w:val="clear" w:color="auto" w:fill="auto"/>
          </w:tcPr>
          <w:p w14:paraId="6838DBF0" w14:textId="77777777" w:rsidR="00684281" w:rsidRPr="0053145C" w:rsidRDefault="00394207" w:rsidP="0094444B">
            <w:pPr>
              <w:spacing w:line="360" w:lineRule="auto"/>
              <w:jc w:val="right"/>
              <w:rPr>
                <w:lang w:eastAsia="he-IL"/>
              </w:rPr>
            </w:pPr>
            <w:r w:rsidRPr="0053145C">
              <w:rPr>
                <w:rtl/>
              </w:rPr>
              <w:fldChar w:fldCharType="begin">
                <w:ffData>
                  <w:name w:val="סימון20"/>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71"/>
          </w:p>
        </w:tc>
        <w:tc>
          <w:tcPr>
            <w:tcW w:w="4644" w:type="dxa"/>
            <w:gridSpan w:val="3"/>
            <w:tcBorders>
              <w:top w:val="nil"/>
              <w:left w:val="nil"/>
              <w:bottom w:val="nil"/>
              <w:right w:val="nil"/>
            </w:tcBorders>
            <w:shd w:val="clear" w:color="auto" w:fill="auto"/>
          </w:tcPr>
          <w:p w14:paraId="685A6BF0" w14:textId="77777777" w:rsidR="00684281" w:rsidRPr="0053145C" w:rsidRDefault="00394207" w:rsidP="0094444B">
            <w:pPr>
              <w:spacing w:line="360" w:lineRule="auto"/>
              <w:rPr>
                <w:lang w:eastAsia="he-IL"/>
              </w:rPr>
            </w:pPr>
            <w:r w:rsidRPr="0053145C">
              <w:rPr>
                <w:rFonts w:hint="cs"/>
                <w:rtl/>
              </w:rPr>
              <w:t xml:space="preserve">גמלאי מקבל </w:t>
            </w:r>
            <w:proofErr w:type="spellStart"/>
            <w:r w:rsidRPr="0053145C">
              <w:rPr>
                <w:rFonts w:hint="cs"/>
                <w:rtl/>
              </w:rPr>
              <w:t>קיצבה</w:t>
            </w:r>
            <w:proofErr w:type="spellEnd"/>
          </w:p>
        </w:tc>
      </w:tr>
      <w:bookmarkStart w:id="172" w:name="סימון17"/>
      <w:tr w:rsidR="00BB0FBD" w:rsidRPr="0053145C" w14:paraId="34327D1A" w14:textId="77777777" w:rsidTr="0094444B">
        <w:trPr>
          <w:trHeight w:val="330"/>
        </w:trPr>
        <w:tc>
          <w:tcPr>
            <w:tcW w:w="615" w:type="dxa"/>
            <w:tcBorders>
              <w:top w:val="nil"/>
              <w:left w:val="nil"/>
              <w:bottom w:val="nil"/>
              <w:right w:val="nil"/>
            </w:tcBorders>
            <w:shd w:val="clear" w:color="auto" w:fill="auto"/>
          </w:tcPr>
          <w:p w14:paraId="43A3E1FC" w14:textId="77777777" w:rsidR="00684281" w:rsidRPr="0053145C" w:rsidRDefault="00394207" w:rsidP="0094444B">
            <w:pPr>
              <w:spacing w:line="360" w:lineRule="auto"/>
              <w:jc w:val="right"/>
              <w:rPr>
                <w:lang w:eastAsia="he-IL"/>
              </w:rPr>
            </w:pPr>
            <w:r w:rsidRPr="0053145C">
              <w:rPr>
                <w:rtl/>
              </w:rPr>
              <w:fldChar w:fldCharType="begin">
                <w:ffData>
                  <w:name w:val="סימון17"/>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72"/>
          </w:p>
        </w:tc>
        <w:tc>
          <w:tcPr>
            <w:tcW w:w="4667" w:type="dxa"/>
            <w:gridSpan w:val="3"/>
            <w:tcBorders>
              <w:top w:val="nil"/>
              <w:left w:val="nil"/>
              <w:bottom w:val="nil"/>
              <w:right w:val="nil"/>
            </w:tcBorders>
            <w:shd w:val="clear" w:color="auto" w:fill="auto"/>
          </w:tcPr>
          <w:p w14:paraId="012163FB" w14:textId="77777777" w:rsidR="00684281" w:rsidRPr="0053145C" w:rsidRDefault="00394207" w:rsidP="0094444B">
            <w:pPr>
              <w:spacing w:line="360" w:lineRule="auto"/>
              <w:rPr>
                <w:lang w:eastAsia="he-IL"/>
              </w:rPr>
            </w:pPr>
            <w:r w:rsidRPr="0053145C">
              <w:rPr>
                <w:rFonts w:hint="cs"/>
                <w:rtl/>
              </w:rPr>
              <w:t xml:space="preserve">גמלאי ללא </w:t>
            </w:r>
            <w:proofErr w:type="spellStart"/>
            <w:r w:rsidRPr="0053145C">
              <w:rPr>
                <w:rFonts w:hint="cs"/>
                <w:rtl/>
              </w:rPr>
              <w:t>קיצבה</w:t>
            </w:r>
            <w:proofErr w:type="spellEnd"/>
          </w:p>
        </w:tc>
        <w:bookmarkStart w:id="173" w:name="סימון21"/>
        <w:tc>
          <w:tcPr>
            <w:tcW w:w="638" w:type="dxa"/>
            <w:tcBorders>
              <w:top w:val="nil"/>
              <w:left w:val="nil"/>
              <w:bottom w:val="nil"/>
              <w:right w:val="nil"/>
            </w:tcBorders>
            <w:shd w:val="clear" w:color="auto" w:fill="auto"/>
          </w:tcPr>
          <w:p w14:paraId="79054914" w14:textId="77777777" w:rsidR="00684281" w:rsidRPr="0053145C" w:rsidRDefault="00394207" w:rsidP="0094444B">
            <w:pPr>
              <w:spacing w:line="360" w:lineRule="auto"/>
              <w:jc w:val="right"/>
              <w:rPr>
                <w:lang w:eastAsia="he-IL"/>
              </w:rPr>
            </w:pPr>
            <w:r w:rsidRPr="0053145C">
              <w:rPr>
                <w:rtl/>
              </w:rPr>
              <w:fldChar w:fldCharType="begin">
                <w:ffData>
                  <w:name w:val="סימון21"/>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73"/>
          </w:p>
        </w:tc>
        <w:tc>
          <w:tcPr>
            <w:tcW w:w="4644" w:type="dxa"/>
            <w:gridSpan w:val="3"/>
            <w:tcBorders>
              <w:top w:val="nil"/>
              <w:left w:val="nil"/>
              <w:bottom w:val="nil"/>
              <w:right w:val="nil"/>
            </w:tcBorders>
            <w:shd w:val="clear" w:color="auto" w:fill="auto"/>
          </w:tcPr>
          <w:p w14:paraId="5AD18D9C" w14:textId="77777777" w:rsidR="00684281" w:rsidRPr="0053145C" w:rsidRDefault="00394207" w:rsidP="0094444B">
            <w:pPr>
              <w:spacing w:line="360" w:lineRule="auto"/>
              <w:rPr>
                <w:lang w:eastAsia="he-IL"/>
              </w:rPr>
            </w:pPr>
            <w:r w:rsidRPr="0053145C">
              <w:rPr>
                <w:rFonts w:hint="cs"/>
                <w:rtl/>
              </w:rPr>
              <w:t xml:space="preserve">גמלאי ללא </w:t>
            </w:r>
            <w:proofErr w:type="spellStart"/>
            <w:r w:rsidRPr="0053145C">
              <w:rPr>
                <w:rFonts w:hint="cs"/>
                <w:rtl/>
              </w:rPr>
              <w:t>קיצבה</w:t>
            </w:r>
            <w:proofErr w:type="spellEnd"/>
          </w:p>
        </w:tc>
      </w:tr>
      <w:bookmarkStart w:id="174" w:name="סימון18"/>
      <w:tr w:rsidR="00BB0FBD" w:rsidRPr="0053145C" w14:paraId="511DC091" w14:textId="77777777" w:rsidTr="0094444B">
        <w:trPr>
          <w:trHeight w:val="330"/>
        </w:trPr>
        <w:tc>
          <w:tcPr>
            <w:tcW w:w="615" w:type="dxa"/>
            <w:tcBorders>
              <w:top w:val="nil"/>
              <w:left w:val="nil"/>
              <w:bottom w:val="nil"/>
              <w:right w:val="nil"/>
            </w:tcBorders>
            <w:shd w:val="clear" w:color="auto" w:fill="auto"/>
          </w:tcPr>
          <w:p w14:paraId="0FF629B6" w14:textId="77777777" w:rsidR="00684281" w:rsidRPr="0053145C" w:rsidRDefault="00394207" w:rsidP="0094444B">
            <w:pPr>
              <w:spacing w:line="360" w:lineRule="auto"/>
              <w:jc w:val="right"/>
              <w:rPr>
                <w:lang w:eastAsia="he-IL"/>
              </w:rPr>
            </w:pPr>
            <w:r w:rsidRPr="0053145C">
              <w:rPr>
                <w:rtl/>
              </w:rPr>
              <w:fldChar w:fldCharType="begin">
                <w:ffData>
                  <w:name w:val="סימון18"/>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74"/>
          </w:p>
        </w:tc>
        <w:tc>
          <w:tcPr>
            <w:tcW w:w="720" w:type="dxa"/>
            <w:tcBorders>
              <w:top w:val="nil"/>
              <w:left w:val="nil"/>
              <w:bottom w:val="nil"/>
              <w:right w:val="nil"/>
            </w:tcBorders>
            <w:shd w:val="clear" w:color="auto" w:fill="auto"/>
          </w:tcPr>
          <w:p w14:paraId="71AAE7BB" w14:textId="77777777" w:rsidR="00684281" w:rsidRPr="0053145C" w:rsidRDefault="00394207" w:rsidP="0094444B">
            <w:pPr>
              <w:spacing w:line="360" w:lineRule="auto"/>
              <w:rPr>
                <w:lang w:eastAsia="he-IL"/>
              </w:rPr>
            </w:pPr>
            <w:r w:rsidRPr="0053145C">
              <w:rPr>
                <w:rFonts w:hint="cs"/>
                <w:rtl/>
              </w:rPr>
              <w:t>אחר:</w:t>
            </w:r>
          </w:p>
        </w:tc>
        <w:tc>
          <w:tcPr>
            <w:tcW w:w="2880" w:type="dxa"/>
            <w:tcBorders>
              <w:top w:val="nil"/>
              <w:left w:val="nil"/>
              <w:bottom w:val="single" w:sz="4" w:space="0" w:color="auto"/>
              <w:right w:val="nil"/>
            </w:tcBorders>
            <w:shd w:val="clear" w:color="auto" w:fill="auto"/>
          </w:tcPr>
          <w:p w14:paraId="4488EF1D" w14:textId="77777777" w:rsidR="00684281" w:rsidRPr="0053145C" w:rsidRDefault="00684281" w:rsidP="0094444B">
            <w:pPr>
              <w:spacing w:line="360" w:lineRule="auto"/>
              <w:rPr>
                <w:lang w:eastAsia="he-IL"/>
              </w:rPr>
            </w:pPr>
          </w:p>
        </w:tc>
        <w:tc>
          <w:tcPr>
            <w:tcW w:w="1067" w:type="dxa"/>
            <w:tcBorders>
              <w:top w:val="nil"/>
              <w:left w:val="nil"/>
              <w:bottom w:val="nil"/>
              <w:right w:val="nil"/>
            </w:tcBorders>
            <w:shd w:val="clear" w:color="auto" w:fill="auto"/>
          </w:tcPr>
          <w:p w14:paraId="544A00E1" w14:textId="77777777" w:rsidR="00684281" w:rsidRPr="0053145C" w:rsidRDefault="00684281" w:rsidP="0094444B">
            <w:pPr>
              <w:spacing w:line="360" w:lineRule="auto"/>
              <w:rPr>
                <w:lang w:eastAsia="he-IL"/>
              </w:rPr>
            </w:pPr>
          </w:p>
        </w:tc>
        <w:bookmarkStart w:id="175" w:name="סימון22"/>
        <w:tc>
          <w:tcPr>
            <w:tcW w:w="638" w:type="dxa"/>
            <w:tcBorders>
              <w:top w:val="nil"/>
              <w:left w:val="nil"/>
              <w:bottom w:val="nil"/>
              <w:right w:val="nil"/>
            </w:tcBorders>
            <w:shd w:val="clear" w:color="auto" w:fill="auto"/>
          </w:tcPr>
          <w:p w14:paraId="36108D4F" w14:textId="77777777" w:rsidR="00684281" w:rsidRPr="0053145C" w:rsidRDefault="00394207" w:rsidP="0094444B">
            <w:pPr>
              <w:spacing w:line="360" w:lineRule="auto"/>
              <w:jc w:val="right"/>
              <w:rPr>
                <w:lang w:eastAsia="he-IL"/>
              </w:rPr>
            </w:pPr>
            <w:r w:rsidRPr="0053145C">
              <w:rPr>
                <w:rtl/>
              </w:rPr>
              <w:fldChar w:fldCharType="begin">
                <w:ffData>
                  <w:name w:val="סימון22"/>
                  <w:enabled/>
                  <w:calcOnExit w:val="0"/>
                  <w:checkBox>
                    <w:sizeAuto/>
                    <w:default w:val="0"/>
                  </w:checkBox>
                </w:ffData>
              </w:fldChar>
            </w:r>
            <w:r w:rsidRPr="0053145C">
              <w:rPr>
                <w:rFonts w:hint="cs"/>
                <w:rtl/>
              </w:rPr>
              <w:instrText xml:space="preserve"> </w:instrText>
            </w:r>
            <w:r w:rsidRPr="0053145C">
              <w:instrText>FORMCHECKBOX</w:instrText>
            </w:r>
            <w:r w:rsidRPr="0053145C">
              <w:rPr>
                <w:rFonts w:hint="cs"/>
                <w:rtl/>
              </w:rPr>
              <w:instrText xml:space="preserve"> </w:instrText>
            </w:r>
            <w:r w:rsidR="00F110EF">
              <w:rPr>
                <w:rtl/>
              </w:rPr>
            </w:r>
            <w:r w:rsidR="00F110EF">
              <w:rPr>
                <w:rtl/>
              </w:rPr>
              <w:fldChar w:fldCharType="separate"/>
            </w:r>
            <w:r w:rsidRPr="0053145C">
              <w:rPr>
                <w:rtl/>
              </w:rPr>
              <w:fldChar w:fldCharType="end"/>
            </w:r>
            <w:bookmarkEnd w:id="175"/>
          </w:p>
        </w:tc>
        <w:tc>
          <w:tcPr>
            <w:tcW w:w="810" w:type="dxa"/>
            <w:tcBorders>
              <w:top w:val="nil"/>
              <w:left w:val="nil"/>
              <w:bottom w:val="nil"/>
              <w:right w:val="nil"/>
            </w:tcBorders>
            <w:shd w:val="clear" w:color="auto" w:fill="auto"/>
          </w:tcPr>
          <w:p w14:paraId="3409D3CF" w14:textId="77777777" w:rsidR="00684281" w:rsidRPr="0053145C" w:rsidRDefault="00394207" w:rsidP="0094444B">
            <w:pPr>
              <w:spacing w:line="360" w:lineRule="auto"/>
              <w:rPr>
                <w:lang w:eastAsia="he-IL"/>
              </w:rPr>
            </w:pPr>
            <w:r w:rsidRPr="0053145C">
              <w:rPr>
                <w:rFonts w:hint="cs"/>
                <w:rtl/>
              </w:rPr>
              <w:t>אחר:</w:t>
            </w:r>
          </w:p>
        </w:tc>
        <w:tc>
          <w:tcPr>
            <w:tcW w:w="2880" w:type="dxa"/>
            <w:tcBorders>
              <w:top w:val="nil"/>
              <w:left w:val="nil"/>
              <w:bottom w:val="single" w:sz="4" w:space="0" w:color="auto"/>
              <w:right w:val="nil"/>
            </w:tcBorders>
            <w:shd w:val="clear" w:color="auto" w:fill="auto"/>
          </w:tcPr>
          <w:p w14:paraId="780F8A4E" w14:textId="77777777" w:rsidR="00684281" w:rsidRPr="0053145C" w:rsidRDefault="00684281" w:rsidP="0094444B">
            <w:pPr>
              <w:spacing w:line="360" w:lineRule="auto"/>
              <w:rPr>
                <w:lang w:eastAsia="he-IL"/>
              </w:rPr>
            </w:pPr>
          </w:p>
        </w:tc>
        <w:tc>
          <w:tcPr>
            <w:tcW w:w="954" w:type="dxa"/>
            <w:tcBorders>
              <w:top w:val="nil"/>
              <w:left w:val="nil"/>
              <w:bottom w:val="nil"/>
              <w:right w:val="nil"/>
            </w:tcBorders>
            <w:shd w:val="clear" w:color="auto" w:fill="auto"/>
          </w:tcPr>
          <w:p w14:paraId="0739D7F0" w14:textId="77777777" w:rsidR="00684281" w:rsidRPr="0053145C" w:rsidRDefault="00684281" w:rsidP="0094444B">
            <w:pPr>
              <w:spacing w:line="360" w:lineRule="auto"/>
              <w:rPr>
                <w:lang w:eastAsia="he-IL"/>
              </w:rPr>
            </w:pPr>
          </w:p>
        </w:tc>
      </w:tr>
      <w:tr w:rsidR="00BB0FBD" w:rsidRPr="0053145C" w14:paraId="0BB3BF46" w14:textId="77777777" w:rsidTr="0094444B">
        <w:tc>
          <w:tcPr>
            <w:tcW w:w="6730" w:type="dxa"/>
            <w:gridSpan w:val="6"/>
            <w:tcBorders>
              <w:top w:val="nil"/>
              <w:left w:val="nil"/>
              <w:bottom w:val="nil"/>
              <w:right w:val="nil"/>
            </w:tcBorders>
            <w:shd w:val="clear" w:color="auto" w:fill="auto"/>
          </w:tcPr>
          <w:p w14:paraId="7D716538" w14:textId="77777777" w:rsidR="00684281" w:rsidRPr="0053145C" w:rsidRDefault="00684281" w:rsidP="0094444B">
            <w:pPr>
              <w:rPr>
                <w:rtl/>
                <w:lang w:eastAsia="he-IL"/>
              </w:rPr>
            </w:pPr>
          </w:p>
          <w:p w14:paraId="024520CA" w14:textId="77777777" w:rsidR="00684281" w:rsidRPr="0053145C" w:rsidRDefault="00394207" w:rsidP="0094444B">
            <w:pPr>
              <w:spacing w:line="360" w:lineRule="auto"/>
              <w:rPr>
                <w:lang w:eastAsia="he-IL"/>
              </w:rPr>
            </w:pPr>
            <w:r w:rsidRPr="0053145C">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31079A35" w14:textId="77777777" w:rsidR="00684281" w:rsidRPr="0053145C" w:rsidRDefault="00684281" w:rsidP="0094444B">
            <w:pPr>
              <w:spacing w:line="360" w:lineRule="auto"/>
              <w:rPr>
                <w:b/>
                <w:bCs/>
                <w:u w:val="single"/>
                <w:lang w:eastAsia="he-IL"/>
              </w:rPr>
            </w:pPr>
          </w:p>
        </w:tc>
      </w:tr>
    </w:tbl>
    <w:p w14:paraId="09BD86A6" w14:textId="77777777" w:rsidR="00684281" w:rsidRPr="0053145C" w:rsidRDefault="00684281" w:rsidP="00684281">
      <w:pPr>
        <w:rPr>
          <w:rtl/>
          <w:lang w:eastAsia="he-IL"/>
        </w:rPr>
      </w:pPr>
    </w:p>
    <w:p w14:paraId="46E333D8" w14:textId="77777777" w:rsidR="00684281" w:rsidRPr="0053145C" w:rsidRDefault="00684281" w:rsidP="00684281">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BB0FBD" w:rsidRPr="0053145C" w14:paraId="76677ECA" w14:textId="77777777" w:rsidTr="0094444B">
        <w:tc>
          <w:tcPr>
            <w:tcW w:w="2112" w:type="dxa"/>
            <w:gridSpan w:val="2"/>
            <w:tcBorders>
              <w:top w:val="nil"/>
              <w:left w:val="nil"/>
              <w:bottom w:val="nil"/>
              <w:right w:val="nil"/>
            </w:tcBorders>
            <w:shd w:val="clear" w:color="auto" w:fill="auto"/>
          </w:tcPr>
          <w:p w14:paraId="1548BF63" w14:textId="77777777" w:rsidR="00684281" w:rsidRPr="0053145C" w:rsidRDefault="00394207" w:rsidP="0094444B">
            <w:pPr>
              <w:spacing w:line="360" w:lineRule="auto"/>
              <w:rPr>
                <w:b/>
                <w:bCs/>
                <w:u w:val="single"/>
                <w:lang w:eastAsia="he-IL"/>
              </w:rPr>
            </w:pPr>
            <w:r w:rsidRPr="0053145C">
              <w:rPr>
                <w:rFonts w:hint="cs"/>
                <w:b/>
                <w:bCs/>
                <w:u w:val="single"/>
                <w:rtl/>
              </w:rPr>
              <w:t>פרטי חשבון הבנק</w:t>
            </w:r>
          </w:p>
        </w:tc>
        <w:tc>
          <w:tcPr>
            <w:tcW w:w="8452" w:type="dxa"/>
            <w:gridSpan w:val="4"/>
            <w:tcBorders>
              <w:top w:val="nil"/>
              <w:left w:val="nil"/>
              <w:bottom w:val="nil"/>
              <w:right w:val="nil"/>
            </w:tcBorders>
            <w:shd w:val="clear" w:color="auto" w:fill="auto"/>
          </w:tcPr>
          <w:p w14:paraId="22E2EB3E" w14:textId="77777777" w:rsidR="00684281" w:rsidRPr="0053145C" w:rsidRDefault="00684281" w:rsidP="0094444B">
            <w:pPr>
              <w:spacing w:line="360" w:lineRule="auto"/>
              <w:rPr>
                <w:lang w:eastAsia="he-IL"/>
              </w:rPr>
            </w:pPr>
          </w:p>
        </w:tc>
      </w:tr>
      <w:tr w:rsidR="00BB0FBD" w:rsidRPr="0053145C" w14:paraId="1713A6E8" w14:textId="77777777" w:rsidTr="0094444B">
        <w:tc>
          <w:tcPr>
            <w:tcW w:w="533" w:type="dxa"/>
            <w:tcBorders>
              <w:top w:val="nil"/>
              <w:left w:val="nil"/>
              <w:bottom w:val="nil"/>
              <w:right w:val="nil"/>
            </w:tcBorders>
            <w:shd w:val="clear" w:color="auto" w:fill="auto"/>
          </w:tcPr>
          <w:p w14:paraId="7B780058" w14:textId="77777777" w:rsidR="00684281" w:rsidRPr="0053145C"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45B21EA3" w14:textId="77777777" w:rsidR="00684281" w:rsidRPr="0053145C" w:rsidRDefault="00394207" w:rsidP="0094444B">
            <w:pPr>
              <w:spacing w:line="360" w:lineRule="auto"/>
              <w:rPr>
                <w:lang w:eastAsia="he-IL"/>
              </w:rPr>
            </w:pPr>
            <w:r w:rsidRPr="0053145C">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5D4E37FE" w14:textId="1A80DBBD" w:rsidR="00684281" w:rsidRPr="0053145C" w:rsidRDefault="00394207" w:rsidP="0094444B">
            <w:pPr>
              <w:spacing w:line="360" w:lineRule="auto"/>
              <w:rPr>
                <w:rtl/>
                <w:lang w:eastAsia="he-IL"/>
              </w:rPr>
            </w:pPr>
            <w:r w:rsidRPr="0053145C">
              <w:rPr>
                <w:rFonts w:hint="cs"/>
                <w:rtl/>
              </w:rPr>
              <w:fldChar w:fldCharType="begin">
                <w:ffData>
                  <w:name w:val="Text12"/>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Fonts w:hint="cs"/>
                <w:rtl/>
              </w:rPr>
            </w:r>
            <w:r w:rsidRPr="0053145C">
              <w:rPr>
                <w:rFonts w:hint="cs"/>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Fonts w:hint="cs"/>
                <w:rtl/>
              </w:rPr>
              <w:fldChar w:fldCharType="end"/>
            </w:r>
          </w:p>
        </w:tc>
        <w:tc>
          <w:tcPr>
            <w:tcW w:w="2113" w:type="dxa"/>
            <w:tcBorders>
              <w:top w:val="nil"/>
              <w:left w:val="nil"/>
              <w:bottom w:val="nil"/>
              <w:right w:val="nil"/>
            </w:tcBorders>
            <w:shd w:val="clear" w:color="auto" w:fill="auto"/>
          </w:tcPr>
          <w:p w14:paraId="1CC6F0E1" w14:textId="77777777" w:rsidR="00684281" w:rsidRPr="0053145C" w:rsidRDefault="00684281" w:rsidP="0094444B">
            <w:pPr>
              <w:spacing w:line="360" w:lineRule="auto"/>
              <w:rPr>
                <w:lang w:eastAsia="he-IL"/>
              </w:rPr>
            </w:pPr>
          </w:p>
        </w:tc>
      </w:tr>
      <w:tr w:rsidR="00BB0FBD" w:rsidRPr="0053145C" w14:paraId="56847102" w14:textId="77777777" w:rsidTr="0094444B">
        <w:tc>
          <w:tcPr>
            <w:tcW w:w="533" w:type="dxa"/>
            <w:tcBorders>
              <w:top w:val="nil"/>
              <w:left w:val="nil"/>
              <w:bottom w:val="nil"/>
              <w:right w:val="nil"/>
            </w:tcBorders>
            <w:shd w:val="clear" w:color="auto" w:fill="auto"/>
          </w:tcPr>
          <w:p w14:paraId="67F6CA7A" w14:textId="77777777" w:rsidR="00684281" w:rsidRPr="0053145C"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01C28D01" w14:textId="77777777" w:rsidR="00684281" w:rsidRPr="0053145C" w:rsidRDefault="00684281" w:rsidP="0094444B">
            <w:pPr>
              <w:spacing w:line="360" w:lineRule="auto"/>
              <w:rPr>
                <w:lang w:eastAsia="he-IL"/>
              </w:rPr>
            </w:pPr>
          </w:p>
        </w:tc>
        <w:tc>
          <w:tcPr>
            <w:tcW w:w="2970" w:type="dxa"/>
            <w:tcBorders>
              <w:top w:val="nil"/>
              <w:left w:val="nil"/>
              <w:bottom w:val="nil"/>
              <w:right w:val="nil"/>
            </w:tcBorders>
            <w:shd w:val="clear" w:color="auto" w:fill="auto"/>
          </w:tcPr>
          <w:p w14:paraId="1FA81B4F" w14:textId="77777777" w:rsidR="00684281" w:rsidRPr="0053145C" w:rsidRDefault="00684281" w:rsidP="0094444B">
            <w:pPr>
              <w:spacing w:line="360" w:lineRule="auto"/>
              <w:rPr>
                <w:lang w:eastAsia="he-IL"/>
              </w:rPr>
            </w:pPr>
          </w:p>
        </w:tc>
        <w:tc>
          <w:tcPr>
            <w:tcW w:w="2113" w:type="dxa"/>
            <w:tcBorders>
              <w:top w:val="nil"/>
              <w:left w:val="nil"/>
              <w:bottom w:val="nil"/>
              <w:right w:val="nil"/>
            </w:tcBorders>
            <w:shd w:val="clear" w:color="auto" w:fill="auto"/>
          </w:tcPr>
          <w:p w14:paraId="0F2C652B" w14:textId="77777777" w:rsidR="00684281" w:rsidRPr="0053145C" w:rsidRDefault="00684281" w:rsidP="0094444B">
            <w:pPr>
              <w:spacing w:line="360" w:lineRule="auto"/>
              <w:rPr>
                <w:lang w:eastAsia="he-IL"/>
              </w:rPr>
            </w:pPr>
          </w:p>
        </w:tc>
        <w:tc>
          <w:tcPr>
            <w:tcW w:w="2113" w:type="dxa"/>
            <w:tcBorders>
              <w:top w:val="nil"/>
              <w:left w:val="nil"/>
              <w:bottom w:val="nil"/>
              <w:right w:val="nil"/>
            </w:tcBorders>
            <w:shd w:val="clear" w:color="auto" w:fill="auto"/>
          </w:tcPr>
          <w:p w14:paraId="3531E755" w14:textId="77777777" w:rsidR="00684281" w:rsidRPr="0053145C" w:rsidRDefault="00684281" w:rsidP="0094444B">
            <w:pPr>
              <w:spacing w:line="360" w:lineRule="auto"/>
              <w:rPr>
                <w:lang w:eastAsia="he-IL"/>
              </w:rPr>
            </w:pPr>
          </w:p>
        </w:tc>
      </w:tr>
      <w:tr w:rsidR="00BB0FBD" w:rsidRPr="0053145C" w14:paraId="1746E437" w14:textId="77777777" w:rsidTr="0094444B">
        <w:tc>
          <w:tcPr>
            <w:tcW w:w="533" w:type="dxa"/>
            <w:tcBorders>
              <w:top w:val="nil"/>
              <w:left w:val="nil"/>
              <w:bottom w:val="nil"/>
              <w:right w:val="nil"/>
            </w:tcBorders>
            <w:shd w:val="clear" w:color="auto" w:fill="auto"/>
          </w:tcPr>
          <w:p w14:paraId="31F03E5B" w14:textId="77777777" w:rsidR="00684281" w:rsidRPr="0053145C"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689500B9" w14:textId="77777777" w:rsidR="00684281" w:rsidRPr="0053145C" w:rsidRDefault="00394207" w:rsidP="0094444B">
            <w:pPr>
              <w:spacing w:line="360" w:lineRule="auto"/>
              <w:rPr>
                <w:lang w:eastAsia="he-IL"/>
              </w:rPr>
            </w:pPr>
            <w:r w:rsidRPr="0053145C">
              <w:rPr>
                <w:rFonts w:hint="cs"/>
                <w:rtl/>
              </w:rPr>
              <w:t>מספר סניף</w:t>
            </w:r>
          </w:p>
        </w:tc>
        <w:tc>
          <w:tcPr>
            <w:tcW w:w="5083" w:type="dxa"/>
            <w:gridSpan w:val="2"/>
            <w:tcBorders>
              <w:top w:val="nil"/>
              <w:left w:val="nil"/>
              <w:bottom w:val="single" w:sz="4" w:space="0" w:color="auto"/>
              <w:right w:val="nil"/>
            </w:tcBorders>
            <w:shd w:val="clear" w:color="auto" w:fill="auto"/>
          </w:tcPr>
          <w:p w14:paraId="3749A6FA" w14:textId="699AC4A3" w:rsidR="00684281" w:rsidRPr="0053145C" w:rsidRDefault="00394207" w:rsidP="0094444B">
            <w:pPr>
              <w:spacing w:line="360" w:lineRule="auto"/>
              <w:rPr>
                <w:rtl/>
                <w:lang w:eastAsia="he-IL"/>
              </w:rPr>
            </w:pPr>
            <w:r w:rsidRPr="0053145C">
              <w:rPr>
                <w:rFonts w:hint="cs"/>
                <w:rtl/>
              </w:rPr>
              <w:fldChar w:fldCharType="begin">
                <w:ffData>
                  <w:name w:val="Text13"/>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Fonts w:hint="cs"/>
                <w:rtl/>
              </w:rPr>
            </w:r>
            <w:r w:rsidRPr="0053145C">
              <w:rPr>
                <w:rFonts w:hint="cs"/>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Fonts w:hint="cs"/>
                <w:rtl/>
              </w:rPr>
              <w:fldChar w:fldCharType="end"/>
            </w:r>
          </w:p>
        </w:tc>
        <w:tc>
          <w:tcPr>
            <w:tcW w:w="2113" w:type="dxa"/>
            <w:tcBorders>
              <w:top w:val="nil"/>
              <w:left w:val="nil"/>
              <w:bottom w:val="nil"/>
              <w:right w:val="nil"/>
            </w:tcBorders>
            <w:shd w:val="clear" w:color="auto" w:fill="auto"/>
          </w:tcPr>
          <w:p w14:paraId="1F97A2A2" w14:textId="77777777" w:rsidR="00684281" w:rsidRPr="0053145C" w:rsidRDefault="00684281" w:rsidP="0094444B">
            <w:pPr>
              <w:spacing w:line="360" w:lineRule="auto"/>
              <w:rPr>
                <w:lang w:eastAsia="he-IL"/>
              </w:rPr>
            </w:pPr>
          </w:p>
        </w:tc>
      </w:tr>
      <w:tr w:rsidR="00BB0FBD" w:rsidRPr="0053145C" w14:paraId="2B152532" w14:textId="77777777" w:rsidTr="0094444B">
        <w:tc>
          <w:tcPr>
            <w:tcW w:w="533" w:type="dxa"/>
            <w:tcBorders>
              <w:top w:val="nil"/>
              <w:left w:val="nil"/>
              <w:bottom w:val="nil"/>
              <w:right w:val="nil"/>
            </w:tcBorders>
            <w:shd w:val="clear" w:color="auto" w:fill="auto"/>
          </w:tcPr>
          <w:p w14:paraId="15ADD0C6" w14:textId="77777777" w:rsidR="00684281" w:rsidRPr="0053145C"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482EF7A6" w14:textId="77777777" w:rsidR="00684281" w:rsidRPr="0053145C" w:rsidRDefault="00684281" w:rsidP="0094444B">
            <w:pPr>
              <w:spacing w:line="360" w:lineRule="auto"/>
              <w:rPr>
                <w:lang w:eastAsia="he-IL"/>
              </w:rPr>
            </w:pPr>
          </w:p>
        </w:tc>
        <w:tc>
          <w:tcPr>
            <w:tcW w:w="2970" w:type="dxa"/>
            <w:tcBorders>
              <w:top w:val="single" w:sz="4" w:space="0" w:color="auto"/>
              <w:left w:val="nil"/>
              <w:bottom w:val="nil"/>
              <w:right w:val="nil"/>
            </w:tcBorders>
            <w:shd w:val="clear" w:color="auto" w:fill="auto"/>
          </w:tcPr>
          <w:p w14:paraId="4CDF6C3A" w14:textId="77777777" w:rsidR="00684281" w:rsidRPr="0053145C" w:rsidRDefault="00684281" w:rsidP="0094444B">
            <w:pPr>
              <w:spacing w:line="360" w:lineRule="auto"/>
              <w:rPr>
                <w:lang w:eastAsia="he-IL"/>
              </w:rPr>
            </w:pPr>
          </w:p>
        </w:tc>
        <w:tc>
          <w:tcPr>
            <w:tcW w:w="2113" w:type="dxa"/>
            <w:tcBorders>
              <w:top w:val="single" w:sz="4" w:space="0" w:color="auto"/>
              <w:left w:val="nil"/>
              <w:bottom w:val="nil"/>
              <w:right w:val="nil"/>
            </w:tcBorders>
            <w:shd w:val="clear" w:color="auto" w:fill="auto"/>
          </w:tcPr>
          <w:p w14:paraId="3247CD81" w14:textId="77777777" w:rsidR="00684281" w:rsidRPr="0053145C" w:rsidRDefault="00684281" w:rsidP="0094444B">
            <w:pPr>
              <w:spacing w:line="360" w:lineRule="auto"/>
              <w:rPr>
                <w:lang w:eastAsia="he-IL"/>
              </w:rPr>
            </w:pPr>
          </w:p>
        </w:tc>
        <w:tc>
          <w:tcPr>
            <w:tcW w:w="2113" w:type="dxa"/>
            <w:tcBorders>
              <w:top w:val="nil"/>
              <w:left w:val="nil"/>
              <w:bottom w:val="nil"/>
              <w:right w:val="nil"/>
            </w:tcBorders>
            <w:shd w:val="clear" w:color="auto" w:fill="auto"/>
          </w:tcPr>
          <w:p w14:paraId="07A39EF1" w14:textId="77777777" w:rsidR="00684281" w:rsidRPr="0053145C" w:rsidRDefault="00684281" w:rsidP="0094444B">
            <w:pPr>
              <w:spacing w:line="360" w:lineRule="auto"/>
              <w:rPr>
                <w:lang w:eastAsia="he-IL"/>
              </w:rPr>
            </w:pPr>
          </w:p>
        </w:tc>
      </w:tr>
      <w:tr w:rsidR="00BB0FBD" w:rsidRPr="0053145C" w14:paraId="331E967F" w14:textId="77777777" w:rsidTr="0094444B">
        <w:tc>
          <w:tcPr>
            <w:tcW w:w="533" w:type="dxa"/>
            <w:tcBorders>
              <w:top w:val="nil"/>
              <w:left w:val="nil"/>
              <w:bottom w:val="nil"/>
              <w:right w:val="nil"/>
            </w:tcBorders>
            <w:shd w:val="clear" w:color="auto" w:fill="auto"/>
          </w:tcPr>
          <w:p w14:paraId="6540B7FE" w14:textId="77777777" w:rsidR="00684281" w:rsidRPr="0053145C"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7EDF7A63" w14:textId="77777777" w:rsidR="00684281" w:rsidRPr="0053145C" w:rsidRDefault="00394207" w:rsidP="0094444B">
            <w:pPr>
              <w:spacing w:line="360" w:lineRule="auto"/>
              <w:rPr>
                <w:lang w:eastAsia="he-IL"/>
              </w:rPr>
            </w:pPr>
            <w:r w:rsidRPr="0053145C">
              <w:rPr>
                <w:rFonts w:hint="cs"/>
                <w:rtl/>
              </w:rPr>
              <w:t>כתובת הסניף</w:t>
            </w:r>
          </w:p>
        </w:tc>
        <w:tc>
          <w:tcPr>
            <w:tcW w:w="5083" w:type="dxa"/>
            <w:gridSpan w:val="2"/>
            <w:tcBorders>
              <w:top w:val="nil"/>
              <w:left w:val="nil"/>
              <w:bottom w:val="single" w:sz="4" w:space="0" w:color="auto"/>
              <w:right w:val="nil"/>
            </w:tcBorders>
            <w:shd w:val="clear" w:color="auto" w:fill="auto"/>
          </w:tcPr>
          <w:p w14:paraId="5E67367A" w14:textId="6E12E370" w:rsidR="00684281" w:rsidRPr="0053145C" w:rsidRDefault="00394207" w:rsidP="0094444B">
            <w:pPr>
              <w:spacing w:line="360" w:lineRule="auto"/>
              <w:rPr>
                <w:lang w:eastAsia="he-IL"/>
              </w:rPr>
            </w:pPr>
            <w:r w:rsidRPr="0053145C">
              <w:rPr>
                <w:rFonts w:hint="cs"/>
                <w:rtl/>
              </w:rPr>
              <w:fldChar w:fldCharType="begin">
                <w:ffData>
                  <w:name w:val="Text14"/>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Fonts w:hint="cs"/>
                <w:rtl/>
              </w:rPr>
            </w:r>
            <w:r w:rsidRPr="0053145C">
              <w:rPr>
                <w:rFonts w:hint="cs"/>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Fonts w:hint="cs"/>
                <w:rtl/>
              </w:rPr>
              <w:fldChar w:fldCharType="end"/>
            </w:r>
          </w:p>
        </w:tc>
        <w:tc>
          <w:tcPr>
            <w:tcW w:w="2113" w:type="dxa"/>
            <w:tcBorders>
              <w:top w:val="nil"/>
              <w:left w:val="nil"/>
              <w:bottom w:val="nil"/>
              <w:right w:val="nil"/>
            </w:tcBorders>
            <w:shd w:val="clear" w:color="auto" w:fill="auto"/>
          </w:tcPr>
          <w:p w14:paraId="38A1D2BE" w14:textId="77777777" w:rsidR="00684281" w:rsidRPr="0053145C" w:rsidRDefault="00684281" w:rsidP="0094444B">
            <w:pPr>
              <w:spacing w:line="360" w:lineRule="auto"/>
              <w:rPr>
                <w:lang w:eastAsia="he-IL"/>
              </w:rPr>
            </w:pPr>
          </w:p>
        </w:tc>
      </w:tr>
      <w:tr w:rsidR="00BB0FBD" w:rsidRPr="0053145C" w14:paraId="46311CB3" w14:textId="77777777" w:rsidTr="0094444B">
        <w:tc>
          <w:tcPr>
            <w:tcW w:w="533" w:type="dxa"/>
            <w:tcBorders>
              <w:top w:val="nil"/>
              <w:left w:val="nil"/>
              <w:bottom w:val="nil"/>
              <w:right w:val="nil"/>
            </w:tcBorders>
            <w:shd w:val="clear" w:color="auto" w:fill="auto"/>
          </w:tcPr>
          <w:p w14:paraId="378046F3" w14:textId="77777777" w:rsidR="00684281" w:rsidRPr="0053145C"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4F2EB6B0" w14:textId="77777777" w:rsidR="00684281" w:rsidRPr="0053145C" w:rsidRDefault="00684281" w:rsidP="0094444B">
            <w:pPr>
              <w:spacing w:line="360" w:lineRule="auto"/>
              <w:rPr>
                <w:lang w:eastAsia="he-IL"/>
              </w:rPr>
            </w:pPr>
          </w:p>
        </w:tc>
        <w:tc>
          <w:tcPr>
            <w:tcW w:w="2970" w:type="dxa"/>
            <w:tcBorders>
              <w:top w:val="single" w:sz="4" w:space="0" w:color="auto"/>
              <w:left w:val="nil"/>
              <w:bottom w:val="nil"/>
              <w:right w:val="nil"/>
            </w:tcBorders>
            <w:shd w:val="clear" w:color="auto" w:fill="auto"/>
          </w:tcPr>
          <w:p w14:paraId="4E2352AE" w14:textId="77777777" w:rsidR="00684281" w:rsidRPr="0053145C" w:rsidRDefault="00684281" w:rsidP="0094444B">
            <w:pPr>
              <w:spacing w:line="360" w:lineRule="auto"/>
              <w:rPr>
                <w:lang w:eastAsia="he-IL"/>
              </w:rPr>
            </w:pPr>
          </w:p>
        </w:tc>
        <w:tc>
          <w:tcPr>
            <w:tcW w:w="2113" w:type="dxa"/>
            <w:tcBorders>
              <w:top w:val="single" w:sz="4" w:space="0" w:color="auto"/>
              <w:left w:val="nil"/>
              <w:bottom w:val="nil"/>
              <w:right w:val="nil"/>
            </w:tcBorders>
            <w:shd w:val="clear" w:color="auto" w:fill="auto"/>
          </w:tcPr>
          <w:p w14:paraId="3C27C7C2" w14:textId="77777777" w:rsidR="00684281" w:rsidRPr="0053145C" w:rsidRDefault="00684281" w:rsidP="0094444B">
            <w:pPr>
              <w:spacing w:line="360" w:lineRule="auto"/>
              <w:rPr>
                <w:lang w:eastAsia="he-IL"/>
              </w:rPr>
            </w:pPr>
          </w:p>
        </w:tc>
        <w:tc>
          <w:tcPr>
            <w:tcW w:w="2113" w:type="dxa"/>
            <w:tcBorders>
              <w:top w:val="nil"/>
              <w:left w:val="nil"/>
              <w:bottom w:val="nil"/>
              <w:right w:val="nil"/>
            </w:tcBorders>
            <w:shd w:val="clear" w:color="auto" w:fill="auto"/>
          </w:tcPr>
          <w:p w14:paraId="5D27428E" w14:textId="77777777" w:rsidR="00684281" w:rsidRPr="0053145C" w:rsidRDefault="00684281" w:rsidP="0094444B">
            <w:pPr>
              <w:spacing w:line="360" w:lineRule="auto"/>
              <w:rPr>
                <w:lang w:eastAsia="he-IL"/>
              </w:rPr>
            </w:pPr>
          </w:p>
        </w:tc>
      </w:tr>
      <w:tr w:rsidR="00BB0FBD" w:rsidRPr="0053145C" w14:paraId="08D6D654" w14:textId="77777777" w:rsidTr="0094444B">
        <w:tc>
          <w:tcPr>
            <w:tcW w:w="533" w:type="dxa"/>
            <w:tcBorders>
              <w:top w:val="nil"/>
              <w:left w:val="nil"/>
              <w:bottom w:val="nil"/>
              <w:right w:val="nil"/>
            </w:tcBorders>
            <w:shd w:val="clear" w:color="auto" w:fill="auto"/>
          </w:tcPr>
          <w:p w14:paraId="6526D412" w14:textId="77777777" w:rsidR="00684281" w:rsidRPr="0053145C"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1DA29699" w14:textId="77777777" w:rsidR="00684281" w:rsidRPr="0053145C" w:rsidRDefault="00394207" w:rsidP="0094444B">
            <w:pPr>
              <w:spacing w:line="360" w:lineRule="auto"/>
              <w:rPr>
                <w:lang w:eastAsia="he-IL"/>
              </w:rPr>
            </w:pPr>
            <w:r w:rsidRPr="0053145C">
              <w:rPr>
                <w:rFonts w:hint="cs"/>
                <w:rtl/>
              </w:rPr>
              <w:t>שם הבנק</w:t>
            </w:r>
          </w:p>
        </w:tc>
        <w:tc>
          <w:tcPr>
            <w:tcW w:w="5083" w:type="dxa"/>
            <w:gridSpan w:val="2"/>
            <w:tcBorders>
              <w:top w:val="nil"/>
              <w:left w:val="nil"/>
              <w:bottom w:val="single" w:sz="4" w:space="0" w:color="auto"/>
              <w:right w:val="nil"/>
            </w:tcBorders>
            <w:shd w:val="clear" w:color="auto" w:fill="auto"/>
          </w:tcPr>
          <w:p w14:paraId="0178402E" w14:textId="1B63E7DB" w:rsidR="00684281" w:rsidRPr="0053145C" w:rsidRDefault="00394207" w:rsidP="0094444B">
            <w:pPr>
              <w:spacing w:line="360" w:lineRule="auto"/>
              <w:rPr>
                <w:lang w:eastAsia="he-IL"/>
              </w:rPr>
            </w:pPr>
            <w:r w:rsidRPr="0053145C">
              <w:rPr>
                <w:rFonts w:hint="cs"/>
                <w:rtl/>
              </w:rPr>
              <w:fldChar w:fldCharType="begin">
                <w:ffData>
                  <w:name w:val="Text15"/>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Fonts w:hint="cs"/>
                <w:rtl/>
              </w:rPr>
            </w:r>
            <w:r w:rsidRPr="0053145C">
              <w:rPr>
                <w:rFonts w:hint="cs"/>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Fonts w:hint="cs"/>
                <w:rtl/>
              </w:rPr>
              <w:fldChar w:fldCharType="end"/>
            </w:r>
          </w:p>
        </w:tc>
        <w:tc>
          <w:tcPr>
            <w:tcW w:w="2113" w:type="dxa"/>
            <w:tcBorders>
              <w:top w:val="nil"/>
              <w:left w:val="nil"/>
              <w:bottom w:val="nil"/>
              <w:right w:val="nil"/>
            </w:tcBorders>
            <w:shd w:val="clear" w:color="auto" w:fill="auto"/>
          </w:tcPr>
          <w:p w14:paraId="7D42DAF5" w14:textId="77777777" w:rsidR="00684281" w:rsidRPr="0053145C" w:rsidRDefault="00684281" w:rsidP="0094444B">
            <w:pPr>
              <w:spacing w:line="360" w:lineRule="auto"/>
              <w:rPr>
                <w:lang w:eastAsia="he-IL"/>
              </w:rPr>
            </w:pPr>
          </w:p>
        </w:tc>
      </w:tr>
    </w:tbl>
    <w:p w14:paraId="34E91421" w14:textId="77777777" w:rsidR="00684281" w:rsidRPr="0053145C" w:rsidRDefault="00684281" w:rsidP="00684281">
      <w:pPr>
        <w:rPr>
          <w:b/>
          <w:bCs/>
          <w:u w:val="single"/>
          <w:rtl/>
          <w:lang w:eastAsia="he-IL"/>
        </w:rPr>
      </w:pPr>
    </w:p>
    <w:p w14:paraId="6CB617FE" w14:textId="77777777" w:rsidR="00684281" w:rsidRPr="0053145C" w:rsidRDefault="00684281" w:rsidP="00684281">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BB0FBD" w:rsidRPr="0053145C" w14:paraId="019D947D" w14:textId="77777777" w:rsidTr="0094444B">
        <w:tc>
          <w:tcPr>
            <w:tcW w:w="10564" w:type="dxa"/>
            <w:gridSpan w:val="6"/>
            <w:tcBorders>
              <w:top w:val="nil"/>
              <w:left w:val="nil"/>
              <w:bottom w:val="nil"/>
              <w:right w:val="nil"/>
            </w:tcBorders>
            <w:shd w:val="clear" w:color="auto" w:fill="auto"/>
          </w:tcPr>
          <w:p w14:paraId="20C35B98" w14:textId="77777777" w:rsidR="00684281" w:rsidRPr="0053145C" w:rsidRDefault="00394207" w:rsidP="0094444B">
            <w:pPr>
              <w:spacing w:line="360" w:lineRule="auto"/>
              <w:rPr>
                <w:lang w:eastAsia="he-IL"/>
              </w:rPr>
            </w:pPr>
            <w:r w:rsidRPr="0053145C">
              <w:rPr>
                <w:rFonts w:hint="cs"/>
                <w:b/>
                <w:bCs/>
                <w:u w:val="single"/>
                <w:rtl/>
              </w:rPr>
              <w:t>חתימת הזכאי</w:t>
            </w:r>
          </w:p>
        </w:tc>
      </w:tr>
      <w:tr w:rsidR="00BB0FBD" w:rsidRPr="0053145C" w14:paraId="269B5F24" w14:textId="77777777" w:rsidTr="0094444B">
        <w:tc>
          <w:tcPr>
            <w:tcW w:w="958" w:type="dxa"/>
            <w:tcBorders>
              <w:top w:val="nil"/>
              <w:left w:val="nil"/>
              <w:bottom w:val="nil"/>
              <w:right w:val="nil"/>
            </w:tcBorders>
            <w:shd w:val="clear" w:color="auto" w:fill="auto"/>
          </w:tcPr>
          <w:p w14:paraId="155630B7" w14:textId="77777777" w:rsidR="00684281" w:rsidRPr="0053145C" w:rsidRDefault="00394207" w:rsidP="0094444B">
            <w:pPr>
              <w:spacing w:line="360" w:lineRule="auto"/>
              <w:jc w:val="right"/>
              <w:rPr>
                <w:lang w:eastAsia="he-IL"/>
              </w:rPr>
            </w:pPr>
            <w:r w:rsidRPr="0053145C">
              <w:rPr>
                <w:rFonts w:hint="cs"/>
                <w:rtl/>
              </w:rPr>
              <w:t>תאריך:</w:t>
            </w:r>
          </w:p>
        </w:tc>
        <w:bookmarkStart w:id="176" w:name="Text23"/>
        <w:tc>
          <w:tcPr>
            <w:tcW w:w="1921" w:type="dxa"/>
            <w:tcBorders>
              <w:top w:val="nil"/>
              <w:left w:val="nil"/>
              <w:bottom w:val="single" w:sz="4" w:space="0" w:color="auto"/>
              <w:right w:val="nil"/>
            </w:tcBorders>
            <w:shd w:val="clear" w:color="auto" w:fill="auto"/>
          </w:tcPr>
          <w:p w14:paraId="2697A3E4" w14:textId="5892F7F7" w:rsidR="00684281" w:rsidRPr="0053145C" w:rsidRDefault="00394207" w:rsidP="0094444B">
            <w:pPr>
              <w:spacing w:line="360" w:lineRule="auto"/>
              <w:rPr>
                <w:lang w:eastAsia="he-IL"/>
              </w:rPr>
            </w:pPr>
            <w:r w:rsidRPr="0053145C">
              <w:rPr>
                <w:rtl/>
              </w:rPr>
              <w:fldChar w:fldCharType="begin">
                <w:ffData>
                  <w:name w:val="Text23"/>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76"/>
          </w:p>
        </w:tc>
        <w:tc>
          <w:tcPr>
            <w:tcW w:w="1198" w:type="dxa"/>
            <w:tcBorders>
              <w:top w:val="nil"/>
              <w:left w:val="nil"/>
              <w:bottom w:val="nil"/>
              <w:right w:val="nil"/>
            </w:tcBorders>
            <w:shd w:val="clear" w:color="auto" w:fill="auto"/>
          </w:tcPr>
          <w:p w14:paraId="227724C7" w14:textId="77777777" w:rsidR="00684281" w:rsidRPr="0053145C" w:rsidRDefault="00394207" w:rsidP="0094444B">
            <w:pPr>
              <w:spacing w:line="360" w:lineRule="auto"/>
              <w:rPr>
                <w:lang w:eastAsia="he-IL"/>
              </w:rPr>
            </w:pPr>
            <w:r w:rsidRPr="0053145C">
              <w:rPr>
                <w:rFonts w:hint="cs"/>
                <w:rtl/>
              </w:rPr>
              <w:t>שם החותם:</w:t>
            </w:r>
          </w:p>
        </w:tc>
        <w:bookmarkStart w:id="177" w:name="Text24"/>
        <w:tc>
          <w:tcPr>
            <w:tcW w:w="2644" w:type="dxa"/>
            <w:tcBorders>
              <w:top w:val="nil"/>
              <w:left w:val="nil"/>
              <w:bottom w:val="single" w:sz="4" w:space="0" w:color="auto"/>
              <w:right w:val="nil"/>
            </w:tcBorders>
            <w:shd w:val="clear" w:color="auto" w:fill="auto"/>
          </w:tcPr>
          <w:p w14:paraId="4FCAB84D" w14:textId="3AC6A871" w:rsidR="00684281" w:rsidRPr="0053145C" w:rsidRDefault="00394207" w:rsidP="0094444B">
            <w:pPr>
              <w:spacing w:line="360" w:lineRule="auto"/>
              <w:rPr>
                <w:rtl/>
                <w:lang w:eastAsia="he-IL"/>
              </w:rPr>
            </w:pPr>
            <w:r w:rsidRPr="0053145C">
              <w:rPr>
                <w:rtl/>
              </w:rPr>
              <w:fldChar w:fldCharType="begin">
                <w:ffData>
                  <w:name w:val="Text24"/>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77"/>
          </w:p>
        </w:tc>
        <w:tc>
          <w:tcPr>
            <w:tcW w:w="1467" w:type="dxa"/>
            <w:tcBorders>
              <w:top w:val="nil"/>
              <w:left w:val="nil"/>
              <w:bottom w:val="nil"/>
              <w:right w:val="nil"/>
            </w:tcBorders>
            <w:shd w:val="clear" w:color="auto" w:fill="auto"/>
          </w:tcPr>
          <w:p w14:paraId="2F0D478A" w14:textId="77777777" w:rsidR="00684281" w:rsidRPr="0053145C" w:rsidRDefault="00394207" w:rsidP="0094444B">
            <w:pPr>
              <w:spacing w:line="360" w:lineRule="auto"/>
              <w:rPr>
                <w:lang w:eastAsia="he-IL"/>
              </w:rPr>
            </w:pPr>
            <w:r w:rsidRPr="0053145C">
              <w:rPr>
                <w:rFonts w:hint="cs"/>
                <w:rtl/>
              </w:rPr>
              <w:t>חתימה וחותמת</w:t>
            </w:r>
          </w:p>
        </w:tc>
        <w:bookmarkStart w:id="178" w:name="Text25"/>
        <w:tc>
          <w:tcPr>
            <w:tcW w:w="2376" w:type="dxa"/>
            <w:tcBorders>
              <w:top w:val="nil"/>
              <w:left w:val="nil"/>
              <w:bottom w:val="single" w:sz="4" w:space="0" w:color="auto"/>
              <w:right w:val="nil"/>
            </w:tcBorders>
            <w:shd w:val="clear" w:color="auto" w:fill="auto"/>
          </w:tcPr>
          <w:p w14:paraId="2B7E47F5" w14:textId="05F24C30" w:rsidR="00684281" w:rsidRPr="0053145C" w:rsidRDefault="00394207" w:rsidP="0094444B">
            <w:pPr>
              <w:spacing w:line="360" w:lineRule="auto"/>
              <w:rPr>
                <w:lang w:eastAsia="he-IL"/>
              </w:rPr>
            </w:pPr>
            <w:r w:rsidRPr="0053145C">
              <w:rPr>
                <w:rtl/>
              </w:rPr>
              <w:fldChar w:fldCharType="begin">
                <w:ffData>
                  <w:name w:val="Text25"/>
                  <w:enabled/>
                  <w:calcOnExit w:val="0"/>
                  <w:textInput/>
                </w:ffData>
              </w:fldChar>
            </w:r>
            <w:r w:rsidRPr="0053145C">
              <w:rPr>
                <w:rFonts w:hint="cs"/>
                <w:rtl/>
              </w:rPr>
              <w:instrText xml:space="preserve"> </w:instrText>
            </w:r>
            <w:r w:rsidRPr="0053145C">
              <w:instrText>FORMTEXT</w:instrText>
            </w:r>
            <w:r w:rsidRPr="0053145C">
              <w:rPr>
                <w:rFonts w:hint="cs"/>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78"/>
          </w:p>
        </w:tc>
      </w:tr>
    </w:tbl>
    <w:p w14:paraId="319DB974" w14:textId="77777777" w:rsidR="00684281" w:rsidRPr="0053145C" w:rsidRDefault="00684281" w:rsidP="00684281">
      <w:pPr>
        <w:bidi w:val="0"/>
        <w:rPr>
          <w:b/>
          <w:bCs/>
          <w:rtl/>
        </w:rPr>
        <w:sectPr w:rsidR="00684281" w:rsidRPr="0053145C" w:rsidSect="00E42E64">
          <w:type w:val="continuous"/>
          <w:pgSz w:w="11906" w:h="16838" w:code="9"/>
          <w:pgMar w:top="1134" w:right="1418" w:bottom="1440" w:left="1134" w:header="142" w:footer="567" w:gutter="0"/>
          <w:cols w:space="720"/>
          <w:bidi/>
          <w:rtlGutter/>
        </w:sectPr>
      </w:pPr>
    </w:p>
    <w:p w14:paraId="0AE054A9" w14:textId="77777777" w:rsidR="00D37B5C" w:rsidRPr="0053145C" w:rsidRDefault="00394207" w:rsidP="00D37B5C">
      <w:pPr>
        <w:rPr>
          <w:b/>
          <w:bCs/>
          <w:u w:val="single"/>
          <w:rtl/>
        </w:rPr>
      </w:pPr>
      <w:r w:rsidRPr="0053145C">
        <w:rPr>
          <w:rFonts w:hint="cs"/>
          <w:szCs w:val="20"/>
          <w:rtl/>
        </w:rPr>
        <w:tab/>
      </w:r>
      <w:r w:rsidRPr="0053145C">
        <w:rPr>
          <w:rFonts w:hint="cs"/>
          <w:szCs w:val="20"/>
          <w:rtl/>
        </w:rPr>
        <w:tab/>
      </w:r>
    </w:p>
    <w:p w14:paraId="5B1C8FBD" w14:textId="77777777" w:rsidR="0089515B" w:rsidRPr="0053145C" w:rsidRDefault="00394207" w:rsidP="0089515B">
      <w:pPr>
        <w:pStyle w:val="1e"/>
        <w:rPr>
          <w:b w:val="0"/>
          <w:bCs w:val="0"/>
          <w:rtl/>
        </w:rPr>
      </w:pPr>
      <w:bookmarkStart w:id="179" w:name="_Toc32827832"/>
      <w:bookmarkStart w:id="180" w:name="_Toc163130787"/>
      <w:r w:rsidRPr="0053145C">
        <w:rPr>
          <w:rFonts w:hint="eastAsia"/>
          <w:rtl/>
        </w:rPr>
        <w:t>נספח</w:t>
      </w:r>
      <w:r w:rsidRPr="0053145C">
        <w:rPr>
          <w:rtl/>
        </w:rPr>
        <w:t xml:space="preserve"> </w:t>
      </w:r>
      <w:r w:rsidRPr="0053145C">
        <w:t>I</w:t>
      </w:r>
      <w:r w:rsidRPr="0053145C">
        <w:rPr>
          <w:rtl/>
        </w:rPr>
        <w:t xml:space="preserve"> – הצהרה לעניין תקנה 6א לתקנות מס ערך מוסף</w:t>
      </w:r>
      <w:bookmarkEnd w:id="179"/>
      <w:bookmarkEnd w:id="180"/>
    </w:p>
    <w:p w14:paraId="71C33646" w14:textId="77777777" w:rsidR="0089515B" w:rsidRPr="0053145C" w:rsidRDefault="0089515B" w:rsidP="0089515B">
      <w:pPr>
        <w:rPr>
          <w:b/>
          <w:bCs/>
          <w:rtl/>
        </w:rPr>
      </w:pPr>
    </w:p>
    <w:p w14:paraId="69061BDB" w14:textId="77777777" w:rsidR="0089515B" w:rsidRPr="0053145C" w:rsidRDefault="0089515B" w:rsidP="0089515B">
      <w:pPr>
        <w:rPr>
          <w:sz w:val="20"/>
          <w:szCs w:val="20"/>
          <w:rtl/>
        </w:rPr>
      </w:pPr>
    </w:p>
    <w:p w14:paraId="2A678749" w14:textId="77777777" w:rsidR="0089515B" w:rsidRPr="0053145C" w:rsidRDefault="0089515B" w:rsidP="0089515B">
      <w:pPr>
        <w:rPr>
          <w:szCs w:val="20"/>
          <w:rtl/>
        </w:rPr>
      </w:pPr>
    </w:p>
    <w:p w14:paraId="60BDD67B" w14:textId="77777777" w:rsidR="0089515B" w:rsidRPr="0053145C" w:rsidRDefault="00394207" w:rsidP="0089515B">
      <w:pPr>
        <w:spacing w:line="360" w:lineRule="auto"/>
        <w:rPr>
          <w:rtl/>
        </w:rPr>
      </w:pPr>
      <w:r w:rsidRPr="0053145C">
        <w:rPr>
          <w:rFonts w:hint="cs"/>
          <w:rtl/>
        </w:rPr>
        <w:t>לכבוד</w:t>
      </w:r>
    </w:p>
    <w:p w14:paraId="6DDA1A27" w14:textId="77777777" w:rsidR="0089515B" w:rsidRPr="0053145C" w:rsidRDefault="00394207" w:rsidP="0089515B">
      <w:pPr>
        <w:spacing w:line="360" w:lineRule="auto"/>
        <w:rPr>
          <w:rtl/>
        </w:rPr>
      </w:pPr>
      <w:r w:rsidRPr="0053145C">
        <w:rPr>
          <w:rFonts w:hint="cs"/>
          <w:rtl/>
        </w:rPr>
        <w:t>משרד המשפטים</w:t>
      </w:r>
    </w:p>
    <w:p w14:paraId="632A3277" w14:textId="77777777" w:rsidR="0089515B" w:rsidRPr="0053145C" w:rsidRDefault="00394207" w:rsidP="0089515B">
      <w:pPr>
        <w:spacing w:line="360" w:lineRule="auto"/>
        <w:rPr>
          <w:rtl/>
        </w:rPr>
      </w:pPr>
      <w:r w:rsidRPr="0053145C">
        <w:rPr>
          <w:rFonts w:hint="cs"/>
          <w:rtl/>
        </w:rPr>
        <w:t>אגף הכספים</w:t>
      </w:r>
    </w:p>
    <w:p w14:paraId="64DEF970" w14:textId="77777777" w:rsidR="0089515B" w:rsidRPr="0053145C" w:rsidRDefault="00394207" w:rsidP="0089515B">
      <w:pPr>
        <w:spacing w:line="360" w:lineRule="auto"/>
        <w:rPr>
          <w:rtl/>
        </w:rPr>
      </w:pPr>
      <w:r w:rsidRPr="0053145C">
        <w:rPr>
          <w:rFonts w:hint="cs"/>
          <w:rtl/>
        </w:rPr>
        <w:t xml:space="preserve">רח' </w:t>
      </w:r>
      <w:proofErr w:type="spellStart"/>
      <w:r w:rsidRPr="0053145C">
        <w:rPr>
          <w:rFonts w:hint="cs"/>
          <w:rtl/>
        </w:rPr>
        <w:t>צלאח</w:t>
      </w:r>
      <w:proofErr w:type="spellEnd"/>
      <w:r w:rsidRPr="0053145C">
        <w:rPr>
          <w:rFonts w:hint="cs"/>
          <w:rtl/>
        </w:rPr>
        <w:t xml:space="preserve"> א-דין 29</w:t>
      </w:r>
    </w:p>
    <w:p w14:paraId="59142157" w14:textId="77777777" w:rsidR="0089515B" w:rsidRPr="0053145C" w:rsidRDefault="00394207" w:rsidP="0089515B">
      <w:pPr>
        <w:spacing w:line="360" w:lineRule="auto"/>
        <w:rPr>
          <w:rtl/>
        </w:rPr>
      </w:pPr>
      <w:r w:rsidRPr="0053145C">
        <w:rPr>
          <w:rFonts w:hint="cs"/>
          <w:rtl/>
        </w:rPr>
        <w:t>ירושלים 91490</w:t>
      </w:r>
    </w:p>
    <w:p w14:paraId="744FF6C5" w14:textId="77777777" w:rsidR="0089515B" w:rsidRPr="0053145C" w:rsidRDefault="0089515B" w:rsidP="0089515B">
      <w:pPr>
        <w:spacing w:line="360" w:lineRule="auto"/>
        <w:ind w:left="2688"/>
        <w:rPr>
          <w:b/>
          <w:bCs/>
          <w:sz w:val="32"/>
          <w:szCs w:val="32"/>
          <w:u w:val="single"/>
          <w:rtl/>
        </w:rPr>
      </w:pPr>
    </w:p>
    <w:p w14:paraId="3ABAE08C" w14:textId="77777777" w:rsidR="0089515B" w:rsidRPr="0053145C" w:rsidRDefault="0089515B" w:rsidP="0089515B">
      <w:pPr>
        <w:spacing w:line="360" w:lineRule="auto"/>
        <w:ind w:left="2688"/>
        <w:rPr>
          <w:b/>
          <w:bCs/>
          <w:sz w:val="32"/>
          <w:szCs w:val="32"/>
          <w:u w:val="single"/>
          <w:rtl/>
        </w:rPr>
      </w:pPr>
    </w:p>
    <w:p w14:paraId="2E4533CD" w14:textId="77777777" w:rsidR="0089515B" w:rsidRPr="0053145C" w:rsidRDefault="00394207" w:rsidP="0089515B">
      <w:pPr>
        <w:spacing w:line="360" w:lineRule="auto"/>
        <w:ind w:left="720"/>
        <w:rPr>
          <w:b/>
          <w:bCs/>
          <w:sz w:val="32"/>
          <w:szCs w:val="32"/>
          <w:u w:val="single"/>
          <w:rtl/>
        </w:rPr>
      </w:pPr>
      <w:r w:rsidRPr="0053145C">
        <w:rPr>
          <w:rFonts w:hint="cs"/>
          <w:b/>
          <w:bCs/>
          <w:sz w:val="32"/>
          <w:szCs w:val="32"/>
          <w:u w:val="single"/>
          <w:rtl/>
        </w:rPr>
        <w:t>נספח – הצהרה לעניין תקנה 6א לתקנות מס ערך מוסף</w:t>
      </w:r>
    </w:p>
    <w:p w14:paraId="2FE10A41" w14:textId="77777777" w:rsidR="0089515B" w:rsidRPr="0053145C" w:rsidRDefault="0089515B" w:rsidP="0089515B">
      <w:pPr>
        <w:spacing w:line="360" w:lineRule="auto"/>
        <w:rPr>
          <w:sz w:val="26"/>
          <w:rtl/>
        </w:rPr>
      </w:pPr>
    </w:p>
    <w:p w14:paraId="67531DBA" w14:textId="77777777" w:rsidR="0089515B" w:rsidRPr="0053145C" w:rsidRDefault="0089515B" w:rsidP="0089515B">
      <w:pPr>
        <w:spacing w:line="360" w:lineRule="auto"/>
        <w:rPr>
          <w:sz w:val="26"/>
          <w:rtl/>
        </w:rPr>
      </w:pPr>
    </w:p>
    <w:p w14:paraId="7AA858A9" w14:textId="77777777" w:rsidR="0089515B" w:rsidRPr="0053145C" w:rsidRDefault="0089515B" w:rsidP="0089515B">
      <w:pPr>
        <w:spacing w:line="360" w:lineRule="auto"/>
        <w:rPr>
          <w:sz w:val="26"/>
          <w:rtl/>
        </w:rPr>
      </w:pPr>
    </w:p>
    <w:p w14:paraId="275E4169" w14:textId="77777777" w:rsidR="0089515B" w:rsidRPr="0053145C" w:rsidRDefault="00394207" w:rsidP="00AE3C58">
      <w:pPr>
        <w:spacing w:line="360" w:lineRule="auto"/>
        <w:jc w:val="both"/>
        <w:rPr>
          <w:sz w:val="26"/>
          <w:rtl/>
        </w:rPr>
      </w:pPr>
      <w:r w:rsidRPr="0053145C">
        <w:rPr>
          <w:rFonts w:hint="cs"/>
          <w:sz w:val="26"/>
          <w:rtl/>
        </w:rPr>
        <w:t xml:space="preserve">אני החתום מטה מצהיר בזאת, לעניין תקנה 6א לתקנות מס ערך מוסף </w:t>
      </w:r>
      <w:proofErr w:type="spellStart"/>
      <w:r w:rsidRPr="0053145C">
        <w:rPr>
          <w:rFonts w:hint="cs"/>
          <w:sz w:val="26"/>
          <w:rtl/>
        </w:rPr>
        <w:t>התשל"ו</w:t>
      </w:r>
      <w:proofErr w:type="spellEnd"/>
      <w:r w:rsidRPr="0053145C">
        <w:rPr>
          <w:rFonts w:hint="cs"/>
          <w:sz w:val="26"/>
          <w:rtl/>
        </w:rPr>
        <w:t xml:space="preserve"> – 1976, כי עיקר הכנסתי הינה ממשכורת, </w:t>
      </w:r>
      <w:proofErr w:type="spellStart"/>
      <w:r w:rsidRPr="0053145C">
        <w:rPr>
          <w:rFonts w:hint="cs"/>
          <w:sz w:val="26"/>
          <w:rtl/>
        </w:rPr>
        <w:t>גימלה</w:t>
      </w:r>
      <w:proofErr w:type="spellEnd"/>
      <w:r w:rsidRPr="0053145C">
        <w:rPr>
          <w:rFonts w:hint="cs"/>
          <w:sz w:val="26"/>
          <w:rtl/>
        </w:rPr>
        <w:t xml:space="preserve"> או </w:t>
      </w:r>
      <w:proofErr w:type="spellStart"/>
      <w:r w:rsidRPr="0053145C">
        <w:rPr>
          <w:rFonts w:hint="cs"/>
          <w:sz w:val="26"/>
          <w:rtl/>
        </w:rPr>
        <w:t>קיצבה</w:t>
      </w:r>
      <w:proofErr w:type="spellEnd"/>
      <w:r w:rsidRPr="0053145C">
        <w:rPr>
          <w:rFonts w:hint="cs"/>
          <w:sz w:val="26"/>
          <w:rtl/>
        </w:rPr>
        <w:t>.</w:t>
      </w:r>
    </w:p>
    <w:p w14:paraId="66000FEA" w14:textId="77777777" w:rsidR="0089515B" w:rsidRPr="0053145C" w:rsidRDefault="0089515B" w:rsidP="0089515B">
      <w:pPr>
        <w:spacing w:line="360" w:lineRule="auto"/>
        <w:rPr>
          <w:sz w:val="26"/>
          <w:rtl/>
        </w:rPr>
      </w:pPr>
    </w:p>
    <w:p w14:paraId="2B6F7BBF" w14:textId="77777777" w:rsidR="0089515B" w:rsidRPr="0053145C" w:rsidRDefault="00394207" w:rsidP="0089515B">
      <w:pPr>
        <w:spacing w:line="360" w:lineRule="auto"/>
        <w:rPr>
          <w:sz w:val="26"/>
          <w:rtl/>
        </w:rPr>
      </w:pPr>
      <w:r w:rsidRPr="0053145C">
        <w:rPr>
          <w:rFonts w:hint="cs"/>
          <w:sz w:val="26"/>
          <w:rtl/>
        </w:rPr>
        <w:t xml:space="preserve">הריני מתחייב להודיע בכתב למשרד המשפטים על שינוי ברכיבי הכנסתי שיביא לכך שעיקר הכנסתי </w:t>
      </w:r>
      <w:r w:rsidRPr="0053145C">
        <w:rPr>
          <w:rFonts w:hint="cs"/>
          <w:b/>
          <w:bCs/>
          <w:sz w:val="26"/>
          <w:u w:val="single"/>
          <w:rtl/>
        </w:rPr>
        <w:t>לא</w:t>
      </w:r>
      <w:r w:rsidRPr="0053145C">
        <w:rPr>
          <w:rFonts w:hint="cs"/>
          <w:sz w:val="26"/>
          <w:rtl/>
        </w:rPr>
        <w:t xml:space="preserve"> תהיה ממשכורת, </w:t>
      </w:r>
      <w:proofErr w:type="spellStart"/>
      <w:r w:rsidRPr="0053145C">
        <w:rPr>
          <w:rFonts w:hint="cs"/>
          <w:sz w:val="26"/>
          <w:rtl/>
        </w:rPr>
        <w:t>גימלה</w:t>
      </w:r>
      <w:proofErr w:type="spellEnd"/>
      <w:r w:rsidRPr="0053145C">
        <w:rPr>
          <w:rFonts w:hint="cs"/>
          <w:sz w:val="26"/>
          <w:rtl/>
        </w:rPr>
        <w:t xml:space="preserve">, או </w:t>
      </w:r>
      <w:proofErr w:type="spellStart"/>
      <w:r w:rsidRPr="0053145C">
        <w:rPr>
          <w:rFonts w:hint="cs"/>
          <w:sz w:val="26"/>
          <w:rtl/>
        </w:rPr>
        <w:t>קיצבה</w:t>
      </w:r>
      <w:proofErr w:type="spellEnd"/>
      <w:r w:rsidRPr="0053145C">
        <w:rPr>
          <w:rFonts w:hint="cs"/>
          <w:sz w:val="26"/>
          <w:rtl/>
        </w:rPr>
        <w:t>.</w:t>
      </w:r>
    </w:p>
    <w:p w14:paraId="6EEB0BE6" w14:textId="77777777" w:rsidR="0089515B" w:rsidRPr="0053145C" w:rsidRDefault="0089515B" w:rsidP="0089515B">
      <w:pPr>
        <w:spacing w:line="360" w:lineRule="auto"/>
        <w:rPr>
          <w:sz w:val="26"/>
          <w:rtl/>
        </w:rPr>
      </w:pPr>
    </w:p>
    <w:p w14:paraId="4A347BA1" w14:textId="77777777" w:rsidR="0089515B" w:rsidRPr="0053145C" w:rsidRDefault="0089515B" w:rsidP="0089515B">
      <w:pPr>
        <w:spacing w:line="360" w:lineRule="auto"/>
        <w:rPr>
          <w:sz w:val="26"/>
          <w:rtl/>
        </w:rPr>
      </w:pPr>
    </w:p>
    <w:p w14:paraId="5A7799BE" w14:textId="77777777" w:rsidR="0089515B" w:rsidRPr="0053145C" w:rsidRDefault="0089515B" w:rsidP="0089515B">
      <w:pPr>
        <w:spacing w:line="360" w:lineRule="auto"/>
        <w:rPr>
          <w:sz w:val="26"/>
          <w:rtl/>
        </w:rPr>
      </w:pPr>
    </w:p>
    <w:p w14:paraId="3951E817" w14:textId="77777777" w:rsidR="0089515B" w:rsidRPr="0053145C" w:rsidRDefault="0089515B" w:rsidP="0089515B">
      <w:pPr>
        <w:spacing w:line="360" w:lineRule="auto"/>
        <w:rPr>
          <w:sz w:val="26"/>
          <w:rtl/>
        </w:rPr>
      </w:pPr>
    </w:p>
    <w:p w14:paraId="16417A92" w14:textId="77777777" w:rsidR="0089515B" w:rsidRPr="0053145C" w:rsidRDefault="0089515B" w:rsidP="0089515B">
      <w:pPr>
        <w:spacing w:line="360" w:lineRule="auto"/>
        <w:rPr>
          <w:sz w:val="26"/>
          <w:rtl/>
        </w:rPr>
      </w:pPr>
    </w:p>
    <w:p w14:paraId="69080010" w14:textId="77777777" w:rsidR="0089515B" w:rsidRPr="0053145C" w:rsidRDefault="0089515B" w:rsidP="0089515B">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BB0FBD" w:rsidRPr="0053145C" w14:paraId="4AF0BC50" w14:textId="77777777" w:rsidTr="0094444B">
        <w:tc>
          <w:tcPr>
            <w:tcW w:w="2551" w:type="dxa"/>
            <w:tcBorders>
              <w:top w:val="nil"/>
              <w:left w:val="nil"/>
              <w:bottom w:val="single" w:sz="4" w:space="0" w:color="auto"/>
              <w:right w:val="nil"/>
            </w:tcBorders>
            <w:shd w:val="clear" w:color="auto" w:fill="auto"/>
          </w:tcPr>
          <w:p w14:paraId="72F75B86" w14:textId="28618E3F" w:rsidR="0089515B" w:rsidRPr="0053145C" w:rsidRDefault="00394207" w:rsidP="0094444B">
            <w:pPr>
              <w:spacing w:line="360" w:lineRule="auto"/>
              <w:jc w:val="center"/>
              <w:rPr>
                <w:sz w:val="26"/>
              </w:rPr>
            </w:pPr>
            <w:r w:rsidRPr="0053145C">
              <w:rPr>
                <w:rFonts w:hint="cs"/>
                <w:sz w:val="26"/>
                <w:rtl/>
              </w:rPr>
              <w:fldChar w:fldCharType="begin">
                <w:ffData>
                  <w:name w:val="Text4"/>
                  <w:enabled/>
                  <w:calcOnExit w:val="0"/>
                  <w:textInput/>
                </w:ffData>
              </w:fldChar>
            </w:r>
            <w:r w:rsidRPr="0053145C">
              <w:rPr>
                <w:rFonts w:hint="cs"/>
                <w:sz w:val="26"/>
                <w:rtl/>
              </w:rPr>
              <w:instrText xml:space="preserve"> </w:instrText>
            </w:r>
            <w:r w:rsidRPr="0053145C">
              <w:rPr>
                <w:sz w:val="26"/>
              </w:rPr>
              <w:instrText>FORMTEXT</w:instrText>
            </w:r>
            <w:r w:rsidRPr="0053145C">
              <w:rPr>
                <w:rFonts w:hint="cs"/>
                <w:sz w:val="26"/>
                <w:rtl/>
              </w:rPr>
              <w:instrText xml:space="preserve"> </w:instrText>
            </w:r>
            <w:r w:rsidRPr="0053145C">
              <w:rPr>
                <w:rFonts w:hint="cs"/>
                <w:sz w:val="26"/>
                <w:rtl/>
              </w:rPr>
            </w:r>
            <w:r w:rsidRPr="0053145C">
              <w:rPr>
                <w:rFonts w:hint="cs"/>
                <w:sz w:val="26"/>
                <w:rtl/>
              </w:rPr>
              <w:fldChar w:fldCharType="separate"/>
            </w:r>
            <w:r w:rsidR="000B4ADE">
              <w:rPr>
                <w:noProof/>
                <w:sz w:val="26"/>
                <w:rtl/>
              </w:rPr>
              <w:t> </w:t>
            </w:r>
            <w:r w:rsidR="000B4ADE">
              <w:rPr>
                <w:noProof/>
                <w:sz w:val="26"/>
                <w:rtl/>
              </w:rPr>
              <w:t> </w:t>
            </w:r>
            <w:r w:rsidR="000B4ADE">
              <w:rPr>
                <w:noProof/>
                <w:sz w:val="26"/>
                <w:rtl/>
              </w:rPr>
              <w:t> </w:t>
            </w:r>
            <w:r w:rsidR="000B4ADE">
              <w:rPr>
                <w:noProof/>
                <w:sz w:val="26"/>
                <w:rtl/>
              </w:rPr>
              <w:t> </w:t>
            </w:r>
            <w:r w:rsidR="000B4ADE">
              <w:rPr>
                <w:noProof/>
                <w:sz w:val="26"/>
                <w:rtl/>
              </w:rPr>
              <w:t> </w:t>
            </w:r>
            <w:r w:rsidRPr="0053145C">
              <w:rPr>
                <w:rFonts w:hint="cs"/>
                <w:sz w:val="26"/>
                <w:rtl/>
              </w:rPr>
              <w:fldChar w:fldCharType="end"/>
            </w:r>
          </w:p>
        </w:tc>
        <w:tc>
          <w:tcPr>
            <w:tcW w:w="284" w:type="dxa"/>
            <w:shd w:val="clear" w:color="auto" w:fill="auto"/>
          </w:tcPr>
          <w:p w14:paraId="167F0B3C" w14:textId="77777777" w:rsidR="0089515B" w:rsidRPr="0053145C" w:rsidRDefault="0089515B" w:rsidP="0094444B">
            <w:pPr>
              <w:spacing w:line="360" w:lineRule="auto"/>
              <w:jc w:val="both"/>
              <w:rPr>
                <w:sz w:val="26"/>
              </w:rPr>
            </w:pPr>
          </w:p>
        </w:tc>
        <w:tc>
          <w:tcPr>
            <w:tcW w:w="2126" w:type="dxa"/>
            <w:tcBorders>
              <w:top w:val="nil"/>
              <w:left w:val="nil"/>
              <w:bottom w:val="single" w:sz="4" w:space="0" w:color="auto"/>
              <w:right w:val="nil"/>
            </w:tcBorders>
            <w:shd w:val="clear" w:color="auto" w:fill="auto"/>
          </w:tcPr>
          <w:p w14:paraId="22DEB179" w14:textId="6DC31034" w:rsidR="0089515B" w:rsidRPr="0053145C" w:rsidRDefault="00394207" w:rsidP="0094444B">
            <w:pPr>
              <w:spacing w:line="360" w:lineRule="auto"/>
              <w:jc w:val="center"/>
              <w:rPr>
                <w:sz w:val="26"/>
              </w:rPr>
            </w:pPr>
            <w:r w:rsidRPr="0053145C">
              <w:rPr>
                <w:rFonts w:hint="cs"/>
                <w:sz w:val="26"/>
                <w:rtl/>
              </w:rPr>
              <w:fldChar w:fldCharType="begin">
                <w:ffData>
                  <w:name w:val="Text5"/>
                  <w:enabled/>
                  <w:calcOnExit w:val="0"/>
                  <w:textInput/>
                </w:ffData>
              </w:fldChar>
            </w:r>
            <w:r w:rsidRPr="0053145C">
              <w:rPr>
                <w:rFonts w:hint="cs"/>
                <w:sz w:val="26"/>
                <w:rtl/>
              </w:rPr>
              <w:instrText xml:space="preserve"> </w:instrText>
            </w:r>
            <w:r w:rsidRPr="0053145C">
              <w:rPr>
                <w:sz w:val="26"/>
              </w:rPr>
              <w:instrText>FORMTEXT</w:instrText>
            </w:r>
            <w:r w:rsidRPr="0053145C">
              <w:rPr>
                <w:rFonts w:hint="cs"/>
                <w:sz w:val="26"/>
                <w:rtl/>
              </w:rPr>
              <w:instrText xml:space="preserve"> </w:instrText>
            </w:r>
            <w:r w:rsidRPr="0053145C">
              <w:rPr>
                <w:rFonts w:hint="cs"/>
                <w:sz w:val="26"/>
                <w:rtl/>
              </w:rPr>
            </w:r>
            <w:r w:rsidRPr="0053145C">
              <w:rPr>
                <w:rFonts w:hint="cs"/>
                <w:sz w:val="26"/>
                <w:rtl/>
              </w:rPr>
              <w:fldChar w:fldCharType="separate"/>
            </w:r>
            <w:r w:rsidR="000B4ADE">
              <w:rPr>
                <w:noProof/>
                <w:sz w:val="26"/>
                <w:rtl/>
              </w:rPr>
              <w:t> </w:t>
            </w:r>
            <w:r w:rsidR="000B4ADE">
              <w:rPr>
                <w:noProof/>
                <w:sz w:val="26"/>
                <w:rtl/>
              </w:rPr>
              <w:t> </w:t>
            </w:r>
            <w:r w:rsidR="000B4ADE">
              <w:rPr>
                <w:noProof/>
                <w:sz w:val="26"/>
                <w:rtl/>
              </w:rPr>
              <w:t> </w:t>
            </w:r>
            <w:r w:rsidR="000B4ADE">
              <w:rPr>
                <w:noProof/>
                <w:sz w:val="26"/>
                <w:rtl/>
              </w:rPr>
              <w:t> </w:t>
            </w:r>
            <w:r w:rsidR="000B4ADE">
              <w:rPr>
                <w:noProof/>
                <w:sz w:val="26"/>
                <w:rtl/>
              </w:rPr>
              <w:t> </w:t>
            </w:r>
            <w:r w:rsidRPr="0053145C">
              <w:rPr>
                <w:rFonts w:hint="cs"/>
                <w:sz w:val="26"/>
                <w:rtl/>
              </w:rPr>
              <w:fldChar w:fldCharType="end"/>
            </w:r>
          </w:p>
        </w:tc>
        <w:tc>
          <w:tcPr>
            <w:tcW w:w="283" w:type="dxa"/>
            <w:shd w:val="clear" w:color="auto" w:fill="auto"/>
          </w:tcPr>
          <w:p w14:paraId="544B3D08" w14:textId="77777777" w:rsidR="0089515B" w:rsidRPr="0053145C" w:rsidRDefault="0089515B" w:rsidP="0094444B">
            <w:pPr>
              <w:spacing w:line="360" w:lineRule="auto"/>
              <w:jc w:val="both"/>
              <w:rPr>
                <w:sz w:val="26"/>
              </w:rPr>
            </w:pPr>
          </w:p>
        </w:tc>
        <w:tc>
          <w:tcPr>
            <w:tcW w:w="1843" w:type="dxa"/>
            <w:tcBorders>
              <w:top w:val="nil"/>
              <w:left w:val="nil"/>
              <w:bottom w:val="single" w:sz="4" w:space="0" w:color="auto"/>
              <w:right w:val="nil"/>
            </w:tcBorders>
            <w:shd w:val="clear" w:color="auto" w:fill="auto"/>
          </w:tcPr>
          <w:p w14:paraId="65714015" w14:textId="297570EF" w:rsidR="0089515B" w:rsidRPr="0053145C" w:rsidRDefault="00394207" w:rsidP="0094444B">
            <w:pPr>
              <w:spacing w:line="360" w:lineRule="auto"/>
              <w:jc w:val="center"/>
              <w:rPr>
                <w:sz w:val="26"/>
              </w:rPr>
            </w:pPr>
            <w:r w:rsidRPr="0053145C">
              <w:rPr>
                <w:rFonts w:hint="cs"/>
                <w:sz w:val="26"/>
                <w:rtl/>
              </w:rPr>
              <w:fldChar w:fldCharType="begin">
                <w:ffData>
                  <w:name w:val="Text6"/>
                  <w:enabled/>
                  <w:calcOnExit w:val="0"/>
                  <w:textInput/>
                </w:ffData>
              </w:fldChar>
            </w:r>
            <w:r w:rsidRPr="0053145C">
              <w:rPr>
                <w:rFonts w:hint="cs"/>
                <w:sz w:val="26"/>
                <w:rtl/>
              </w:rPr>
              <w:instrText xml:space="preserve"> </w:instrText>
            </w:r>
            <w:r w:rsidRPr="0053145C">
              <w:rPr>
                <w:sz w:val="26"/>
              </w:rPr>
              <w:instrText>FORMTEXT</w:instrText>
            </w:r>
            <w:r w:rsidRPr="0053145C">
              <w:rPr>
                <w:rFonts w:hint="cs"/>
                <w:sz w:val="26"/>
                <w:rtl/>
              </w:rPr>
              <w:instrText xml:space="preserve"> </w:instrText>
            </w:r>
            <w:r w:rsidRPr="0053145C">
              <w:rPr>
                <w:rFonts w:hint="cs"/>
                <w:sz w:val="26"/>
                <w:rtl/>
              </w:rPr>
            </w:r>
            <w:r w:rsidRPr="0053145C">
              <w:rPr>
                <w:rFonts w:hint="cs"/>
                <w:sz w:val="26"/>
                <w:rtl/>
              </w:rPr>
              <w:fldChar w:fldCharType="separate"/>
            </w:r>
            <w:r w:rsidR="000B4ADE">
              <w:rPr>
                <w:noProof/>
                <w:sz w:val="26"/>
                <w:rtl/>
              </w:rPr>
              <w:t> </w:t>
            </w:r>
            <w:r w:rsidR="000B4ADE">
              <w:rPr>
                <w:noProof/>
                <w:sz w:val="26"/>
                <w:rtl/>
              </w:rPr>
              <w:t> </w:t>
            </w:r>
            <w:r w:rsidR="000B4ADE">
              <w:rPr>
                <w:noProof/>
                <w:sz w:val="26"/>
                <w:rtl/>
              </w:rPr>
              <w:t> </w:t>
            </w:r>
            <w:r w:rsidR="000B4ADE">
              <w:rPr>
                <w:noProof/>
                <w:sz w:val="26"/>
                <w:rtl/>
              </w:rPr>
              <w:t> </w:t>
            </w:r>
            <w:r w:rsidR="000B4ADE">
              <w:rPr>
                <w:noProof/>
                <w:sz w:val="26"/>
                <w:rtl/>
              </w:rPr>
              <w:t> </w:t>
            </w:r>
            <w:r w:rsidRPr="0053145C">
              <w:rPr>
                <w:rFonts w:hint="cs"/>
                <w:sz w:val="26"/>
                <w:rtl/>
              </w:rPr>
              <w:fldChar w:fldCharType="end"/>
            </w:r>
          </w:p>
        </w:tc>
        <w:tc>
          <w:tcPr>
            <w:tcW w:w="284" w:type="dxa"/>
            <w:shd w:val="clear" w:color="auto" w:fill="auto"/>
          </w:tcPr>
          <w:p w14:paraId="44B46036" w14:textId="77777777" w:rsidR="0089515B" w:rsidRPr="0053145C" w:rsidRDefault="0089515B" w:rsidP="0094444B">
            <w:pPr>
              <w:spacing w:line="360" w:lineRule="auto"/>
              <w:jc w:val="both"/>
              <w:rPr>
                <w:sz w:val="26"/>
              </w:rPr>
            </w:pPr>
          </w:p>
        </w:tc>
        <w:tc>
          <w:tcPr>
            <w:tcW w:w="2693" w:type="dxa"/>
            <w:tcBorders>
              <w:top w:val="nil"/>
              <w:left w:val="nil"/>
              <w:bottom w:val="single" w:sz="4" w:space="0" w:color="auto"/>
              <w:right w:val="nil"/>
            </w:tcBorders>
            <w:shd w:val="clear" w:color="auto" w:fill="auto"/>
          </w:tcPr>
          <w:p w14:paraId="56DBD7C0" w14:textId="00ADFA38" w:rsidR="0089515B" w:rsidRPr="0053145C" w:rsidRDefault="00394207" w:rsidP="0094444B">
            <w:pPr>
              <w:spacing w:line="360" w:lineRule="auto"/>
              <w:jc w:val="center"/>
              <w:rPr>
                <w:sz w:val="26"/>
              </w:rPr>
            </w:pPr>
            <w:r w:rsidRPr="0053145C">
              <w:rPr>
                <w:rFonts w:hint="cs"/>
                <w:sz w:val="26"/>
                <w:rtl/>
              </w:rPr>
              <w:fldChar w:fldCharType="begin">
                <w:ffData>
                  <w:name w:val="Text7"/>
                  <w:enabled/>
                  <w:calcOnExit w:val="0"/>
                  <w:textInput/>
                </w:ffData>
              </w:fldChar>
            </w:r>
            <w:r w:rsidRPr="0053145C">
              <w:rPr>
                <w:rFonts w:hint="cs"/>
                <w:sz w:val="26"/>
                <w:rtl/>
              </w:rPr>
              <w:instrText xml:space="preserve"> </w:instrText>
            </w:r>
            <w:r w:rsidRPr="0053145C">
              <w:rPr>
                <w:sz w:val="26"/>
              </w:rPr>
              <w:instrText>FORMTEXT</w:instrText>
            </w:r>
            <w:r w:rsidRPr="0053145C">
              <w:rPr>
                <w:rFonts w:hint="cs"/>
                <w:sz w:val="26"/>
                <w:rtl/>
              </w:rPr>
              <w:instrText xml:space="preserve"> </w:instrText>
            </w:r>
            <w:r w:rsidRPr="0053145C">
              <w:rPr>
                <w:rFonts w:hint="cs"/>
                <w:sz w:val="26"/>
                <w:rtl/>
              </w:rPr>
            </w:r>
            <w:r w:rsidRPr="0053145C">
              <w:rPr>
                <w:rFonts w:hint="cs"/>
                <w:sz w:val="26"/>
                <w:rtl/>
              </w:rPr>
              <w:fldChar w:fldCharType="separate"/>
            </w:r>
            <w:r w:rsidR="000B4ADE">
              <w:rPr>
                <w:noProof/>
                <w:sz w:val="26"/>
                <w:rtl/>
              </w:rPr>
              <w:t> </w:t>
            </w:r>
            <w:r w:rsidR="000B4ADE">
              <w:rPr>
                <w:noProof/>
                <w:sz w:val="26"/>
                <w:rtl/>
              </w:rPr>
              <w:t> </w:t>
            </w:r>
            <w:r w:rsidR="000B4ADE">
              <w:rPr>
                <w:noProof/>
                <w:sz w:val="26"/>
                <w:rtl/>
              </w:rPr>
              <w:t> </w:t>
            </w:r>
            <w:r w:rsidR="000B4ADE">
              <w:rPr>
                <w:noProof/>
                <w:sz w:val="26"/>
                <w:rtl/>
              </w:rPr>
              <w:t> </w:t>
            </w:r>
            <w:r w:rsidR="000B4ADE">
              <w:rPr>
                <w:noProof/>
                <w:sz w:val="26"/>
                <w:rtl/>
              </w:rPr>
              <w:t> </w:t>
            </w:r>
            <w:r w:rsidRPr="0053145C">
              <w:rPr>
                <w:rFonts w:hint="cs"/>
                <w:sz w:val="26"/>
                <w:rtl/>
              </w:rPr>
              <w:fldChar w:fldCharType="end"/>
            </w:r>
          </w:p>
        </w:tc>
      </w:tr>
      <w:tr w:rsidR="00BB0FBD" w:rsidRPr="0053145C" w14:paraId="0B58021D" w14:textId="77777777" w:rsidTr="0094444B">
        <w:tc>
          <w:tcPr>
            <w:tcW w:w="2551" w:type="dxa"/>
            <w:tcBorders>
              <w:top w:val="single" w:sz="4" w:space="0" w:color="auto"/>
              <w:left w:val="nil"/>
              <w:bottom w:val="nil"/>
              <w:right w:val="nil"/>
            </w:tcBorders>
            <w:shd w:val="clear" w:color="auto" w:fill="auto"/>
          </w:tcPr>
          <w:p w14:paraId="1075218E" w14:textId="77777777" w:rsidR="0089515B" w:rsidRPr="0053145C" w:rsidRDefault="00394207" w:rsidP="0094444B">
            <w:pPr>
              <w:spacing w:line="360" w:lineRule="auto"/>
              <w:jc w:val="center"/>
              <w:rPr>
                <w:sz w:val="26"/>
              </w:rPr>
            </w:pPr>
            <w:r w:rsidRPr="0053145C">
              <w:rPr>
                <w:rFonts w:hint="cs"/>
                <w:sz w:val="26"/>
                <w:rtl/>
              </w:rPr>
              <w:t>שם</w:t>
            </w:r>
          </w:p>
        </w:tc>
        <w:tc>
          <w:tcPr>
            <w:tcW w:w="284" w:type="dxa"/>
            <w:shd w:val="clear" w:color="auto" w:fill="auto"/>
          </w:tcPr>
          <w:p w14:paraId="78950BEA" w14:textId="77777777" w:rsidR="0089515B" w:rsidRPr="0053145C" w:rsidRDefault="0089515B" w:rsidP="0094444B">
            <w:pPr>
              <w:spacing w:line="360" w:lineRule="auto"/>
              <w:jc w:val="center"/>
              <w:rPr>
                <w:sz w:val="26"/>
              </w:rPr>
            </w:pPr>
          </w:p>
        </w:tc>
        <w:tc>
          <w:tcPr>
            <w:tcW w:w="2126" w:type="dxa"/>
            <w:tcBorders>
              <w:top w:val="single" w:sz="4" w:space="0" w:color="auto"/>
              <w:left w:val="nil"/>
              <w:bottom w:val="nil"/>
              <w:right w:val="nil"/>
            </w:tcBorders>
            <w:shd w:val="clear" w:color="auto" w:fill="auto"/>
          </w:tcPr>
          <w:p w14:paraId="08F70D37" w14:textId="77777777" w:rsidR="0089515B" w:rsidRPr="0053145C" w:rsidRDefault="00394207" w:rsidP="0094444B">
            <w:pPr>
              <w:spacing w:line="360" w:lineRule="auto"/>
              <w:jc w:val="center"/>
              <w:rPr>
                <w:sz w:val="26"/>
              </w:rPr>
            </w:pPr>
            <w:r w:rsidRPr="0053145C">
              <w:rPr>
                <w:rFonts w:hint="cs"/>
                <w:sz w:val="26"/>
                <w:rtl/>
              </w:rPr>
              <w:t>מס' ת.ז. / ע.מ.</w:t>
            </w:r>
          </w:p>
        </w:tc>
        <w:tc>
          <w:tcPr>
            <w:tcW w:w="283" w:type="dxa"/>
            <w:shd w:val="clear" w:color="auto" w:fill="auto"/>
          </w:tcPr>
          <w:p w14:paraId="08C2BE8A" w14:textId="77777777" w:rsidR="0089515B" w:rsidRPr="0053145C" w:rsidRDefault="0089515B" w:rsidP="0094444B">
            <w:pPr>
              <w:spacing w:line="360" w:lineRule="auto"/>
              <w:jc w:val="center"/>
              <w:rPr>
                <w:sz w:val="26"/>
              </w:rPr>
            </w:pPr>
          </w:p>
        </w:tc>
        <w:tc>
          <w:tcPr>
            <w:tcW w:w="1843" w:type="dxa"/>
            <w:tcBorders>
              <w:top w:val="single" w:sz="4" w:space="0" w:color="auto"/>
              <w:left w:val="nil"/>
              <w:bottom w:val="nil"/>
              <w:right w:val="nil"/>
            </w:tcBorders>
            <w:shd w:val="clear" w:color="auto" w:fill="auto"/>
          </w:tcPr>
          <w:p w14:paraId="32147985" w14:textId="77777777" w:rsidR="0089515B" w:rsidRPr="0053145C" w:rsidRDefault="00394207" w:rsidP="0094444B">
            <w:pPr>
              <w:spacing w:line="360" w:lineRule="auto"/>
              <w:jc w:val="center"/>
              <w:rPr>
                <w:sz w:val="26"/>
              </w:rPr>
            </w:pPr>
            <w:r w:rsidRPr="0053145C">
              <w:rPr>
                <w:rFonts w:hint="cs"/>
                <w:sz w:val="26"/>
                <w:rtl/>
              </w:rPr>
              <w:t>תאריך</w:t>
            </w:r>
          </w:p>
        </w:tc>
        <w:tc>
          <w:tcPr>
            <w:tcW w:w="284" w:type="dxa"/>
            <w:shd w:val="clear" w:color="auto" w:fill="auto"/>
          </w:tcPr>
          <w:p w14:paraId="56869E6F" w14:textId="77777777" w:rsidR="0089515B" w:rsidRPr="0053145C" w:rsidRDefault="0089515B" w:rsidP="0094444B">
            <w:pPr>
              <w:spacing w:line="360" w:lineRule="auto"/>
              <w:jc w:val="center"/>
              <w:rPr>
                <w:sz w:val="26"/>
              </w:rPr>
            </w:pPr>
          </w:p>
        </w:tc>
        <w:tc>
          <w:tcPr>
            <w:tcW w:w="2693" w:type="dxa"/>
            <w:tcBorders>
              <w:top w:val="single" w:sz="4" w:space="0" w:color="auto"/>
              <w:left w:val="nil"/>
              <w:bottom w:val="nil"/>
              <w:right w:val="nil"/>
            </w:tcBorders>
            <w:shd w:val="clear" w:color="auto" w:fill="auto"/>
          </w:tcPr>
          <w:p w14:paraId="0578EE3B" w14:textId="77777777" w:rsidR="0089515B" w:rsidRPr="0053145C" w:rsidRDefault="00394207" w:rsidP="0094444B">
            <w:pPr>
              <w:spacing w:line="360" w:lineRule="auto"/>
              <w:jc w:val="center"/>
              <w:rPr>
                <w:sz w:val="26"/>
              </w:rPr>
            </w:pPr>
            <w:r w:rsidRPr="0053145C">
              <w:rPr>
                <w:rFonts w:hint="cs"/>
                <w:sz w:val="26"/>
                <w:rtl/>
              </w:rPr>
              <w:t>חתימה</w:t>
            </w:r>
          </w:p>
        </w:tc>
      </w:tr>
    </w:tbl>
    <w:p w14:paraId="4A55BA3F" w14:textId="77777777" w:rsidR="0089515B" w:rsidRPr="0053145C" w:rsidRDefault="0089515B" w:rsidP="0089515B">
      <w:pPr>
        <w:spacing w:line="360" w:lineRule="auto"/>
        <w:rPr>
          <w:sz w:val="26"/>
          <w:rtl/>
        </w:rPr>
      </w:pPr>
    </w:p>
    <w:p w14:paraId="55D6E711" w14:textId="77777777" w:rsidR="0089515B" w:rsidRPr="0053145C" w:rsidRDefault="0089515B" w:rsidP="0089515B">
      <w:pPr>
        <w:spacing w:line="360" w:lineRule="auto"/>
        <w:rPr>
          <w:sz w:val="26"/>
          <w:rtl/>
        </w:rPr>
      </w:pPr>
    </w:p>
    <w:p w14:paraId="306B4B65" w14:textId="77777777" w:rsidR="0089515B" w:rsidRPr="0053145C" w:rsidRDefault="0089515B" w:rsidP="0089515B">
      <w:pPr>
        <w:spacing w:line="360" w:lineRule="auto"/>
        <w:rPr>
          <w:noProof/>
          <w:sz w:val="26"/>
          <w:rtl/>
        </w:rPr>
      </w:pPr>
    </w:p>
    <w:p w14:paraId="1F3841D4" w14:textId="77777777" w:rsidR="0089515B" w:rsidRPr="0053145C" w:rsidRDefault="00394207" w:rsidP="0089515B">
      <w:pPr>
        <w:spacing w:line="360" w:lineRule="auto"/>
        <w:rPr>
          <w:rtl/>
        </w:rPr>
      </w:pPr>
      <w:r w:rsidRPr="0053145C">
        <w:rPr>
          <w:rFonts w:hint="cs"/>
          <w:rtl/>
        </w:rPr>
        <w:br w:type="page"/>
      </w:r>
      <w:r w:rsidRPr="0053145C">
        <w:rPr>
          <w:rFonts w:hint="cs"/>
          <w:rtl/>
        </w:rPr>
        <w:tab/>
      </w:r>
      <w:r w:rsidRPr="0053145C">
        <w:rPr>
          <w:rFonts w:hint="cs"/>
          <w:rtl/>
        </w:rPr>
        <w:tab/>
      </w:r>
      <w:r w:rsidRPr="0053145C">
        <w:rPr>
          <w:rFonts w:hint="cs"/>
          <w:rtl/>
        </w:rPr>
        <w:tab/>
      </w:r>
    </w:p>
    <w:p w14:paraId="4C421737" w14:textId="77777777" w:rsidR="0089515B" w:rsidRPr="0053145C" w:rsidRDefault="00394207" w:rsidP="0089515B">
      <w:pPr>
        <w:pStyle w:val="1e"/>
        <w:rPr>
          <w:b w:val="0"/>
          <w:bCs w:val="0"/>
          <w:rtl/>
        </w:rPr>
      </w:pPr>
      <w:bookmarkStart w:id="181" w:name="_Toc32827833"/>
      <w:bookmarkStart w:id="182" w:name="_Toc163130788"/>
      <w:r w:rsidRPr="0053145C">
        <w:rPr>
          <w:rFonts w:hint="eastAsia"/>
          <w:rtl/>
        </w:rPr>
        <w:t>נספח</w:t>
      </w:r>
      <w:r w:rsidRPr="0053145C">
        <w:rPr>
          <w:rtl/>
        </w:rPr>
        <w:t xml:space="preserve"> </w:t>
      </w:r>
      <w:r w:rsidRPr="0053145C">
        <w:t>II</w:t>
      </w:r>
      <w:r w:rsidRPr="0053145C">
        <w:rPr>
          <w:rFonts w:hint="cs"/>
          <w:rtl/>
        </w:rPr>
        <w:t xml:space="preserve"> - </w:t>
      </w:r>
      <w:r w:rsidRPr="0053145C">
        <w:rPr>
          <w:rtl/>
        </w:rPr>
        <w:t>הצהרה לעניין דמי ביטוח לאומי</w:t>
      </w:r>
      <w:bookmarkEnd w:id="181"/>
      <w:bookmarkEnd w:id="182"/>
    </w:p>
    <w:p w14:paraId="1E817179" w14:textId="77777777" w:rsidR="0089515B" w:rsidRPr="0053145C" w:rsidRDefault="0089515B" w:rsidP="0089515B">
      <w:pPr>
        <w:rPr>
          <w:rtl/>
        </w:rPr>
      </w:pPr>
    </w:p>
    <w:p w14:paraId="66EAF649" w14:textId="77777777" w:rsidR="0089515B" w:rsidRPr="0053145C" w:rsidRDefault="0089515B" w:rsidP="0089515B">
      <w:pPr>
        <w:rPr>
          <w:rtl/>
        </w:rPr>
      </w:pPr>
    </w:p>
    <w:p w14:paraId="5EF74BB9" w14:textId="77777777" w:rsidR="0089515B" w:rsidRPr="0053145C" w:rsidRDefault="0089515B" w:rsidP="0089515B">
      <w:pPr>
        <w:rPr>
          <w:rtl/>
        </w:rPr>
      </w:pPr>
    </w:p>
    <w:p w14:paraId="5020E60D" w14:textId="77777777" w:rsidR="0089515B" w:rsidRPr="0053145C" w:rsidRDefault="00394207" w:rsidP="0089515B">
      <w:pPr>
        <w:spacing w:line="360" w:lineRule="auto"/>
        <w:rPr>
          <w:rtl/>
        </w:rPr>
      </w:pPr>
      <w:r w:rsidRPr="0053145C">
        <w:rPr>
          <w:rFonts w:hint="cs"/>
          <w:rtl/>
        </w:rPr>
        <w:t>לכבוד</w:t>
      </w:r>
    </w:p>
    <w:p w14:paraId="19266581" w14:textId="77777777" w:rsidR="0089515B" w:rsidRPr="0053145C" w:rsidRDefault="00394207" w:rsidP="0089515B">
      <w:pPr>
        <w:spacing w:line="360" w:lineRule="auto"/>
        <w:rPr>
          <w:rtl/>
        </w:rPr>
      </w:pPr>
      <w:r w:rsidRPr="0053145C">
        <w:rPr>
          <w:rFonts w:hint="cs"/>
          <w:rtl/>
        </w:rPr>
        <w:t>משרד המשפטים</w:t>
      </w:r>
    </w:p>
    <w:p w14:paraId="7110C51A" w14:textId="77777777" w:rsidR="0089515B" w:rsidRPr="0053145C" w:rsidRDefault="00394207" w:rsidP="0089515B">
      <w:pPr>
        <w:spacing w:line="360" w:lineRule="auto"/>
        <w:rPr>
          <w:rtl/>
        </w:rPr>
      </w:pPr>
      <w:r w:rsidRPr="0053145C">
        <w:rPr>
          <w:rFonts w:hint="cs"/>
          <w:rtl/>
        </w:rPr>
        <w:t>אגף הכספים</w:t>
      </w:r>
    </w:p>
    <w:p w14:paraId="2B665BFA" w14:textId="77777777" w:rsidR="0089515B" w:rsidRPr="0053145C" w:rsidRDefault="00394207" w:rsidP="0089515B">
      <w:pPr>
        <w:spacing w:line="360" w:lineRule="auto"/>
        <w:rPr>
          <w:rtl/>
        </w:rPr>
      </w:pPr>
      <w:r w:rsidRPr="0053145C">
        <w:rPr>
          <w:rFonts w:hint="cs"/>
          <w:rtl/>
        </w:rPr>
        <w:t xml:space="preserve">רח' </w:t>
      </w:r>
      <w:proofErr w:type="spellStart"/>
      <w:r w:rsidRPr="0053145C">
        <w:rPr>
          <w:rFonts w:hint="cs"/>
          <w:rtl/>
        </w:rPr>
        <w:t>צלאח</w:t>
      </w:r>
      <w:proofErr w:type="spellEnd"/>
      <w:r w:rsidRPr="0053145C">
        <w:rPr>
          <w:rFonts w:hint="cs"/>
          <w:rtl/>
        </w:rPr>
        <w:t xml:space="preserve"> א-דין 29</w:t>
      </w:r>
    </w:p>
    <w:p w14:paraId="10E33E18" w14:textId="77777777" w:rsidR="0089515B" w:rsidRPr="0053145C" w:rsidRDefault="00394207" w:rsidP="0089515B">
      <w:pPr>
        <w:spacing w:line="360" w:lineRule="auto"/>
        <w:rPr>
          <w:rtl/>
        </w:rPr>
      </w:pPr>
      <w:r w:rsidRPr="0053145C">
        <w:rPr>
          <w:rFonts w:hint="cs"/>
          <w:rtl/>
        </w:rPr>
        <w:t>ירושלים 91490</w:t>
      </w:r>
    </w:p>
    <w:p w14:paraId="78D1E200" w14:textId="77777777" w:rsidR="0089515B" w:rsidRPr="0053145C" w:rsidRDefault="0089515B" w:rsidP="0089515B">
      <w:pPr>
        <w:spacing w:line="360" w:lineRule="auto"/>
        <w:rPr>
          <w:rtl/>
        </w:rPr>
      </w:pPr>
    </w:p>
    <w:p w14:paraId="26D81E8D" w14:textId="77777777" w:rsidR="0089515B" w:rsidRPr="0053145C" w:rsidRDefault="0089515B" w:rsidP="0089515B">
      <w:pPr>
        <w:spacing w:line="360" w:lineRule="auto"/>
        <w:rPr>
          <w:sz w:val="20"/>
          <w:szCs w:val="20"/>
          <w:rtl/>
        </w:rPr>
      </w:pPr>
    </w:p>
    <w:p w14:paraId="4C18C723" w14:textId="77777777" w:rsidR="0089515B" w:rsidRPr="0053145C" w:rsidRDefault="00394207" w:rsidP="0089515B">
      <w:pPr>
        <w:spacing w:line="360" w:lineRule="auto"/>
        <w:ind w:left="-772"/>
        <w:jc w:val="center"/>
        <w:rPr>
          <w:b/>
          <w:bCs/>
          <w:sz w:val="32"/>
          <w:szCs w:val="32"/>
          <w:u w:val="single"/>
          <w:rtl/>
        </w:rPr>
      </w:pPr>
      <w:r w:rsidRPr="0053145C">
        <w:rPr>
          <w:rFonts w:hint="cs"/>
          <w:b/>
          <w:bCs/>
          <w:sz w:val="32"/>
          <w:szCs w:val="32"/>
          <w:u w:val="single"/>
          <w:rtl/>
        </w:rPr>
        <w:t>נספח - הצהרה לעניין דמי ביטוח לאומי</w:t>
      </w:r>
    </w:p>
    <w:p w14:paraId="6D9C613B" w14:textId="77777777" w:rsidR="0089515B" w:rsidRPr="0053145C" w:rsidRDefault="0089515B" w:rsidP="0089515B">
      <w:pPr>
        <w:spacing w:line="360" w:lineRule="auto"/>
        <w:rPr>
          <w:sz w:val="26"/>
          <w:rtl/>
        </w:rPr>
      </w:pPr>
    </w:p>
    <w:p w14:paraId="234AF445" w14:textId="77777777" w:rsidR="0089515B" w:rsidRPr="0053145C" w:rsidRDefault="0089515B" w:rsidP="0089515B">
      <w:pPr>
        <w:spacing w:line="360" w:lineRule="auto"/>
        <w:rPr>
          <w:sz w:val="26"/>
          <w:rtl/>
        </w:rPr>
      </w:pPr>
    </w:p>
    <w:p w14:paraId="0D89BAD5" w14:textId="77777777" w:rsidR="0089515B" w:rsidRPr="0053145C" w:rsidRDefault="0089515B" w:rsidP="0089515B">
      <w:pPr>
        <w:spacing w:line="360" w:lineRule="auto"/>
        <w:rPr>
          <w:sz w:val="26"/>
          <w:rtl/>
        </w:rPr>
      </w:pPr>
    </w:p>
    <w:p w14:paraId="77D146F5" w14:textId="77777777" w:rsidR="0089515B" w:rsidRPr="0053145C" w:rsidRDefault="00394207" w:rsidP="0089515B">
      <w:pPr>
        <w:spacing w:line="360" w:lineRule="auto"/>
        <w:rPr>
          <w:sz w:val="26"/>
          <w:rtl/>
        </w:rPr>
      </w:pPr>
      <w:r w:rsidRPr="0053145C">
        <w:rPr>
          <w:rFonts w:hint="cs"/>
          <w:sz w:val="26"/>
          <w:rtl/>
        </w:rPr>
        <w:t>אני החתום מטה מצהיר בזאת כי הנני:</w:t>
      </w:r>
    </w:p>
    <w:bookmarkStart w:id="183" w:name="סימון4"/>
    <w:p w14:paraId="329C0D15" w14:textId="77777777" w:rsidR="0089515B" w:rsidRPr="0053145C" w:rsidRDefault="00394207" w:rsidP="0089515B">
      <w:pPr>
        <w:spacing w:line="360" w:lineRule="auto"/>
        <w:rPr>
          <w:sz w:val="26"/>
          <w:rtl/>
        </w:rPr>
      </w:pPr>
      <w:r w:rsidRPr="0053145C">
        <w:rPr>
          <w:rtl/>
        </w:rPr>
        <w:fldChar w:fldCharType="begin">
          <w:ffData>
            <w:name w:val="סימון4"/>
            <w:enabled/>
            <w:calcOnExit w:val="0"/>
            <w:checkBox>
              <w:sizeAuto/>
              <w:default w:val="0"/>
            </w:checkBox>
          </w:ffData>
        </w:fldChar>
      </w:r>
      <w:r w:rsidRPr="0053145C">
        <w:rPr>
          <w:rFonts w:hint="cs"/>
          <w:sz w:val="26"/>
          <w:rtl/>
        </w:rPr>
        <w:instrText xml:space="preserve"> </w:instrText>
      </w:r>
      <w:r w:rsidRPr="0053145C">
        <w:rPr>
          <w:sz w:val="26"/>
        </w:rPr>
        <w:instrText>FORMCHECKBOX</w:instrText>
      </w:r>
      <w:r w:rsidRPr="0053145C">
        <w:rPr>
          <w:rFonts w:hint="cs"/>
          <w:sz w:val="26"/>
          <w:rtl/>
        </w:rPr>
        <w:instrText xml:space="preserve"> </w:instrText>
      </w:r>
      <w:r w:rsidR="00F110EF">
        <w:rPr>
          <w:rtl/>
        </w:rPr>
      </w:r>
      <w:r w:rsidR="00F110EF">
        <w:rPr>
          <w:rtl/>
        </w:rPr>
        <w:fldChar w:fldCharType="separate"/>
      </w:r>
      <w:r w:rsidRPr="0053145C">
        <w:rPr>
          <w:rtl/>
        </w:rPr>
        <w:fldChar w:fldCharType="end"/>
      </w:r>
      <w:bookmarkEnd w:id="183"/>
      <w:r w:rsidRPr="0053145C">
        <w:rPr>
          <w:rFonts w:hint="cs"/>
          <w:sz w:val="26"/>
          <w:rtl/>
        </w:rPr>
        <w:tab/>
        <w:t>עצמאי ומשלם ביטוח לאומי בעצמי כעצמאי.</w:t>
      </w:r>
    </w:p>
    <w:bookmarkStart w:id="184" w:name="סימון5"/>
    <w:p w14:paraId="27AE9DA5" w14:textId="77777777" w:rsidR="0089515B" w:rsidRPr="0053145C" w:rsidRDefault="00394207" w:rsidP="0089515B">
      <w:pPr>
        <w:spacing w:line="360" w:lineRule="auto"/>
        <w:rPr>
          <w:sz w:val="26"/>
          <w:rtl/>
        </w:rPr>
      </w:pPr>
      <w:r w:rsidRPr="0053145C">
        <w:rPr>
          <w:rtl/>
        </w:rPr>
        <w:fldChar w:fldCharType="begin">
          <w:ffData>
            <w:name w:val="סימון5"/>
            <w:enabled/>
            <w:calcOnExit w:val="0"/>
            <w:checkBox>
              <w:sizeAuto/>
              <w:default w:val="0"/>
            </w:checkBox>
          </w:ffData>
        </w:fldChar>
      </w:r>
      <w:r w:rsidRPr="0053145C">
        <w:rPr>
          <w:rFonts w:hint="cs"/>
          <w:sz w:val="26"/>
          <w:rtl/>
        </w:rPr>
        <w:instrText xml:space="preserve"> </w:instrText>
      </w:r>
      <w:r w:rsidRPr="0053145C">
        <w:rPr>
          <w:sz w:val="26"/>
        </w:rPr>
        <w:instrText>FORMCHECKBOX</w:instrText>
      </w:r>
      <w:r w:rsidRPr="0053145C">
        <w:rPr>
          <w:rFonts w:hint="cs"/>
          <w:sz w:val="26"/>
          <w:rtl/>
        </w:rPr>
        <w:instrText xml:space="preserve"> </w:instrText>
      </w:r>
      <w:r w:rsidR="00F110EF">
        <w:rPr>
          <w:rtl/>
        </w:rPr>
      </w:r>
      <w:r w:rsidR="00F110EF">
        <w:rPr>
          <w:rtl/>
        </w:rPr>
        <w:fldChar w:fldCharType="separate"/>
      </w:r>
      <w:r w:rsidRPr="0053145C">
        <w:rPr>
          <w:rtl/>
        </w:rPr>
        <w:fldChar w:fldCharType="end"/>
      </w:r>
      <w:bookmarkEnd w:id="184"/>
      <w:r w:rsidRPr="0053145C">
        <w:rPr>
          <w:rFonts w:hint="cs"/>
          <w:sz w:val="26"/>
          <w:rtl/>
        </w:rPr>
        <w:tab/>
        <w:t xml:space="preserve">עיקר הכנסתי ממשכורת, גמלה או קצבה ומשלם בעצמי ביטוח לאומי – </w:t>
      </w:r>
      <w:r w:rsidRPr="0053145C">
        <w:rPr>
          <w:rFonts w:hint="cs"/>
          <w:b/>
          <w:bCs/>
          <w:sz w:val="26"/>
          <w:rtl/>
        </w:rPr>
        <w:t>מצ"ב אישור</w:t>
      </w:r>
      <w:r w:rsidRPr="0053145C">
        <w:rPr>
          <w:rFonts w:hint="cs"/>
          <w:sz w:val="26"/>
          <w:rtl/>
        </w:rPr>
        <w:t>.</w:t>
      </w:r>
    </w:p>
    <w:bookmarkStart w:id="185" w:name="סימון6"/>
    <w:p w14:paraId="70E29390" w14:textId="77777777" w:rsidR="0089515B" w:rsidRPr="0053145C" w:rsidRDefault="00394207" w:rsidP="00F8381C">
      <w:pPr>
        <w:spacing w:line="360" w:lineRule="auto"/>
        <w:ind w:left="720" w:hanging="720"/>
        <w:rPr>
          <w:sz w:val="26"/>
          <w:rtl/>
        </w:rPr>
      </w:pPr>
      <w:r w:rsidRPr="0053145C">
        <w:rPr>
          <w:rtl/>
        </w:rPr>
        <w:fldChar w:fldCharType="begin">
          <w:ffData>
            <w:name w:val="סימון6"/>
            <w:enabled/>
            <w:calcOnExit w:val="0"/>
            <w:checkBox>
              <w:sizeAuto/>
              <w:default w:val="0"/>
            </w:checkBox>
          </w:ffData>
        </w:fldChar>
      </w:r>
      <w:r w:rsidRPr="0053145C">
        <w:rPr>
          <w:rFonts w:hint="cs"/>
          <w:sz w:val="26"/>
          <w:rtl/>
        </w:rPr>
        <w:instrText xml:space="preserve"> </w:instrText>
      </w:r>
      <w:r w:rsidRPr="0053145C">
        <w:rPr>
          <w:sz w:val="26"/>
        </w:rPr>
        <w:instrText>FORMCHECKBOX</w:instrText>
      </w:r>
      <w:r w:rsidRPr="0053145C">
        <w:rPr>
          <w:rFonts w:hint="cs"/>
          <w:sz w:val="26"/>
          <w:rtl/>
        </w:rPr>
        <w:instrText xml:space="preserve"> </w:instrText>
      </w:r>
      <w:r w:rsidR="00F110EF">
        <w:rPr>
          <w:rtl/>
        </w:rPr>
      </w:r>
      <w:r w:rsidR="00F110EF">
        <w:rPr>
          <w:rtl/>
        </w:rPr>
        <w:fldChar w:fldCharType="separate"/>
      </w:r>
      <w:r w:rsidRPr="0053145C">
        <w:rPr>
          <w:rtl/>
        </w:rPr>
        <w:fldChar w:fldCharType="end"/>
      </w:r>
      <w:bookmarkEnd w:id="185"/>
      <w:r w:rsidRPr="0053145C">
        <w:rPr>
          <w:rFonts w:hint="cs"/>
          <w:sz w:val="26"/>
          <w:rtl/>
        </w:rPr>
        <w:tab/>
        <w:t xml:space="preserve">עיקר הכנסתי ממשכורת, גמלה או קצבה ומבקש לנכות לי ביטוח לאומי לפי האישור </w:t>
      </w:r>
      <w:proofErr w:type="spellStart"/>
      <w:r w:rsidRPr="0053145C">
        <w:rPr>
          <w:rFonts w:hint="cs"/>
          <w:sz w:val="26"/>
          <w:rtl/>
        </w:rPr>
        <w:t>המצ"ב</w:t>
      </w:r>
      <w:proofErr w:type="spellEnd"/>
      <w:r w:rsidRPr="0053145C">
        <w:rPr>
          <w:rFonts w:hint="cs"/>
          <w:sz w:val="26"/>
          <w:rtl/>
        </w:rPr>
        <w:t xml:space="preserve"> (בהעדר אישור ינוכה לפי הסכום המקסימאלי הנקוב בחוק).</w:t>
      </w:r>
    </w:p>
    <w:p w14:paraId="3F43E63C" w14:textId="77777777" w:rsidR="0089515B" w:rsidRPr="0053145C" w:rsidRDefault="0089515B" w:rsidP="0089515B">
      <w:pPr>
        <w:spacing w:line="360" w:lineRule="auto"/>
        <w:ind w:hanging="720"/>
        <w:rPr>
          <w:sz w:val="26"/>
          <w:rtl/>
        </w:rPr>
      </w:pPr>
    </w:p>
    <w:p w14:paraId="2AE46D6E" w14:textId="77777777" w:rsidR="0089515B" w:rsidRPr="0053145C" w:rsidRDefault="0089515B" w:rsidP="0089515B">
      <w:pPr>
        <w:spacing w:line="360" w:lineRule="auto"/>
        <w:ind w:hanging="720"/>
        <w:rPr>
          <w:sz w:val="26"/>
          <w:rtl/>
        </w:rPr>
      </w:pPr>
    </w:p>
    <w:p w14:paraId="1846E271" w14:textId="77777777" w:rsidR="0089515B" w:rsidRPr="0053145C" w:rsidRDefault="0089515B" w:rsidP="0089515B">
      <w:pPr>
        <w:spacing w:line="360" w:lineRule="auto"/>
        <w:ind w:hanging="720"/>
        <w:rPr>
          <w:sz w:val="26"/>
          <w:rtl/>
        </w:rPr>
      </w:pPr>
    </w:p>
    <w:p w14:paraId="7269B57B" w14:textId="77777777" w:rsidR="0089515B" w:rsidRPr="0053145C" w:rsidRDefault="0089515B" w:rsidP="0089515B">
      <w:pPr>
        <w:spacing w:line="360" w:lineRule="auto"/>
        <w:ind w:hanging="720"/>
        <w:rPr>
          <w:sz w:val="26"/>
          <w:rtl/>
        </w:rPr>
      </w:pPr>
    </w:p>
    <w:p w14:paraId="5C6424DF" w14:textId="77777777" w:rsidR="0089515B" w:rsidRPr="0053145C" w:rsidRDefault="0089515B" w:rsidP="0089515B">
      <w:pPr>
        <w:spacing w:line="360" w:lineRule="auto"/>
        <w:ind w:hanging="720"/>
        <w:rPr>
          <w:sz w:val="26"/>
          <w:rtl/>
        </w:rPr>
      </w:pPr>
    </w:p>
    <w:p w14:paraId="08E75C27" w14:textId="77777777" w:rsidR="0089515B" w:rsidRPr="0053145C" w:rsidRDefault="0089515B" w:rsidP="0089515B">
      <w:pPr>
        <w:spacing w:line="360" w:lineRule="auto"/>
        <w:rPr>
          <w:sz w:val="26"/>
          <w:rtl/>
        </w:rPr>
      </w:pPr>
    </w:p>
    <w:p w14:paraId="2EC6EF2E" w14:textId="77777777" w:rsidR="0089515B" w:rsidRPr="0053145C" w:rsidRDefault="0089515B" w:rsidP="0089515B">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BB0FBD" w:rsidRPr="0053145C" w14:paraId="0C7B4C0B" w14:textId="77777777" w:rsidTr="0094444B">
        <w:tc>
          <w:tcPr>
            <w:tcW w:w="2341" w:type="dxa"/>
            <w:tcBorders>
              <w:top w:val="nil"/>
              <w:left w:val="nil"/>
              <w:bottom w:val="single" w:sz="4" w:space="0" w:color="auto"/>
              <w:right w:val="nil"/>
            </w:tcBorders>
            <w:shd w:val="clear" w:color="auto" w:fill="auto"/>
          </w:tcPr>
          <w:bookmarkStart w:id="186" w:name="Text4"/>
          <w:p w14:paraId="20D2753B" w14:textId="106891A0" w:rsidR="0089515B" w:rsidRPr="0053145C" w:rsidRDefault="00394207" w:rsidP="0094444B">
            <w:pPr>
              <w:spacing w:line="360" w:lineRule="auto"/>
              <w:jc w:val="center"/>
              <w:rPr>
                <w:sz w:val="26"/>
              </w:rPr>
            </w:pPr>
            <w:r w:rsidRPr="0053145C">
              <w:rPr>
                <w:rtl/>
              </w:rPr>
              <w:fldChar w:fldCharType="begin">
                <w:ffData>
                  <w:name w:val="Text4"/>
                  <w:enabled/>
                  <w:calcOnExit w:val="0"/>
                  <w:textInput/>
                </w:ffData>
              </w:fldChar>
            </w:r>
            <w:r w:rsidRPr="0053145C">
              <w:rPr>
                <w:rFonts w:hint="cs"/>
                <w:sz w:val="26"/>
                <w:rtl/>
              </w:rPr>
              <w:instrText xml:space="preserve"> </w:instrText>
            </w:r>
            <w:r w:rsidRPr="0053145C">
              <w:rPr>
                <w:sz w:val="26"/>
              </w:rPr>
              <w:instrText>FORMTEXT</w:instrText>
            </w:r>
            <w:r w:rsidRPr="0053145C">
              <w:rPr>
                <w:rFonts w:hint="cs"/>
                <w:sz w:val="26"/>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86"/>
          </w:p>
        </w:tc>
        <w:tc>
          <w:tcPr>
            <w:tcW w:w="276" w:type="dxa"/>
            <w:shd w:val="clear" w:color="auto" w:fill="auto"/>
          </w:tcPr>
          <w:p w14:paraId="44E810C8" w14:textId="77777777" w:rsidR="0089515B" w:rsidRPr="0053145C" w:rsidRDefault="0089515B" w:rsidP="0094444B">
            <w:pPr>
              <w:spacing w:line="360" w:lineRule="auto"/>
              <w:jc w:val="both"/>
              <w:rPr>
                <w:sz w:val="26"/>
              </w:rPr>
            </w:pPr>
          </w:p>
        </w:tc>
        <w:bookmarkStart w:id="187" w:name="Text5"/>
        <w:tc>
          <w:tcPr>
            <w:tcW w:w="1967" w:type="dxa"/>
            <w:tcBorders>
              <w:top w:val="nil"/>
              <w:left w:val="nil"/>
              <w:bottom w:val="single" w:sz="4" w:space="0" w:color="auto"/>
              <w:right w:val="nil"/>
            </w:tcBorders>
            <w:shd w:val="clear" w:color="auto" w:fill="auto"/>
          </w:tcPr>
          <w:p w14:paraId="15D892EA" w14:textId="2DBD2283" w:rsidR="0089515B" w:rsidRPr="0053145C" w:rsidRDefault="00394207" w:rsidP="0094444B">
            <w:pPr>
              <w:spacing w:line="360" w:lineRule="auto"/>
              <w:jc w:val="center"/>
              <w:rPr>
                <w:sz w:val="26"/>
              </w:rPr>
            </w:pPr>
            <w:r w:rsidRPr="0053145C">
              <w:rPr>
                <w:rtl/>
              </w:rPr>
              <w:fldChar w:fldCharType="begin">
                <w:ffData>
                  <w:name w:val="Text5"/>
                  <w:enabled/>
                  <w:calcOnExit w:val="0"/>
                  <w:textInput/>
                </w:ffData>
              </w:fldChar>
            </w:r>
            <w:r w:rsidRPr="0053145C">
              <w:rPr>
                <w:rFonts w:hint="cs"/>
                <w:sz w:val="26"/>
                <w:rtl/>
              </w:rPr>
              <w:instrText xml:space="preserve"> </w:instrText>
            </w:r>
            <w:r w:rsidRPr="0053145C">
              <w:rPr>
                <w:sz w:val="26"/>
              </w:rPr>
              <w:instrText>FORMTEXT</w:instrText>
            </w:r>
            <w:r w:rsidRPr="0053145C">
              <w:rPr>
                <w:rFonts w:hint="cs"/>
                <w:sz w:val="26"/>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87"/>
          </w:p>
        </w:tc>
        <w:tc>
          <w:tcPr>
            <w:tcW w:w="276" w:type="dxa"/>
            <w:shd w:val="clear" w:color="auto" w:fill="auto"/>
          </w:tcPr>
          <w:p w14:paraId="3088CEB6" w14:textId="77777777" w:rsidR="0089515B" w:rsidRPr="0053145C" w:rsidRDefault="0089515B" w:rsidP="0094444B">
            <w:pPr>
              <w:spacing w:line="360" w:lineRule="auto"/>
              <w:jc w:val="both"/>
              <w:rPr>
                <w:sz w:val="26"/>
              </w:rPr>
            </w:pPr>
          </w:p>
        </w:tc>
        <w:bookmarkStart w:id="188" w:name="Text6"/>
        <w:tc>
          <w:tcPr>
            <w:tcW w:w="1719" w:type="dxa"/>
            <w:tcBorders>
              <w:top w:val="nil"/>
              <w:left w:val="nil"/>
              <w:bottom w:val="single" w:sz="4" w:space="0" w:color="auto"/>
              <w:right w:val="nil"/>
            </w:tcBorders>
            <w:shd w:val="clear" w:color="auto" w:fill="auto"/>
          </w:tcPr>
          <w:p w14:paraId="0B6EDC56" w14:textId="2D6EB09E" w:rsidR="0089515B" w:rsidRPr="0053145C" w:rsidRDefault="00394207" w:rsidP="0094444B">
            <w:pPr>
              <w:spacing w:line="360" w:lineRule="auto"/>
              <w:jc w:val="center"/>
              <w:rPr>
                <w:sz w:val="26"/>
              </w:rPr>
            </w:pPr>
            <w:r w:rsidRPr="0053145C">
              <w:rPr>
                <w:rtl/>
              </w:rPr>
              <w:fldChar w:fldCharType="begin">
                <w:ffData>
                  <w:name w:val="Text6"/>
                  <w:enabled/>
                  <w:calcOnExit w:val="0"/>
                  <w:textInput/>
                </w:ffData>
              </w:fldChar>
            </w:r>
            <w:r w:rsidRPr="0053145C">
              <w:rPr>
                <w:rFonts w:hint="cs"/>
                <w:sz w:val="26"/>
                <w:rtl/>
              </w:rPr>
              <w:instrText xml:space="preserve"> </w:instrText>
            </w:r>
            <w:r w:rsidRPr="0053145C">
              <w:rPr>
                <w:sz w:val="26"/>
              </w:rPr>
              <w:instrText>FORMTEXT</w:instrText>
            </w:r>
            <w:r w:rsidRPr="0053145C">
              <w:rPr>
                <w:rFonts w:hint="cs"/>
                <w:sz w:val="26"/>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88"/>
          </w:p>
        </w:tc>
        <w:tc>
          <w:tcPr>
            <w:tcW w:w="276" w:type="dxa"/>
            <w:shd w:val="clear" w:color="auto" w:fill="auto"/>
          </w:tcPr>
          <w:p w14:paraId="370775E8" w14:textId="77777777" w:rsidR="0089515B" w:rsidRPr="0053145C" w:rsidRDefault="0089515B" w:rsidP="0094444B">
            <w:pPr>
              <w:spacing w:line="360" w:lineRule="auto"/>
              <w:jc w:val="both"/>
              <w:rPr>
                <w:sz w:val="26"/>
              </w:rPr>
            </w:pPr>
          </w:p>
        </w:tc>
        <w:bookmarkStart w:id="189" w:name="Text7"/>
        <w:tc>
          <w:tcPr>
            <w:tcW w:w="2468" w:type="dxa"/>
            <w:tcBorders>
              <w:top w:val="nil"/>
              <w:left w:val="nil"/>
              <w:bottom w:val="single" w:sz="4" w:space="0" w:color="auto"/>
              <w:right w:val="nil"/>
            </w:tcBorders>
            <w:shd w:val="clear" w:color="auto" w:fill="auto"/>
          </w:tcPr>
          <w:p w14:paraId="344314A2" w14:textId="1745D072" w:rsidR="0089515B" w:rsidRPr="0053145C" w:rsidRDefault="00394207" w:rsidP="0094444B">
            <w:pPr>
              <w:spacing w:line="360" w:lineRule="auto"/>
              <w:jc w:val="center"/>
              <w:rPr>
                <w:sz w:val="26"/>
              </w:rPr>
            </w:pPr>
            <w:r w:rsidRPr="0053145C">
              <w:rPr>
                <w:rtl/>
              </w:rPr>
              <w:fldChar w:fldCharType="begin">
                <w:ffData>
                  <w:name w:val="Text7"/>
                  <w:enabled/>
                  <w:calcOnExit w:val="0"/>
                  <w:textInput/>
                </w:ffData>
              </w:fldChar>
            </w:r>
            <w:r w:rsidRPr="0053145C">
              <w:rPr>
                <w:rFonts w:hint="cs"/>
                <w:sz w:val="26"/>
                <w:rtl/>
              </w:rPr>
              <w:instrText xml:space="preserve"> </w:instrText>
            </w:r>
            <w:r w:rsidRPr="0053145C">
              <w:rPr>
                <w:sz w:val="26"/>
              </w:rPr>
              <w:instrText>FORMTEXT</w:instrText>
            </w:r>
            <w:r w:rsidRPr="0053145C">
              <w:rPr>
                <w:rFonts w:hint="cs"/>
                <w:sz w:val="26"/>
                <w:rtl/>
              </w:rPr>
              <w:instrText xml:space="preserve"> </w:instrText>
            </w:r>
            <w:r w:rsidRPr="0053145C">
              <w:rPr>
                <w:rtl/>
              </w:rPr>
            </w:r>
            <w:r w:rsidRPr="0053145C">
              <w:rPr>
                <w:rtl/>
              </w:rPr>
              <w:fldChar w:fldCharType="separate"/>
            </w:r>
            <w:r w:rsidR="000B4ADE">
              <w:rPr>
                <w:noProof/>
                <w:rtl/>
              </w:rPr>
              <w:t> </w:t>
            </w:r>
            <w:r w:rsidR="000B4ADE">
              <w:rPr>
                <w:noProof/>
                <w:rtl/>
              </w:rPr>
              <w:t> </w:t>
            </w:r>
            <w:r w:rsidR="000B4ADE">
              <w:rPr>
                <w:noProof/>
                <w:rtl/>
              </w:rPr>
              <w:t> </w:t>
            </w:r>
            <w:r w:rsidR="000B4ADE">
              <w:rPr>
                <w:noProof/>
                <w:rtl/>
              </w:rPr>
              <w:t> </w:t>
            </w:r>
            <w:r w:rsidR="000B4ADE">
              <w:rPr>
                <w:noProof/>
                <w:rtl/>
              </w:rPr>
              <w:t> </w:t>
            </w:r>
            <w:r w:rsidRPr="0053145C">
              <w:rPr>
                <w:rtl/>
              </w:rPr>
              <w:fldChar w:fldCharType="end"/>
            </w:r>
            <w:bookmarkEnd w:id="189"/>
          </w:p>
        </w:tc>
      </w:tr>
      <w:tr w:rsidR="00BB0FBD" w:rsidRPr="0053145C" w14:paraId="74068625" w14:textId="77777777" w:rsidTr="0094444B">
        <w:tc>
          <w:tcPr>
            <w:tcW w:w="2341" w:type="dxa"/>
            <w:tcBorders>
              <w:top w:val="single" w:sz="4" w:space="0" w:color="auto"/>
              <w:left w:val="nil"/>
              <w:bottom w:val="nil"/>
              <w:right w:val="nil"/>
            </w:tcBorders>
            <w:shd w:val="clear" w:color="auto" w:fill="auto"/>
          </w:tcPr>
          <w:p w14:paraId="7120F685" w14:textId="77777777" w:rsidR="0089515B" w:rsidRPr="0053145C" w:rsidRDefault="00394207" w:rsidP="0094444B">
            <w:pPr>
              <w:spacing w:line="360" w:lineRule="auto"/>
              <w:jc w:val="center"/>
              <w:rPr>
                <w:sz w:val="26"/>
              </w:rPr>
            </w:pPr>
            <w:r w:rsidRPr="0053145C">
              <w:rPr>
                <w:rFonts w:hint="cs"/>
                <w:sz w:val="26"/>
                <w:rtl/>
              </w:rPr>
              <w:t>שם</w:t>
            </w:r>
          </w:p>
        </w:tc>
        <w:tc>
          <w:tcPr>
            <w:tcW w:w="276" w:type="dxa"/>
            <w:shd w:val="clear" w:color="auto" w:fill="auto"/>
          </w:tcPr>
          <w:p w14:paraId="189E32D2" w14:textId="77777777" w:rsidR="0089515B" w:rsidRPr="0053145C" w:rsidRDefault="0089515B" w:rsidP="0094444B">
            <w:pPr>
              <w:spacing w:line="360" w:lineRule="auto"/>
              <w:jc w:val="center"/>
              <w:rPr>
                <w:sz w:val="26"/>
              </w:rPr>
            </w:pPr>
          </w:p>
        </w:tc>
        <w:tc>
          <w:tcPr>
            <w:tcW w:w="1967" w:type="dxa"/>
            <w:tcBorders>
              <w:top w:val="single" w:sz="4" w:space="0" w:color="auto"/>
              <w:left w:val="nil"/>
              <w:bottom w:val="nil"/>
              <w:right w:val="nil"/>
            </w:tcBorders>
            <w:shd w:val="clear" w:color="auto" w:fill="auto"/>
          </w:tcPr>
          <w:p w14:paraId="0810685A" w14:textId="77777777" w:rsidR="0089515B" w:rsidRPr="0053145C" w:rsidRDefault="00394207" w:rsidP="0094444B">
            <w:pPr>
              <w:spacing w:line="360" w:lineRule="auto"/>
              <w:jc w:val="center"/>
              <w:rPr>
                <w:sz w:val="26"/>
              </w:rPr>
            </w:pPr>
            <w:r w:rsidRPr="0053145C">
              <w:rPr>
                <w:rFonts w:hint="cs"/>
                <w:sz w:val="26"/>
                <w:rtl/>
              </w:rPr>
              <w:t>מס' ת.ז. / ע.מ.</w:t>
            </w:r>
          </w:p>
        </w:tc>
        <w:tc>
          <w:tcPr>
            <w:tcW w:w="276" w:type="dxa"/>
            <w:shd w:val="clear" w:color="auto" w:fill="auto"/>
          </w:tcPr>
          <w:p w14:paraId="787FF1CD" w14:textId="77777777" w:rsidR="0089515B" w:rsidRPr="0053145C" w:rsidRDefault="0089515B" w:rsidP="0094444B">
            <w:pPr>
              <w:spacing w:line="360" w:lineRule="auto"/>
              <w:jc w:val="center"/>
              <w:rPr>
                <w:sz w:val="26"/>
              </w:rPr>
            </w:pPr>
          </w:p>
        </w:tc>
        <w:tc>
          <w:tcPr>
            <w:tcW w:w="1719" w:type="dxa"/>
            <w:tcBorders>
              <w:top w:val="single" w:sz="4" w:space="0" w:color="auto"/>
              <w:left w:val="nil"/>
              <w:bottom w:val="nil"/>
              <w:right w:val="nil"/>
            </w:tcBorders>
            <w:shd w:val="clear" w:color="auto" w:fill="auto"/>
          </w:tcPr>
          <w:p w14:paraId="5F6C2CA6" w14:textId="77777777" w:rsidR="0089515B" w:rsidRPr="0053145C" w:rsidRDefault="00394207" w:rsidP="0094444B">
            <w:pPr>
              <w:spacing w:line="360" w:lineRule="auto"/>
              <w:jc w:val="center"/>
              <w:rPr>
                <w:sz w:val="26"/>
              </w:rPr>
            </w:pPr>
            <w:r w:rsidRPr="0053145C">
              <w:rPr>
                <w:rFonts w:hint="cs"/>
                <w:sz w:val="26"/>
                <w:rtl/>
              </w:rPr>
              <w:t>תאריך</w:t>
            </w:r>
          </w:p>
        </w:tc>
        <w:tc>
          <w:tcPr>
            <w:tcW w:w="276" w:type="dxa"/>
            <w:shd w:val="clear" w:color="auto" w:fill="auto"/>
          </w:tcPr>
          <w:p w14:paraId="53F9BACA" w14:textId="77777777" w:rsidR="0089515B" w:rsidRPr="0053145C" w:rsidRDefault="0089515B" w:rsidP="0094444B">
            <w:pPr>
              <w:spacing w:line="360" w:lineRule="auto"/>
              <w:jc w:val="center"/>
              <w:rPr>
                <w:sz w:val="26"/>
              </w:rPr>
            </w:pPr>
          </w:p>
        </w:tc>
        <w:tc>
          <w:tcPr>
            <w:tcW w:w="2468" w:type="dxa"/>
            <w:tcBorders>
              <w:top w:val="single" w:sz="4" w:space="0" w:color="auto"/>
              <w:left w:val="nil"/>
              <w:bottom w:val="nil"/>
              <w:right w:val="nil"/>
            </w:tcBorders>
            <w:shd w:val="clear" w:color="auto" w:fill="auto"/>
          </w:tcPr>
          <w:p w14:paraId="2E7FB319" w14:textId="77777777" w:rsidR="0089515B" w:rsidRPr="0053145C" w:rsidRDefault="00394207" w:rsidP="0094444B">
            <w:pPr>
              <w:spacing w:line="360" w:lineRule="auto"/>
              <w:jc w:val="center"/>
              <w:rPr>
                <w:sz w:val="26"/>
              </w:rPr>
            </w:pPr>
            <w:r w:rsidRPr="0053145C">
              <w:rPr>
                <w:rFonts w:hint="cs"/>
                <w:sz w:val="26"/>
                <w:rtl/>
              </w:rPr>
              <w:t>חתימה</w:t>
            </w:r>
          </w:p>
        </w:tc>
      </w:tr>
    </w:tbl>
    <w:p w14:paraId="39551EE5" w14:textId="77777777" w:rsidR="0089515B" w:rsidRPr="0053145C" w:rsidRDefault="0089515B" w:rsidP="0089515B">
      <w:pPr>
        <w:spacing w:line="360" w:lineRule="auto"/>
        <w:rPr>
          <w:sz w:val="26"/>
          <w:rtl/>
        </w:rPr>
      </w:pPr>
    </w:p>
    <w:p w14:paraId="118F0EF0" w14:textId="77777777" w:rsidR="0089515B" w:rsidRPr="0053145C" w:rsidRDefault="0089515B" w:rsidP="0089515B">
      <w:pPr>
        <w:spacing w:line="360" w:lineRule="auto"/>
        <w:rPr>
          <w:noProof/>
          <w:sz w:val="26"/>
          <w:rtl/>
        </w:rPr>
      </w:pPr>
    </w:p>
    <w:p w14:paraId="383CB533" w14:textId="77777777" w:rsidR="0089515B" w:rsidRPr="0053145C" w:rsidRDefault="00394207" w:rsidP="0089515B">
      <w:pPr>
        <w:spacing w:line="360" w:lineRule="auto"/>
        <w:rPr>
          <w:sz w:val="20"/>
          <w:lang w:eastAsia="he-IL"/>
        </w:rPr>
      </w:pPr>
      <w:r w:rsidRPr="0053145C">
        <w:rPr>
          <w:rFonts w:hint="cs"/>
          <w:rtl/>
        </w:rPr>
        <w:tab/>
      </w:r>
    </w:p>
    <w:p w14:paraId="0C003F38" w14:textId="77777777" w:rsidR="0089515B" w:rsidRPr="0053145C" w:rsidRDefault="00394207" w:rsidP="0089515B">
      <w:pPr>
        <w:spacing w:line="360" w:lineRule="auto"/>
        <w:rPr>
          <w:rtl/>
        </w:rPr>
      </w:pPr>
      <w:r w:rsidRPr="0053145C">
        <w:rPr>
          <w:rFonts w:hint="cs"/>
          <w:rtl/>
        </w:rPr>
        <w:tab/>
      </w:r>
    </w:p>
    <w:p w14:paraId="00860B15" w14:textId="77777777" w:rsidR="0089515B" w:rsidRPr="0053145C" w:rsidRDefault="0089515B" w:rsidP="0089515B">
      <w:pPr>
        <w:spacing w:line="360" w:lineRule="auto"/>
        <w:rPr>
          <w:rtl/>
        </w:rPr>
      </w:pPr>
    </w:p>
    <w:p w14:paraId="3163DFE6" w14:textId="77777777" w:rsidR="0089515B" w:rsidRPr="0053145C" w:rsidRDefault="00394207" w:rsidP="0089515B">
      <w:pPr>
        <w:rPr>
          <w:rtl/>
        </w:rPr>
      </w:pPr>
      <w:r w:rsidRPr="0053145C">
        <w:rPr>
          <w:rtl/>
        </w:rPr>
        <w:br w:type="page"/>
      </w:r>
    </w:p>
    <w:p w14:paraId="5F914808" w14:textId="77777777" w:rsidR="0089515B" w:rsidRPr="0053145C" w:rsidRDefault="0089515B" w:rsidP="0089515B">
      <w:pPr>
        <w:rPr>
          <w:rtl/>
        </w:rPr>
      </w:pPr>
    </w:p>
    <w:p w14:paraId="63853934" w14:textId="77777777" w:rsidR="0089515B" w:rsidRPr="0053145C" w:rsidRDefault="00394207" w:rsidP="0089515B">
      <w:pPr>
        <w:pStyle w:val="1e"/>
        <w:rPr>
          <w:b w:val="0"/>
          <w:bCs w:val="0"/>
          <w:rtl/>
        </w:rPr>
      </w:pPr>
      <w:bookmarkStart w:id="190" w:name="_Toc32827834"/>
      <w:bookmarkStart w:id="191" w:name="_Toc163130789"/>
      <w:r w:rsidRPr="0053145C">
        <w:rPr>
          <w:rFonts w:hint="eastAsia"/>
          <w:rtl/>
        </w:rPr>
        <w:t>נספח</w:t>
      </w:r>
      <w:r w:rsidRPr="0053145C">
        <w:rPr>
          <w:rtl/>
        </w:rPr>
        <w:t xml:space="preserve"> </w:t>
      </w:r>
      <w:r w:rsidRPr="0053145C">
        <w:t>III</w:t>
      </w:r>
      <w:r w:rsidRPr="0053145C">
        <w:rPr>
          <w:rFonts w:hint="cs"/>
          <w:rtl/>
        </w:rPr>
        <w:t xml:space="preserve"> - </w:t>
      </w:r>
      <w:r w:rsidRPr="0053145C">
        <w:rPr>
          <w:rtl/>
        </w:rPr>
        <w:t>הצהרת מדווח על בסיס מזומן לצרכי מס ערך מוסף</w:t>
      </w:r>
      <w:bookmarkEnd w:id="190"/>
      <w:bookmarkEnd w:id="191"/>
    </w:p>
    <w:p w14:paraId="08F05D68" w14:textId="77777777" w:rsidR="0089515B" w:rsidRPr="0053145C" w:rsidRDefault="0089515B" w:rsidP="0089515B">
      <w:pPr>
        <w:rPr>
          <w:rFonts w:ascii="Arial" w:hAnsi="Arial" w:cs="Arial"/>
          <w:sz w:val="22"/>
          <w:szCs w:val="22"/>
          <w:rtl/>
          <w:lang w:eastAsia="he-IL"/>
        </w:rPr>
      </w:pPr>
    </w:p>
    <w:p w14:paraId="083C0646" w14:textId="77777777" w:rsidR="0089515B" w:rsidRPr="0053145C" w:rsidRDefault="00394207" w:rsidP="0089515B">
      <w:pPr>
        <w:spacing w:line="360" w:lineRule="auto"/>
        <w:rPr>
          <w:rFonts w:ascii="Arial" w:hAnsi="Arial"/>
          <w:b/>
          <w:rtl/>
        </w:rPr>
      </w:pPr>
      <w:r w:rsidRPr="0053145C">
        <w:rPr>
          <w:rFonts w:ascii="Arial" w:hAnsi="Arial"/>
          <w:rtl/>
        </w:rPr>
        <w:t xml:space="preserve">שם הספק: </w:t>
      </w:r>
      <w:r w:rsidRPr="0053145C">
        <w:rPr>
          <w:rFonts w:ascii="Arial" w:hAnsi="Arial"/>
          <w:b/>
          <w:rtl/>
        </w:rPr>
        <w:t>_____________________</w:t>
      </w:r>
    </w:p>
    <w:p w14:paraId="01C95458" w14:textId="77777777" w:rsidR="0089515B" w:rsidRPr="0053145C" w:rsidRDefault="00394207" w:rsidP="0089515B">
      <w:pPr>
        <w:spacing w:line="360" w:lineRule="auto"/>
        <w:rPr>
          <w:rFonts w:ascii="Arial" w:hAnsi="Arial"/>
          <w:b/>
          <w:rtl/>
        </w:rPr>
      </w:pPr>
      <w:r w:rsidRPr="0053145C">
        <w:rPr>
          <w:rFonts w:ascii="Arial" w:hAnsi="Arial"/>
          <w:rtl/>
        </w:rPr>
        <w:t xml:space="preserve">מספר ע.מ./ח.פ. : </w:t>
      </w:r>
      <w:r w:rsidRPr="0053145C">
        <w:rPr>
          <w:rFonts w:ascii="Arial" w:hAnsi="Arial"/>
          <w:b/>
          <w:rtl/>
        </w:rPr>
        <w:t>________________</w:t>
      </w:r>
    </w:p>
    <w:p w14:paraId="23B56E31" w14:textId="77777777" w:rsidR="0089515B" w:rsidRPr="0053145C" w:rsidRDefault="00394207" w:rsidP="0089515B">
      <w:pPr>
        <w:spacing w:line="360" w:lineRule="auto"/>
        <w:jc w:val="right"/>
        <w:rPr>
          <w:rFonts w:ascii="Arial" w:hAnsi="Arial"/>
          <w:b/>
          <w:rtl/>
        </w:rPr>
      </w:pPr>
      <w:r w:rsidRPr="0053145C">
        <w:rPr>
          <w:rFonts w:ascii="Arial" w:hAnsi="Arial"/>
          <w:rtl/>
        </w:rPr>
        <w:tab/>
      </w:r>
      <w:r w:rsidRPr="0053145C">
        <w:rPr>
          <w:rFonts w:ascii="Arial" w:hAnsi="Arial"/>
          <w:rtl/>
        </w:rPr>
        <w:tab/>
      </w:r>
      <w:r w:rsidRPr="0053145C">
        <w:rPr>
          <w:rFonts w:ascii="Arial" w:hAnsi="Arial"/>
          <w:rtl/>
        </w:rPr>
        <w:tab/>
      </w:r>
      <w:r w:rsidRPr="0053145C">
        <w:rPr>
          <w:rFonts w:ascii="Arial" w:hAnsi="Arial"/>
          <w:rtl/>
        </w:rPr>
        <w:tab/>
      </w:r>
      <w:r w:rsidRPr="0053145C">
        <w:rPr>
          <w:rFonts w:ascii="Arial" w:hAnsi="Arial"/>
          <w:rtl/>
        </w:rPr>
        <w:tab/>
      </w:r>
      <w:r w:rsidRPr="0053145C">
        <w:rPr>
          <w:rFonts w:ascii="Arial" w:hAnsi="Arial"/>
          <w:rtl/>
        </w:rPr>
        <w:tab/>
      </w:r>
      <w:r w:rsidRPr="0053145C">
        <w:rPr>
          <w:rFonts w:ascii="Arial" w:hAnsi="Arial"/>
          <w:rtl/>
        </w:rPr>
        <w:tab/>
      </w:r>
      <w:r w:rsidRPr="0053145C">
        <w:rPr>
          <w:rFonts w:ascii="Arial" w:hAnsi="Arial"/>
          <w:rtl/>
        </w:rPr>
        <w:tab/>
        <w:t>תאריך:__________</w:t>
      </w:r>
    </w:p>
    <w:p w14:paraId="02510674" w14:textId="77777777" w:rsidR="0089515B" w:rsidRPr="0053145C" w:rsidRDefault="00394207" w:rsidP="0089515B">
      <w:pPr>
        <w:spacing w:line="360" w:lineRule="auto"/>
        <w:rPr>
          <w:rFonts w:ascii="Arial" w:hAnsi="Arial"/>
          <w:b/>
          <w:rtl/>
        </w:rPr>
      </w:pPr>
      <w:r w:rsidRPr="0053145C">
        <w:rPr>
          <w:rFonts w:ascii="Arial" w:hAnsi="Arial"/>
          <w:rtl/>
        </w:rPr>
        <w:t>לכבוד</w:t>
      </w:r>
    </w:p>
    <w:p w14:paraId="7971408B" w14:textId="77777777" w:rsidR="0089515B" w:rsidRPr="0053145C" w:rsidRDefault="00394207" w:rsidP="0089515B">
      <w:pPr>
        <w:spacing w:line="360" w:lineRule="auto"/>
        <w:rPr>
          <w:rFonts w:ascii="Arial" w:hAnsi="Arial"/>
          <w:b/>
          <w:u w:val="single"/>
          <w:rtl/>
        </w:rPr>
      </w:pPr>
      <w:r w:rsidRPr="0053145C">
        <w:rPr>
          <w:rFonts w:ascii="Arial" w:hAnsi="Arial"/>
          <w:u w:val="single"/>
          <w:rtl/>
        </w:rPr>
        <w:t>מדינת ישראל – אגף החשב הכללי</w:t>
      </w:r>
    </w:p>
    <w:p w14:paraId="08C5FB61" w14:textId="77777777" w:rsidR="0089515B" w:rsidRPr="0053145C" w:rsidRDefault="0089515B" w:rsidP="0089515B">
      <w:pPr>
        <w:spacing w:line="360" w:lineRule="auto"/>
        <w:rPr>
          <w:rFonts w:ascii="Arial" w:hAnsi="Arial"/>
          <w:b/>
          <w:u w:val="single"/>
          <w:rtl/>
        </w:rPr>
      </w:pPr>
    </w:p>
    <w:p w14:paraId="2E496B6A" w14:textId="77777777" w:rsidR="0089515B" w:rsidRPr="0053145C" w:rsidRDefault="00394207" w:rsidP="0089515B">
      <w:pPr>
        <w:spacing w:line="360" w:lineRule="auto"/>
        <w:rPr>
          <w:rFonts w:ascii="Arial" w:hAnsi="Arial"/>
          <w:b/>
          <w:rtl/>
        </w:rPr>
      </w:pPr>
      <w:proofErr w:type="spellStart"/>
      <w:r w:rsidRPr="0053145C">
        <w:rPr>
          <w:rFonts w:ascii="Arial" w:hAnsi="Arial"/>
          <w:rtl/>
        </w:rPr>
        <w:t>א.ג.נ</w:t>
      </w:r>
      <w:proofErr w:type="spellEnd"/>
      <w:r w:rsidRPr="0053145C">
        <w:rPr>
          <w:rFonts w:ascii="Arial" w:hAnsi="Arial"/>
          <w:rtl/>
        </w:rPr>
        <w:t>.,</w:t>
      </w:r>
    </w:p>
    <w:p w14:paraId="51AA9DAB" w14:textId="77777777" w:rsidR="0089515B" w:rsidRPr="0053145C" w:rsidRDefault="00394207" w:rsidP="0089515B">
      <w:pPr>
        <w:spacing w:line="360" w:lineRule="auto"/>
        <w:jc w:val="center"/>
        <w:rPr>
          <w:rFonts w:ascii="Arial" w:hAnsi="Arial"/>
          <w:b/>
          <w:bCs/>
          <w:u w:val="single"/>
          <w:rtl/>
        </w:rPr>
      </w:pPr>
      <w:r w:rsidRPr="0053145C">
        <w:rPr>
          <w:rFonts w:ascii="Arial" w:hAnsi="Arial"/>
          <w:bCs/>
          <w:rtl/>
        </w:rPr>
        <w:t xml:space="preserve">הנדון: </w:t>
      </w:r>
      <w:r w:rsidRPr="0053145C">
        <w:rPr>
          <w:rFonts w:ascii="Arial" w:hAnsi="Arial"/>
          <w:bCs/>
          <w:u w:val="single"/>
          <w:rtl/>
        </w:rPr>
        <w:t>הצהרת מדווח על בסיס מזומן לצרכי מס ערך מוסף</w:t>
      </w:r>
    </w:p>
    <w:p w14:paraId="196F92FF" w14:textId="77777777" w:rsidR="0089515B" w:rsidRPr="0053145C" w:rsidRDefault="0089515B" w:rsidP="0089515B">
      <w:pPr>
        <w:spacing w:line="360" w:lineRule="auto"/>
        <w:jc w:val="center"/>
        <w:rPr>
          <w:rFonts w:ascii="Arial" w:hAnsi="Arial"/>
          <w:b/>
          <w:bCs/>
          <w:u w:val="single"/>
          <w:rtl/>
        </w:rPr>
      </w:pPr>
    </w:p>
    <w:p w14:paraId="68670D5C" w14:textId="77777777" w:rsidR="0089515B" w:rsidRPr="0053145C" w:rsidRDefault="00394207" w:rsidP="00AE3C58">
      <w:pPr>
        <w:spacing w:line="360" w:lineRule="auto"/>
        <w:ind w:left="565" w:hanging="567"/>
        <w:jc w:val="both"/>
        <w:rPr>
          <w:rFonts w:ascii="Arial" w:hAnsi="Arial"/>
          <w:b/>
          <w:rtl/>
        </w:rPr>
      </w:pPr>
      <w:r w:rsidRPr="0053145C">
        <w:rPr>
          <w:rFonts w:ascii="Arial" w:hAnsi="Arial"/>
          <w:rtl/>
        </w:rPr>
        <w:t>1.</w:t>
      </w:r>
      <w:r w:rsidRPr="0053145C">
        <w:rPr>
          <w:rFonts w:ascii="Arial" w:hAnsi="Arial"/>
          <w:rtl/>
        </w:rPr>
        <w:tab/>
        <w:t xml:space="preserve">הריני לאשר בזאת כי בהתאם להוראות חוק מס ערך מוסף, </w:t>
      </w:r>
      <w:proofErr w:type="spellStart"/>
      <w:r w:rsidRPr="0053145C">
        <w:rPr>
          <w:rFonts w:ascii="Arial" w:hAnsi="Arial"/>
          <w:rtl/>
        </w:rPr>
        <w:t>התשל"ו</w:t>
      </w:r>
      <w:proofErr w:type="spellEnd"/>
      <w:r w:rsidRPr="0053145C">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53145C">
        <w:rPr>
          <w:rFonts w:ascii="Arial" w:hAnsi="Arial"/>
        </w:rPr>
        <w:t>X</w:t>
      </w:r>
      <w:r w:rsidRPr="0053145C">
        <w:rPr>
          <w:rFonts w:ascii="Arial" w:hAnsi="Arial"/>
          <w:rtl/>
        </w:rPr>
        <w:t xml:space="preserve"> במשבצת המתאימה):</w:t>
      </w:r>
    </w:p>
    <w:p w14:paraId="547882A0" w14:textId="77777777" w:rsidR="0089515B" w:rsidRPr="0053145C" w:rsidRDefault="0089515B" w:rsidP="0089515B">
      <w:pPr>
        <w:spacing w:line="360" w:lineRule="auto"/>
        <w:ind w:left="565" w:hanging="567"/>
        <w:rPr>
          <w:rFonts w:ascii="Arial" w:hAnsi="Arial"/>
          <w:b/>
          <w:bCs/>
          <w:rtl/>
        </w:rPr>
      </w:pPr>
    </w:p>
    <w:p w14:paraId="2E3805CC" w14:textId="77777777" w:rsidR="0089515B" w:rsidRPr="0053145C" w:rsidRDefault="00394207" w:rsidP="00AE3C58">
      <w:pPr>
        <w:spacing w:line="360" w:lineRule="auto"/>
        <w:ind w:left="1440"/>
        <w:jc w:val="both"/>
        <w:rPr>
          <w:rFonts w:ascii="Arial" w:hAnsi="Arial"/>
          <w:b/>
          <w:rtl/>
        </w:rPr>
      </w:pPr>
      <w:r w:rsidRPr="0053145C">
        <w:rPr>
          <w:noProof/>
          <w:rtl/>
        </w:rPr>
        <mc:AlternateContent>
          <mc:Choice Requires="wps">
            <w:drawing>
              <wp:anchor distT="0" distB="0" distL="114300" distR="114300" simplePos="0" relativeHeight="251659264" behindDoc="0" locked="0" layoutInCell="1" allowOverlap="1" wp14:anchorId="79DB1DF3" wp14:editId="56885D82">
                <wp:simplePos x="0" y="0"/>
                <wp:positionH relativeFrom="column">
                  <wp:posOffset>5372735</wp:posOffset>
                </wp:positionH>
                <wp:positionV relativeFrom="paragraph">
                  <wp:posOffset>28575</wp:posOffset>
                </wp:positionV>
                <wp:extent cx="125730" cy="128270"/>
                <wp:effectExtent l="6350" t="10160" r="10795" b="13970"/>
                <wp:wrapNone/>
                <wp:docPr id="5" name="Text Box 2"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0466C55" w14:textId="77777777" w:rsidR="0070087B" w:rsidRDefault="0070087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79DB1DF3" id="_x0000_t202" coordsize="21600,21600" o:spt="202" path="m,l,21600r21600,l21600,xe">
                <v:stroke joinstyle="miter"/>
                <v:path gradientshapeok="t" o:connecttype="rect"/>
              </v:shapetype>
              <v:shape id="Text Box 2" o:spid="_x0000_s1026" type="#_x0000_t202" alt="Title: תיבת סימון" style="position:absolute;left:0;text-align:left;margin-left:423.05pt;margin-top:2.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">
                <v:textbox>
                  <w:txbxContent>
                    <w:p w14:paraId="60466C55" w14:textId="77777777" w:rsidR="0070087B" w:rsidRDefault="0070087B" w:rsidP="0089515B"/>
                  </w:txbxContent>
                </v:textbox>
              </v:shape>
            </w:pict>
          </mc:Fallback>
        </mc:AlternateContent>
      </w:r>
      <w:r w:rsidR="00115953" w:rsidRPr="0053145C">
        <w:rPr>
          <w:rFonts w:ascii="Arial" w:hAnsi="Arial"/>
          <w:rtl/>
        </w:rPr>
        <w:t>הנני נותן שירותים שמנהל את ספריו בהתאם לתוספת ה' להוראות מס הכנסה (ניהול פנקסי חשבונות), התשל"ג-1973;</w:t>
      </w:r>
    </w:p>
    <w:p w14:paraId="32D9C9DF" w14:textId="77777777" w:rsidR="0089515B" w:rsidRPr="0053145C" w:rsidRDefault="00394207" w:rsidP="00AE3C58">
      <w:pPr>
        <w:spacing w:line="360" w:lineRule="auto"/>
        <w:ind w:left="1440"/>
        <w:jc w:val="both"/>
        <w:rPr>
          <w:rFonts w:ascii="Arial" w:hAnsi="Arial"/>
          <w:b/>
          <w:rtl/>
        </w:rPr>
      </w:pPr>
      <w:r w:rsidRPr="0053145C">
        <w:rPr>
          <w:noProof/>
          <w:rtl/>
        </w:rPr>
        <mc:AlternateContent>
          <mc:Choice Requires="wps">
            <w:drawing>
              <wp:anchor distT="0" distB="0" distL="114300" distR="114300" simplePos="0" relativeHeight="251661312" behindDoc="0" locked="0" layoutInCell="1" allowOverlap="1" wp14:anchorId="64C058C2" wp14:editId="48781F90">
                <wp:simplePos x="0" y="0"/>
                <wp:positionH relativeFrom="column">
                  <wp:posOffset>5374005</wp:posOffset>
                </wp:positionH>
                <wp:positionV relativeFrom="paragraph">
                  <wp:posOffset>56515</wp:posOffset>
                </wp:positionV>
                <wp:extent cx="125730" cy="128270"/>
                <wp:effectExtent l="7620" t="12065" r="9525" b="12065"/>
                <wp:wrapNone/>
                <wp:docPr id="4"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5EAB0DE" w14:textId="77777777" w:rsidR="0070087B" w:rsidRDefault="0070087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4C058C2" id="Text Box 3" o:spid="_x0000_s1027" type="#_x0000_t202" alt="&quot;&quot;" style="position:absolute;left:0;text-align:left;margin-left:423.15pt;margin-top:4.4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">
                <v:textbox>
                  <w:txbxContent>
                    <w:p w14:paraId="65EAB0DE" w14:textId="77777777" w:rsidR="0070087B" w:rsidRDefault="0070087B" w:rsidP="0089515B"/>
                  </w:txbxContent>
                </v:textbox>
              </v:shape>
            </w:pict>
          </mc:Fallback>
        </mc:AlternateContent>
      </w:r>
      <w:r w:rsidR="00115953" w:rsidRPr="0053145C">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115953" w:rsidRPr="0053145C">
        <w:rPr>
          <w:rFonts w:ascii="Arial" w:hAnsi="Arial"/>
          <w:rtl/>
        </w:rPr>
        <w:t>מליון</w:t>
      </w:r>
      <w:proofErr w:type="spellEnd"/>
      <w:r w:rsidR="00115953" w:rsidRPr="0053145C">
        <w:rPr>
          <w:rFonts w:ascii="Arial" w:hAnsi="Arial"/>
          <w:rtl/>
        </w:rPr>
        <w:t xml:space="preserve"> שקלים חדשים בשנה;</w:t>
      </w:r>
    </w:p>
    <w:p w14:paraId="585B0EAA" w14:textId="77777777" w:rsidR="0089515B" w:rsidRPr="0053145C" w:rsidRDefault="00394207" w:rsidP="00AE3C58">
      <w:pPr>
        <w:spacing w:line="360" w:lineRule="auto"/>
        <w:ind w:left="1440"/>
        <w:jc w:val="both"/>
        <w:rPr>
          <w:rFonts w:ascii="Arial" w:hAnsi="Arial"/>
          <w:b/>
          <w:rtl/>
        </w:rPr>
      </w:pPr>
      <w:r w:rsidRPr="0053145C">
        <w:rPr>
          <w:noProof/>
          <w:rtl/>
        </w:rPr>
        <mc:AlternateContent>
          <mc:Choice Requires="wps">
            <w:drawing>
              <wp:anchor distT="0" distB="0" distL="114300" distR="114300" simplePos="0" relativeHeight="251663360" behindDoc="0" locked="0" layoutInCell="1" allowOverlap="1" wp14:anchorId="799783B8" wp14:editId="435FC143">
                <wp:simplePos x="0" y="0"/>
                <wp:positionH relativeFrom="column">
                  <wp:posOffset>5372735</wp:posOffset>
                </wp:positionH>
                <wp:positionV relativeFrom="paragraph">
                  <wp:posOffset>22225</wp:posOffset>
                </wp:positionV>
                <wp:extent cx="125730" cy="128270"/>
                <wp:effectExtent l="6350" t="13970" r="10795" b="10160"/>
                <wp:wrapNone/>
                <wp:docPr id="3"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D9C9C7D" w14:textId="77777777" w:rsidR="0070087B" w:rsidRDefault="0070087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99783B8" id="Text Box 4" o:spid="_x0000_s1028" type="#_x0000_t202" alt="&quot;&quot;" style="position:absolute;left:0;text-align:left;margin-left:423.05pt;margin-top:1.7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">
                <v:textbox>
                  <w:txbxContent>
                    <w:p w14:paraId="7D9C9C7D" w14:textId="77777777" w:rsidR="0070087B" w:rsidRDefault="0070087B" w:rsidP="0089515B"/>
                  </w:txbxContent>
                </v:textbox>
              </v:shape>
            </w:pict>
          </mc:Fallback>
        </mc:AlternateContent>
      </w:r>
      <w:r w:rsidR="00115953" w:rsidRPr="0053145C">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4A4139AC" w14:textId="77777777" w:rsidR="0089515B" w:rsidRPr="0053145C" w:rsidRDefault="00394207" w:rsidP="00AE3C58">
      <w:pPr>
        <w:spacing w:line="360" w:lineRule="auto"/>
        <w:ind w:left="1440"/>
        <w:jc w:val="both"/>
        <w:rPr>
          <w:rFonts w:ascii="Arial" w:hAnsi="Arial"/>
          <w:b/>
          <w:rtl/>
        </w:rPr>
      </w:pPr>
      <w:r w:rsidRPr="0053145C">
        <w:rPr>
          <w:noProof/>
          <w:rtl/>
        </w:rPr>
        <mc:AlternateContent>
          <mc:Choice Requires="wps">
            <w:drawing>
              <wp:anchor distT="0" distB="0" distL="114300" distR="114300" simplePos="0" relativeHeight="251667456" behindDoc="0" locked="0" layoutInCell="1" allowOverlap="1" wp14:anchorId="0EF783EF" wp14:editId="4B85FB09">
                <wp:simplePos x="0" y="0"/>
                <wp:positionH relativeFrom="column">
                  <wp:posOffset>5334000</wp:posOffset>
                </wp:positionH>
                <wp:positionV relativeFrom="paragraph">
                  <wp:posOffset>676275</wp:posOffset>
                </wp:positionV>
                <wp:extent cx="125730" cy="128270"/>
                <wp:effectExtent l="5715" t="9525" r="11430" b="5080"/>
                <wp:wrapNone/>
                <wp:docPr id="2"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E3D9426" w14:textId="77777777" w:rsidR="0070087B" w:rsidRDefault="0070087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EF783EF" id="Text Box 6" o:spid="_x0000_s1029" type="#_x0000_t202" alt="&quot;&quot;" style="position:absolute;left:0;text-align:left;margin-left:420pt;margin-top:53.25pt;width:9.9pt;height:1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">
                <v:textbox>
                  <w:txbxContent>
                    <w:p w14:paraId="7E3D9426" w14:textId="77777777" w:rsidR="0070087B" w:rsidRDefault="0070087B" w:rsidP="0089515B"/>
                  </w:txbxContent>
                </v:textbox>
              </v:shape>
            </w:pict>
          </mc:Fallback>
        </mc:AlternateContent>
      </w:r>
      <w:r w:rsidRPr="0053145C">
        <w:rPr>
          <w:noProof/>
          <w:rtl/>
        </w:rPr>
        <mc:AlternateContent>
          <mc:Choice Requires="wps">
            <w:drawing>
              <wp:anchor distT="0" distB="0" distL="114300" distR="114300" simplePos="0" relativeHeight="251665408" behindDoc="0" locked="0" layoutInCell="1" allowOverlap="1" wp14:anchorId="6B0C2BBC" wp14:editId="6DFC5DFC">
                <wp:simplePos x="0" y="0"/>
                <wp:positionH relativeFrom="column">
                  <wp:posOffset>5343525</wp:posOffset>
                </wp:positionH>
                <wp:positionV relativeFrom="paragraph">
                  <wp:posOffset>4445</wp:posOffset>
                </wp:positionV>
                <wp:extent cx="125730" cy="128270"/>
                <wp:effectExtent l="5715" t="13970" r="11430" b="10160"/>
                <wp:wrapNone/>
                <wp:docPr id="1"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0997D4B" w14:textId="77777777" w:rsidR="0070087B" w:rsidRDefault="0070087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0C2BBC" id="Text Box 5" o:spid="_x0000_s1030" type="#_x0000_t202" alt="&quot;&quot;" style="position:absolute;left:0;text-align:left;margin-left:420.75pt;margin-top:.35pt;width:9.9pt;height:1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">
                <v:textbox>
                  <w:txbxContent>
                    <w:p w14:paraId="70997D4B" w14:textId="77777777" w:rsidR="0070087B" w:rsidRDefault="0070087B" w:rsidP="0089515B"/>
                  </w:txbxContent>
                </v:textbox>
              </v:shape>
            </w:pict>
          </mc:Fallback>
        </mc:AlternateContent>
      </w:r>
      <w:r w:rsidR="00115953" w:rsidRPr="0053145C">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CE543C7" w14:textId="77777777" w:rsidR="0089515B" w:rsidRPr="0053145C" w:rsidRDefault="00394207" w:rsidP="00AE3C58">
      <w:pPr>
        <w:spacing w:line="360" w:lineRule="auto"/>
        <w:ind w:left="1440"/>
        <w:jc w:val="both"/>
        <w:rPr>
          <w:rFonts w:ascii="Arial" w:hAnsi="Arial"/>
          <w:rtl/>
        </w:rPr>
      </w:pPr>
      <w:r w:rsidRPr="0053145C">
        <w:rPr>
          <w:rFonts w:ascii="Arial" w:hAnsi="Arial"/>
          <w:rtl/>
        </w:rPr>
        <w:t>הנני מדווח על בסיס מזומן מכל סיבה אחרת. נא פרט את הסיבה_________________.</w:t>
      </w:r>
    </w:p>
    <w:p w14:paraId="5265E8FB" w14:textId="77777777" w:rsidR="0089515B" w:rsidRPr="0053145C" w:rsidRDefault="0089515B" w:rsidP="0089515B">
      <w:pPr>
        <w:spacing w:line="360" w:lineRule="auto"/>
        <w:ind w:left="565" w:hanging="567"/>
        <w:rPr>
          <w:rFonts w:ascii="Arial" w:hAnsi="Arial"/>
          <w:b/>
          <w:rtl/>
        </w:rPr>
      </w:pPr>
    </w:p>
    <w:p w14:paraId="2AA7CE29" w14:textId="77777777" w:rsidR="0089515B" w:rsidRPr="0053145C" w:rsidRDefault="00394207" w:rsidP="00AE3C58">
      <w:pPr>
        <w:spacing w:line="360" w:lineRule="auto"/>
        <w:ind w:left="565" w:hanging="567"/>
        <w:jc w:val="both"/>
        <w:rPr>
          <w:rFonts w:ascii="Arial" w:hAnsi="Arial"/>
          <w:b/>
          <w:rtl/>
        </w:rPr>
      </w:pPr>
      <w:r w:rsidRPr="0053145C">
        <w:rPr>
          <w:rFonts w:ascii="Arial" w:hAnsi="Arial"/>
          <w:rtl/>
        </w:rPr>
        <w:t>2.</w:t>
      </w:r>
      <w:r w:rsidRPr="0053145C">
        <w:rPr>
          <w:rFonts w:ascii="Arial" w:hAnsi="Arial"/>
          <w:rtl/>
        </w:rPr>
        <w:tab/>
        <w:t>ידוע לי שהאחריות הראשונית והבלעדית לאמור לעיל, מוטלת עלי, ואין בקבלת מסמך זה על ידכם, משום אישורכם לאמור בו.</w:t>
      </w:r>
    </w:p>
    <w:p w14:paraId="029CC0BB" w14:textId="77777777" w:rsidR="0089515B" w:rsidRPr="0053145C" w:rsidRDefault="0089515B" w:rsidP="0089515B">
      <w:pPr>
        <w:spacing w:line="360" w:lineRule="auto"/>
        <w:ind w:left="565" w:hanging="567"/>
        <w:rPr>
          <w:rFonts w:ascii="Arial" w:hAnsi="Arial"/>
          <w:b/>
          <w:rtl/>
        </w:rPr>
      </w:pPr>
    </w:p>
    <w:p w14:paraId="529A847F" w14:textId="77777777" w:rsidR="0089515B" w:rsidRPr="0053145C" w:rsidRDefault="00394207" w:rsidP="0089515B">
      <w:pPr>
        <w:spacing w:line="360" w:lineRule="auto"/>
        <w:ind w:left="565" w:hanging="567"/>
        <w:rPr>
          <w:rFonts w:ascii="Arial" w:hAnsi="Arial"/>
          <w:b/>
          <w:rtl/>
        </w:rPr>
      </w:pPr>
      <w:r w:rsidRPr="0053145C">
        <w:rPr>
          <w:rFonts w:ascii="Arial" w:hAnsi="Arial"/>
          <w:rtl/>
        </w:rPr>
        <w:t>3.</w:t>
      </w:r>
      <w:r w:rsidRPr="0053145C">
        <w:rPr>
          <w:rFonts w:ascii="Arial" w:hAnsi="Arial"/>
          <w:rtl/>
        </w:rPr>
        <w:tab/>
        <w:t>הריני מתחייב להודיעכם על כל שינוי שיחול בעתיד בהתייחס לבסיס הדיווח כאמור.</w:t>
      </w:r>
    </w:p>
    <w:p w14:paraId="0CD9EFAF" w14:textId="77777777" w:rsidR="0089515B" w:rsidRPr="0053145C" w:rsidRDefault="0089515B" w:rsidP="0089515B">
      <w:pPr>
        <w:spacing w:line="360" w:lineRule="auto"/>
        <w:ind w:left="565" w:hanging="567"/>
        <w:rPr>
          <w:rFonts w:ascii="Arial" w:hAnsi="Arial"/>
          <w:b/>
          <w:rtl/>
        </w:rPr>
      </w:pPr>
    </w:p>
    <w:p w14:paraId="1FCCB423" w14:textId="77777777" w:rsidR="0089515B" w:rsidRPr="0053145C" w:rsidRDefault="0089515B" w:rsidP="0089515B">
      <w:pPr>
        <w:spacing w:line="360" w:lineRule="auto"/>
        <w:jc w:val="right"/>
        <w:rPr>
          <w:rFonts w:ascii="Arial" w:hAnsi="Arial"/>
          <w:bCs/>
          <w:rtl/>
        </w:rPr>
      </w:pPr>
    </w:p>
    <w:p w14:paraId="0B2778F6" w14:textId="77777777" w:rsidR="0089515B" w:rsidRDefault="00394207" w:rsidP="0089515B">
      <w:pPr>
        <w:spacing w:line="360" w:lineRule="auto"/>
        <w:jc w:val="right"/>
        <w:rPr>
          <w:b/>
          <w:bCs/>
          <w:sz w:val="32"/>
          <w:szCs w:val="32"/>
          <w:rtl/>
        </w:rPr>
      </w:pPr>
      <w:r w:rsidRPr="0053145C">
        <w:rPr>
          <w:rFonts w:ascii="Arial" w:hAnsi="Arial"/>
          <w:bCs/>
          <w:rtl/>
        </w:rPr>
        <w:t>בברכה, __________</w:t>
      </w:r>
    </w:p>
    <w:p w14:paraId="04582B78" w14:textId="77777777" w:rsidR="007712B7" w:rsidRPr="001401E6" w:rsidRDefault="007712B7">
      <w:pPr>
        <w:spacing w:line="360" w:lineRule="auto"/>
        <w:jc w:val="right"/>
        <w:rPr>
          <w:b/>
          <w:bCs/>
          <w:sz w:val="32"/>
          <w:szCs w:val="32"/>
        </w:rPr>
      </w:pPr>
    </w:p>
    <w:sectPr w:rsidR="007712B7" w:rsidRPr="001401E6" w:rsidSect="00E42E64">
      <w:footerReference w:type="even" r:id="rId18"/>
      <w:footerReference w:type="default" r:id="rId19"/>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A14FA" w14:textId="77777777" w:rsidR="00F110EF" w:rsidRDefault="00F110EF">
      <w:r>
        <w:separator/>
      </w:r>
    </w:p>
  </w:endnote>
  <w:endnote w:type="continuationSeparator" w:id="0">
    <w:p w14:paraId="18A1F897" w14:textId="77777777" w:rsidR="00F110EF" w:rsidRDefault="00F1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F5DF" w14:textId="5CA3C3EB" w:rsidR="0070087B" w:rsidRDefault="00394207"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Pr>
        <w:noProof/>
        <w:rtl/>
      </w:rPr>
      <w:t>29</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Pr>
        <w:noProof/>
        <w:rtl/>
      </w:rPr>
      <w:t>82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90A5" w14:textId="77777777" w:rsidR="0070087B" w:rsidRDefault="00394207"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62</w:t>
    </w:r>
    <w:r>
      <w:rPr>
        <w:rStyle w:val="afe"/>
        <w:rtl/>
      </w:rPr>
      <w:fldChar w:fldCharType="end"/>
    </w:r>
  </w:p>
  <w:p w14:paraId="0945BEEB" w14:textId="77777777" w:rsidR="0070087B" w:rsidRDefault="0070087B"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8AB3" w14:textId="6A474901" w:rsidR="0070087B" w:rsidRDefault="00394207"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1F7E86">
      <w:rPr>
        <w:noProof/>
        <w:rtl/>
      </w:rPr>
      <w:t>82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1F7E86">
      <w:rPr>
        <w:noProof/>
        <w:rtl/>
      </w:rPr>
      <w:t>82</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D5665" w14:textId="77777777" w:rsidR="00F110EF" w:rsidRDefault="00F110EF">
      <w:r>
        <w:separator/>
      </w:r>
    </w:p>
  </w:footnote>
  <w:footnote w:type="continuationSeparator" w:id="0">
    <w:p w14:paraId="1C05A375" w14:textId="77777777" w:rsidR="00F110EF" w:rsidRDefault="00F11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0738F5"/>
    <w:multiLevelType w:val="hybridMultilevel"/>
    <w:tmpl w:val="BD96982E"/>
    <w:lvl w:ilvl="0" w:tplc="3DFE9E20">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7" w15:restartNumberingAfterBreak="0">
    <w:nsid w:val="021179D0"/>
    <w:multiLevelType w:val="hybridMultilevel"/>
    <w:tmpl w:val="68A26E50"/>
    <w:lvl w:ilvl="0" w:tplc="ADA4EEDA">
      <w:start w:val="1"/>
      <w:numFmt w:val="bullet"/>
      <w:lvlText w:val=""/>
      <w:lvlJc w:val="left"/>
      <w:pPr>
        <w:ind w:left="720" w:hanging="360"/>
      </w:pPr>
      <w:rPr>
        <w:rFonts w:ascii="Symbol" w:hAnsi="Symbol" w:hint="default"/>
      </w:rPr>
    </w:lvl>
    <w:lvl w:ilvl="1" w:tplc="AA9CB1B4" w:tentative="1">
      <w:start w:val="1"/>
      <w:numFmt w:val="bullet"/>
      <w:lvlText w:val="o"/>
      <w:lvlJc w:val="left"/>
      <w:pPr>
        <w:ind w:left="1440" w:hanging="360"/>
      </w:pPr>
      <w:rPr>
        <w:rFonts w:ascii="Courier New" w:hAnsi="Courier New" w:cs="Courier New" w:hint="default"/>
      </w:rPr>
    </w:lvl>
    <w:lvl w:ilvl="2" w:tplc="F71ED788" w:tentative="1">
      <w:start w:val="1"/>
      <w:numFmt w:val="bullet"/>
      <w:pStyle w:val="3"/>
      <w:lvlText w:val=""/>
      <w:lvlJc w:val="left"/>
      <w:pPr>
        <w:ind w:left="2160" w:hanging="360"/>
      </w:pPr>
      <w:rPr>
        <w:rFonts w:ascii="Wingdings" w:hAnsi="Wingdings" w:hint="default"/>
      </w:rPr>
    </w:lvl>
    <w:lvl w:ilvl="3" w:tplc="0D84FE14">
      <w:start w:val="1"/>
      <w:numFmt w:val="bullet"/>
      <w:lvlText w:val=""/>
      <w:lvlJc w:val="left"/>
      <w:pPr>
        <w:ind w:left="2880" w:hanging="360"/>
      </w:pPr>
      <w:rPr>
        <w:rFonts w:ascii="Symbol" w:hAnsi="Symbol" w:hint="default"/>
      </w:rPr>
    </w:lvl>
    <w:lvl w:ilvl="4" w:tplc="F9A23E96" w:tentative="1">
      <w:start w:val="1"/>
      <w:numFmt w:val="bullet"/>
      <w:lvlText w:val="o"/>
      <w:lvlJc w:val="left"/>
      <w:pPr>
        <w:ind w:left="3600" w:hanging="360"/>
      </w:pPr>
      <w:rPr>
        <w:rFonts w:ascii="Courier New" w:hAnsi="Courier New" w:cs="Courier New" w:hint="default"/>
      </w:rPr>
    </w:lvl>
    <w:lvl w:ilvl="5" w:tplc="94C4B5DE">
      <w:start w:val="1"/>
      <w:numFmt w:val="bullet"/>
      <w:pStyle w:val="60"/>
      <w:lvlText w:val=""/>
      <w:lvlJc w:val="left"/>
      <w:pPr>
        <w:ind w:left="4320" w:hanging="360"/>
      </w:pPr>
      <w:rPr>
        <w:rFonts w:ascii="Wingdings" w:hAnsi="Wingdings" w:hint="default"/>
      </w:rPr>
    </w:lvl>
    <w:lvl w:ilvl="6" w:tplc="7F7E6A8C">
      <w:start w:val="1"/>
      <w:numFmt w:val="bullet"/>
      <w:pStyle w:val="7"/>
      <w:lvlText w:val=""/>
      <w:lvlJc w:val="left"/>
      <w:pPr>
        <w:ind w:left="5040" w:hanging="360"/>
      </w:pPr>
      <w:rPr>
        <w:rFonts w:ascii="Symbol" w:hAnsi="Symbol" w:hint="default"/>
      </w:rPr>
    </w:lvl>
    <w:lvl w:ilvl="7" w:tplc="E782FEB2" w:tentative="1">
      <w:start w:val="1"/>
      <w:numFmt w:val="bullet"/>
      <w:lvlText w:val="o"/>
      <w:lvlJc w:val="left"/>
      <w:pPr>
        <w:ind w:left="5760" w:hanging="360"/>
      </w:pPr>
      <w:rPr>
        <w:rFonts w:ascii="Courier New" w:hAnsi="Courier New" w:cs="Courier New" w:hint="default"/>
      </w:rPr>
    </w:lvl>
    <w:lvl w:ilvl="8" w:tplc="90C0904C" w:tentative="1">
      <w:start w:val="1"/>
      <w:numFmt w:val="bullet"/>
      <w:lvlText w:val=""/>
      <w:lvlJc w:val="left"/>
      <w:pPr>
        <w:ind w:left="6480" w:hanging="360"/>
      </w:pPr>
      <w:rPr>
        <w:rFonts w:ascii="Wingdings" w:hAnsi="Wingdings" w:hint="default"/>
      </w:rPr>
    </w:lvl>
  </w:abstractNum>
  <w:abstractNum w:abstractNumId="8"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682C8E"/>
    <w:multiLevelType w:val="multilevel"/>
    <w:tmpl w:val="B60436DE"/>
    <w:lvl w:ilvl="0">
      <w:start w:val="1"/>
      <w:numFmt w:val="bullet"/>
      <w:lvlText w:val="□"/>
      <w:lvlJc w:val="left"/>
      <w:pPr>
        <w:ind w:left="360" w:hanging="360"/>
      </w:pPr>
      <w:rPr>
        <w:rFonts w:ascii="Courier New" w:hAnsi="Courier New"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3"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9B34ABD"/>
    <w:multiLevelType w:val="hybridMultilevel"/>
    <w:tmpl w:val="EF00991A"/>
    <w:lvl w:ilvl="0" w:tplc="D526D068">
      <w:start w:val="1"/>
      <w:numFmt w:val="hebrew1"/>
      <w:pStyle w:val="-"/>
      <w:lvlText w:val="%1."/>
      <w:lvlJc w:val="center"/>
      <w:pPr>
        <w:tabs>
          <w:tab w:val="num" w:pos="227"/>
        </w:tabs>
        <w:ind w:left="227" w:hanging="227"/>
      </w:pPr>
      <w:rPr>
        <w:rFonts w:hint="default"/>
        <w:color w:val="auto"/>
        <w:lang w:val="en-US"/>
      </w:rPr>
    </w:lvl>
    <w:lvl w:ilvl="1" w:tplc="BBCAEA68">
      <w:start w:val="1"/>
      <w:numFmt w:val="lowerLetter"/>
      <w:lvlText w:val="%2."/>
      <w:lvlJc w:val="left"/>
      <w:pPr>
        <w:tabs>
          <w:tab w:val="num" w:pos="1440"/>
        </w:tabs>
        <w:ind w:left="1440" w:hanging="360"/>
      </w:pPr>
    </w:lvl>
    <w:lvl w:ilvl="2" w:tplc="3A90F6EE" w:tentative="1">
      <w:start w:val="1"/>
      <w:numFmt w:val="lowerRoman"/>
      <w:lvlText w:val="%3."/>
      <w:lvlJc w:val="right"/>
      <w:pPr>
        <w:tabs>
          <w:tab w:val="num" w:pos="2160"/>
        </w:tabs>
        <w:ind w:left="2160" w:hanging="180"/>
      </w:pPr>
    </w:lvl>
    <w:lvl w:ilvl="3" w:tplc="AD78717A" w:tentative="1">
      <w:start w:val="1"/>
      <w:numFmt w:val="decimal"/>
      <w:lvlText w:val="%4."/>
      <w:lvlJc w:val="left"/>
      <w:pPr>
        <w:tabs>
          <w:tab w:val="num" w:pos="2880"/>
        </w:tabs>
        <w:ind w:left="2880" w:hanging="360"/>
      </w:pPr>
    </w:lvl>
    <w:lvl w:ilvl="4" w:tplc="D400C316" w:tentative="1">
      <w:start w:val="1"/>
      <w:numFmt w:val="lowerLetter"/>
      <w:lvlText w:val="%5."/>
      <w:lvlJc w:val="left"/>
      <w:pPr>
        <w:tabs>
          <w:tab w:val="num" w:pos="3600"/>
        </w:tabs>
        <w:ind w:left="3600" w:hanging="360"/>
      </w:pPr>
    </w:lvl>
    <w:lvl w:ilvl="5" w:tplc="D86C2220" w:tentative="1">
      <w:start w:val="1"/>
      <w:numFmt w:val="lowerRoman"/>
      <w:lvlText w:val="%6."/>
      <w:lvlJc w:val="right"/>
      <w:pPr>
        <w:tabs>
          <w:tab w:val="num" w:pos="4320"/>
        </w:tabs>
        <w:ind w:left="4320" w:hanging="180"/>
      </w:pPr>
    </w:lvl>
    <w:lvl w:ilvl="6" w:tplc="68ACE5CE" w:tentative="1">
      <w:start w:val="1"/>
      <w:numFmt w:val="decimal"/>
      <w:lvlText w:val="%7."/>
      <w:lvlJc w:val="left"/>
      <w:pPr>
        <w:tabs>
          <w:tab w:val="num" w:pos="5040"/>
        </w:tabs>
        <w:ind w:left="5040" w:hanging="360"/>
      </w:pPr>
    </w:lvl>
    <w:lvl w:ilvl="7" w:tplc="D7068736" w:tentative="1">
      <w:start w:val="1"/>
      <w:numFmt w:val="lowerLetter"/>
      <w:lvlText w:val="%8."/>
      <w:lvlJc w:val="left"/>
      <w:pPr>
        <w:tabs>
          <w:tab w:val="num" w:pos="5760"/>
        </w:tabs>
        <w:ind w:left="5760" w:hanging="360"/>
      </w:pPr>
    </w:lvl>
    <w:lvl w:ilvl="8" w:tplc="AD9006DE"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02086E"/>
    <w:multiLevelType w:val="multilevel"/>
    <w:tmpl w:val="4BF0CA3A"/>
    <w:styleLink w:val="Adalya-Headlin"/>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4" w15:restartNumberingAfterBreak="0">
    <w:nsid w:val="183C721A"/>
    <w:multiLevelType w:val="hybridMultilevel"/>
    <w:tmpl w:val="42A407A4"/>
    <w:lvl w:ilvl="0" w:tplc="2D28C73A">
      <w:start w:val="1"/>
      <w:numFmt w:val="decimal"/>
      <w:lvlText w:val="%1."/>
      <w:lvlJc w:val="left"/>
      <w:pPr>
        <w:ind w:left="360" w:hanging="360"/>
      </w:pPr>
    </w:lvl>
    <w:lvl w:ilvl="1" w:tplc="94FE721E" w:tentative="1">
      <w:start w:val="1"/>
      <w:numFmt w:val="lowerLetter"/>
      <w:lvlText w:val="%2."/>
      <w:lvlJc w:val="left"/>
      <w:pPr>
        <w:ind w:left="1080" w:hanging="360"/>
      </w:pPr>
    </w:lvl>
    <w:lvl w:ilvl="2" w:tplc="5B8EB3B8" w:tentative="1">
      <w:start w:val="1"/>
      <w:numFmt w:val="lowerRoman"/>
      <w:lvlText w:val="%3."/>
      <w:lvlJc w:val="right"/>
      <w:pPr>
        <w:ind w:left="1800" w:hanging="180"/>
      </w:pPr>
    </w:lvl>
    <w:lvl w:ilvl="3" w:tplc="1688B834" w:tentative="1">
      <w:start w:val="1"/>
      <w:numFmt w:val="decimal"/>
      <w:lvlText w:val="%4."/>
      <w:lvlJc w:val="left"/>
      <w:pPr>
        <w:ind w:left="2520" w:hanging="360"/>
      </w:pPr>
    </w:lvl>
    <w:lvl w:ilvl="4" w:tplc="52F0420A" w:tentative="1">
      <w:start w:val="1"/>
      <w:numFmt w:val="lowerLetter"/>
      <w:lvlText w:val="%5."/>
      <w:lvlJc w:val="left"/>
      <w:pPr>
        <w:ind w:left="3240" w:hanging="360"/>
      </w:pPr>
    </w:lvl>
    <w:lvl w:ilvl="5" w:tplc="E8EADC14" w:tentative="1">
      <w:start w:val="1"/>
      <w:numFmt w:val="lowerRoman"/>
      <w:lvlText w:val="%6."/>
      <w:lvlJc w:val="right"/>
      <w:pPr>
        <w:ind w:left="3960" w:hanging="180"/>
      </w:pPr>
    </w:lvl>
    <w:lvl w:ilvl="6" w:tplc="69FC7C86" w:tentative="1">
      <w:start w:val="1"/>
      <w:numFmt w:val="decimal"/>
      <w:lvlText w:val="%7."/>
      <w:lvlJc w:val="left"/>
      <w:pPr>
        <w:ind w:left="4680" w:hanging="360"/>
      </w:pPr>
    </w:lvl>
    <w:lvl w:ilvl="7" w:tplc="86B8AE8A" w:tentative="1">
      <w:start w:val="1"/>
      <w:numFmt w:val="lowerLetter"/>
      <w:lvlText w:val="%8."/>
      <w:lvlJc w:val="left"/>
      <w:pPr>
        <w:ind w:left="5400" w:hanging="360"/>
      </w:pPr>
    </w:lvl>
    <w:lvl w:ilvl="8" w:tplc="693EFE0E" w:tentative="1">
      <w:start w:val="1"/>
      <w:numFmt w:val="lowerRoman"/>
      <w:lvlText w:val="%9."/>
      <w:lvlJc w:val="right"/>
      <w:pPr>
        <w:ind w:left="6120" w:hanging="180"/>
      </w:pPr>
    </w:lvl>
  </w:abstractNum>
  <w:abstractNum w:abstractNumId="25" w15:restartNumberingAfterBreak="0">
    <w:nsid w:val="18621A1E"/>
    <w:multiLevelType w:val="hybridMultilevel"/>
    <w:tmpl w:val="F342B1F0"/>
    <w:lvl w:ilvl="0" w:tplc="C05888F2">
      <w:start w:val="1"/>
      <w:numFmt w:val="decimal"/>
      <w:lvlText w:val="%1."/>
      <w:lvlJc w:val="left"/>
      <w:pPr>
        <w:ind w:left="720" w:hanging="360"/>
      </w:pPr>
    </w:lvl>
    <w:lvl w:ilvl="1" w:tplc="48BE18BC">
      <w:start w:val="1"/>
      <w:numFmt w:val="lowerLetter"/>
      <w:lvlText w:val="%2."/>
      <w:lvlJc w:val="left"/>
      <w:pPr>
        <w:ind w:left="1440" w:hanging="360"/>
      </w:pPr>
    </w:lvl>
    <w:lvl w:ilvl="2" w:tplc="390CDEF0">
      <w:start w:val="1"/>
      <w:numFmt w:val="lowerRoman"/>
      <w:lvlText w:val="%3."/>
      <w:lvlJc w:val="right"/>
      <w:pPr>
        <w:ind w:left="2160" w:hanging="180"/>
      </w:pPr>
    </w:lvl>
    <w:lvl w:ilvl="3" w:tplc="5B14AC38">
      <w:start w:val="1"/>
      <w:numFmt w:val="decimal"/>
      <w:lvlText w:val="%4."/>
      <w:lvlJc w:val="left"/>
      <w:pPr>
        <w:ind w:left="2880" w:hanging="360"/>
      </w:pPr>
    </w:lvl>
    <w:lvl w:ilvl="4" w:tplc="9342D93E">
      <w:start w:val="1"/>
      <w:numFmt w:val="lowerLetter"/>
      <w:lvlText w:val="%5."/>
      <w:lvlJc w:val="left"/>
      <w:pPr>
        <w:ind w:left="3600" w:hanging="360"/>
      </w:pPr>
    </w:lvl>
    <w:lvl w:ilvl="5" w:tplc="DC205F44">
      <w:start w:val="1"/>
      <w:numFmt w:val="lowerRoman"/>
      <w:lvlText w:val="%6."/>
      <w:lvlJc w:val="right"/>
      <w:pPr>
        <w:ind w:left="4320" w:hanging="180"/>
      </w:pPr>
    </w:lvl>
    <w:lvl w:ilvl="6" w:tplc="1F602A14">
      <w:start w:val="1"/>
      <w:numFmt w:val="decimal"/>
      <w:lvlText w:val="%7."/>
      <w:lvlJc w:val="left"/>
      <w:pPr>
        <w:ind w:left="5040" w:hanging="360"/>
      </w:pPr>
    </w:lvl>
    <w:lvl w:ilvl="7" w:tplc="AD86833E">
      <w:start w:val="1"/>
      <w:numFmt w:val="lowerLetter"/>
      <w:lvlText w:val="%8."/>
      <w:lvlJc w:val="left"/>
      <w:pPr>
        <w:ind w:left="5760" w:hanging="360"/>
      </w:pPr>
    </w:lvl>
    <w:lvl w:ilvl="8" w:tplc="46DE3492">
      <w:start w:val="1"/>
      <w:numFmt w:val="lowerRoman"/>
      <w:lvlText w:val="%9."/>
      <w:lvlJc w:val="right"/>
      <w:pPr>
        <w:ind w:left="6480" w:hanging="180"/>
      </w:pPr>
    </w:lvl>
  </w:abstractNum>
  <w:abstractNum w:abstractNumId="26"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B042AEE"/>
    <w:multiLevelType w:val="hybridMultilevel"/>
    <w:tmpl w:val="0456D68E"/>
    <w:lvl w:ilvl="0" w:tplc="02A6D51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7414B1C6">
      <w:start w:val="1"/>
      <w:numFmt w:val="bullet"/>
      <w:lvlText w:val="o"/>
      <w:lvlJc w:val="left"/>
      <w:pPr>
        <w:tabs>
          <w:tab w:val="num" w:pos="1440"/>
        </w:tabs>
        <w:ind w:left="1440" w:right="1440" w:hanging="360"/>
      </w:pPr>
      <w:rPr>
        <w:rFonts w:ascii="Courier New" w:hAnsi="Courier New" w:hint="default"/>
      </w:rPr>
    </w:lvl>
    <w:lvl w:ilvl="2" w:tplc="8AA69D32" w:tentative="1">
      <w:start w:val="1"/>
      <w:numFmt w:val="bullet"/>
      <w:lvlText w:val=""/>
      <w:lvlJc w:val="left"/>
      <w:pPr>
        <w:tabs>
          <w:tab w:val="num" w:pos="2160"/>
        </w:tabs>
        <w:ind w:left="2160" w:right="2160" w:hanging="360"/>
      </w:pPr>
      <w:rPr>
        <w:rFonts w:ascii="Wingdings" w:hAnsi="Wingdings" w:hint="default"/>
      </w:rPr>
    </w:lvl>
    <w:lvl w:ilvl="3" w:tplc="FE58424C" w:tentative="1">
      <w:start w:val="1"/>
      <w:numFmt w:val="bullet"/>
      <w:lvlText w:val=""/>
      <w:lvlJc w:val="left"/>
      <w:pPr>
        <w:tabs>
          <w:tab w:val="num" w:pos="2880"/>
        </w:tabs>
        <w:ind w:left="2880" w:right="2880" w:hanging="360"/>
      </w:pPr>
      <w:rPr>
        <w:rFonts w:ascii="Symbol" w:hAnsi="Symbol" w:hint="default"/>
      </w:rPr>
    </w:lvl>
    <w:lvl w:ilvl="4" w:tplc="C8D4E696" w:tentative="1">
      <w:start w:val="1"/>
      <w:numFmt w:val="bullet"/>
      <w:lvlText w:val="o"/>
      <w:lvlJc w:val="left"/>
      <w:pPr>
        <w:tabs>
          <w:tab w:val="num" w:pos="3600"/>
        </w:tabs>
        <w:ind w:left="3600" w:right="3600" w:hanging="360"/>
      </w:pPr>
      <w:rPr>
        <w:rFonts w:ascii="Courier New" w:hAnsi="Courier New" w:hint="default"/>
      </w:rPr>
    </w:lvl>
    <w:lvl w:ilvl="5" w:tplc="B5B8F276" w:tentative="1">
      <w:start w:val="1"/>
      <w:numFmt w:val="bullet"/>
      <w:lvlText w:val=""/>
      <w:lvlJc w:val="left"/>
      <w:pPr>
        <w:tabs>
          <w:tab w:val="num" w:pos="4320"/>
        </w:tabs>
        <w:ind w:left="4320" w:right="4320" w:hanging="360"/>
      </w:pPr>
      <w:rPr>
        <w:rFonts w:ascii="Wingdings" w:hAnsi="Wingdings" w:hint="default"/>
      </w:rPr>
    </w:lvl>
    <w:lvl w:ilvl="6" w:tplc="44C21742" w:tentative="1">
      <w:start w:val="1"/>
      <w:numFmt w:val="bullet"/>
      <w:lvlText w:val=""/>
      <w:lvlJc w:val="left"/>
      <w:pPr>
        <w:tabs>
          <w:tab w:val="num" w:pos="5040"/>
        </w:tabs>
        <w:ind w:left="5040" w:right="5040" w:hanging="360"/>
      </w:pPr>
      <w:rPr>
        <w:rFonts w:ascii="Symbol" w:hAnsi="Symbol" w:hint="default"/>
      </w:rPr>
    </w:lvl>
    <w:lvl w:ilvl="7" w:tplc="9FC00246" w:tentative="1">
      <w:start w:val="1"/>
      <w:numFmt w:val="bullet"/>
      <w:lvlText w:val="o"/>
      <w:lvlJc w:val="left"/>
      <w:pPr>
        <w:tabs>
          <w:tab w:val="num" w:pos="5760"/>
        </w:tabs>
        <w:ind w:left="5760" w:right="5760" w:hanging="360"/>
      </w:pPr>
      <w:rPr>
        <w:rFonts w:ascii="Courier New" w:hAnsi="Courier New" w:hint="default"/>
      </w:rPr>
    </w:lvl>
    <w:lvl w:ilvl="8" w:tplc="AD90F67A"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9" w15:restartNumberingAfterBreak="0">
    <w:nsid w:val="1E7B06BA"/>
    <w:multiLevelType w:val="hybridMultilevel"/>
    <w:tmpl w:val="7952C1D0"/>
    <w:lvl w:ilvl="0" w:tplc="3DFE9E20">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0" w15:restartNumberingAfterBreak="0">
    <w:nsid w:val="1F622458"/>
    <w:multiLevelType w:val="hybridMultilevel"/>
    <w:tmpl w:val="97DC45F4"/>
    <w:name w:val="listhnumber43223222322233222222223"/>
    <w:lvl w:ilvl="0" w:tplc="DA5A3D7E">
      <w:start w:val="1"/>
      <w:numFmt w:val="bullet"/>
      <w:pStyle w:val="ListBullet7"/>
      <w:lvlText w:val=""/>
      <w:lvlJc w:val="left"/>
      <w:pPr>
        <w:tabs>
          <w:tab w:val="num" w:pos="3240"/>
        </w:tabs>
        <w:ind w:left="3240" w:right="3240" w:hanging="360"/>
      </w:pPr>
      <w:rPr>
        <w:rFonts w:ascii="Symbol" w:hAnsi="Symbol" w:hint="default"/>
      </w:rPr>
    </w:lvl>
    <w:lvl w:ilvl="1" w:tplc="92D6853A" w:tentative="1">
      <w:start w:val="1"/>
      <w:numFmt w:val="bullet"/>
      <w:lvlText w:val="o"/>
      <w:lvlJc w:val="left"/>
      <w:pPr>
        <w:tabs>
          <w:tab w:val="num" w:pos="1440"/>
        </w:tabs>
        <w:ind w:left="1440" w:right="1440" w:hanging="360"/>
      </w:pPr>
      <w:rPr>
        <w:rFonts w:ascii="Courier New" w:hAnsi="Courier New" w:hint="default"/>
      </w:rPr>
    </w:lvl>
    <w:lvl w:ilvl="2" w:tplc="87F64A54" w:tentative="1">
      <w:start w:val="1"/>
      <w:numFmt w:val="bullet"/>
      <w:lvlText w:val=""/>
      <w:lvlJc w:val="left"/>
      <w:pPr>
        <w:tabs>
          <w:tab w:val="num" w:pos="2160"/>
        </w:tabs>
        <w:ind w:left="2160" w:right="2160" w:hanging="360"/>
      </w:pPr>
      <w:rPr>
        <w:rFonts w:ascii="Wingdings" w:hAnsi="Wingdings" w:hint="default"/>
      </w:rPr>
    </w:lvl>
    <w:lvl w:ilvl="3" w:tplc="EAE88DAA" w:tentative="1">
      <w:start w:val="1"/>
      <w:numFmt w:val="bullet"/>
      <w:lvlText w:val=""/>
      <w:lvlJc w:val="left"/>
      <w:pPr>
        <w:tabs>
          <w:tab w:val="num" w:pos="2880"/>
        </w:tabs>
        <w:ind w:left="2880" w:right="2880" w:hanging="360"/>
      </w:pPr>
      <w:rPr>
        <w:rFonts w:ascii="Symbol" w:hAnsi="Symbol" w:hint="default"/>
      </w:rPr>
    </w:lvl>
    <w:lvl w:ilvl="4" w:tplc="4F90BC40" w:tentative="1">
      <w:start w:val="1"/>
      <w:numFmt w:val="bullet"/>
      <w:lvlText w:val="o"/>
      <w:lvlJc w:val="left"/>
      <w:pPr>
        <w:tabs>
          <w:tab w:val="num" w:pos="3600"/>
        </w:tabs>
        <w:ind w:left="3600" w:right="3600" w:hanging="360"/>
      </w:pPr>
      <w:rPr>
        <w:rFonts w:ascii="Courier New" w:hAnsi="Courier New" w:hint="default"/>
      </w:rPr>
    </w:lvl>
    <w:lvl w:ilvl="5" w:tplc="7A627ACE" w:tentative="1">
      <w:start w:val="1"/>
      <w:numFmt w:val="bullet"/>
      <w:lvlText w:val=""/>
      <w:lvlJc w:val="left"/>
      <w:pPr>
        <w:tabs>
          <w:tab w:val="num" w:pos="4320"/>
        </w:tabs>
        <w:ind w:left="4320" w:right="4320" w:hanging="360"/>
      </w:pPr>
      <w:rPr>
        <w:rFonts w:ascii="Wingdings" w:hAnsi="Wingdings" w:hint="default"/>
      </w:rPr>
    </w:lvl>
    <w:lvl w:ilvl="6" w:tplc="B3007308" w:tentative="1">
      <w:start w:val="1"/>
      <w:numFmt w:val="bullet"/>
      <w:lvlText w:val=""/>
      <w:lvlJc w:val="left"/>
      <w:pPr>
        <w:tabs>
          <w:tab w:val="num" w:pos="5040"/>
        </w:tabs>
        <w:ind w:left="5040" w:right="5040" w:hanging="360"/>
      </w:pPr>
      <w:rPr>
        <w:rFonts w:ascii="Symbol" w:hAnsi="Symbol" w:hint="default"/>
      </w:rPr>
    </w:lvl>
    <w:lvl w:ilvl="7" w:tplc="5EBE2CA4" w:tentative="1">
      <w:start w:val="1"/>
      <w:numFmt w:val="bullet"/>
      <w:lvlText w:val="o"/>
      <w:lvlJc w:val="left"/>
      <w:pPr>
        <w:tabs>
          <w:tab w:val="num" w:pos="5760"/>
        </w:tabs>
        <w:ind w:left="5760" w:right="5760" w:hanging="360"/>
      </w:pPr>
      <w:rPr>
        <w:rFonts w:ascii="Courier New" w:hAnsi="Courier New" w:hint="default"/>
      </w:rPr>
    </w:lvl>
    <w:lvl w:ilvl="8" w:tplc="11A40474"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82139F5"/>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433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8A20394"/>
    <w:multiLevelType w:val="hybridMultilevel"/>
    <w:tmpl w:val="CF36EF5E"/>
    <w:lvl w:ilvl="0" w:tplc="81EE0582">
      <w:start w:val="1"/>
      <w:numFmt w:val="decimal"/>
      <w:lvlText w:val="%1."/>
      <w:lvlJc w:val="left"/>
      <w:pPr>
        <w:ind w:left="642" w:hanging="360"/>
      </w:pPr>
      <w:rPr>
        <w:rFonts w:ascii="David" w:hAnsi="David" w:cs="David" w:hint="default"/>
      </w:rPr>
    </w:lvl>
    <w:lvl w:ilvl="1" w:tplc="20000019" w:tentative="1">
      <w:start w:val="1"/>
      <w:numFmt w:val="lowerLetter"/>
      <w:lvlText w:val="%2."/>
      <w:lvlJc w:val="left"/>
      <w:pPr>
        <w:ind w:left="1362" w:hanging="360"/>
      </w:pPr>
    </w:lvl>
    <w:lvl w:ilvl="2" w:tplc="2000001B" w:tentative="1">
      <w:start w:val="1"/>
      <w:numFmt w:val="lowerRoman"/>
      <w:lvlText w:val="%3."/>
      <w:lvlJc w:val="right"/>
      <w:pPr>
        <w:ind w:left="2082" w:hanging="180"/>
      </w:pPr>
    </w:lvl>
    <w:lvl w:ilvl="3" w:tplc="2000000F" w:tentative="1">
      <w:start w:val="1"/>
      <w:numFmt w:val="decimal"/>
      <w:lvlText w:val="%4."/>
      <w:lvlJc w:val="left"/>
      <w:pPr>
        <w:ind w:left="2802" w:hanging="360"/>
      </w:pPr>
    </w:lvl>
    <w:lvl w:ilvl="4" w:tplc="20000019" w:tentative="1">
      <w:start w:val="1"/>
      <w:numFmt w:val="lowerLetter"/>
      <w:lvlText w:val="%5."/>
      <w:lvlJc w:val="left"/>
      <w:pPr>
        <w:ind w:left="3522" w:hanging="360"/>
      </w:pPr>
    </w:lvl>
    <w:lvl w:ilvl="5" w:tplc="2000001B" w:tentative="1">
      <w:start w:val="1"/>
      <w:numFmt w:val="lowerRoman"/>
      <w:lvlText w:val="%6."/>
      <w:lvlJc w:val="right"/>
      <w:pPr>
        <w:ind w:left="4242" w:hanging="180"/>
      </w:pPr>
    </w:lvl>
    <w:lvl w:ilvl="6" w:tplc="2000000F" w:tentative="1">
      <w:start w:val="1"/>
      <w:numFmt w:val="decimal"/>
      <w:lvlText w:val="%7."/>
      <w:lvlJc w:val="left"/>
      <w:pPr>
        <w:ind w:left="4962" w:hanging="360"/>
      </w:pPr>
    </w:lvl>
    <w:lvl w:ilvl="7" w:tplc="20000019" w:tentative="1">
      <w:start w:val="1"/>
      <w:numFmt w:val="lowerLetter"/>
      <w:lvlText w:val="%8."/>
      <w:lvlJc w:val="left"/>
      <w:pPr>
        <w:ind w:left="5682" w:hanging="360"/>
      </w:pPr>
    </w:lvl>
    <w:lvl w:ilvl="8" w:tplc="2000001B" w:tentative="1">
      <w:start w:val="1"/>
      <w:numFmt w:val="lowerRoman"/>
      <w:lvlText w:val="%9."/>
      <w:lvlJc w:val="right"/>
      <w:pPr>
        <w:ind w:left="6402" w:hanging="180"/>
      </w:p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5C2C56"/>
    <w:multiLevelType w:val="hybridMultilevel"/>
    <w:tmpl w:val="38B024E2"/>
    <w:lvl w:ilvl="0" w:tplc="3DFE9E20">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8" w15:restartNumberingAfterBreak="0">
    <w:nsid w:val="2B906BCA"/>
    <w:multiLevelType w:val="multilevel"/>
    <w:tmpl w:val="C144F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40"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17101A4A">
      <w:start w:val="1"/>
      <w:numFmt w:val="hebrew1"/>
      <w:pStyle w:val="a2"/>
      <w:lvlText w:val="%1."/>
      <w:lvlJc w:val="center"/>
      <w:pPr>
        <w:tabs>
          <w:tab w:val="num" w:pos="360"/>
        </w:tabs>
        <w:ind w:left="360" w:right="1117" w:hanging="360"/>
      </w:pPr>
    </w:lvl>
    <w:lvl w:ilvl="1" w:tplc="F9084782">
      <w:start w:val="1"/>
      <w:numFmt w:val="decimal"/>
      <w:lvlText w:val="%2."/>
      <w:lvlJc w:val="left"/>
      <w:pPr>
        <w:tabs>
          <w:tab w:val="num" w:pos="1440"/>
        </w:tabs>
        <w:ind w:left="1440" w:hanging="360"/>
      </w:pPr>
    </w:lvl>
    <w:lvl w:ilvl="2" w:tplc="A9EC3BBA" w:tentative="1">
      <w:start w:val="1"/>
      <w:numFmt w:val="lowerRoman"/>
      <w:lvlText w:val="%3."/>
      <w:lvlJc w:val="right"/>
      <w:pPr>
        <w:tabs>
          <w:tab w:val="num" w:pos="2160"/>
        </w:tabs>
        <w:ind w:left="2160" w:hanging="180"/>
      </w:pPr>
    </w:lvl>
    <w:lvl w:ilvl="3" w:tplc="E0AE0514" w:tentative="1">
      <w:start w:val="1"/>
      <w:numFmt w:val="decimal"/>
      <w:lvlText w:val="%4."/>
      <w:lvlJc w:val="left"/>
      <w:pPr>
        <w:tabs>
          <w:tab w:val="num" w:pos="2880"/>
        </w:tabs>
        <w:ind w:left="2880" w:hanging="360"/>
      </w:pPr>
    </w:lvl>
    <w:lvl w:ilvl="4" w:tplc="19AC5F44" w:tentative="1">
      <w:start w:val="1"/>
      <w:numFmt w:val="lowerLetter"/>
      <w:lvlText w:val="%5."/>
      <w:lvlJc w:val="left"/>
      <w:pPr>
        <w:tabs>
          <w:tab w:val="num" w:pos="3600"/>
        </w:tabs>
        <w:ind w:left="3600" w:hanging="360"/>
      </w:pPr>
    </w:lvl>
    <w:lvl w:ilvl="5" w:tplc="0ADE4410" w:tentative="1">
      <w:start w:val="1"/>
      <w:numFmt w:val="lowerRoman"/>
      <w:lvlText w:val="%6."/>
      <w:lvlJc w:val="right"/>
      <w:pPr>
        <w:tabs>
          <w:tab w:val="num" w:pos="4320"/>
        </w:tabs>
        <w:ind w:left="4320" w:hanging="180"/>
      </w:pPr>
    </w:lvl>
    <w:lvl w:ilvl="6" w:tplc="8FBC9AEA" w:tentative="1">
      <w:start w:val="1"/>
      <w:numFmt w:val="decimal"/>
      <w:lvlText w:val="%7."/>
      <w:lvlJc w:val="left"/>
      <w:pPr>
        <w:tabs>
          <w:tab w:val="num" w:pos="5040"/>
        </w:tabs>
        <w:ind w:left="5040" w:hanging="360"/>
      </w:pPr>
    </w:lvl>
    <w:lvl w:ilvl="7" w:tplc="959CF624" w:tentative="1">
      <w:start w:val="1"/>
      <w:numFmt w:val="lowerLetter"/>
      <w:lvlText w:val="%8."/>
      <w:lvlJc w:val="left"/>
      <w:pPr>
        <w:tabs>
          <w:tab w:val="num" w:pos="5760"/>
        </w:tabs>
        <w:ind w:left="5760" w:hanging="360"/>
      </w:pPr>
    </w:lvl>
    <w:lvl w:ilvl="8" w:tplc="49C0C82C"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2"/>
      <w:lvlText w:val="%1.%2."/>
      <w:lvlJc w:val="left"/>
      <w:pPr>
        <w:ind w:left="792" w:hanging="432"/>
      </w:pPr>
      <w:rPr>
        <w:rFonts w:hint="default"/>
        <w:b w:val="0"/>
        <w:bCs w:val="0"/>
        <w:sz w:val="24"/>
        <w:szCs w:val="24"/>
        <w:lang w:bidi="he-IL"/>
      </w:rPr>
    </w:lvl>
    <w:lvl w:ilvl="2">
      <w:start w:val="1"/>
      <w:numFmt w:val="decimal"/>
      <w:pStyle w:val="1110"/>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4" w15:restartNumberingAfterBreak="0">
    <w:nsid w:val="3258213A"/>
    <w:multiLevelType w:val="hybridMultilevel"/>
    <w:tmpl w:val="DE32AF6E"/>
    <w:lvl w:ilvl="0" w:tplc="3DFE9E20">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6"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47"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3C41848"/>
    <w:multiLevelType w:val="multilevel"/>
    <w:tmpl w:val="CC68625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5566F2F"/>
    <w:multiLevelType w:val="hybridMultilevel"/>
    <w:tmpl w:val="12B291C6"/>
    <w:lvl w:ilvl="0" w:tplc="C3F2A1CA">
      <w:start w:val="1"/>
      <w:numFmt w:val="decimal"/>
      <w:lvlText w:val="%1."/>
      <w:lvlJc w:val="left"/>
      <w:pPr>
        <w:tabs>
          <w:tab w:val="num" w:pos="720"/>
        </w:tabs>
        <w:ind w:left="720" w:right="720" w:hanging="360"/>
      </w:pPr>
    </w:lvl>
    <w:lvl w:ilvl="1" w:tplc="55B0C98C">
      <w:start w:val="1"/>
      <w:numFmt w:val="decimal"/>
      <w:lvlText w:val="%2."/>
      <w:lvlJc w:val="left"/>
      <w:pPr>
        <w:tabs>
          <w:tab w:val="num" w:pos="1440"/>
        </w:tabs>
        <w:ind w:left="1440" w:hanging="360"/>
      </w:pPr>
    </w:lvl>
    <w:lvl w:ilvl="2" w:tplc="A006A504">
      <w:start w:val="1"/>
      <w:numFmt w:val="decimal"/>
      <w:lvlText w:val="%3."/>
      <w:lvlJc w:val="left"/>
      <w:pPr>
        <w:tabs>
          <w:tab w:val="num" w:pos="2160"/>
        </w:tabs>
        <w:ind w:left="2160" w:hanging="360"/>
      </w:pPr>
    </w:lvl>
    <w:lvl w:ilvl="3" w:tplc="3EB2C55C">
      <w:start w:val="1"/>
      <w:numFmt w:val="decimal"/>
      <w:lvlText w:val="%4."/>
      <w:lvlJc w:val="left"/>
      <w:pPr>
        <w:tabs>
          <w:tab w:val="num" w:pos="2880"/>
        </w:tabs>
        <w:ind w:left="2880" w:hanging="360"/>
      </w:pPr>
    </w:lvl>
    <w:lvl w:ilvl="4" w:tplc="D27455F0">
      <w:start w:val="1"/>
      <w:numFmt w:val="decimal"/>
      <w:lvlText w:val="%5."/>
      <w:lvlJc w:val="left"/>
      <w:pPr>
        <w:tabs>
          <w:tab w:val="num" w:pos="3600"/>
        </w:tabs>
        <w:ind w:left="3600" w:hanging="360"/>
      </w:pPr>
    </w:lvl>
    <w:lvl w:ilvl="5" w:tplc="74C29FD4">
      <w:start w:val="1"/>
      <w:numFmt w:val="decimal"/>
      <w:lvlText w:val="%6."/>
      <w:lvlJc w:val="left"/>
      <w:pPr>
        <w:tabs>
          <w:tab w:val="num" w:pos="4320"/>
        </w:tabs>
        <w:ind w:left="4320" w:hanging="360"/>
      </w:pPr>
    </w:lvl>
    <w:lvl w:ilvl="6" w:tplc="0F14D940">
      <w:start w:val="1"/>
      <w:numFmt w:val="decimal"/>
      <w:lvlText w:val="%7."/>
      <w:lvlJc w:val="left"/>
      <w:pPr>
        <w:tabs>
          <w:tab w:val="num" w:pos="5040"/>
        </w:tabs>
        <w:ind w:left="5040" w:hanging="360"/>
      </w:pPr>
    </w:lvl>
    <w:lvl w:ilvl="7" w:tplc="173E0640">
      <w:start w:val="1"/>
      <w:numFmt w:val="decimal"/>
      <w:lvlText w:val="%8."/>
      <w:lvlJc w:val="left"/>
      <w:pPr>
        <w:tabs>
          <w:tab w:val="num" w:pos="5760"/>
        </w:tabs>
        <w:ind w:left="5760" w:hanging="360"/>
      </w:pPr>
    </w:lvl>
    <w:lvl w:ilvl="8" w:tplc="267E01A4">
      <w:start w:val="1"/>
      <w:numFmt w:val="decimal"/>
      <w:lvlText w:val="%9."/>
      <w:lvlJc w:val="left"/>
      <w:pPr>
        <w:tabs>
          <w:tab w:val="num" w:pos="6480"/>
        </w:tabs>
        <w:ind w:left="6480" w:hanging="360"/>
      </w:p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3"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55"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6" w15:restartNumberingAfterBreak="0">
    <w:nsid w:val="3FE56990"/>
    <w:multiLevelType w:val="hybridMultilevel"/>
    <w:tmpl w:val="4CD8669C"/>
    <w:lvl w:ilvl="0" w:tplc="1988C204">
      <w:start w:val="1"/>
      <w:numFmt w:val="bullet"/>
      <w:pStyle w:val="Bulletized4"/>
      <w:lvlText w:val=""/>
      <w:lvlJc w:val="left"/>
      <w:pPr>
        <w:tabs>
          <w:tab w:val="num" w:pos="1497"/>
        </w:tabs>
        <w:ind w:left="1497" w:right="1497" w:hanging="360"/>
      </w:pPr>
      <w:rPr>
        <w:rFonts w:ascii="Wingdings" w:hAnsi="Wingdings" w:hint="default"/>
      </w:rPr>
    </w:lvl>
    <w:lvl w:ilvl="1" w:tplc="9F3E7EB4" w:tentative="1">
      <w:start w:val="1"/>
      <w:numFmt w:val="bullet"/>
      <w:lvlText w:val="o"/>
      <w:lvlJc w:val="left"/>
      <w:pPr>
        <w:tabs>
          <w:tab w:val="num" w:pos="2217"/>
        </w:tabs>
        <w:ind w:left="2217" w:right="2217" w:hanging="360"/>
      </w:pPr>
      <w:rPr>
        <w:rFonts w:ascii="Courier New" w:hAnsi="Courier New" w:cs="Courier New" w:hint="default"/>
      </w:rPr>
    </w:lvl>
    <w:lvl w:ilvl="2" w:tplc="3DC6322C" w:tentative="1">
      <w:start w:val="1"/>
      <w:numFmt w:val="bullet"/>
      <w:lvlText w:val=""/>
      <w:lvlJc w:val="left"/>
      <w:pPr>
        <w:tabs>
          <w:tab w:val="num" w:pos="2937"/>
        </w:tabs>
        <w:ind w:left="2937" w:right="2937" w:hanging="360"/>
      </w:pPr>
      <w:rPr>
        <w:rFonts w:ascii="Wingdings" w:hAnsi="Wingdings" w:hint="default"/>
      </w:rPr>
    </w:lvl>
    <w:lvl w:ilvl="3" w:tplc="40DCB9E8" w:tentative="1">
      <w:start w:val="1"/>
      <w:numFmt w:val="bullet"/>
      <w:lvlText w:val=""/>
      <w:lvlJc w:val="left"/>
      <w:pPr>
        <w:tabs>
          <w:tab w:val="num" w:pos="3657"/>
        </w:tabs>
        <w:ind w:left="3657" w:right="3657" w:hanging="360"/>
      </w:pPr>
      <w:rPr>
        <w:rFonts w:ascii="Symbol" w:hAnsi="Symbol" w:hint="default"/>
      </w:rPr>
    </w:lvl>
    <w:lvl w:ilvl="4" w:tplc="8668CB66" w:tentative="1">
      <w:start w:val="1"/>
      <w:numFmt w:val="bullet"/>
      <w:lvlText w:val="o"/>
      <w:lvlJc w:val="left"/>
      <w:pPr>
        <w:tabs>
          <w:tab w:val="num" w:pos="4377"/>
        </w:tabs>
        <w:ind w:left="4377" w:right="4377" w:hanging="360"/>
      </w:pPr>
      <w:rPr>
        <w:rFonts w:ascii="Courier New" w:hAnsi="Courier New" w:cs="Courier New" w:hint="default"/>
      </w:rPr>
    </w:lvl>
    <w:lvl w:ilvl="5" w:tplc="B476C8CC" w:tentative="1">
      <w:start w:val="1"/>
      <w:numFmt w:val="bullet"/>
      <w:lvlText w:val=""/>
      <w:lvlJc w:val="left"/>
      <w:pPr>
        <w:tabs>
          <w:tab w:val="num" w:pos="5097"/>
        </w:tabs>
        <w:ind w:left="5097" w:right="5097" w:hanging="360"/>
      </w:pPr>
      <w:rPr>
        <w:rFonts w:ascii="Wingdings" w:hAnsi="Wingdings" w:hint="default"/>
      </w:rPr>
    </w:lvl>
    <w:lvl w:ilvl="6" w:tplc="D8F0F3A8" w:tentative="1">
      <w:start w:val="1"/>
      <w:numFmt w:val="bullet"/>
      <w:lvlText w:val=""/>
      <w:lvlJc w:val="left"/>
      <w:pPr>
        <w:tabs>
          <w:tab w:val="num" w:pos="5817"/>
        </w:tabs>
        <w:ind w:left="5817" w:right="5817" w:hanging="360"/>
      </w:pPr>
      <w:rPr>
        <w:rFonts w:ascii="Symbol" w:hAnsi="Symbol" w:hint="default"/>
      </w:rPr>
    </w:lvl>
    <w:lvl w:ilvl="7" w:tplc="F76EECCE" w:tentative="1">
      <w:start w:val="1"/>
      <w:numFmt w:val="bullet"/>
      <w:lvlText w:val="o"/>
      <w:lvlJc w:val="left"/>
      <w:pPr>
        <w:tabs>
          <w:tab w:val="num" w:pos="6537"/>
        </w:tabs>
        <w:ind w:left="6537" w:right="6537" w:hanging="360"/>
      </w:pPr>
      <w:rPr>
        <w:rFonts w:ascii="Courier New" w:hAnsi="Courier New" w:cs="Courier New" w:hint="default"/>
      </w:rPr>
    </w:lvl>
    <w:lvl w:ilvl="8" w:tplc="43626610" w:tentative="1">
      <w:start w:val="1"/>
      <w:numFmt w:val="bullet"/>
      <w:lvlText w:val=""/>
      <w:lvlJc w:val="left"/>
      <w:pPr>
        <w:tabs>
          <w:tab w:val="num" w:pos="7257"/>
        </w:tabs>
        <w:ind w:left="7257" w:right="7257" w:hanging="360"/>
      </w:pPr>
      <w:rPr>
        <w:rFonts w:ascii="Wingdings" w:hAnsi="Wingdings" w:hint="default"/>
      </w:rPr>
    </w:lvl>
  </w:abstractNum>
  <w:abstractNum w:abstractNumId="57" w15:restartNumberingAfterBreak="0">
    <w:nsid w:val="4136752B"/>
    <w:multiLevelType w:val="hybridMultilevel"/>
    <w:tmpl w:val="1130B9D4"/>
    <w:lvl w:ilvl="0" w:tplc="B51ECCC2">
      <w:start w:val="1"/>
      <w:numFmt w:val="bullet"/>
      <w:pStyle w:val="Bullets-4-English"/>
      <w:lvlText w:val=""/>
      <w:lvlJc w:val="left"/>
      <w:pPr>
        <w:tabs>
          <w:tab w:val="num" w:pos="1063"/>
        </w:tabs>
        <w:ind w:left="1063" w:hanging="360"/>
      </w:pPr>
      <w:rPr>
        <w:rFonts w:ascii="Symbol" w:hAnsi="Symbol" w:hint="default"/>
        <w:color w:val="auto"/>
      </w:rPr>
    </w:lvl>
    <w:lvl w:ilvl="1" w:tplc="AAAC39F2">
      <w:start w:val="1"/>
      <w:numFmt w:val="bullet"/>
      <w:lvlText w:val="o"/>
      <w:lvlJc w:val="left"/>
      <w:pPr>
        <w:tabs>
          <w:tab w:val="num" w:pos="1423"/>
        </w:tabs>
        <w:ind w:left="1423" w:hanging="360"/>
      </w:pPr>
      <w:rPr>
        <w:rFonts w:ascii="Courier New" w:hAnsi="Courier New" w:cs="Courier New" w:hint="default"/>
      </w:rPr>
    </w:lvl>
    <w:lvl w:ilvl="2" w:tplc="5BBA55D8">
      <w:start w:val="1"/>
      <w:numFmt w:val="bullet"/>
      <w:lvlText w:val=""/>
      <w:lvlJc w:val="left"/>
      <w:pPr>
        <w:tabs>
          <w:tab w:val="num" w:pos="2143"/>
        </w:tabs>
        <w:ind w:left="2143" w:hanging="360"/>
      </w:pPr>
      <w:rPr>
        <w:rFonts w:ascii="Wingdings" w:hAnsi="Wingdings" w:hint="default"/>
      </w:rPr>
    </w:lvl>
    <w:lvl w:ilvl="3" w:tplc="AFE8E486" w:tentative="1">
      <w:start w:val="1"/>
      <w:numFmt w:val="bullet"/>
      <w:lvlText w:val=""/>
      <w:lvlJc w:val="left"/>
      <w:pPr>
        <w:tabs>
          <w:tab w:val="num" w:pos="2863"/>
        </w:tabs>
        <w:ind w:left="2863" w:hanging="360"/>
      </w:pPr>
      <w:rPr>
        <w:rFonts w:ascii="Symbol" w:hAnsi="Symbol" w:hint="default"/>
      </w:rPr>
    </w:lvl>
    <w:lvl w:ilvl="4" w:tplc="936C2B3E" w:tentative="1">
      <w:start w:val="1"/>
      <w:numFmt w:val="bullet"/>
      <w:lvlText w:val="o"/>
      <w:lvlJc w:val="left"/>
      <w:pPr>
        <w:tabs>
          <w:tab w:val="num" w:pos="3583"/>
        </w:tabs>
        <w:ind w:left="3583" w:hanging="360"/>
      </w:pPr>
      <w:rPr>
        <w:rFonts w:ascii="Courier New" w:hAnsi="Courier New" w:cs="Courier New" w:hint="default"/>
      </w:rPr>
    </w:lvl>
    <w:lvl w:ilvl="5" w:tplc="6BD42768" w:tentative="1">
      <w:start w:val="1"/>
      <w:numFmt w:val="bullet"/>
      <w:lvlText w:val=""/>
      <w:lvlJc w:val="left"/>
      <w:pPr>
        <w:tabs>
          <w:tab w:val="num" w:pos="4303"/>
        </w:tabs>
        <w:ind w:left="4303" w:hanging="360"/>
      </w:pPr>
      <w:rPr>
        <w:rFonts w:ascii="Wingdings" w:hAnsi="Wingdings" w:hint="default"/>
      </w:rPr>
    </w:lvl>
    <w:lvl w:ilvl="6" w:tplc="280CAFAE" w:tentative="1">
      <w:start w:val="1"/>
      <w:numFmt w:val="bullet"/>
      <w:lvlText w:val=""/>
      <w:lvlJc w:val="left"/>
      <w:pPr>
        <w:tabs>
          <w:tab w:val="num" w:pos="5023"/>
        </w:tabs>
        <w:ind w:left="5023" w:hanging="360"/>
      </w:pPr>
      <w:rPr>
        <w:rFonts w:ascii="Symbol" w:hAnsi="Symbol" w:hint="default"/>
      </w:rPr>
    </w:lvl>
    <w:lvl w:ilvl="7" w:tplc="261E9AD8" w:tentative="1">
      <w:start w:val="1"/>
      <w:numFmt w:val="bullet"/>
      <w:lvlText w:val="o"/>
      <w:lvlJc w:val="left"/>
      <w:pPr>
        <w:tabs>
          <w:tab w:val="num" w:pos="5743"/>
        </w:tabs>
        <w:ind w:left="5743" w:hanging="360"/>
      </w:pPr>
      <w:rPr>
        <w:rFonts w:ascii="Courier New" w:hAnsi="Courier New" w:cs="Courier New" w:hint="default"/>
      </w:rPr>
    </w:lvl>
    <w:lvl w:ilvl="8" w:tplc="E47046E6" w:tentative="1">
      <w:start w:val="1"/>
      <w:numFmt w:val="bullet"/>
      <w:lvlText w:val=""/>
      <w:lvlJc w:val="left"/>
      <w:pPr>
        <w:tabs>
          <w:tab w:val="num" w:pos="6463"/>
        </w:tabs>
        <w:ind w:left="6463" w:hanging="360"/>
      </w:pPr>
      <w:rPr>
        <w:rFonts w:ascii="Wingdings" w:hAnsi="Wingdings" w:hint="default"/>
      </w:rPr>
    </w:lvl>
  </w:abstractNum>
  <w:abstractNum w:abstractNumId="5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1"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74B4D06"/>
    <w:multiLevelType w:val="hybridMultilevel"/>
    <w:tmpl w:val="494A281A"/>
    <w:lvl w:ilvl="0" w:tplc="38440A7E">
      <w:start w:val="1"/>
      <w:numFmt w:val="bullet"/>
      <w:lvlText w:val=""/>
      <w:lvlJc w:val="left"/>
      <w:pPr>
        <w:tabs>
          <w:tab w:val="num" w:pos="720"/>
        </w:tabs>
        <w:ind w:left="720" w:hanging="360"/>
      </w:pPr>
      <w:rPr>
        <w:rFonts w:ascii="Wingdings" w:hAnsi="Wingdings" w:hint="default"/>
      </w:rPr>
    </w:lvl>
    <w:lvl w:ilvl="1" w:tplc="01D6BBF6">
      <w:start w:val="1"/>
      <w:numFmt w:val="bullet"/>
      <w:lvlText w:val="o"/>
      <w:lvlJc w:val="left"/>
      <w:pPr>
        <w:tabs>
          <w:tab w:val="num" w:pos="1440"/>
        </w:tabs>
        <w:ind w:left="1440" w:hanging="360"/>
      </w:pPr>
      <w:rPr>
        <w:rFonts w:ascii="Courier New" w:hAnsi="Courier New" w:cs="Times New Roman" w:hint="default"/>
      </w:rPr>
    </w:lvl>
    <w:lvl w:ilvl="2" w:tplc="681C5EC8">
      <w:start w:val="1"/>
      <w:numFmt w:val="bullet"/>
      <w:lvlText w:val=""/>
      <w:lvlJc w:val="left"/>
      <w:pPr>
        <w:tabs>
          <w:tab w:val="num" w:pos="2160"/>
        </w:tabs>
        <w:ind w:left="2160" w:hanging="360"/>
      </w:pPr>
      <w:rPr>
        <w:rFonts w:ascii="Wingdings" w:hAnsi="Wingdings" w:hint="default"/>
      </w:rPr>
    </w:lvl>
    <w:lvl w:ilvl="3" w:tplc="7DFA5F9A">
      <w:start w:val="1"/>
      <w:numFmt w:val="bullet"/>
      <w:lvlText w:val=""/>
      <w:lvlJc w:val="left"/>
      <w:pPr>
        <w:tabs>
          <w:tab w:val="num" w:pos="2880"/>
        </w:tabs>
        <w:ind w:left="2880" w:hanging="360"/>
      </w:pPr>
      <w:rPr>
        <w:rFonts w:ascii="Symbol" w:hAnsi="Symbol" w:hint="default"/>
      </w:rPr>
    </w:lvl>
    <w:lvl w:ilvl="4" w:tplc="0E9238CE">
      <w:start w:val="1"/>
      <w:numFmt w:val="bullet"/>
      <w:lvlText w:val="o"/>
      <w:lvlJc w:val="left"/>
      <w:pPr>
        <w:tabs>
          <w:tab w:val="num" w:pos="3600"/>
        </w:tabs>
        <w:ind w:left="3600" w:hanging="360"/>
      </w:pPr>
      <w:rPr>
        <w:rFonts w:ascii="Courier New" w:hAnsi="Courier New" w:cs="Times New Roman" w:hint="default"/>
      </w:rPr>
    </w:lvl>
    <w:lvl w:ilvl="5" w:tplc="8DC06202">
      <w:start w:val="1"/>
      <w:numFmt w:val="bullet"/>
      <w:lvlText w:val=""/>
      <w:lvlJc w:val="left"/>
      <w:pPr>
        <w:tabs>
          <w:tab w:val="num" w:pos="4320"/>
        </w:tabs>
        <w:ind w:left="4320" w:hanging="360"/>
      </w:pPr>
      <w:rPr>
        <w:rFonts w:ascii="Wingdings" w:hAnsi="Wingdings" w:hint="default"/>
      </w:rPr>
    </w:lvl>
    <w:lvl w:ilvl="6" w:tplc="7654E1F6">
      <w:start w:val="1"/>
      <w:numFmt w:val="bullet"/>
      <w:lvlText w:val=""/>
      <w:lvlJc w:val="left"/>
      <w:pPr>
        <w:tabs>
          <w:tab w:val="num" w:pos="5040"/>
        </w:tabs>
        <w:ind w:left="5040" w:hanging="360"/>
      </w:pPr>
      <w:rPr>
        <w:rFonts w:ascii="Symbol" w:hAnsi="Symbol" w:hint="default"/>
      </w:rPr>
    </w:lvl>
    <w:lvl w:ilvl="7" w:tplc="5F94126C">
      <w:start w:val="1"/>
      <w:numFmt w:val="bullet"/>
      <w:lvlText w:val="o"/>
      <w:lvlJc w:val="left"/>
      <w:pPr>
        <w:tabs>
          <w:tab w:val="num" w:pos="5760"/>
        </w:tabs>
        <w:ind w:left="5760" w:hanging="360"/>
      </w:pPr>
      <w:rPr>
        <w:rFonts w:ascii="Courier New" w:hAnsi="Courier New" w:cs="Times New Roman" w:hint="default"/>
      </w:rPr>
    </w:lvl>
    <w:lvl w:ilvl="8" w:tplc="F716C474">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4" w15:restartNumberingAfterBreak="0">
    <w:nsid w:val="48A347EF"/>
    <w:multiLevelType w:val="hybridMultilevel"/>
    <w:tmpl w:val="96D61D4A"/>
    <w:lvl w:ilvl="0" w:tplc="317E065E">
      <w:start w:val="1"/>
      <w:numFmt w:val="bullet"/>
      <w:lvlText w:val=""/>
      <w:lvlJc w:val="left"/>
      <w:pPr>
        <w:tabs>
          <w:tab w:val="num" w:pos="720"/>
        </w:tabs>
        <w:ind w:left="720" w:hanging="360"/>
      </w:pPr>
      <w:rPr>
        <w:rFonts w:ascii="Wingdings" w:hAnsi="Wingdings" w:hint="default"/>
      </w:rPr>
    </w:lvl>
    <w:lvl w:ilvl="1" w:tplc="C56C791E">
      <w:start w:val="1"/>
      <w:numFmt w:val="bullet"/>
      <w:lvlText w:val=""/>
      <w:lvlJc w:val="left"/>
      <w:pPr>
        <w:tabs>
          <w:tab w:val="num" w:pos="1440"/>
        </w:tabs>
        <w:ind w:left="1440" w:hanging="360"/>
      </w:pPr>
      <w:rPr>
        <w:rFonts w:ascii="Wingdings" w:hAnsi="Wingdings" w:hint="default"/>
      </w:rPr>
    </w:lvl>
    <w:lvl w:ilvl="2" w:tplc="14EE7218">
      <w:start w:val="1"/>
      <w:numFmt w:val="bullet"/>
      <w:lvlText w:val=""/>
      <w:lvlJc w:val="left"/>
      <w:pPr>
        <w:tabs>
          <w:tab w:val="num" w:pos="2160"/>
        </w:tabs>
        <w:ind w:left="2160" w:hanging="360"/>
      </w:pPr>
      <w:rPr>
        <w:rFonts w:ascii="Wingdings" w:hAnsi="Wingdings" w:hint="default"/>
      </w:rPr>
    </w:lvl>
    <w:lvl w:ilvl="3" w:tplc="75DE58BA">
      <w:start w:val="1"/>
      <w:numFmt w:val="bullet"/>
      <w:lvlText w:val=""/>
      <w:lvlJc w:val="left"/>
      <w:pPr>
        <w:tabs>
          <w:tab w:val="num" w:pos="2880"/>
        </w:tabs>
        <w:ind w:left="2880" w:hanging="360"/>
      </w:pPr>
      <w:rPr>
        <w:rFonts w:ascii="Symbol" w:hAnsi="Symbol" w:hint="default"/>
      </w:rPr>
    </w:lvl>
    <w:lvl w:ilvl="4" w:tplc="58004A86">
      <w:start w:val="1"/>
      <w:numFmt w:val="bullet"/>
      <w:lvlText w:val="o"/>
      <w:lvlJc w:val="left"/>
      <w:pPr>
        <w:tabs>
          <w:tab w:val="num" w:pos="3600"/>
        </w:tabs>
        <w:ind w:left="3600" w:hanging="360"/>
      </w:pPr>
      <w:rPr>
        <w:rFonts w:ascii="Courier New" w:hAnsi="Courier New" w:cs="Times New Roman" w:hint="default"/>
      </w:rPr>
    </w:lvl>
    <w:lvl w:ilvl="5" w:tplc="77E29C1A">
      <w:start w:val="1"/>
      <w:numFmt w:val="bullet"/>
      <w:lvlText w:val=""/>
      <w:lvlJc w:val="left"/>
      <w:pPr>
        <w:tabs>
          <w:tab w:val="num" w:pos="4320"/>
        </w:tabs>
        <w:ind w:left="4320" w:hanging="360"/>
      </w:pPr>
      <w:rPr>
        <w:rFonts w:ascii="Wingdings" w:hAnsi="Wingdings" w:hint="default"/>
      </w:rPr>
    </w:lvl>
    <w:lvl w:ilvl="6" w:tplc="023C0680">
      <w:start w:val="1"/>
      <w:numFmt w:val="bullet"/>
      <w:lvlText w:val=""/>
      <w:lvlJc w:val="left"/>
      <w:pPr>
        <w:tabs>
          <w:tab w:val="num" w:pos="5040"/>
        </w:tabs>
        <w:ind w:left="5040" w:hanging="360"/>
      </w:pPr>
      <w:rPr>
        <w:rFonts w:ascii="Symbol" w:hAnsi="Symbol" w:hint="default"/>
      </w:rPr>
    </w:lvl>
    <w:lvl w:ilvl="7" w:tplc="DFE4D44E">
      <w:start w:val="1"/>
      <w:numFmt w:val="bullet"/>
      <w:lvlText w:val="o"/>
      <w:lvlJc w:val="left"/>
      <w:pPr>
        <w:tabs>
          <w:tab w:val="num" w:pos="5760"/>
        </w:tabs>
        <w:ind w:left="5760" w:hanging="360"/>
      </w:pPr>
      <w:rPr>
        <w:rFonts w:ascii="Courier New" w:hAnsi="Courier New" w:cs="Times New Roman" w:hint="default"/>
      </w:rPr>
    </w:lvl>
    <w:lvl w:ilvl="8" w:tplc="490A6064">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6" w15:restartNumberingAfterBreak="0">
    <w:nsid w:val="4ACB1CCB"/>
    <w:multiLevelType w:val="hybridMultilevel"/>
    <w:tmpl w:val="A274A6C0"/>
    <w:name w:val="listhnumber432232223222332222222223422"/>
    <w:lvl w:ilvl="0" w:tplc="3BD25A40">
      <w:start w:val="1"/>
      <w:numFmt w:val="decimal"/>
      <w:lvlText w:val="%1."/>
      <w:lvlJc w:val="left"/>
      <w:pPr>
        <w:tabs>
          <w:tab w:val="num" w:pos="720"/>
        </w:tabs>
        <w:ind w:left="720" w:right="720" w:hanging="360"/>
      </w:pPr>
      <w:rPr>
        <w:b w:val="0"/>
        <w:bCs w:val="0"/>
        <w:lang w:val="en-US"/>
      </w:rPr>
    </w:lvl>
    <w:lvl w:ilvl="1" w:tplc="C562E2C8">
      <w:start w:val="1"/>
      <w:numFmt w:val="lowerLetter"/>
      <w:lvlText w:val="%2."/>
      <w:lvlJc w:val="left"/>
      <w:pPr>
        <w:tabs>
          <w:tab w:val="num" w:pos="1440"/>
        </w:tabs>
        <w:ind w:left="1440" w:right="1440" w:hanging="360"/>
      </w:pPr>
    </w:lvl>
    <w:lvl w:ilvl="2" w:tplc="B10CC06C" w:tentative="1">
      <w:start w:val="1"/>
      <w:numFmt w:val="lowerRoman"/>
      <w:lvlText w:val="%3."/>
      <w:lvlJc w:val="right"/>
      <w:pPr>
        <w:tabs>
          <w:tab w:val="num" w:pos="2160"/>
        </w:tabs>
        <w:ind w:left="2160" w:right="2160" w:hanging="180"/>
      </w:pPr>
    </w:lvl>
    <w:lvl w:ilvl="3" w:tplc="99363654">
      <w:start w:val="1"/>
      <w:numFmt w:val="decimal"/>
      <w:lvlText w:val="%4."/>
      <w:lvlJc w:val="left"/>
      <w:pPr>
        <w:tabs>
          <w:tab w:val="num" w:pos="2880"/>
        </w:tabs>
        <w:ind w:left="2880" w:right="2880" w:hanging="360"/>
      </w:pPr>
    </w:lvl>
    <w:lvl w:ilvl="4" w:tplc="9C0E4024" w:tentative="1">
      <w:start w:val="1"/>
      <w:numFmt w:val="lowerLetter"/>
      <w:lvlText w:val="%5."/>
      <w:lvlJc w:val="left"/>
      <w:pPr>
        <w:tabs>
          <w:tab w:val="num" w:pos="3600"/>
        </w:tabs>
        <w:ind w:left="3600" w:right="3600" w:hanging="360"/>
      </w:pPr>
    </w:lvl>
    <w:lvl w:ilvl="5" w:tplc="085051DA" w:tentative="1">
      <w:start w:val="1"/>
      <w:numFmt w:val="lowerRoman"/>
      <w:lvlText w:val="%6."/>
      <w:lvlJc w:val="right"/>
      <w:pPr>
        <w:tabs>
          <w:tab w:val="num" w:pos="4320"/>
        </w:tabs>
        <w:ind w:left="4320" w:right="4320" w:hanging="180"/>
      </w:pPr>
    </w:lvl>
    <w:lvl w:ilvl="6" w:tplc="82AA3416" w:tentative="1">
      <w:start w:val="1"/>
      <w:numFmt w:val="decimal"/>
      <w:lvlText w:val="%7."/>
      <w:lvlJc w:val="left"/>
      <w:pPr>
        <w:tabs>
          <w:tab w:val="num" w:pos="5040"/>
        </w:tabs>
        <w:ind w:left="5040" w:right="5040" w:hanging="360"/>
      </w:pPr>
    </w:lvl>
    <w:lvl w:ilvl="7" w:tplc="9D704F9E" w:tentative="1">
      <w:start w:val="1"/>
      <w:numFmt w:val="lowerLetter"/>
      <w:lvlText w:val="%8."/>
      <w:lvlJc w:val="left"/>
      <w:pPr>
        <w:tabs>
          <w:tab w:val="num" w:pos="5760"/>
        </w:tabs>
        <w:ind w:left="5760" w:right="5760" w:hanging="360"/>
      </w:pPr>
    </w:lvl>
    <w:lvl w:ilvl="8" w:tplc="DD2A2820" w:tentative="1">
      <w:start w:val="1"/>
      <w:numFmt w:val="lowerRoman"/>
      <w:lvlText w:val="%9."/>
      <w:lvlJc w:val="right"/>
      <w:pPr>
        <w:tabs>
          <w:tab w:val="num" w:pos="6480"/>
        </w:tabs>
        <w:ind w:left="6480" w:right="6480" w:hanging="180"/>
      </w:pPr>
    </w:lvl>
  </w:abstractNum>
  <w:abstractNum w:abstractNumId="67" w15:restartNumberingAfterBreak="0">
    <w:nsid w:val="4FEA1D32"/>
    <w:multiLevelType w:val="hybridMultilevel"/>
    <w:tmpl w:val="60284400"/>
    <w:lvl w:ilvl="0" w:tplc="6E3C9114">
      <w:start w:val="1"/>
      <w:numFmt w:val="hebrew1"/>
      <w:pStyle w:val="AlphaList1"/>
      <w:lvlText w:val="%1."/>
      <w:lvlJc w:val="left"/>
      <w:pPr>
        <w:tabs>
          <w:tab w:val="num" w:pos="794"/>
        </w:tabs>
        <w:ind w:left="794" w:hanging="397"/>
      </w:pPr>
      <w:rPr>
        <w:rFonts w:cs="Times New Roman"/>
        <w:b w:val="0"/>
        <w:bCs w:val="0"/>
        <w:sz w:val="2"/>
        <w:szCs w:val="24"/>
      </w:rPr>
    </w:lvl>
    <w:lvl w:ilvl="1" w:tplc="3044EB28">
      <w:start w:val="1"/>
      <w:numFmt w:val="lowerLetter"/>
      <w:lvlText w:val="%2."/>
      <w:lvlJc w:val="left"/>
      <w:pPr>
        <w:tabs>
          <w:tab w:val="num" w:pos="1260"/>
        </w:tabs>
        <w:ind w:left="1260" w:hanging="360"/>
      </w:pPr>
      <w:rPr>
        <w:b w:val="0"/>
        <w:bCs w:val="0"/>
        <w:sz w:val="2"/>
        <w:szCs w:val="24"/>
      </w:rPr>
    </w:lvl>
    <w:lvl w:ilvl="2" w:tplc="E0C8DE1E">
      <w:start w:val="1"/>
      <w:numFmt w:val="lowerRoman"/>
      <w:lvlText w:val="%3."/>
      <w:lvlJc w:val="right"/>
      <w:pPr>
        <w:tabs>
          <w:tab w:val="num" w:pos="2160"/>
        </w:tabs>
        <w:ind w:left="2160" w:hanging="180"/>
      </w:pPr>
      <w:rPr>
        <w:rFonts w:cs="Times New Roman"/>
      </w:rPr>
    </w:lvl>
    <w:lvl w:ilvl="3" w:tplc="B13CCE98">
      <w:start w:val="1"/>
      <w:numFmt w:val="decimal"/>
      <w:lvlText w:val="%4."/>
      <w:lvlJc w:val="left"/>
      <w:pPr>
        <w:tabs>
          <w:tab w:val="num" w:pos="360"/>
        </w:tabs>
        <w:ind w:left="360" w:hanging="360"/>
      </w:pPr>
      <w:rPr>
        <w:rFonts w:cs="Times New Roman"/>
      </w:rPr>
    </w:lvl>
    <w:lvl w:ilvl="4" w:tplc="12EC2A02">
      <w:start w:val="1"/>
      <w:numFmt w:val="lowerLetter"/>
      <w:lvlText w:val="%5."/>
      <w:lvlJc w:val="left"/>
      <w:pPr>
        <w:tabs>
          <w:tab w:val="num" w:pos="3600"/>
        </w:tabs>
        <w:ind w:left="3600" w:hanging="360"/>
      </w:pPr>
      <w:rPr>
        <w:rFonts w:cs="Times New Roman"/>
      </w:rPr>
    </w:lvl>
    <w:lvl w:ilvl="5" w:tplc="F5A08A8C">
      <w:start w:val="1"/>
      <w:numFmt w:val="lowerRoman"/>
      <w:lvlText w:val="%6."/>
      <w:lvlJc w:val="right"/>
      <w:pPr>
        <w:tabs>
          <w:tab w:val="num" w:pos="4320"/>
        </w:tabs>
        <w:ind w:left="4320" w:hanging="180"/>
      </w:pPr>
      <w:rPr>
        <w:rFonts w:cs="Times New Roman"/>
      </w:rPr>
    </w:lvl>
    <w:lvl w:ilvl="6" w:tplc="BF42E65C">
      <w:start w:val="1"/>
      <w:numFmt w:val="decimal"/>
      <w:lvlText w:val="%7."/>
      <w:lvlJc w:val="left"/>
      <w:pPr>
        <w:tabs>
          <w:tab w:val="num" w:pos="5040"/>
        </w:tabs>
        <w:ind w:left="5040" w:hanging="360"/>
      </w:pPr>
      <w:rPr>
        <w:rFonts w:cs="Times New Roman"/>
      </w:rPr>
    </w:lvl>
    <w:lvl w:ilvl="7" w:tplc="006689F4">
      <w:start w:val="1"/>
      <w:numFmt w:val="lowerLetter"/>
      <w:lvlText w:val="%8."/>
      <w:lvlJc w:val="left"/>
      <w:pPr>
        <w:tabs>
          <w:tab w:val="num" w:pos="5760"/>
        </w:tabs>
        <w:ind w:left="5760" w:hanging="360"/>
      </w:pPr>
      <w:rPr>
        <w:rFonts w:cs="Times New Roman"/>
      </w:rPr>
    </w:lvl>
    <w:lvl w:ilvl="8" w:tplc="DEFAD2A4">
      <w:start w:val="1"/>
      <w:numFmt w:val="lowerRoman"/>
      <w:lvlText w:val="%9."/>
      <w:lvlJc w:val="right"/>
      <w:pPr>
        <w:tabs>
          <w:tab w:val="num" w:pos="6480"/>
        </w:tabs>
        <w:ind w:left="6480" w:hanging="180"/>
      </w:pPr>
      <w:rPr>
        <w:rFonts w:cs="Times New Roman"/>
      </w:rPr>
    </w:lvl>
  </w:abstractNum>
  <w:abstractNum w:abstractNumId="68" w15:restartNumberingAfterBreak="0">
    <w:nsid w:val="560717B2"/>
    <w:multiLevelType w:val="hybridMultilevel"/>
    <w:tmpl w:val="5BFC4162"/>
    <w:lvl w:ilvl="0" w:tplc="367C8A52">
      <w:start w:val="1"/>
      <w:numFmt w:val="bullet"/>
      <w:pStyle w:val="EmphasizedBulletized"/>
      <w:lvlText w:val=""/>
      <w:lvlJc w:val="left"/>
      <w:pPr>
        <w:tabs>
          <w:tab w:val="num" w:pos="720"/>
        </w:tabs>
        <w:ind w:left="720" w:right="720" w:hanging="360"/>
      </w:pPr>
      <w:rPr>
        <w:rFonts w:ascii="Wingdings" w:hAnsi="Wingdings" w:hint="default"/>
      </w:rPr>
    </w:lvl>
    <w:lvl w:ilvl="1" w:tplc="FCC01722" w:tentative="1">
      <w:start w:val="1"/>
      <w:numFmt w:val="bullet"/>
      <w:lvlText w:val="o"/>
      <w:lvlJc w:val="left"/>
      <w:pPr>
        <w:tabs>
          <w:tab w:val="num" w:pos="1440"/>
        </w:tabs>
        <w:ind w:left="1440" w:right="1440" w:hanging="360"/>
      </w:pPr>
      <w:rPr>
        <w:rFonts w:ascii="Courier New" w:hAnsi="Courier New" w:hint="default"/>
      </w:rPr>
    </w:lvl>
    <w:lvl w:ilvl="2" w:tplc="FB14E2CC" w:tentative="1">
      <w:start w:val="1"/>
      <w:numFmt w:val="bullet"/>
      <w:lvlText w:val=""/>
      <w:lvlJc w:val="left"/>
      <w:pPr>
        <w:tabs>
          <w:tab w:val="num" w:pos="2160"/>
        </w:tabs>
        <w:ind w:left="2160" w:right="2160" w:hanging="360"/>
      </w:pPr>
      <w:rPr>
        <w:rFonts w:ascii="Wingdings" w:hAnsi="Wingdings" w:hint="default"/>
      </w:rPr>
    </w:lvl>
    <w:lvl w:ilvl="3" w:tplc="34449FFA" w:tentative="1">
      <w:start w:val="1"/>
      <w:numFmt w:val="bullet"/>
      <w:lvlText w:val=""/>
      <w:lvlJc w:val="left"/>
      <w:pPr>
        <w:tabs>
          <w:tab w:val="num" w:pos="2880"/>
        </w:tabs>
        <w:ind w:left="2880" w:right="2880" w:hanging="360"/>
      </w:pPr>
      <w:rPr>
        <w:rFonts w:ascii="Symbol" w:hAnsi="Symbol" w:hint="default"/>
      </w:rPr>
    </w:lvl>
    <w:lvl w:ilvl="4" w:tplc="E83AAA56" w:tentative="1">
      <w:start w:val="1"/>
      <w:numFmt w:val="bullet"/>
      <w:lvlText w:val="o"/>
      <w:lvlJc w:val="left"/>
      <w:pPr>
        <w:tabs>
          <w:tab w:val="num" w:pos="3600"/>
        </w:tabs>
        <w:ind w:left="3600" w:right="3600" w:hanging="360"/>
      </w:pPr>
      <w:rPr>
        <w:rFonts w:ascii="Courier New" w:hAnsi="Courier New" w:hint="default"/>
      </w:rPr>
    </w:lvl>
    <w:lvl w:ilvl="5" w:tplc="441444BA" w:tentative="1">
      <w:start w:val="1"/>
      <w:numFmt w:val="bullet"/>
      <w:lvlText w:val=""/>
      <w:lvlJc w:val="left"/>
      <w:pPr>
        <w:tabs>
          <w:tab w:val="num" w:pos="4320"/>
        </w:tabs>
        <w:ind w:left="4320" w:right="4320" w:hanging="360"/>
      </w:pPr>
      <w:rPr>
        <w:rFonts w:ascii="Wingdings" w:hAnsi="Wingdings" w:hint="default"/>
      </w:rPr>
    </w:lvl>
    <w:lvl w:ilvl="6" w:tplc="F8CE8442" w:tentative="1">
      <w:start w:val="1"/>
      <w:numFmt w:val="bullet"/>
      <w:lvlText w:val=""/>
      <w:lvlJc w:val="left"/>
      <w:pPr>
        <w:tabs>
          <w:tab w:val="num" w:pos="5040"/>
        </w:tabs>
        <w:ind w:left="5040" w:right="5040" w:hanging="360"/>
      </w:pPr>
      <w:rPr>
        <w:rFonts w:ascii="Symbol" w:hAnsi="Symbol" w:hint="default"/>
      </w:rPr>
    </w:lvl>
    <w:lvl w:ilvl="7" w:tplc="6B925118" w:tentative="1">
      <w:start w:val="1"/>
      <w:numFmt w:val="bullet"/>
      <w:lvlText w:val="o"/>
      <w:lvlJc w:val="left"/>
      <w:pPr>
        <w:tabs>
          <w:tab w:val="num" w:pos="5760"/>
        </w:tabs>
        <w:ind w:left="5760" w:right="5760" w:hanging="360"/>
      </w:pPr>
      <w:rPr>
        <w:rFonts w:ascii="Courier New" w:hAnsi="Courier New" w:hint="default"/>
      </w:rPr>
    </w:lvl>
    <w:lvl w:ilvl="8" w:tplc="6860BCE2"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70" w15:restartNumberingAfterBreak="0">
    <w:nsid w:val="58E47AC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2" w15:restartNumberingAfterBreak="0">
    <w:nsid w:val="5C2D00DD"/>
    <w:multiLevelType w:val="multilevel"/>
    <w:tmpl w:val="CB2CFB36"/>
    <w:styleLink w:val="-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F07FFE"/>
    <w:multiLevelType w:val="hybridMultilevel"/>
    <w:tmpl w:val="42A407A4"/>
    <w:lvl w:ilvl="0" w:tplc="0922D252">
      <w:start w:val="1"/>
      <w:numFmt w:val="decimal"/>
      <w:lvlText w:val="%1."/>
      <w:lvlJc w:val="left"/>
      <w:pPr>
        <w:ind w:left="360" w:hanging="360"/>
      </w:pPr>
    </w:lvl>
    <w:lvl w:ilvl="1" w:tplc="4DE224EE" w:tentative="1">
      <w:start w:val="1"/>
      <w:numFmt w:val="lowerLetter"/>
      <w:lvlText w:val="%2."/>
      <w:lvlJc w:val="left"/>
      <w:pPr>
        <w:ind w:left="1080" w:hanging="360"/>
      </w:pPr>
    </w:lvl>
    <w:lvl w:ilvl="2" w:tplc="2F1CC3FE" w:tentative="1">
      <w:start w:val="1"/>
      <w:numFmt w:val="lowerRoman"/>
      <w:lvlText w:val="%3."/>
      <w:lvlJc w:val="right"/>
      <w:pPr>
        <w:ind w:left="1800" w:hanging="180"/>
      </w:pPr>
    </w:lvl>
    <w:lvl w:ilvl="3" w:tplc="8FEA717A" w:tentative="1">
      <w:start w:val="1"/>
      <w:numFmt w:val="decimal"/>
      <w:lvlText w:val="%4."/>
      <w:lvlJc w:val="left"/>
      <w:pPr>
        <w:ind w:left="2520" w:hanging="360"/>
      </w:pPr>
    </w:lvl>
    <w:lvl w:ilvl="4" w:tplc="F8BCC906" w:tentative="1">
      <w:start w:val="1"/>
      <w:numFmt w:val="lowerLetter"/>
      <w:lvlText w:val="%5."/>
      <w:lvlJc w:val="left"/>
      <w:pPr>
        <w:ind w:left="3240" w:hanging="360"/>
      </w:pPr>
    </w:lvl>
    <w:lvl w:ilvl="5" w:tplc="88489886" w:tentative="1">
      <w:start w:val="1"/>
      <w:numFmt w:val="lowerRoman"/>
      <w:lvlText w:val="%6."/>
      <w:lvlJc w:val="right"/>
      <w:pPr>
        <w:ind w:left="3960" w:hanging="180"/>
      </w:pPr>
    </w:lvl>
    <w:lvl w:ilvl="6" w:tplc="E30A82EA" w:tentative="1">
      <w:start w:val="1"/>
      <w:numFmt w:val="decimal"/>
      <w:lvlText w:val="%7."/>
      <w:lvlJc w:val="left"/>
      <w:pPr>
        <w:ind w:left="4680" w:hanging="360"/>
      </w:pPr>
    </w:lvl>
    <w:lvl w:ilvl="7" w:tplc="B5B804BC" w:tentative="1">
      <w:start w:val="1"/>
      <w:numFmt w:val="lowerLetter"/>
      <w:lvlText w:val="%8."/>
      <w:lvlJc w:val="left"/>
      <w:pPr>
        <w:ind w:left="5400" w:hanging="360"/>
      </w:pPr>
    </w:lvl>
    <w:lvl w:ilvl="8" w:tplc="FC9C8EEE" w:tentative="1">
      <w:start w:val="1"/>
      <w:numFmt w:val="lowerRoman"/>
      <w:lvlText w:val="%9."/>
      <w:lvlJc w:val="right"/>
      <w:pPr>
        <w:ind w:left="6120" w:hanging="180"/>
      </w:pPr>
    </w:lvl>
  </w:abstractNum>
  <w:abstractNum w:abstractNumId="76" w15:restartNumberingAfterBreak="0">
    <w:nsid w:val="5F743717"/>
    <w:multiLevelType w:val="multilevel"/>
    <w:tmpl w:val="B6A0C40E"/>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u w:val="single"/>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7" w15:restartNumberingAfterBreak="0">
    <w:nsid w:val="60207E26"/>
    <w:multiLevelType w:val="hybridMultilevel"/>
    <w:tmpl w:val="94389950"/>
    <w:lvl w:ilvl="0" w:tplc="66A06AF0">
      <w:start w:val="1"/>
      <w:numFmt w:val="decimal"/>
      <w:lvlText w:val="(%1)"/>
      <w:lvlJc w:val="left"/>
      <w:pPr>
        <w:ind w:left="1578" w:hanging="360"/>
      </w:pPr>
      <w:rPr>
        <w:rFonts w:hint="default"/>
      </w:rPr>
    </w:lvl>
    <w:lvl w:ilvl="1" w:tplc="08980A5A">
      <w:start w:val="1"/>
      <w:numFmt w:val="hebrew1"/>
      <w:pStyle w:val="22"/>
      <w:lvlText w:val="%2."/>
      <w:lvlJc w:val="center"/>
      <w:pPr>
        <w:ind w:left="2298" w:hanging="360"/>
      </w:pPr>
    </w:lvl>
    <w:lvl w:ilvl="2" w:tplc="6BFC4202" w:tentative="1">
      <w:start w:val="1"/>
      <w:numFmt w:val="lowerRoman"/>
      <w:pStyle w:val="33"/>
      <w:lvlText w:val="%3."/>
      <w:lvlJc w:val="right"/>
      <w:pPr>
        <w:ind w:left="3018" w:hanging="180"/>
      </w:pPr>
    </w:lvl>
    <w:lvl w:ilvl="3" w:tplc="ABE61BC2" w:tentative="1">
      <w:start w:val="1"/>
      <w:numFmt w:val="decimal"/>
      <w:lvlText w:val="%4."/>
      <w:lvlJc w:val="left"/>
      <w:pPr>
        <w:ind w:left="3738" w:hanging="360"/>
      </w:pPr>
    </w:lvl>
    <w:lvl w:ilvl="4" w:tplc="44945CC0" w:tentative="1">
      <w:start w:val="1"/>
      <w:numFmt w:val="lowerLetter"/>
      <w:lvlText w:val="%5."/>
      <w:lvlJc w:val="left"/>
      <w:pPr>
        <w:ind w:left="4458" w:hanging="360"/>
      </w:pPr>
    </w:lvl>
    <w:lvl w:ilvl="5" w:tplc="B120CA86" w:tentative="1">
      <w:start w:val="1"/>
      <w:numFmt w:val="lowerRoman"/>
      <w:lvlText w:val="%6."/>
      <w:lvlJc w:val="right"/>
      <w:pPr>
        <w:ind w:left="5178" w:hanging="180"/>
      </w:pPr>
    </w:lvl>
    <w:lvl w:ilvl="6" w:tplc="00A03846" w:tentative="1">
      <w:start w:val="1"/>
      <w:numFmt w:val="decimal"/>
      <w:lvlText w:val="%7."/>
      <w:lvlJc w:val="left"/>
      <w:pPr>
        <w:ind w:left="5898" w:hanging="360"/>
      </w:pPr>
    </w:lvl>
    <w:lvl w:ilvl="7" w:tplc="65ACFEE4" w:tentative="1">
      <w:start w:val="1"/>
      <w:numFmt w:val="lowerLetter"/>
      <w:lvlText w:val="%8."/>
      <w:lvlJc w:val="left"/>
      <w:pPr>
        <w:ind w:left="6618" w:hanging="360"/>
      </w:pPr>
    </w:lvl>
    <w:lvl w:ilvl="8" w:tplc="018A4C12" w:tentative="1">
      <w:start w:val="1"/>
      <w:numFmt w:val="lowerRoman"/>
      <w:lvlText w:val="%9."/>
      <w:lvlJc w:val="right"/>
      <w:pPr>
        <w:ind w:left="7338" w:hanging="180"/>
      </w:pPr>
    </w:lvl>
  </w:abstractNum>
  <w:abstractNum w:abstractNumId="78" w15:restartNumberingAfterBreak="0">
    <w:nsid w:val="6155361C"/>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1"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38B28A1"/>
    <w:multiLevelType w:val="hybridMultilevel"/>
    <w:tmpl w:val="98021A32"/>
    <w:lvl w:ilvl="0" w:tplc="9EC6B206">
      <w:start w:val="1"/>
      <w:numFmt w:val="hebrew1"/>
      <w:pStyle w:val="12"/>
      <w:lvlText w:val="%1."/>
      <w:lvlJc w:val="center"/>
      <w:pPr>
        <w:ind w:left="360" w:hanging="360"/>
      </w:pPr>
    </w:lvl>
    <w:lvl w:ilvl="1" w:tplc="12D4A6AC">
      <w:start w:val="1"/>
      <w:numFmt w:val="lowerLetter"/>
      <w:lvlText w:val="%2."/>
      <w:lvlJc w:val="left"/>
      <w:pPr>
        <w:ind w:left="1080" w:hanging="360"/>
      </w:pPr>
    </w:lvl>
    <w:lvl w:ilvl="2" w:tplc="88687C8C">
      <w:start w:val="1"/>
      <w:numFmt w:val="lowerRoman"/>
      <w:lvlText w:val="%3."/>
      <w:lvlJc w:val="right"/>
      <w:pPr>
        <w:ind w:left="1800" w:hanging="180"/>
      </w:pPr>
    </w:lvl>
    <w:lvl w:ilvl="3" w:tplc="9746C60C">
      <w:start w:val="1"/>
      <w:numFmt w:val="decimal"/>
      <w:lvlText w:val="%4."/>
      <w:lvlJc w:val="left"/>
      <w:pPr>
        <w:ind w:left="2520" w:hanging="360"/>
      </w:pPr>
    </w:lvl>
    <w:lvl w:ilvl="4" w:tplc="6BD2F05A">
      <w:start w:val="1"/>
      <w:numFmt w:val="lowerLetter"/>
      <w:lvlText w:val="%5."/>
      <w:lvlJc w:val="left"/>
      <w:pPr>
        <w:ind w:left="3240" w:hanging="360"/>
      </w:pPr>
    </w:lvl>
    <w:lvl w:ilvl="5" w:tplc="4FC6E9B2">
      <w:start w:val="1"/>
      <w:numFmt w:val="lowerRoman"/>
      <w:lvlText w:val="%6."/>
      <w:lvlJc w:val="right"/>
      <w:pPr>
        <w:ind w:left="3960" w:hanging="180"/>
      </w:pPr>
    </w:lvl>
    <w:lvl w:ilvl="6" w:tplc="D84EA688">
      <w:start w:val="1"/>
      <w:numFmt w:val="decimal"/>
      <w:lvlText w:val="%7."/>
      <w:lvlJc w:val="left"/>
      <w:pPr>
        <w:ind w:left="4680" w:hanging="360"/>
      </w:pPr>
    </w:lvl>
    <w:lvl w:ilvl="7" w:tplc="38627850">
      <w:start w:val="1"/>
      <w:numFmt w:val="lowerLetter"/>
      <w:lvlText w:val="%8."/>
      <w:lvlJc w:val="left"/>
      <w:pPr>
        <w:ind w:left="5400" w:hanging="360"/>
      </w:pPr>
    </w:lvl>
    <w:lvl w:ilvl="8" w:tplc="12FA46B0">
      <w:start w:val="1"/>
      <w:numFmt w:val="lowerRoman"/>
      <w:lvlText w:val="%9."/>
      <w:lvlJc w:val="right"/>
      <w:pPr>
        <w:ind w:left="6120" w:hanging="180"/>
      </w:pPr>
    </w:lvl>
  </w:abstractNum>
  <w:abstractNum w:abstractNumId="84" w15:restartNumberingAfterBreak="0">
    <w:nsid w:val="654842D7"/>
    <w:multiLevelType w:val="hybridMultilevel"/>
    <w:tmpl w:val="42A407A4"/>
    <w:lvl w:ilvl="0" w:tplc="F2E4DFC6">
      <w:start w:val="1"/>
      <w:numFmt w:val="decimal"/>
      <w:lvlText w:val="%1."/>
      <w:lvlJc w:val="left"/>
      <w:pPr>
        <w:ind w:left="360" w:hanging="360"/>
      </w:pPr>
    </w:lvl>
    <w:lvl w:ilvl="1" w:tplc="39BA2474">
      <w:start w:val="1"/>
      <w:numFmt w:val="lowerLetter"/>
      <w:lvlText w:val="%2."/>
      <w:lvlJc w:val="left"/>
      <w:pPr>
        <w:ind w:left="1080" w:hanging="360"/>
      </w:pPr>
    </w:lvl>
    <w:lvl w:ilvl="2" w:tplc="FEF46234">
      <w:start w:val="1"/>
      <w:numFmt w:val="lowerRoman"/>
      <w:lvlText w:val="%3."/>
      <w:lvlJc w:val="right"/>
      <w:pPr>
        <w:ind w:left="1800" w:hanging="180"/>
      </w:pPr>
    </w:lvl>
    <w:lvl w:ilvl="3" w:tplc="D0EA22DA" w:tentative="1">
      <w:start w:val="1"/>
      <w:numFmt w:val="decimal"/>
      <w:lvlText w:val="%4."/>
      <w:lvlJc w:val="left"/>
      <w:pPr>
        <w:ind w:left="2520" w:hanging="360"/>
      </w:pPr>
    </w:lvl>
    <w:lvl w:ilvl="4" w:tplc="7BAE462C" w:tentative="1">
      <w:start w:val="1"/>
      <w:numFmt w:val="lowerLetter"/>
      <w:lvlText w:val="%5."/>
      <w:lvlJc w:val="left"/>
      <w:pPr>
        <w:ind w:left="3240" w:hanging="360"/>
      </w:pPr>
    </w:lvl>
    <w:lvl w:ilvl="5" w:tplc="5D60992E" w:tentative="1">
      <w:start w:val="1"/>
      <w:numFmt w:val="lowerRoman"/>
      <w:lvlText w:val="%6."/>
      <w:lvlJc w:val="right"/>
      <w:pPr>
        <w:ind w:left="3960" w:hanging="180"/>
      </w:pPr>
    </w:lvl>
    <w:lvl w:ilvl="6" w:tplc="086A2F8A" w:tentative="1">
      <w:start w:val="1"/>
      <w:numFmt w:val="decimal"/>
      <w:lvlText w:val="%7."/>
      <w:lvlJc w:val="left"/>
      <w:pPr>
        <w:ind w:left="4680" w:hanging="360"/>
      </w:pPr>
    </w:lvl>
    <w:lvl w:ilvl="7" w:tplc="47584E5E" w:tentative="1">
      <w:start w:val="1"/>
      <w:numFmt w:val="lowerLetter"/>
      <w:lvlText w:val="%8."/>
      <w:lvlJc w:val="left"/>
      <w:pPr>
        <w:ind w:left="5400" w:hanging="360"/>
      </w:pPr>
    </w:lvl>
    <w:lvl w:ilvl="8" w:tplc="BCEE7200" w:tentative="1">
      <w:start w:val="1"/>
      <w:numFmt w:val="lowerRoman"/>
      <w:lvlText w:val="%9."/>
      <w:lvlJc w:val="right"/>
      <w:pPr>
        <w:ind w:left="6120" w:hanging="180"/>
      </w:pPr>
    </w:lvl>
  </w:abstractNum>
  <w:abstractNum w:abstractNumId="85"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6"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88"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89"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1" w15:restartNumberingAfterBreak="0">
    <w:nsid w:val="70203FE5"/>
    <w:multiLevelType w:val="hybridMultilevel"/>
    <w:tmpl w:val="4128F980"/>
    <w:lvl w:ilvl="0" w:tplc="FCCA9F4E">
      <w:start w:val="1"/>
      <w:numFmt w:val="hebrew1"/>
      <w:pStyle w:val="AlphaList"/>
      <w:lvlText w:val="%1."/>
      <w:lvlJc w:val="left"/>
      <w:pPr>
        <w:tabs>
          <w:tab w:val="num" w:pos="1559"/>
        </w:tabs>
        <w:ind w:left="1559" w:hanging="425"/>
      </w:pPr>
      <w:rPr>
        <w:rFonts w:hint="default"/>
      </w:rPr>
    </w:lvl>
    <w:lvl w:ilvl="1" w:tplc="06D69242" w:tentative="1">
      <w:start w:val="1"/>
      <w:numFmt w:val="lowerLetter"/>
      <w:lvlText w:val="%2."/>
      <w:lvlJc w:val="left"/>
      <w:pPr>
        <w:tabs>
          <w:tab w:val="num" w:pos="1440"/>
        </w:tabs>
        <w:ind w:left="1440" w:hanging="360"/>
      </w:pPr>
    </w:lvl>
    <w:lvl w:ilvl="2" w:tplc="59C07DC4" w:tentative="1">
      <w:start w:val="1"/>
      <w:numFmt w:val="lowerRoman"/>
      <w:lvlText w:val="%3."/>
      <w:lvlJc w:val="right"/>
      <w:pPr>
        <w:tabs>
          <w:tab w:val="num" w:pos="2160"/>
        </w:tabs>
        <w:ind w:left="2160" w:hanging="180"/>
      </w:pPr>
    </w:lvl>
    <w:lvl w:ilvl="3" w:tplc="38F6B224" w:tentative="1">
      <w:start w:val="1"/>
      <w:numFmt w:val="decimal"/>
      <w:lvlText w:val="%4."/>
      <w:lvlJc w:val="left"/>
      <w:pPr>
        <w:tabs>
          <w:tab w:val="num" w:pos="2880"/>
        </w:tabs>
        <w:ind w:left="2880" w:hanging="360"/>
      </w:pPr>
    </w:lvl>
    <w:lvl w:ilvl="4" w:tplc="7EBA2F44" w:tentative="1">
      <w:start w:val="1"/>
      <w:numFmt w:val="lowerLetter"/>
      <w:lvlText w:val="%5."/>
      <w:lvlJc w:val="left"/>
      <w:pPr>
        <w:tabs>
          <w:tab w:val="num" w:pos="3600"/>
        </w:tabs>
        <w:ind w:left="3600" w:hanging="360"/>
      </w:pPr>
    </w:lvl>
    <w:lvl w:ilvl="5" w:tplc="90E2A302" w:tentative="1">
      <w:start w:val="1"/>
      <w:numFmt w:val="lowerRoman"/>
      <w:lvlText w:val="%6."/>
      <w:lvlJc w:val="right"/>
      <w:pPr>
        <w:tabs>
          <w:tab w:val="num" w:pos="4320"/>
        </w:tabs>
        <w:ind w:left="4320" w:hanging="180"/>
      </w:pPr>
    </w:lvl>
    <w:lvl w:ilvl="6" w:tplc="35521BAE" w:tentative="1">
      <w:start w:val="1"/>
      <w:numFmt w:val="decimal"/>
      <w:lvlText w:val="%7."/>
      <w:lvlJc w:val="left"/>
      <w:pPr>
        <w:tabs>
          <w:tab w:val="num" w:pos="5040"/>
        </w:tabs>
        <w:ind w:left="5040" w:hanging="360"/>
      </w:pPr>
    </w:lvl>
    <w:lvl w:ilvl="7" w:tplc="3FA277DE" w:tentative="1">
      <w:start w:val="1"/>
      <w:numFmt w:val="lowerLetter"/>
      <w:lvlText w:val="%8."/>
      <w:lvlJc w:val="left"/>
      <w:pPr>
        <w:tabs>
          <w:tab w:val="num" w:pos="5760"/>
        </w:tabs>
        <w:ind w:left="5760" w:hanging="360"/>
      </w:pPr>
    </w:lvl>
    <w:lvl w:ilvl="8" w:tplc="E6E0BDE2" w:tentative="1">
      <w:start w:val="1"/>
      <w:numFmt w:val="lowerRoman"/>
      <w:lvlText w:val="%9."/>
      <w:lvlJc w:val="right"/>
      <w:pPr>
        <w:tabs>
          <w:tab w:val="num" w:pos="6480"/>
        </w:tabs>
        <w:ind w:left="6480" w:hanging="180"/>
      </w:pPr>
    </w:lvl>
  </w:abstractNum>
  <w:abstractNum w:abstractNumId="92" w15:restartNumberingAfterBreak="0">
    <w:nsid w:val="70606A2A"/>
    <w:multiLevelType w:val="hybridMultilevel"/>
    <w:tmpl w:val="27FC63DC"/>
    <w:lvl w:ilvl="0" w:tplc="5B52D8E0">
      <w:start w:val="1"/>
      <w:numFmt w:val="bullet"/>
      <w:lvlText w:val=""/>
      <w:lvlJc w:val="left"/>
      <w:pPr>
        <w:tabs>
          <w:tab w:val="num" w:pos="360"/>
        </w:tabs>
        <w:ind w:left="360" w:hanging="360"/>
      </w:pPr>
      <w:rPr>
        <w:rFonts w:ascii="Wingdings" w:hAnsi="Wingdings" w:hint="default"/>
      </w:rPr>
    </w:lvl>
    <w:lvl w:ilvl="1" w:tplc="CA92FA42">
      <w:start w:val="1"/>
      <w:numFmt w:val="bullet"/>
      <w:pStyle w:val="Hn2"/>
      <w:lvlText w:val="o"/>
      <w:lvlJc w:val="left"/>
      <w:pPr>
        <w:tabs>
          <w:tab w:val="num" w:pos="720"/>
        </w:tabs>
        <w:ind w:left="720" w:hanging="360"/>
      </w:pPr>
      <w:rPr>
        <w:rFonts w:ascii="Courier New" w:hAnsi="Courier New" w:hint="default"/>
      </w:rPr>
    </w:lvl>
    <w:lvl w:ilvl="2" w:tplc="65E47956">
      <w:start w:val="1"/>
      <w:numFmt w:val="bullet"/>
      <w:pStyle w:val="Hn3"/>
      <w:lvlText w:val=""/>
      <w:lvlJc w:val="left"/>
      <w:pPr>
        <w:tabs>
          <w:tab w:val="num" w:pos="1440"/>
        </w:tabs>
        <w:ind w:left="1440" w:hanging="360"/>
      </w:pPr>
      <w:rPr>
        <w:rFonts w:ascii="Wingdings" w:hAnsi="Wingdings" w:hint="default"/>
      </w:rPr>
    </w:lvl>
    <w:lvl w:ilvl="3" w:tplc="69E27502" w:tentative="1">
      <w:start w:val="1"/>
      <w:numFmt w:val="bullet"/>
      <w:pStyle w:val="Hn4"/>
      <w:lvlText w:val=""/>
      <w:lvlJc w:val="left"/>
      <w:pPr>
        <w:tabs>
          <w:tab w:val="num" w:pos="2160"/>
        </w:tabs>
        <w:ind w:left="2160" w:hanging="360"/>
      </w:pPr>
      <w:rPr>
        <w:rFonts w:ascii="Symbol" w:hAnsi="Symbol" w:hint="default"/>
      </w:rPr>
    </w:lvl>
    <w:lvl w:ilvl="4" w:tplc="4948C31C" w:tentative="1">
      <w:start w:val="1"/>
      <w:numFmt w:val="bullet"/>
      <w:lvlText w:val="o"/>
      <w:lvlJc w:val="left"/>
      <w:pPr>
        <w:tabs>
          <w:tab w:val="num" w:pos="2880"/>
        </w:tabs>
        <w:ind w:left="2880" w:hanging="360"/>
      </w:pPr>
      <w:rPr>
        <w:rFonts w:ascii="Courier New" w:hAnsi="Courier New" w:hint="default"/>
      </w:rPr>
    </w:lvl>
    <w:lvl w:ilvl="5" w:tplc="8BD621CC" w:tentative="1">
      <w:start w:val="1"/>
      <w:numFmt w:val="bullet"/>
      <w:lvlText w:val=""/>
      <w:lvlJc w:val="left"/>
      <w:pPr>
        <w:tabs>
          <w:tab w:val="num" w:pos="3600"/>
        </w:tabs>
        <w:ind w:left="3600" w:hanging="360"/>
      </w:pPr>
      <w:rPr>
        <w:rFonts w:ascii="Wingdings" w:hAnsi="Wingdings" w:hint="default"/>
      </w:rPr>
    </w:lvl>
    <w:lvl w:ilvl="6" w:tplc="E6C83536" w:tentative="1">
      <w:start w:val="1"/>
      <w:numFmt w:val="bullet"/>
      <w:lvlText w:val=""/>
      <w:lvlJc w:val="left"/>
      <w:pPr>
        <w:tabs>
          <w:tab w:val="num" w:pos="4320"/>
        </w:tabs>
        <w:ind w:left="4320" w:hanging="360"/>
      </w:pPr>
      <w:rPr>
        <w:rFonts w:ascii="Symbol" w:hAnsi="Symbol" w:hint="default"/>
      </w:rPr>
    </w:lvl>
    <w:lvl w:ilvl="7" w:tplc="C298EE40" w:tentative="1">
      <w:start w:val="1"/>
      <w:numFmt w:val="bullet"/>
      <w:lvlText w:val="o"/>
      <w:lvlJc w:val="left"/>
      <w:pPr>
        <w:tabs>
          <w:tab w:val="num" w:pos="5040"/>
        </w:tabs>
        <w:ind w:left="5040" w:hanging="360"/>
      </w:pPr>
      <w:rPr>
        <w:rFonts w:ascii="Courier New" w:hAnsi="Courier New" w:hint="default"/>
      </w:rPr>
    </w:lvl>
    <w:lvl w:ilvl="8" w:tplc="A944219C"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4"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6"/>
      <w:isLgl/>
      <w:lvlText w:val="%1.%2.%3"/>
      <w:lvlJc w:val="left"/>
      <w:pPr>
        <w:ind w:left="2034" w:hanging="720"/>
      </w:pPr>
      <w:rPr>
        <w:rFonts w:hint="default"/>
        <w:b w:val="0"/>
        <w:bCs w:val="0"/>
      </w:rPr>
    </w:lvl>
    <w:lvl w:ilvl="3">
      <w:start w:val="1"/>
      <w:numFmt w:val="decimal"/>
      <w:pStyle w:val="41"/>
      <w:isLgl/>
      <w:lvlText w:val="%1.%2.%3.%4"/>
      <w:lvlJc w:val="left"/>
      <w:pPr>
        <w:ind w:left="1338" w:hanging="720"/>
      </w:pPr>
      <w:rPr>
        <w:rFonts w:hint="default"/>
      </w:rPr>
    </w:lvl>
    <w:lvl w:ilvl="4">
      <w:start w:val="1"/>
      <w:numFmt w:val="decimal"/>
      <w:pStyle w:val="54"/>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97" w15:restartNumberingAfterBreak="0">
    <w:nsid w:val="75963DE1"/>
    <w:multiLevelType w:val="hybridMultilevel"/>
    <w:tmpl w:val="27EE1EF0"/>
    <w:lvl w:ilvl="0" w:tplc="2000000D">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8" w15:restartNumberingAfterBreak="0">
    <w:nsid w:val="782276C1"/>
    <w:multiLevelType w:val="hybridMultilevel"/>
    <w:tmpl w:val="3502E438"/>
    <w:name w:val="listhnumber43222"/>
    <w:lvl w:ilvl="0" w:tplc="BB72AB8C">
      <w:start w:val="1"/>
      <w:numFmt w:val="decimal"/>
      <w:lvlText w:val="%1."/>
      <w:lvlJc w:val="left"/>
      <w:pPr>
        <w:tabs>
          <w:tab w:val="num" w:pos="720"/>
        </w:tabs>
        <w:ind w:left="720" w:hanging="360"/>
      </w:pPr>
      <w:rPr>
        <w:rFonts w:cs="Times New Roman"/>
      </w:rPr>
    </w:lvl>
    <w:lvl w:ilvl="1" w:tplc="B2501C76">
      <w:start w:val="1"/>
      <w:numFmt w:val="hebrew1"/>
      <w:pStyle w:val="Letter2"/>
      <w:lvlText w:val="%2."/>
      <w:lvlJc w:val="left"/>
      <w:pPr>
        <w:tabs>
          <w:tab w:val="num" w:pos="1440"/>
        </w:tabs>
        <w:ind w:left="1440" w:hanging="360"/>
      </w:pPr>
      <w:rPr>
        <w:rFonts w:cs="Times New Roman" w:hint="default"/>
        <w:sz w:val="2"/>
        <w:szCs w:val="24"/>
      </w:rPr>
    </w:lvl>
    <w:lvl w:ilvl="2" w:tplc="54C6AECA">
      <w:start w:val="1"/>
      <w:numFmt w:val="lowerRoman"/>
      <w:lvlText w:val="%3."/>
      <w:lvlJc w:val="right"/>
      <w:pPr>
        <w:tabs>
          <w:tab w:val="num" w:pos="2160"/>
        </w:tabs>
        <w:ind w:left="2160" w:hanging="180"/>
      </w:pPr>
      <w:rPr>
        <w:rFonts w:cs="Times New Roman"/>
      </w:rPr>
    </w:lvl>
    <w:lvl w:ilvl="3" w:tplc="0304F69C">
      <w:start w:val="1"/>
      <w:numFmt w:val="decimal"/>
      <w:lvlText w:val="%4."/>
      <w:lvlJc w:val="left"/>
      <w:pPr>
        <w:tabs>
          <w:tab w:val="num" w:pos="2880"/>
        </w:tabs>
        <w:ind w:left="2880" w:hanging="360"/>
      </w:pPr>
      <w:rPr>
        <w:rFonts w:cs="Times New Roman"/>
      </w:rPr>
    </w:lvl>
    <w:lvl w:ilvl="4" w:tplc="68F6FE46">
      <w:start w:val="1"/>
      <w:numFmt w:val="lowerLetter"/>
      <w:lvlText w:val="%5."/>
      <w:lvlJc w:val="left"/>
      <w:pPr>
        <w:tabs>
          <w:tab w:val="num" w:pos="3600"/>
        </w:tabs>
        <w:ind w:left="3600" w:hanging="360"/>
      </w:pPr>
      <w:rPr>
        <w:rFonts w:cs="Times New Roman"/>
      </w:rPr>
    </w:lvl>
    <w:lvl w:ilvl="5" w:tplc="62DAAFCC">
      <w:start w:val="1"/>
      <w:numFmt w:val="lowerRoman"/>
      <w:lvlText w:val="%6."/>
      <w:lvlJc w:val="right"/>
      <w:pPr>
        <w:tabs>
          <w:tab w:val="num" w:pos="4320"/>
        </w:tabs>
        <w:ind w:left="4320" w:hanging="180"/>
      </w:pPr>
      <w:rPr>
        <w:rFonts w:cs="Times New Roman"/>
      </w:rPr>
    </w:lvl>
    <w:lvl w:ilvl="6" w:tplc="DADA8A6E">
      <w:start w:val="1"/>
      <w:numFmt w:val="decimal"/>
      <w:lvlText w:val="%7."/>
      <w:lvlJc w:val="left"/>
      <w:pPr>
        <w:tabs>
          <w:tab w:val="num" w:pos="5040"/>
        </w:tabs>
        <w:ind w:left="5040" w:hanging="360"/>
      </w:pPr>
      <w:rPr>
        <w:rFonts w:cs="Times New Roman"/>
      </w:rPr>
    </w:lvl>
    <w:lvl w:ilvl="7" w:tplc="0D527BD2">
      <w:start w:val="1"/>
      <w:numFmt w:val="lowerLetter"/>
      <w:lvlText w:val="%8."/>
      <w:lvlJc w:val="left"/>
      <w:pPr>
        <w:tabs>
          <w:tab w:val="num" w:pos="5760"/>
        </w:tabs>
        <w:ind w:left="5760" w:hanging="360"/>
      </w:pPr>
      <w:rPr>
        <w:rFonts w:cs="Times New Roman"/>
      </w:rPr>
    </w:lvl>
    <w:lvl w:ilvl="8" w:tplc="ACFAA354">
      <w:start w:val="1"/>
      <w:numFmt w:val="lowerRoman"/>
      <w:lvlText w:val="%9."/>
      <w:lvlJc w:val="right"/>
      <w:pPr>
        <w:tabs>
          <w:tab w:val="num" w:pos="6480"/>
        </w:tabs>
        <w:ind w:left="6480" w:hanging="180"/>
      </w:pPr>
      <w:rPr>
        <w:rFonts w:cs="Times New Roman"/>
      </w:rPr>
    </w:lvl>
  </w:abstractNum>
  <w:abstractNum w:abstractNumId="99" w15:restartNumberingAfterBreak="0">
    <w:nsid w:val="794811A5"/>
    <w:multiLevelType w:val="hybridMultilevel"/>
    <w:tmpl w:val="21F06726"/>
    <w:name w:val="listhhnumber3"/>
    <w:lvl w:ilvl="0" w:tplc="55ECA248">
      <w:start w:val="1"/>
      <w:numFmt w:val="decimal"/>
      <w:pStyle w:val="Letter1"/>
      <w:lvlText w:val="%1."/>
      <w:lvlJc w:val="left"/>
      <w:pPr>
        <w:tabs>
          <w:tab w:val="num" w:pos="720"/>
        </w:tabs>
        <w:ind w:left="720" w:hanging="360"/>
      </w:pPr>
      <w:rPr>
        <w:rFonts w:cs="Times New Roman"/>
        <w:b w:val="0"/>
        <w:bCs w:val="0"/>
      </w:rPr>
    </w:lvl>
    <w:lvl w:ilvl="1" w:tplc="35E88CCE">
      <w:start w:val="1"/>
      <w:numFmt w:val="hebrew1"/>
      <w:lvlText w:val="%2."/>
      <w:lvlJc w:val="left"/>
      <w:pPr>
        <w:tabs>
          <w:tab w:val="num" w:pos="1440"/>
        </w:tabs>
        <w:ind w:left="1440" w:hanging="360"/>
      </w:pPr>
      <w:rPr>
        <w:rFonts w:cs="Times New Roman" w:hint="default"/>
        <w:sz w:val="2"/>
        <w:szCs w:val="24"/>
      </w:rPr>
    </w:lvl>
    <w:lvl w:ilvl="2" w:tplc="3474D424">
      <w:start w:val="1"/>
      <w:numFmt w:val="lowerRoman"/>
      <w:lvlText w:val="%3."/>
      <w:lvlJc w:val="right"/>
      <w:pPr>
        <w:tabs>
          <w:tab w:val="num" w:pos="2160"/>
        </w:tabs>
        <w:ind w:left="2160" w:hanging="180"/>
      </w:pPr>
      <w:rPr>
        <w:rFonts w:cs="Times New Roman"/>
      </w:rPr>
    </w:lvl>
    <w:lvl w:ilvl="3" w:tplc="F2543892">
      <w:start w:val="1"/>
      <w:numFmt w:val="decimal"/>
      <w:lvlText w:val="%4."/>
      <w:lvlJc w:val="left"/>
      <w:pPr>
        <w:tabs>
          <w:tab w:val="num" w:pos="2880"/>
        </w:tabs>
        <w:ind w:left="2880" w:hanging="360"/>
      </w:pPr>
      <w:rPr>
        <w:rFonts w:cs="Times New Roman"/>
      </w:rPr>
    </w:lvl>
    <w:lvl w:ilvl="4" w:tplc="C8FE4F12">
      <w:start w:val="1"/>
      <w:numFmt w:val="lowerLetter"/>
      <w:lvlText w:val="%5."/>
      <w:lvlJc w:val="left"/>
      <w:pPr>
        <w:tabs>
          <w:tab w:val="num" w:pos="3600"/>
        </w:tabs>
        <w:ind w:left="3600" w:hanging="360"/>
      </w:pPr>
      <w:rPr>
        <w:rFonts w:cs="Times New Roman"/>
      </w:rPr>
    </w:lvl>
    <w:lvl w:ilvl="5" w:tplc="D65C1F2C">
      <w:start w:val="1"/>
      <w:numFmt w:val="lowerRoman"/>
      <w:lvlText w:val="%6."/>
      <w:lvlJc w:val="right"/>
      <w:pPr>
        <w:tabs>
          <w:tab w:val="num" w:pos="4320"/>
        </w:tabs>
        <w:ind w:left="4320" w:hanging="180"/>
      </w:pPr>
      <w:rPr>
        <w:rFonts w:cs="Times New Roman"/>
      </w:rPr>
    </w:lvl>
    <w:lvl w:ilvl="6" w:tplc="3DFEA9D8">
      <w:start w:val="1"/>
      <w:numFmt w:val="decimal"/>
      <w:lvlText w:val="%7."/>
      <w:lvlJc w:val="left"/>
      <w:pPr>
        <w:tabs>
          <w:tab w:val="num" w:pos="5040"/>
        </w:tabs>
        <w:ind w:left="5040" w:hanging="360"/>
      </w:pPr>
      <w:rPr>
        <w:rFonts w:cs="Times New Roman"/>
      </w:rPr>
    </w:lvl>
    <w:lvl w:ilvl="7" w:tplc="3522DFEC">
      <w:start w:val="1"/>
      <w:numFmt w:val="lowerLetter"/>
      <w:lvlText w:val="%8."/>
      <w:lvlJc w:val="left"/>
      <w:pPr>
        <w:tabs>
          <w:tab w:val="num" w:pos="5760"/>
        </w:tabs>
        <w:ind w:left="5760" w:hanging="360"/>
      </w:pPr>
      <w:rPr>
        <w:rFonts w:cs="Times New Roman"/>
      </w:rPr>
    </w:lvl>
    <w:lvl w:ilvl="8" w:tplc="E87A5824">
      <w:start w:val="1"/>
      <w:numFmt w:val="lowerRoman"/>
      <w:lvlText w:val="%9."/>
      <w:lvlJc w:val="right"/>
      <w:pPr>
        <w:tabs>
          <w:tab w:val="num" w:pos="6480"/>
        </w:tabs>
        <w:ind w:left="6480" w:hanging="180"/>
      </w:pPr>
      <w:rPr>
        <w:rFonts w:cs="Times New Roman"/>
      </w:rPr>
    </w:lvl>
  </w:abstractNum>
  <w:abstractNum w:abstractNumId="100"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101"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2" w15:restartNumberingAfterBreak="0">
    <w:nsid w:val="79FF7F3D"/>
    <w:multiLevelType w:val="hybridMultilevel"/>
    <w:tmpl w:val="3DCE82DA"/>
    <w:lvl w:ilvl="0" w:tplc="3B3828C4">
      <w:start w:val="1"/>
      <w:numFmt w:val="hebrew1"/>
      <w:lvlText w:val="%1."/>
      <w:lvlJc w:val="center"/>
      <w:pPr>
        <w:ind w:left="927" w:hanging="360"/>
      </w:pPr>
    </w:lvl>
    <w:lvl w:ilvl="1" w:tplc="656E8782" w:tentative="1">
      <w:start w:val="1"/>
      <w:numFmt w:val="lowerLetter"/>
      <w:lvlText w:val="%2."/>
      <w:lvlJc w:val="left"/>
      <w:pPr>
        <w:ind w:left="1647" w:hanging="360"/>
      </w:pPr>
    </w:lvl>
    <w:lvl w:ilvl="2" w:tplc="0B483E0E" w:tentative="1">
      <w:start w:val="1"/>
      <w:numFmt w:val="lowerRoman"/>
      <w:lvlText w:val="%3."/>
      <w:lvlJc w:val="right"/>
      <w:pPr>
        <w:ind w:left="2367" w:hanging="180"/>
      </w:pPr>
    </w:lvl>
    <w:lvl w:ilvl="3" w:tplc="08528782" w:tentative="1">
      <w:start w:val="1"/>
      <w:numFmt w:val="decimal"/>
      <w:lvlText w:val="%4."/>
      <w:lvlJc w:val="left"/>
      <w:pPr>
        <w:ind w:left="3087" w:hanging="360"/>
      </w:pPr>
    </w:lvl>
    <w:lvl w:ilvl="4" w:tplc="26C0E5E8" w:tentative="1">
      <w:start w:val="1"/>
      <w:numFmt w:val="lowerLetter"/>
      <w:lvlText w:val="%5."/>
      <w:lvlJc w:val="left"/>
      <w:pPr>
        <w:ind w:left="3807" w:hanging="360"/>
      </w:pPr>
    </w:lvl>
    <w:lvl w:ilvl="5" w:tplc="92D463FA" w:tentative="1">
      <w:start w:val="1"/>
      <w:numFmt w:val="lowerRoman"/>
      <w:lvlText w:val="%6."/>
      <w:lvlJc w:val="right"/>
      <w:pPr>
        <w:ind w:left="4527" w:hanging="180"/>
      </w:pPr>
    </w:lvl>
    <w:lvl w:ilvl="6" w:tplc="00061CBA" w:tentative="1">
      <w:start w:val="1"/>
      <w:numFmt w:val="decimal"/>
      <w:lvlText w:val="%7."/>
      <w:lvlJc w:val="left"/>
      <w:pPr>
        <w:ind w:left="5247" w:hanging="360"/>
      </w:pPr>
    </w:lvl>
    <w:lvl w:ilvl="7" w:tplc="8C029CE0" w:tentative="1">
      <w:start w:val="1"/>
      <w:numFmt w:val="lowerLetter"/>
      <w:lvlText w:val="%8."/>
      <w:lvlJc w:val="left"/>
      <w:pPr>
        <w:ind w:left="5967" w:hanging="360"/>
      </w:pPr>
    </w:lvl>
    <w:lvl w:ilvl="8" w:tplc="D740314C" w:tentative="1">
      <w:start w:val="1"/>
      <w:numFmt w:val="lowerRoman"/>
      <w:lvlText w:val="%9."/>
      <w:lvlJc w:val="right"/>
      <w:pPr>
        <w:ind w:left="6687" w:hanging="180"/>
      </w:pPr>
    </w:lvl>
  </w:abstractNum>
  <w:abstractNum w:abstractNumId="103"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4" w15:restartNumberingAfterBreak="0">
    <w:nsid w:val="7F2E524B"/>
    <w:multiLevelType w:val="hybridMultilevel"/>
    <w:tmpl w:val="85EE7C5E"/>
    <w:lvl w:ilvl="0" w:tplc="99E2D77A">
      <w:start w:val="1"/>
      <w:numFmt w:val="bullet"/>
      <w:pStyle w:val="Bulletized1"/>
      <w:lvlText w:val=""/>
      <w:lvlJc w:val="left"/>
      <w:pPr>
        <w:tabs>
          <w:tab w:val="num" w:pos="1029"/>
        </w:tabs>
        <w:ind w:left="1029" w:right="1029" w:hanging="360"/>
      </w:pPr>
      <w:rPr>
        <w:rFonts w:ascii="Symbol" w:hAnsi="Symbol" w:hint="default"/>
      </w:rPr>
    </w:lvl>
    <w:lvl w:ilvl="1" w:tplc="EE90B3A8">
      <w:start w:val="1"/>
      <w:numFmt w:val="bullet"/>
      <w:lvlText w:val="o"/>
      <w:lvlJc w:val="left"/>
      <w:pPr>
        <w:tabs>
          <w:tab w:val="num" w:pos="1749"/>
        </w:tabs>
        <w:ind w:left="1749" w:right="1749" w:hanging="360"/>
      </w:pPr>
      <w:rPr>
        <w:rFonts w:ascii="Courier New" w:hAnsi="Courier New" w:hint="default"/>
      </w:rPr>
    </w:lvl>
    <w:lvl w:ilvl="2" w:tplc="C056275E" w:tentative="1">
      <w:start w:val="1"/>
      <w:numFmt w:val="bullet"/>
      <w:lvlText w:val=""/>
      <w:lvlJc w:val="left"/>
      <w:pPr>
        <w:tabs>
          <w:tab w:val="num" w:pos="2469"/>
        </w:tabs>
        <w:ind w:left="2469" w:right="2469" w:hanging="360"/>
      </w:pPr>
      <w:rPr>
        <w:rFonts w:ascii="Wingdings" w:hAnsi="Wingdings" w:hint="default"/>
      </w:rPr>
    </w:lvl>
    <w:lvl w:ilvl="3" w:tplc="888865D4" w:tentative="1">
      <w:start w:val="1"/>
      <w:numFmt w:val="bullet"/>
      <w:lvlText w:val=""/>
      <w:lvlJc w:val="left"/>
      <w:pPr>
        <w:tabs>
          <w:tab w:val="num" w:pos="3189"/>
        </w:tabs>
        <w:ind w:left="3189" w:right="3189" w:hanging="360"/>
      </w:pPr>
      <w:rPr>
        <w:rFonts w:ascii="Symbol" w:hAnsi="Symbol" w:hint="default"/>
      </w:rPr>
    </w:lvl>
    <w:lvl w:ilvl="4" w:tplc="05109CF4" w:tentative="1">
      <w:start w:val="1"/>
      <w:numFmt w:val="bullet"/>
      <w:lvlText w:val="o"/>
      <w:lvlJc w:val="left"/>
      <w:pPr>
        <w:tabs>
          <w:tab w:val="num" w:pos="3909"/>
        </w:tabs>
        <w:ind w:left="3909" w:right="3909" w:hanging="360"/>
      </w:pPr>
      <w:rPr>
        <w:rFonts w:ascii="Courier New" w:hAnsi="Courier New" w:hint="default"/>
      </w:rPr>
    </w:lvl>
    <w:lvl w:ilvl="5" w:tplc="EB98EC14" w:tentative="1">
      <w:start w:val="1"/>
      <w:numFmt w:val="bullet"/>
      <w:lvlText w:val=""/>
      <w:lvlJc w:val="left"/>
      <w:pPr>
        <w:tabs>
          <w:tab w:val="num" w:pos="4629"/>
        </w:tabs>
        <w:ind w:left="4629" w:right="4629" w:hanging="360"/>
      </w:pPr>
      <w:rPr>
        <w:rFonts w:ascii="Wingdings" w:hAnsi="Wingdings" w:hint="default"/>
      </w:rPr>
    </w:lvl>
    <w:lvl w:ilvl="6" w:tplc="54E2D83A" w:tentative="1">
      <w:start w:val="1"/>
      <w:numFmt w:val="bullet"/>
      <w:lvlText w:val=""/>
      <w:lvlJc w:val="left"/>
      <w:pPr>
        <w:tabs>
          <w:tab w:val="num" w:pos="5349"/>
        </w:tabs>
        <w:ind w:left="5349" w:right="5349" w:hanging="360"/>
      </w:pPr>
      <w:rPr>
        <w:rFonts w:ascii="Symbol" w:hAnsi="Symbol" w:hint="default"/>
      </w:rPr>
    </w:lvl>
    <w:lvl w:ilvl="7" w:tplc="CDFCC624" w:tentative="1">
      <w:start w:val="1"/>
      <w:numFmt w:val="bullet"/>
      <w:lvlText w:val="o"/>
      <w:lvlJc w:val="left"/>
      <w:pPr>
        <w:tabs>
          <w:tab w:val="num" w:pos="6069"/>
        </w:tabs>
        <w:ind w:left="6069" w:right="6069" w:hanging="360"/>
      </w:pPr>
      <w:rPr>
        <w:rFonts w:ascii="Courier New" w:hAnsi="Courier New" w:hint="default"/>
      </w:rPr>
    </w:lvl>
    <w:lvl w:ilvl="8" w:tplc="F02C779A" w:tentative="1">
      <w:start w:val="1"/>
      <w:numFmt w:val="bullet"/>
      <w:lvlText w:val=""/>
      <w:lvlJc w:val="left"/>
      <w:pPr>
        <w:tabs>
          <w:tab w:val="num" w:pos="6789"/>
        </w:tabs>
        <w:ind w:left="6789" w:right="6789" w:hanging="360"/>
      </w:pPr>
      <w:rPr>
        <w:rFonts w:ascii="Wingdings" w:hAnsi="Wingdings" w:hint="default"/>
      </w:rPr>
    </w:lvl>
  </w:abstractNum>
  <w:abstractNum w:abstractNumId="105" w15:restartNumberingAfterBreak="0">
    <w:nsid w:val="7FF3746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9"/>
  </w:num>
  <w:num w:numId="2">
    <w:abstractNumId w:val="2"/>
  </w:num>
  <w:num w:numId="3">
    <w:abstractNumId w:val="76"/>
  </w:num>
  <w:num w:numId="4">
    <w:abstractNumId w:val="89"/>
  </w:num>
  <w:num w:numId="5">
    <w:abstractNumId w:val="67"/>
  </w:num>
  <w:num w:numId="6">
    <w:abstractNumId w:val="10"/>
  </w:num>
  <w:num w:numId="7">
    <w:abstractNumId w:val="69"/>
  </w:num>
  <w:num w:numId="8">
    <w:abstractNumId w:val="46"/>
  </w:num>
  <w:num w:numId="9">
    <w:abstractNumId w:val="62"/>
  </w:num>
  <w:num w:numId="10">
    <w:abstractNumId w:val="64"/>
  </w:num>
  <w:num w:numId="11">
    <w:abstractNumId w:val="55"/>
  </w:num>
  <w:num w:numId="1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3"/>
  </w:num>
  <w:num w:numId="1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6">
    <w:abstractNumId w:val="39"/>
  </w:num>
  <w:num w:numId="17">
    <w:abstractNumId w:val="0"/>
  </w:num>
  <w:num w:numId="18">
    <w:abstractNumId w:val="58"/>
  </w:num>
  <w:num w:numId="19">
    <w:abstractNumId w:val="87"/>
  </w:num>
  <w:num w:numId="20">
    <w:abstractNumId w:val="40"/>
  </w:num>
  <w:num w:numId="21">
    <w:abstractNumId w:val="23"/>
  </w:num>
  <w:num w:numId="22">
    <w:abstractNumId w:val="35"/>
  </w:num>
  <w:num w:numId="23">
    <w:abstractNumId w:val="20"/>
  </w:num>
  <w:num w:numId="24">
    <w:abstractNumId w:val="30"/>
  </w:num>
  <w:num w:numId="25">
    <w:abstractNumId w:val="74"/>
  </w:num>
  <w:num w:numId="26">
    <w:abstractNumId w:val="16"/>
  </w:num>
  <w:num w:numId="27">
    <w:abstractNumId w:val="60"/>
  </w:num>
  <w:num w:numId="28">
    <w:abstractNumId w:val="26"/>
  </w:num>
  <w:num w:numId="29">
    <w:abstractNumId w:val="50"/>
  </w:num>
  <w:num w:numId="30">
    <w:abstractNumId w:val="80"/>
  </w:num>
  <w:num w:numId="31">
    <w:abstractNumId w:val="47"/>
  </w:num>
  <w:num w:numId="32">
    <w:abstractNumId w:val="90"/>
  </w:num>
  <w:num w:numId="33">
    <w:abstractNumId w:val="4"/>
  </w:num>
  <w:num w:numId="34">
    <w:abstractNumId w:val="9"/>
  </w:num>
  <w:num w:numId="35">
    <w:abstractNumId w:val="45"/>
  </w:num>
  <w:num w:numId="36">
    <w:abstractNumId w:val="93"/>
  </w:num>
  <w:num w:numId="37">
    <w:abstractNumId w:val="88"/>
  </w:num>
  <w:num w:numId="38">
    <w:abstractNumId w:val="22"/>
  </w:num>
  <w:num w:numId="39">
    <w:abstractNumId w:val="79"/>
  </w:num>
  <w:num w:numId="40">
    <w:abstractNumId w:val="31"/>
  </w:num>
  <w:num w:numId="41">
    <w:abstractNumId w:val="37"/>
  </w:num>
  <w:num w:numId="42">
    <w:abstractNumId w:val="19"/>
  </w:num>
  <w:num w:numId="43">
    <w:abstractNumId w:val="73"/>
  </w:num>
  <w:num w:numId="44">
    <w:abstractNumId w:val="85"/>
  </w:num>
  <w:num w:numId="45">
    <w:abstractNumId w:val="51"/>
  </w:num>
  <w:num w:numId="46">
    <w:abstractNumId w:val="18"/>
  </w:num>
  <w:num w:numId="47">
    <w:abstractNumId w:val="41"/>
  </w:num>
  <w:num w:numId="48">
    <w:abstractNumId w:val="99"/>
  </w:num>
  <w:num w:numId="49">
    <w:abstractNumId w:val="98"/>
  </w:num>
  <w:num w:numId="50">
    <w:abstractNumId w:val="91"/>
  </w:num>
  <w:num w:numId="51">
    <w:abstractNumId w:val="57"/>
  </w:num>
  <w:num w:numId="52">
    <w:abstractNumId w:val="103"/>
  </w:num>
  <w:num w:numId="53">
    <w:abstractNumId w:val="14"/>
  </w:num>
  <w:num w:numId="54">
    <w:abstractNumId w:val="15"/>
  </w:num>
  <w:num w:numId="55">
    <w:abstractNumId w:val="53"/>
  </w:num>
  <w:num w:numId="56">
    <w:abstractNumId w:val="7"/>
  </w:num>
  <w:num w:numId="57">
    <w:abstractNumId w:val="95"/>
  </w:num>
  <w:num w:numId="58">
    <w:abstractNumId w:val="96"/>
  </w:num>
  <w:num w:numId="59">
    <w:abstractNumId w:val="3"/>
  </w:num>
  <w:num w:numId="60">
    <w:abstractNumId w:val="94"/>
  </w:num>
  <w:num w:numId="61">
    <w:abstractNumId w:val="28"/>
  </w:num>
  <w:num w:numId="62">
    <w:abstractNumId w:val="13"/>
  </w:num>
  <w:num w:numId="63">
    <w:abstractNumId w:val="54"/>
  </w:num>
  <w:num w:numId="64">
    <w:abstractNumId w:val="86"/>
  </w:num>
  <w:num w:numId="65">
    <w:abstractNumId w:val="65"/>
  </w:num>
  <w:num w:numId="66">
    <w:abstractNumId w:val="92"/>
  </w:num>
  <w:num w:numId="67">
    <w:abstractNumId w:val="71"/>
  </w:num>
  <w:num w:numId="68">
    <w:abstractNumId w:val="100"/>
  </w:num>
  <w:num w:numId="69">
    <w:abstractNumId w:val="17"/>
  </w:num>
  <w:num w:numId="70">
    <w:abstractNumId w:val="52"/>
  </w:num>
  <w:num w:numId="71">
    <w:abstractNumId w:val="63"/>
  </w:num>
  <w:num w:numId="72">
    <w:abstractNumId w:val="12"/>
  </w:num>
  <w:num w:numId="73">
    <w:abstractNumId w:val="33"/>
  </w:num>
  <w:num w:numId="74">
    <w:abstractNumId w:val="6"/>
  </w:num>
  <w:num w:numId="75">
    <w:abstractNumId w:val="27"/>
  </w:num>
  <w:num w:numId="76">
    <w:abstractNumId w:val="56"/>
  </w:num>
  <w:num w:numId="77">
    <w:abstractNumId w:val="43"/>
  </w:num>
  <w:num w:numId="78">
    <w:abstractNumId w:val="104"/>
  </w:num>
  <w:num w:numId="79">
    <w:abstractNumId w:val="68"/>
  </w:num>
  <w:num w:numId="80">
    <w:abstractNumId w:val="101"/>
  </w:num>
  <w:num w:numId="81">
    <w:abstractNumId w:val="49"/>
  </w:num>
  <w:num w:numId="82">
    <w:abstractNumId w:val="77"/>
  </w:num>
  <w:num w:numId="83">
    <w:abstractNumId w:val="21"/>
  </w:num>
  <w:num w:numId="84">
    <w:abstractNumId w:val="72"/>
  </w:num>
  <w:num w:numId="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2"/>
  </w:num>
  <w:num w:numId="87">
    <w:abstractNumId w:val="75"/>
  </w:num>
  <w:num w:numId="88">
    <w:abstractNumId w:val="8"/>
  </w:num>
  <w:num w:numId="89">
    <w:abstractNumId w:val="84"/>
  </w:num>
  <w:num w:numId="90">
    <w:abstractNumId w:val="24"/>
  </w:num>
  <w:num w:numId="91">
    <w:abstractNumId w:val="81"/>
  </w:num>
  <w:num w:numId="92">
    <w:abstractNumId w:val="32"/>
  </w:num>
  <w:num w:numId="93">
    <w:abstractNumId w:val="105"/>
  </w:num>
  <w:num w:numId="94">
    <w:abstractNumId w:val="70"/>
  </w:num>
  <w:num w:numId="95">
    <w:abstractNumId w:val="11"/>
  </w:num>
  <w:num w:numId="96">
    <w:abstractNumId w:val="36"/>
  </w:num>
  <w:num w:numId="97">
    <w:abstractNumId w:val="44"/>
  </w:num>
  <w:num w:numId="98">
    <w:abstractNumId w:val="1"/>
  </w:num>
  <w:num w:numId="99">
    <w:abstractNumId w:val="97"/>
  </w:num>
  <w:num w:numId="100">
    <w:abstractNumId w:val="48"/>
  </w:num>
  <w:num w:numId="101">
    <w:abstractNumId w:val="29"/>
  </w:num>
  <w:num w:numId="102">
    <w:abstractNumId w:val="78"/>
  </w:num>
  <w:num w:numId="103">
    <w:abstractNumId w:val="42"/>
  </w:num>
  <w:num w:numId="104">
    <w:abstractNumId w:val="38"/>
  </w:num>
  <w:num w:numId="105">
    <w:abstractNumId w:val="34"/>
  </w:num>
  <w:num w:numId="106">
    <w:abstractNumId w:val="101"/>
  </w:num>
  <w:num w:numId="10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3C"/>
    <w:rsid w:val="00000066"/>
    <w:rsid w:val="00000B7A"/>
    <w:rsid w:val="00000EFA"/>
    <w:rsid w:val="00002A44"/>
    <w:rsid w:val="0000330F"/>
    <w:rsid w:val="000036C4"/>
    <w:rsid w:val="00003B06"/>
    <w:rsid w:val="00003CB5"/>
    <w:rsid w:val="000040A3"/>
    <w:rsid w:val="00004401"/>
    <w:rsid w:val="00004A86"/>
    <w:rsid w:val="00004C47"/>
    <w:rsid w:val="000052D9"/>
    <w:rsid w:val="00005455"/>
    <w:rsid w:val="000054F9"/>
    <w:rsid w:val="00005769"/>
    <w:rsid w:val="000061AB"/>
    <w:rsid w:val="000067CE"/>
    <w:rsid w:val="00007925"/>
    <w:rsid w:val="00007A75"/>
    <w:rsid w:val="00007B73"/>
    <w:rsid w:val="00007EA9"/>
    <w:rsid w:val="00010C06"/>
    <w:rsid w:val="00011022"/>
    <w:rsid w:val="000119B9"/>
    <w:rsid w:val="00011A5B"/>
    <w:rsid w:val="00011B50"/>
    <w:rsid w:val="00012336"/>
    <w:rsid w:val="0001244C"/>
    <w:rsid w:val="00012B5F"/>
    <w:rsid w:val="0001390A"/>
    <w:rsid w:val="00013B12"/>
    <w:rsid w:val="00014311"/>
    <w:rsid w:val="0001437D"/>
    <w:rsid w:val="000148C2"/>
    <w:rsid w:val="000151FB"/>
    <w:rsid w:val="000155D1"/>
    <w:rsid w:val="000156A9"/>
    <w:rsid w:val="00015CB8"/>
    <w:rsid w:val="0001639D"/>
    <w:rsid w:val="00016F57"/>
    <w:rsid w:val="0001743E"/>
    <w:rsid w:val="0001750D"/>
    <w:rsid w:val="00017581"/>
    <w:rsid w:val="00017730"/>
    <w:rsid w:val="00017B23"/>
    <w:rsid w:val="00017D2F"/>
    <w:rsid w:val="00017DBC"/>
    <w:rsid w:val="00020CAE"/>
    <w:rsid w:val="00020D4E"/>
    <w:rsid w:val="000213D8"/>
    <w:rsid w:val="00021FB5"/>
    <w:rsid w:val="0002238A"/>
    <w:rsid w:val="000227FE"/>
    <w:rsid w:val="000229A9"/>
    <w:rsid w:val="00022FB7"/>
    <w:rsid w:val="00023296"/>
    <w:rsid w:val="0002382B"/>
    <w:rsid w:val="00023A0E"/>
    <w:rsid w:val="00023A69"/>
    <w:rsid w:val="00023CB2"/>
    <w:rsid w:val="00023E9E"/>
    <w:rsid w:val="00023F9E"/>
    <w:rsid w:val="0002438C"/>
    <w:rsid w:val="000252B8"/>
    <w:rsid w:val="0002575E"/>
    <w:rsid w:val="00025815"/>
    <w:rsid w:val="00026250"/>
    <w:rsid w:val="00026295"/>
    <w:rsid w:val="00026ACC"/>
    <w:rsid w:val="000307DB"/>
    <w:rsid w:val="00030AAE"/>
    <w:rsid w:val="0003117F"/>
    <w:rsid w:val="00031241"/>
    <w:rsid w:val="0003209D"/>
    <w:rsid w:val="000320BC"/>
    <w:rsid w:val="00032664"/>
    <w:rsid w:val="000326F6"/>
    <w:rsid w:val="00032EA4"/>
    <w:rsid w:val="00033D81"/>
    <w:rsid w:val="0003485E"/>
    <w:rsid w:val="00034F73"/>
    <w:rsid w:val="000350E3"/>
    <w:rsid w:val="00035262"/>
    <w:rsid w:val="000352C6"/>
    <w:rsid w:val="000363F3"/>
    <w:rsid w:val="00037A97"/>
    <w:rsid w:val="00037CBB"/>
    <w:rsid w:val="00037FC6"/>
    <w:rsid w:val="00040112"/>
    <w:rsid w:val="00040431"/>
    <w:rsid w:val="00040895"/>
    <w:rsid w:val="0004130B"/>
    <w:rsid w:val="00041541"/>
    <w:rsid w:val="00041BC1"/>
    <w:rsid w:val="00041C44"/>
    <w:rsid w:val="000420FD"/>
    <w:rsid w:val="00043228"/>
    <w:rsid w:val="0004369A"/>
    <w:rsid w:val="00043965"/>
    <w:rsid w:val="000439A7"/>
    <w:rsid w:val="0004405A"/>
    <w:rsid w:val="0004455E"/>
    <w:rsid w:val="000448DA"/>
    <w:rsid w:val="00044E79"/>
    <w:rsid w:val="0004516A"/>
    <w:rsid w:val="00045837"/>
    <w:rsid w:val="00045F79"/>
    <w:rsid w:val="00046AD7"/>
    <w:rsid w:val="0004780E"/>
    <w:rsid w:val="00047B86"/>
    <w:rsid w:val="00047CBA"/>
    <w:rsid w:val="00050115"/>
    <w:rsid w:val="000503A5"/>
    <w:rsid w:val="00050667"/>
    <w:rsid w:val="00050812"/>
    <w:rsid w:val="000509AC"/>
    <w:rsid w:val="0005132C"/>
    <w:rsid w:val="00051656"/>
    <w:rsid w:val="000518B0"/>
    <w:rsid w:val="000518F5"/>
    <w:rsid w:val="00052361"/>
    <w:rsid w:val="000523AA"/>
    <w:rsid w:val="000523F5"/>
    <w:rsid w:val="00052959"/>
    <w:rsid w:val="00052E3C"/>
    <w:rsid w:val="00053C8B"/>
    <w:rsid w:val="000540FA"/>
    <w:rsid w:val="00055BFB"/>
    <w:rsid w:val="000569A0"/>
    <w:rsid w:val="00056B0A"/>
    <w:rsid w:val="00056C47"/>
    <w:rsid w:val="000572FF"/>
    <w:rsid w:val="000600B0"/>
    <w:rsid w:val="000605CD"/>
    <w:rsid w:val="00060C44"/>
    <w:rsid w:val="000610FE"/>
    <w:rsid w:val="0006184E"/>
    <w:rsid w:val="00061CE8"/>
    <w:rsid w:val="00061FFC"/>
    <w:rsid w:val="000620B6"/>
    <w:rsid w:val="00062327"/>
    <w:rsid w:val="00062567"/>
    <w:rsid w:val="00062B24"/>
    <w:rsid w:val="00063083"/>
    <w:rsid w:val="00064874"/>
    <w:rsid w:val="00064ACB"/>
    <w:rsid w:val="00065A8A"/>
    <w:rsid w:val="00065B06"/>
    <w:rsid w:val="00065B2E"/>
    <w:rsid w:val="000662D1"/>
    <w:rsid w:val="000675FC"/>
    <w:rsid w:val="00067744"/>
    <w:rsid w:val="00067950"/>
    <w:rsid w:val="000679EC"/>
    <w:rsid w:val="00067C9F"/>
    <w:rsid w:val="00067E62"/>
    <w:rsid w:val="0007059F"/>
    <w:rsid w:val="000706B0"/>
    <w:rsid w:val="00070AB1"/>
    <w:rsid w:val="00070F42"/>
    <w:rsid w:val="0007131D"/>
    <w:rsid w:val="00071569"/>
    <w:rsid w:val="000718F4"/>
    <w:rsid w:val="00072B29"/>
    <w:rsid w:val="0007328C"/>
    <w:rsid w:val="000735B1"/>
    <w:rsid w:val="0007437A"/>
    <w:rsid w:val="000743F6"/>
    <w:rsid w:val="00074A54"/>
    <w:rsid w:val="00074F54"/>
    <w:rsid w:val="000757A9"/>
    <w:rsid w:val="00075A5C"/>
    <w:rsid w:val="0007600C"/>
    <w:rsid w:val="000760E6"/>
    <w:rsid w:val="00076139"/>
    <w:rsid w:val="00076BC4"/>
    <w:rsid w:val="00076D2B"/>
    <w:rsid w:val="00077205"/>
    <w:rsid w:val="00077BE6"/>
    <w:rsid w:val="00080031"/>
    <w:rsid w:val="00081ACA"/>
    <w:rsid w:val="00081D5C"/>
    <w:rsid w:val="00081EC0"/>
    <w:rsid w:val="00082111"/>
    <w:rsid w:val="000822D6"/>
    <w:rsid w:val="000828A3"/>
    <w:rsid w:val="000829F7"/>
    <w:rsid w:val="00082B44"/>
    <w:rsid w:val="00082B6E"/>
    <w:rsid w:val="000830FB"/>
    <w:rsid w:val="0008338B"/>
    <w:rsid w:val="00084897"/>
    <w:rsid w:val="00084C97"/>
    <w:rsid w:val="00085109"/>
    <w:rsid w:val="0008529F"/>
    <w:rsid w:val="00085552"/>
    <w:rsid w:val="00086422"/>
    <w:rsid w:val="000869D3"/>
    <w:rsid w:val="00086C61"/>
    <w:rsid w:val="000872F3"/>
    <w:rsid w:val="000877D2"/>
    <w:rsid w:val="000878F5"/>
    <w:rsid w:val="00087F78"/>
    <w:rsid w:val="000905FA"/>
    <w:rsid w:val="0009093F"/>
    <w:rsid w:val="00090B79"/>
    <w:rsid w:val="00090F5C"/>
    <w:rsid w:val="00091930"/>
    <w:rsid w:val="00091E5E"/>
    <w:rsid w:val="00092A95"/>
    <w:rsid w:val="00093047"/>
    <w:rsid w:val="00093156"/>
    <w:rsid w:val="000934EF"/>
    <w:rsid w:val="00093971"/>
    <w:rsid w:val="00093BFD"/>
    <w:rsid w:val="0009434A"/>
    <w:rsid w:val="00094D55"/>
    <w:rsid w:val="00094E55"/>
    <w:rsid w:val="00095325"/>
    <w:rsid w:val="000957FA"/>
    <w:rsid w:val="00095D06"/>
    <w:rsid w:val="000962AF"/>
    <w:rsid w:val="0009687F"/>
    <w:rsid w:val="00096C02"/>
    <w:rsid w:val="00097009"/>
    <w:rsid w:val="00097C21"/>
    <w:rsid w:val="00097F1D"/>
    <w:rsid w:val="000A00D6"/>
    <w:rsid w:val="000A0837"/>
    <w:rsid w:val="000A1438"/>
    <w:rsid w:val="000A1441"/>
    <w:rsid w:val="000A1ACE"/>
    <w:rsid w:val="000A1FCC"/>
    <w:rsid w:val="000A30A8"/>
    <w:rsid w:val="000A30D6"/>
    <w:rsid w:val="000A3348"/>
    <w:rsid w:val="000A5383"/>
    <w:rsid w:val="000A5612"/>
    <w:rsid w:val="000A6419"/>
    <w:rsid w:val="000A6693"/>
    <w:rsid w:val="000A6CF3"/>
    <w:rsid w:val="000A7132"/>
    <w:rsid w:val="000A7649"/>
    <w:rsid w:val="000A7727"/>
    <w:rsid w:val="000A7863"/>
    <w:rsid w:val="000B0A09"/>
    <w:rsid w:val="000B0CE4"/>
    <w:rsid w:val="000B11DC"/>
    <w:rsid w:val="000B1356"/>
    <w:rsid w:val="000B25ED"/>
    <w:rsid w:val="000B2EA9"/>
    <w:rsid w:val="000B34C6"/>
    <w:rsid w:val="000B3642"/>
    <w:rsid w:val="000B3C34"/>
    <w:rsid w:val="000B3F79"/>
    <w:rsid w:val="000B3FEB"/>
    <w:rsid w:val="000B43A7"/>
    <w:rsid w:val="000B4680"/>
    <w:rsid w:val="000B4ADE"/>
    <w:rsid w:val="000B5318"/>
    <w:rsid w:val="000B5A00"/>
    <w:rsid w:val="000B65F9"/>
    <w:rsid w:val="000B7157"/>
    <w:rsid w:val="000B7608"/>
    <w:rsid w:val="000B7C89"/>
    <w:rsid w:val="000B7DD3"/>
    <w:rsid w:val="000C01DD"/>
    <w:rsid w:val="000C033C"/>
    <w:rsid w:val="000C06FE"/>
    <w:rsid w:val="000C1654"/>
    <w:rsid w:val="000C1B8A"/>
    <w:rsid w:val="000C2278"/>
    <w:rsid w:val="000C287B"/>
    <w:rsid w:val="000C3325"/>
    <w:rsid w:val="000C357B"/>
    <w:rsid w:val="000C3B29"/>
    <w:rsid w:val="000C4032"/>
    <w:rsid w:val="000C43E4"/>
    <w:rsid w:val="000C4593"/>
    <w:rsid w:val="000C47CD"/>
    <w:rsid w:val="000C49BE"/>
    <w:rsid w:val="000C51F5"/>
    <w:rsid w:val="000C5615"/>
    <w:rsid w:val="000C64BE"/>
    <w:rsid w:val="000C6510"/>
    <w:rsid w:val="000C6EEA"/>
    <w:rsid w:val="000C7000"/>
    <w:rsid w:val="000C7278"/>
    <w:rsid w:val="000C72A9"/>
    <w:rsid w:val="000C752B"/>
    <w:rsid w:val="000C7ADF"/>
    <w:rsid w:val="000C7D25"/>
    <w:rsid w:val="000C7DE5"/>
    <w:rsid w:val="000C7E9C"/>
    <w:rsid w:val="000D01DD"/>
    <w:rsid w:val="000D04B1"/>
    <w:rsid w:val="000D0C29"/>
    <w:rsid w:val="000D0D76"/>
    <w:rsid w:val="000D0DBD"/>
    <w:rsid w:val="000D0FA6"/>
    <w:rsid w:val="000D200A"/>
    <w:rsid w:val="000D2AEF"/>
    <w:rsid w:val="000D2D41"/>
    <w:rsid w:val="000D2F2B"/>
    <w:rsid w:val="000D3611"/>
    <w:rsid w:val="000D3948"/>
    <w:rsid w:val="000D4E9E"/>
    <w:rsid w:val="000D52FC"/>
    <w:rsid w:val="000D6A1E"/>
    <w:rsid w:val="000D6A8D"/>
    <w:rsid w:val="000D7425"/>
    <w:rsid w:val="000D780E"/>
    <w:rsid w:val="000D7E12"/>
    <w:rsid w:val="000E01C1"/>
    <w:rsid w:val="000E0B1D"/>
    <w:rsid w:val="000E0B7B"/>
    <w:rsid w:val="000E0E13"/>
    <w:rsid w:val="000E0E24"/>
    <w:rsid w:val="000E1025"/>
    <w:rsid w:val="000E123E"/>
    <w:rsid w:val="000E1944"/>
    <w:rsid w:val="000E1BBF"/>
    <w:rsid w:val="000E227B"/>
    <w:rsid w:val="000E252C"/>
    <w:rsid w:val="000E2706"/>
    <w:rsid w:val="000E3431"/>
    <w:rsid w:val="000E368B"/>
    <w:rsid w:val="000E40BD"/>
    <w:rsid w:val="000E4189"/>
    <w:rsid w:val="000E421C"/>
    <w:rsid w:val="000E4689"/>
    <w:rsid w:val="000E5623"/>
    <w:rsid w:val="000E57FE"/>
    <w:rsid w:val="000E5E49"/>
    <w:rsid w:val="000E60DA"/>
    <w:rsid w:val="000E6677"/>
    <w:rsid w:val="000E6E99"/>
    <w:rsid w:val="000E7120"/>
    <w:rsid w:val="000E72B1"/>
    <w:rsid w:val="000E73BD"/>
    <w:rsid w:val="000E74EF"/>
    <w:rsid w:val="000E78D4"/>
    <w:rsid w:val="000F054A"/>
    <w:rsid w:val="000F0C91"/>
    <w:rsid w:val="000F0EDE"/>
    <w:rsid w:val="000F1157"/>
    <w:rsid w:val="000F14E6"/>
    <w:rsid w:val="000F15A0"/>
    <w:rsid w:val="000F365C"/>
    <w:rsid w:val="000F3B6C"/>
    <w:rsid w:val="000F3B8C"/>
    <w:rsid w:val="000F450B"/>
    <w:rsid w:val="000F498D"/>
    <w:rsid w:val="000F4E79"/>
    <w:rsid w:val="000F5111"/>
    <w:rsid w:val="000F62E5"/>
    <w:rsid w:val="000F6AF6"/>
    <w:rsid w:val="000F7E1B"/>
    <w:rsid w:val="0010038F"/>
    <w:rsid w:val="001007EE"/>
    <w:rsid w:val="00100AB7"/>
    <w:rsid w:val="00100E6B"/>
    <w:rsid w:val="00101212"/>
    <w:rsid w:val="001012D7"/>
    <w:rsid w:val="00101382"/>
    <w:rsid w:val="00101B49"/>
    <w:rsid w:val="00102088"/>
    <w:rsid w:val="00102497"/>
    <w:rsid w:val="001025E5"/>
    <w:rsid w:val="00102A49"/>
    <w:rsid w:val="00102B25"/>
    <w:rsid w:val="00102F95"/>
    <w:rsid w:val="001045C1"/>
    <w:rsid w:val="00104EB6"/>
    <w:rsid w:val="00105532"/>
    <w:rsid w:val="0010565B"/>
    <w:rsid w:val="0010605B"/>
    <w:rsid w:val="00106FAA"/>
    <w:rsid w:val="0010790A"/>
    <w:rsid w:val="00111415"/>
    <w:rsid w:val="00111BE3"/>
    <w:rsid w:val="00111D83"/>
    <w:rsid w:val="00112205"/>
    <w:rsid w:val="0011247D"/>
    <w:rsid w:val="001129F2"/>
    <w:rsid w:val="00112C44"/>
    <w:rsid w:val="001135FF"/>
    <w:rsid w:val="00113A6F"/>
    <w:rsid w:val="00113C66"/>
    <w:rsid w:val="00113EE5"/>
    <w:rsid w:val="001149A0"/>
    <w:rsid w:val="001149D1"/>
    <w:rsid w:val="00115953"/>
    <w:rsid w:val="00115E79"/>
    <w:rsid w:val="00115F5F"/>
    <w:rsid w:val="0011679B"/>
    <w:rsid w:val="001167FD"/>
    <w:rsid w:val="001169EA"/>
    <w:rsid w:val="00117057"/>
    <w:rsid w:val="00117847"/>
    <w:rsid w:val="0011796B"/>
    <w:rsid w:val="00117EB0"/>
    <w:rsid w:val="00120909"/>
    <w:rsid w:val="00120CE5"/>
    <w:rsid w:val="00121521"/>
    <w:rsid w:val="0012184A"/>
    <w:rsid w:val="0012219A"/>
    <w:rsid w:val="00122B5C"/>
    <w:rsid w:val="0012428F"/>
    <w:rsid w:val="00124773"/>
    <w:rsid w:val="00124A69"/>
    <w:rsid w:val="00124B33"/>
    <w:rsid w:val="00124B78"/>
    <w:rsid w:val="00124CC5"/>
    <w:rsid w:val="00124D6C"/>
    <w:rsid w:val="001250ED"/>
    <w:rsid w:val="00125309"/>
    <w:rsid w:val="00125961"/>
    <w:rsid w:val="00125A18"/>
    <w:rsid w:val="0012686A"/>
    <w:rsid w:val="001269C8"/>
    <w:rsid w:val="00126DC7"/>
    <w:rsid w:val="00127045"/>
    <w:rsid w:val="00127777"/>
    <w:rsid w:val="001303A7"/>
    <w:rsid w:val="00130B3B"/>
    <w:rsid w:val="00130C9C"/>
    <w:rsid w:val="00131128"/>
    <w:rsid w:val="00131255"/>
    <w:rsid w:val="00131AED"/>
    <w:rsid w:val="00131B88"/>
    <w:rsid w:val="00132A1B"/>
    <w:rsid w:val="00132D2E"/>
    <w:rsid w:val="00132E39"/>
    <w:rsid w:val="00132FB5"/>
    <w:rsid w:val="001330BF"/>
    <w:rsid w:val="001332B3"/>
    <w:rsid w:val="001333DA"/>
    <w:rsid w:val="00133612"/>
    <w:rsid w:val="001345BD"/>
    <w:rsid w:val="001347A8"/>
    <w:rsid w:val="00134B3D"/>
    <w:rsid w:val="00135AE4"/>
    <w:rsid w:val="00135B84"/>
    <w:rsid w:val="00135BE8"/>
    <w:rsid w:val="00135EC0"/>
    <w:rsid w:val="001371FC"/>
    <w:rsid w:val="001373BF"/>
    <w:rsid w:val="001401E6"/>
    <w:rsid w:val="00140C5B"/>
    <w:rsid w:val="00141B2D"/>
    <w:rsid w:val="00141B94"/>
    <w:rsid w:val="00141C73"/>
    <w:rsid w:val="00142946"/>
    <w:rsid w:val="0014299F"/>
    <w:rsid w:val="00142DAF"/>
    <w:rsid w:val="00142E3D"/>
    <w:rsid w:val="00143305"/>
    <w:rsid w:val="00143AD1"/>
    <w:rsid w:val="0014450A"/>
    <w:rsid w:val="0014458A"/>
    <w:rsid w:val="00144B20"/>
    <w:rsid w:val="00144CF8"/>
    <w:rsid w:val="00145637"/>
    <w:rsid w:val="00145BAE"/>
    <w:rsid w:val="0014621C"/>
    <w:rsid w:val="00146405"/>
    <w:rsid w:val="00146467"/>
    <w:rsid w:val="00146902"/>
    <w:rsid w:val="00146DBD"/>
    <w:rsid w:val="001471A8"/>
    <w:rsid w:val="00147378"/>
    <w:rsid w:val="00147833"/>
    <w:rsid w:val="00147C8D"/>
    <w:rsid w:val="00147D91"/>
    <w:rsid w:val="0015042B"/>
    <w:rsid w:val="00150AEB"/>
    <w:rsid w:val="00150C41"/>
    <w:rsid w:val="00150E2E"/>
    <w:rsid w:val="00151110"/>
    <w:rsid w:val="00151B1A"/>
    <w:rsid w:val="00151D94"/>
    <w:rsid w:val="001524E3"/>
    <w:rsid w:val="00152773"/>
    <w:rsid w:val="00153203"/>
    <w:rsid w:val="001534E4"/>
    <w:rsid w:val="00154A5E"/>
    <w:rsid w:val="00154C67"/>
    <w:rsid w:val="00154E8A"/>
    <w:rsid w:val="0015528F"/>
    <w:rsid w:val="00155407"/>
    <w:rsid w:val="00155638"/>
    <w:rsid w:val="00155D75"/>
    <w:rsid w:val="001561FC"/>
    <w:rsid w:val="0015653C"/>
    <w:rsid w:val="00156EAF"/>
    <w:rsid w:val="001570FF"/>
    <w:rsid w:val="00157652"/>
    <w:rsid w:val="00157C3A"/>
    <w:rsid w:val="00157CEE"/>
    <w:rsid w:val="00157EA2"/>
    <w:rsid w:val="00160487"/>
    <w:rsid w:val="001604AD"/>
    <w:rsid w:val="001609D2"/>
    <w:rsid w:val="00160BF4"/>
    <w:rsid w:val="001610AB"/>
    <w:rsid w:val="00161203"/>
    <w:rsid w:val="00161CEC"/>
    <w:rsid w:val="00161DDA"/>
    <w:rsid w:val="001620B1"/>
    <w:rsid w:val="00162396"/>
    <w:rsid w:val="00162756"/>
    <w:rsid w:val="001629B9"/>
    <w:rsid w:val="00162BF2"/>
    <w:rsid w:val="001633F8"/>
    <w:rsid w:val="0016366D"/>
    <w:rsid w:val="00164522"/>
    <w:rsid w:val="001645D7"/>
    <w:rsid w:val="001648F8"/>
    <w:rsid w:val="00165209"/>
    <w:rsid w:val="001654E5"/>
    <w:rsid w:val="001655DD"/>
    <w:rsid w:val="00165B89"/>
    <w:rsid w:val="0016609A"/>
    <w:rsid w:val="001660C9"/>
    <w:rsid w:val="001662B7"/>
    <w:rsid w:val="0016792F"/>
    <w:rsid w:val="00167C2B"/>
    <w:rsid w:val="00167C97"/>
    <w:rsid w:val="00170E5C"/>
    <w:rsid w:val="00170F3F"/>
    <w:rsid w:val="00171773"/>
    <w:rsid w:val="001717A3"/>
    <w:rsid w:val="00171BD3"/>
    <w:rsid w:val="001723E9"/>
    <w:rsid w:val="00172731"/>
    <w:rsid w:val="00172882"/>
    <w:rsid w:val="00172D53"/>
    <w:rsid w:val="00172E23"/>
    <w:rsid w:val="00172FDA"/>
    <w:rsid w:val="0017366A"/>
    <w:rsid w:val="0017399F"/>
    <w:rsid w:val="00173E2D"/>
    <w:rsid w:val="00174EC7"/>
    <w:rsid w:val="00174F54"/>
    <w:rsid w:val="00175730"/>
    <w:rsid w:val="00176146"/>
    <w:rsid w:val="001763CF"/>
    <w:rsid w:val="00176532"/>
    <w:rsid w:val="00176ACB"/>
    <w:rsid w:val="00176ACD"/>
    <w:rsid w:val="00176E1F"/>
    <w:rsid w:val="0017717E"/>
    <w:rsid w:val="00177328"/>
    <w:rsid w:val="00177D1D"/>
    <w:rsid w:val="001801F5"/>
    <w:rsid w:val="001807BB"/>
    <w:rsid w:val="0018182D"/>
    <w:rsid w:val="00181B98"/>
    <w:rsid w:val="00181D3E"/>
    <w:rsid w:val="0018239C"/>
    <w:rsid w:val="001823FF"/>
    <w:rsid w:val="0018240F"/>
    <w:rsid w:val="00182CD6"/>
    <w:rsid w:val="0018309C"/>
    <w:rsid w:val="001831EA"/>
    <w:rsid w:val="001833BB"/>
    <w:rsid w:val="001837ED"/>
    <w:rsid w:val="00183E30"/>
    <w:rsid w:val="00183F2D"/>
    <w:rsid w:val="001845C1"/>
    <w:rsid w:val="00184872"/>
    <w:rsid w:val="00184AD2"/>
    <w:rsid w:val="001856D6"/>
    <w:rsid w:val="00186106"/>
    <w:rsid w:val="00186ACB"/>
    <w:rsid w:val="001872B8"/>
    <w:rsid w:val="00187A73"/>
    <w:rsid w:val="00187EEC"/>
    <w:rsid w:val="00190511"/>
    <w:rsid w:val="00190C95"/>
    <w:rsid w:val="00191A8B"/>
    <w:rsid w:val="00191CD9"/>
    <w:rsid w:val="001925C9"/>
    <w:rsid w:val="001928AA"/>
    <w:rsid w:val="001929E0"/>
    <w:rsid w:val="00192DCD"/>
    <w:rsid w:val="001930F6"/>
    <w:rsid w:val="00193219"/>
    <w:rsid w:val="001934C9"/>
    <w:rsid w:val="0019397D"/>
    <w:rsid w:val="00194036"/>
    <w:rsid w:val="00194AFE"/>
    <w:rsid w:val="001953EF"/>
    <w:rsid w:val="001954B3"/>
    <w:rsid w:val="00195E9B"/>
    <w:rsid w:val="0019638B"/>
    <w:rsid w:val="00196BFA"/>
    <w:rsid w:val="00196F2C"/>
    <w:rsid w:val="00197092"/>
    <w:rsid w:val="001970FB"/>
    <w:rsid w:val="001973F8"/>
    <w:rsid w:val="001975AF"/>
    <w:rsid w:val="00197A1A"/>
    <w:rsid w:val="00197BC4"/>
    <w:rsid w:val="001A00A1"/>
    <w:rsid w:val="001A00B2"/>
    <w:rsid w:val="001A0FC0"/>
    <w:rsid w:val="001A186C"/>
    <w:rsid w:val="001A1B57"/>
    <w:rsid w:val="001A20BE"/>
    <w:rsid w:val="001A2497"/>
    <w:rsid w:val="001A24ED"/>
    <w:rsid w:val="001A44FB"/>
    <w:rsid w:val="001A4ED1"/>
    <w:rsid w:val="001A5527"/>
    <w:rsid w:val="001A57B3"/>
    <w:rsid w:val="001A5FBB"/>
    <w:rsid w:val="001A614E"/>
    <w:rsid w:val="001A64AA"/>
    <w:rsid w:val="001A6528"/>
    <w:rsid w:val="001A670C"/>
    <w:rsid w:val="001A6E08"/>
    <w:rsid w:val="001A73FD"/>
    <w:rsid w:val="001A7441"/>
    <w:rsid w:val="001A7EFC"/>
    <w:rsid w:val="001B03D7"/>
    <w:rsid w:val="001B0555"/>
    <w:rsid w:val="001B101A"/>
    <w:rsid w:val="001B107A"/>
    <w:rsid w:val="001B1457"/>
    <w:rsid w:val="001B147D"/>
    <w:rsid w:val="001B2962"/>
    <w:rsid w:val="001B2B49"/>
    <w:rsid w:val="001B341D"/>
    <w:rsid w:val="001B3519"/>
    <w:rsid w:val="001B4B5C"/>
    <w:rsid w:val="001B4EA4"/>
    <w:rsid w:val="001B5007"/>
    <w:rsid w:val="001B5196"/>
    <w:rsid w:val="001B558B"/>
    <w:rsid w:val="001B58FA"/>
    <w:rsid w:val="001B5A00"/>
    <w:rsid w:val="001B5E3D"/>
    <w:rsid w:val="001B6DC6"/>
    <w:rsid w:val="001C0081"/>
    <w:rsid w:val="001C0257"/>
    <w:rsid w:val="001C02F9"/>
    <w:rsid w:val="001C036C"/>
    <w:rsid w:val="001C0C6F"/>
    <w:rsid w:val="001C108A"/>
    <w:rsid w:val="001C1544"/>
    <w:rsid w:val="001C1E12"/>
    <w:rsid w:val="001C1E27"/>
    <w:rsid w:val="001C22E4"/>
    <w:rsid w:val="001C2A10"/>
    <w:rsid w:val="001C2F5F"/>
    <w:rsid w:val="001C3565"/>
    <w:rsid w:val="001C4161"/>
    <w:rsid w:val="001C4431"/>
    <w:rsid w:val="001C4626"/>
    <w:rsid w:val="001C49D9"/>
    <w:rsid w:val="001C4B41"/>
    <w:rsid w:val="001C4B59"/>
    <w:rsid w:val="001C572C"/>
    <w:rsid w:val="001C5F16"/>
    <w:rsid w:val="001C7F9D"/>
    <w:rsid w:val="001D18FC"/>
    <w:rsid w:val="001D21E7"/>
    <w:rsid w:val="001D2258"/>
    <w:rsid w:val="001D249D"/>
    <w:rsid w:val="001D2B19"/>
    <w:rsid w:val="001D2C59"/>
    <w:rsid w:val="001D310F"/>
    <w:rsid w:val="001D329F"/>
    <w:rsid w:val="001D3511"/>
    <w:rsid w:val="001D379B"/>
    <w:rsid w:val="001D3CBB"/>
    <w:rsid w:val="001D3D4E"/>
    <w:rsid w:val="001D4A51"/>
    <w:rsid w:val="001D5015"/>
    <w:rsid w:val="001D5309"/>
    <w:rsid w:val="001D5AAC"/>
    <w:rsid w:val="001D5B58"/>
    <w:rsid w:val="001D5BD7"/>
    <w:rsid w:val="001D5C66"/>
    <w:rsid w:val="001D5DC2"/>
    <w:rsid w:val="001D5F1C"/>
    <w:rsid w:val="001D5F86"/>
    <w:rsid w:val="001D6486"/>
    <w:rsid w:val="001D6E9B"/>
    <w:rsid w:val="001D6F84"/>
    <w:rsid w:val="001D76C4"/>
    <w:rsid w:val="001E031A"/>
    <w:rsid w:val="001E0C91"/>
    <w:rsid w:val="001E1138"/>
    <w:rsid w:val="001E254B"/>
    <w:rsid w:val="001E2895"/>
    <w:rsid w:val="001E29FE"/>
    <w:rsid w:val="001E2DFA"/>
    <w:rsid w:val="001E2F86"/>
    <w:rsid w:val="001E33FF"/>
    <w:rsid w:val="001E3641"/>
    <w:rsid w:val="001E3886"/>
    <w:rsid w:val="001E392E"/>
    <w:rsid w:val="001E4A20"/>
    <w:rsid w:val="001E4BD0"/>
    <w:rsid w:val="001E5687"/>
    <w:rsid w:val="001E5692"/>
    <w:rsid w:val="001E6A4E"/>
    <w:rsid w:val="001E70B8"/>
    <w:rsid w:val="001E7297"/>
    <w:rsid w:val="001E7470"/>
    <w:rsid w:val="001E7A09"/>
    <w:rsid w:val="001F0135"/>
    <w:rsid w:val="001F015F"/>
    <w:rsid w:val="001F0BD1"/>
    <w:rsid w:val="001F1122"/>
    <w:rsid w:val="001F1324"/>
    <w:rsid w:val="001F13BC"/>
    <w:rsid w:val="001F1808"/>
    <w:rsid w:val="001F1EF6"/>
    <w:rsid w:val="001F27E5"/>
    <w:rsid w:val="001F29E3"/>
    <w:rsid w:val="001F2C37"/>
    <w:rsid w:val="001F3018"/>
    <w:rsid w:val="001F347B"/>
    <w:rsid w:val="001F3BE4"/>
    <w:rsid w:val="001F3F7F"/>
    <w:rsid w:val="001F4B98"/>
    <w:rsid w:val="001F5221"/>
    <w:rsid w:val="001F5391"/>
    <w:rsid w:val="001F5579"/>
    <w:rsid w:val="001F5C50"/>
    <w:rsid w:val="001F7AC7"/>
    <w:rsid w:val="001F7E86"/>
    <w:rsid w:val="00200E03"/>
    <w:rsid w:val="00201A50"/>
    <w:rsid w:val="00201CBC"/>
    <w:rsid w:val="0020235B"/>
    <w:rsid w:val="002026D0"/>
    <w:rsid w:val="00203269"/>
    <w:rsid w:val="0020358A"/>
    <w:rsid w:val="00204068"/>
    <w:rsid w:val="00204087"/>
    <w:rsid w:val="002040D0"/>
    <w:rsid w:val="002044DD"/>
    <w:rsid w:val="00204AC4"/>
    <w:rsid w:val="00204E51"/>
    <w:rsid w:val="00205F2F"/>
    <w:rsid w:val="0020610E"/>
    <w:rsid w:val="00206FC6"/>
    <w:rsid w:val="0020786C"/>
    <w:rsid w:val="00207C74"/>
    <w:rsid w:val="00207D2A"/>
    <w:rsid w:val="00210920"/>
    <w:rsid w:val="0021122D"/>
    <w:rsid w:val="00211643"/>
    <w:rsid w:val="002120A5"/>
    <w:rsid w:val="0021357A"/>
    <w:rsid w:val="00213591"/>
    <w:rsid w:val="002145F8"/>
    <w:rsid w:val="00214917"/>
    <w:rsid w:val="00214FCF"/>
    <w:rsid w:val="00215290"/>
    <w:rsid w:val="002159BA"/>
    <w:rsid w:val="00215A83"/>
    <w:rsid w:val="00216A5C"/>
    <w:rsid w:val="00216FA3"/>
    <w:rsid w:val="00217274"/>
    <w:rsid w:val="00217554"/>
    <w:rsid w:val="00217E24"/>
    <w:rsid w:val="00220254"/>
    <w:rsid w:val="00220D45"/>
    <w:rsid w:val="00220E92"/>
    <w:rsid w:val="002213C6"/>
    <w:rsid w:val="00221B01"/>
    <w:rsid w:val="00221D43"/>
    <w:rsid w:val="00222074"/>
    <w:rsid w:val="00222D55"/>
    <w:rsid w:val="00223119"/>
    <w:rsid w:val="00224185"/>
    <w:rsid w:val="002243B3"/>
    <w:rsid w:val="0022440C"/>
    <w:rsid w:val="00224A7C"/>
    <w:rsid w:val="00224D19"/>
    <w:rsid w:val="0022510F"/>
    <w:rsid w:val="002255F2"/>
    <w:rsid w:val="00227041"/>
    <w:rsid w:val="00230300"/>
    <w:rsid w:val="002303D6"/>
    <w:rsid w:val="0023123A"/>
    <w:rsid w:val="002314BB"/>
    <w:rsid w:val="00231FA9"/>
    <w:rsid w:val="002320C9"/>
    <w:rsid w:val="002326FB"/>
    <w:rsid w:val="0023297D"/>
    <w:rsid w:val="00232AF9"/>
    <w:rsid w:val="00232B21"/>
    <w:rsid w:val="0023343C"/>
    <w:rsid w:val="002341F0"/>
    <w:rsid w:val="00234440"/>
    <w:rsid w:val="0023468F"/>
    <w:rsid w:val="00235051"/>
    <w:rsid w:val="00235420"/>
    <w:rsid w:val="00235648"/>
    <w:rsid w:val="0023570D"/>
    <w:rsid w:val="00235E0D"/>
    <w:rsid w:val="002360CB"/>
    <w:rsid w:val="00236866"/>
    <w:rsid w:val="002374F3"/>
    <w:rsid w:val="00237887"/>
    <w:rsid w:val="00237A70"/>
    <w:rsid w:val="00237AFE"/>
    <w:rsid w:val="00237FC2"/>
    <w:rsid w:val="0024049C"/>
    <w:rsid w:val="00240590"/>
    <w:rsid w:val="00240917"/>
    <w:rsid w:val="00240BD9"/>
    <w:rsid w:val="00240E6B"/>
    <w:rsid w:val="002411B1"/>
    <w:rsid w:val="00241227"/>
    <w:rsid w:val="002412C0"/>
    <w:rsid w:val="0024160C"/>
    <w:rsid w:val="00241850"/>
    <w:rsid w:val="00242742"/>
    <w:rsid w:val="0024341B"/>
    <w:rsid w:val="0024350D"/>
    <w:rsid w:val="0024397D"/>
    <w:rsid w:val="00244449"/>
    <w:rsid w:val="00244908"/>
    <w:rsid w:val="00244ADE"/>
    <w:rsid w:val="00244CEB"/>
    <w:rsid w:val="00245952"/>
    <w:rsid w:val="00245C9F"/>
    <w:rsid w:val="00245DF5"/>
    <w:rsid w:val="00246598"/>
    <w:rsid w:val="00246B70"/>
    <w:rsid w:val="002472BB"/>
    <w:rsid w:val="00247B78"/>
    <w:rsid w:val="00247C75"/>
    <w:rsid w:val="002503E2"/>
    <w:rsid w:val="00250610"/>
    <w:rsid w:val="002506C9"/>
    <w:rsid w:val="00250744"/>
    <w:rsid w:val="00250C54"/>
    <w:rsid w:val="00251ABF"/>
    <w:rsid w:val="002522F6"/>
    <w:rsid w:val="002530D8"/>
    <w:rsid w:val="002533DA"/>
    <w:rsid w:val="0025352A"/>
    <w:rsid w:val="00253AA0"/>
    <w:rsid w:val="00254133"/>
    <w:rsid w:val="00254209"/>
    <w:rsid w:val="00254609"/>
    <w:rsid w:val="00254CE4"/>
    <w:rsid w:val="00255051"/>
    <w:rsid w:val="00255084"/>
    <w:rsid w:val="00255BC5"/>
    <w:rsid w:val="00255F60"/>
    <w:rsid w:val="002560D0"/>
    <w:rsid w:val="00256844"/>
    <w:rsid w:val="00256850"/>
    <w:rsid w:val="00257496"/>
    <w:rsid w:val="002575D2"/>
    <w:rsid w:val="0025760A"/>
    <w:rsid w:val="002607B6"/>
    <w:rsid w:val="00260C28"/>
    <w:rsid w:val="00261258"/>
    <w:rsid w:val="00261A52"/>
    <w:rsid w:val="00261EB4"/>
    <w:rsid w:val="00263384"/>
    <w:rsid w:val="0026349D"/>
    <w:rsid w:val="00263584"/>
    <w:rsid w:val="00263A46"/>
    <w:rsid w:val="00263AB3"/>
    <w:rsid w:val="00263B36"/>
    <w:rsid w:val="00263CEC"/>
    <w:rsid w:val="00263E0F"/>
    <w:rsid w:val="00264569"/>
    <w:rsid w:val="0026476B"/>
    <w:rsid w:val="00265363"/>
    <w:rsid w:val="00265944"/>
    <w:rsid w:val="00265C4C"/>
    <w:rsid w:val="00266EA9"/>
    <w:rsid w:val="0026708D"/>
    <w:rsid w:val="00267367"/>
    <w:rsid w:val="002676CE"/>
    <w:rsid w:val="00267D18"/>
    <w:rsid w:val="0027003B"/>
    <w:rsid w:val="00270A45"/>
    <w:rsid w:val="00270CC7"/>
    <w:rsid w:val="00270D32"/>
    <w:rsid w:val="00270EBD"/>
    <w:rsid w:val="0027173E"/>
    <w:rsid w:val="00271991"/>
    <w:rsid w:val="0027219C"/>
    <w:rsid w:val="00273447"/>
    <w:rsid w:val="0027443F"/>
    <w:rsid w:val="00274957"/>
    <w:rsid w:val="00274E6B"/>
    <w:rsid w:val="0027504E"/>
    <w:rsid w:val="00275E87"/>
    <w:rsid w:val="00276694"/>
    <w:rsid w:val="002800A0"/>
    <w:rsid w:val="00280376"/>
    <w:rsid w:val="00281571"/>
    <w:rsid w:val="00281BDE"/>
    <w:rsid w:val="00282470"/>
    <w:rsid w:val="00282502"/>
    <w:rsid w:val="00282842"/>
    <w:rsid w:val="00282F5B"/>
    <w:rsid w:val="0028325C"/>
    <w:rsid w:val="002835F1"/>
    <w:rsid w:val="002840AB"/>
    <w:rsid w:val="00284291"/>
    <w:rsid w:val="00284453"/>
    <w:rsid w:val="00284886"/>
    <w:rsid w:val="00284897"/>
    <w:rsid w:val="00284E63"/>
    <w:rsid w:val="00284F3C"/>
    <w:rsid w:val="0028541F"/>
    <w:rsid w:val="002854AE"/>
    <w:rsid w:val="00285C17"/>
    <w:rsid w:val="00285F1F"/>
    <w:rsid w:val="00287508"/>
    <w:rsid w:val="0028764A"/>
    <w:rsid w:val="00287CB6"/>
    <w:rsid w:val="00290197"/>
    <w:rsid w:val="0029032A"/>
    <w:rsid w:val="00290508"/>
    <w:rsid w:val="0029084B"/>
    <w:rsid w:val="00290C10"/>
    <w:rsid w:val="002911F6"/>
    <w:rsid w:val="00291561"/>
    <w:rsid w:val="00291FA4"/>
    <w:rsid w:val="0029222C"/>
    <w:rsid w:val="00292518"/>
    <w:rsid w:val="00292FA3"/>
    <w:rsid w:val="00293099"/>
    <w:rsid w:val="00293204"/>
    <w:rsid w:val="002932B3"/>
    <w:rsid w:val="00293A87"/>
    <w:rsid w:val="00293AE7"/>
    <w:rsid w:val="00293D04"/>
    <w:rsid w:val="002941BA"/>
    <w:rsid w:val="0029476D"/>
    <w:rsid w:val="002949BF"/>
    <w:rsid w:val="00295009"/>
    <w:rsid w:val="002959AF"/>
    <w:rsid w:val="00295BD6"/>
    <w:rsid w:val="00295DB7"/>
    <w:rsid w:val="00295EDF"/>
    <w:rsid w:val="0029621E"/>
    <w:rsid w:val="00296697"/>
    <w:rsid w:val="00296853"/>
    <w:rsid w:val="002969D3"/>
    <w:rsid w:val="00296F09"/>
    <w:rsid w:val="002A01B9"/>
    <w:rsid w:val="002A0463"/>
    <w:rsid w:val="002A0532"/>
    <w:rsid w:val="002A0744"/>
    <w:rsid w:val="002A0F80"/>
    <w:rsid w:val="002A11FB"/>
    <w:rsid w:val="002A17EA"/>
    <w:rsid w:val="002A29E5"/>
    <w:rsid w:val="002A2E9F"/>
    <w:rsid w:val="002A2F9D"/>
    <w:rsid w:val="002A3040"/>
    <w:rsid w:val="002A31AE"/>
    <w:rsid w:val="002A3515"/>
    <w:rsid w:val="002A371B"/>
    <w:rsid w:val="002A37C5"/>
    <w:rsid w:val="002A3876"/>
    <w:rsid w:val="002A3C8D"/>
    <w:rsid w:val="002A3D02"/>
    <w:rsid w:val="002A4567"/>
    <w:rsid w:val="002A49AA"/>
    <w:rsid w:val="002A4D9D"/>
    <w:rsid w:val="002A5316"/>
    <w:rsid w:val="002A6D37"/>
    <w:rsid w:val="002A6ED6"/>
    <w:rsid w:val="002A763C"/>
    <w:rsid w:val="002A768A"/>
    <w:rsid w:val="002A7A10"/>
    <w:rsid w:val="002B02C0"/>
    <w:rsid w:val="002B0727"/>
    <w:rsid w:val="002B12A0"/>
    <w:rsid w:val="002B1DFE"/>
    <w:rsid w:val="002B2059"/>
    <w:rsid w:val="002B2142"/>
    <w:rsid w:val="002B252B"/>
    <w:rsid w:val="002B2A63"/>
    <w:rsid w:val="002B2EA6"/>
    <w:rsid w:val="002B388E"/>
    <w:rsid w:val="002B4122"/>
    <w:rsid w:val="002B4F77"/>
    <w:rsid w:val="002B5605"/>
    <w:rsid w:val="002B5C74"/>
    <w:rsid w:val="002B61CD"/>
    <w:rsid w:val="002B7861"/>
    <w:rsid w:val="002B7883"/>
    <w:rsid w:val="002B7C72"/>
    <w:rsid w:val="002B7F2F"/>
    <w:rsid w:val="002C0E60"/>
    <w:rsid w:val="002C132D"/>
    <w:rsid w:val="002C1761"/>
    <w:rsid w:val="002C182E"/>
    <w:rsid w:val="002C2FA9"/>
    <w:rsid w:val="002C3E4A"/>
    <w:rsid w:val="002C44BD"/>
    <w:rsid w:val="002C45F7"/>
    <w:rsid w:val="002C4BEB"/>
    <w:rsid w:val="002C53BB"/>
    <w:rsid w:val="002C6927"/>
    <w:rsid w:val="002C6C58"/>
    <w:rsid w:val="002C7CEC"/>
    <w:rsid w:val="002D0BED"/>
    <w:rsid w:val="002D1225"/>
    <w:rsid w:val="002D12A9"/>
    <w:rsid w:val="002D1485"/>
    <w:rsid w:val="002D1491"/>
    <w:rsid w:val="002D1858"/>
    <w:rsid w:val="002D220B"/>
    <w:rsid w:val="002D23D2"/>
    <w:rsid w:val="002D2481"/>
    <w:rsid w:val="002D32D5"/>
    <w:rsid w:val="002D42B0"/>
    <w:rsid w:val="002D44EA"/>
    <w:rsid w:val="002D4743"/>
    <w:rsid w:val="002D4CEF"/>
    <w:rsid w:val="002D51AD"/>
    <w:rsid w:val="002D52AD"/>
    <w:rsid w:val="002D6156"/>
    <w:rsid w:val="002D63AF"/>
    <w:rsid w:val="002D7167"/>
    <w:rsid w:val="002D7A18"/>
    <w:rsid w:val="002D7BB8"/>
    <w:rsid w:val="002E00D2"/>
    <w:rsid w:val="002E07F2"/>
    <w:rsid w:val="002E0A73"/>
    <w:rsid w:val="002E0C9C"/>
    <w:rsid w:val="002E1327"/>
    <w:rsid w:val="002E1652"/>
    <w:rsid w:val="002E1E69"/>
    <w:rsid w:val="002E2074"/>
    <w:rsid w:val="002E20B5"/>
    <w:rsid w:val="002E29B4"/>
    <w:rsid w:val="002E3B20"/>
    <w:rsid w:val="002E3B8E"/>
    <w:rsid w:val="002E3C23"/>
    <w:rsid w:val="002E4527"/>
    <w:rsid w:val="002E4640"/>
    <w:rsid w:val="002E5997"/>
    <w:rsid w:val="002E5E7B"/>
    <w:rsid w:val="002E6AFE"/>
    <w:rsid w:val="002E6C84"/>
    <w:rsid w:val="002E73F6"/>
    <w:rsid w:val="002F0DD5"/>
    <w:rsid w:val="002F0E2D"/>
    <w:rsid w:val="002F2A25"/>
    <w:rsid w:val="002F2C8F"/>
    <w:rsid w:val="002F353A"/>
    <w:rsid w:val="002F395C"/>
    <w:rsid w:val="002F4387"/>
    <w:rsid w:val="002F4422"/>
    <w:rsid w:val="002F4451"/>
    <w:rsid w:val="002F4469"/>
    <w:rsid w:val="002F4734"/>
    <w:rsid w:val="002F493F"/>
    <w:rsid w:val="002F5133"/>
    <w:rsid w:val="002F5CDC"/>
    <w:rsid w:val="002F617B"/>
    <w:rsid w:val="002F61B0"/>
    <w:rsid w:val="002F69F5"/>
    <w:rsid w:val="002F6D91"/>
    <w:rsid w:val="002F766F"/>
    <w:rsid w:val="002F769C"/>
    <w:rsid w:val="002F7C2B"/>
    <w:rsid w:val="002F7E45"/>
    <w:rsid w:val="0030049F"/>
    <w:rsid w:val="003008D8"/>
    <w:rsid w:val="00300A08"/>
    <w:rsid w:val="00300C5A"/>
    <w:rsid w:val="00300FBA"/>
    <w:rsid w:val="00300FBE"/>
    <w:rsid w:val="00301BF6"/>
    <w:rsid w:val="00303113"/>
    <w:rsid w:val="00303917"/>
    <w:rsid w:val="0030414E"/>
    <w:rsid w:val="0030544D"/>
    <w:rsid w:val="003056DA"/>
    <w:rsid w:val="00305B61"/>
    <w:rsid w:val="00305C48"/>
    <w:rsid w:val="0030683B"/>
    <w:rsid w:val="003069DC"/>
    <w:rsid w:val="00306BAD"/>
    <w:rsid w:val="00307B2F"/>
    <w:rsid w:val="00307F28"/>
    <w:rsid w:val="00310733"/>
    <w:rsid w:val="003108DE"/>
    <w:rsid w:val="00310A62"/>
    <w:rsid w:val="00310CD1"/>
    <w:rsid w:val="00311E78"/>
    <w:rsid w:val="00312690"/>
    <w:rsid w:val="00312B26"/>
    <w:rsid w:val="00312BA1"/>
    <w:rsid w:val="0031344B"/>
    <w:rsid w:val="0031345E"/>
    <w:rsid w:val="0031348F"/>
    <w:rsid w:val="00313D73"/>
    <w:rsid w:val="00314C3A"/>
    <w:rsid w:val="003154F2"/>
    <w:rsid w:val="003155C1"/>
    <w:rsid w:val="003155D1"/>
    <w:rsid w:val="0031581E"/>
    <w:rsid w:val="00315DC9"/>
    <w:rsid w:val="003168B8"/>
    <w:rsid w:val="003173BB"/>
    <w:rsid w:val="00317CD6"/>
    <w:rsid w:val="0032029E"/>
    <w:rsid w:val="00320849"/>
    <w:rsid w:val="00320953"/>
    <w:rsid w:val="00321272"/>
    <w:rsid w:val="003227E4"/>
    <w:rsid w:val="00322FC4"/>
    <w:rsid w:val="00323395"/>
    <w:rsid w:val="003233B0"/>
    <w:rsid w:val="0032361F"/>
    <w:rsid w:val="0032374B"/>
    <w:rsid w:val="00324115"/>
    <w:rsid w:val="00324141"/>
    <w:rsid w:val="00324928"/>
    <w:rsid w:val="00324E55"/>
    <w:rsid w:val="00325299"/>
    <w:rsid w:val="00325E5D"/>
    <w:rsid w:val="00326411"/>
    <w:rsid w:val="0032647F"/>
    <w:rsid w:val="0032755E"/>
    <w:rsid w:val="003278A5"/>
    <w:rsid w:val="00327C9F"/>
    <w:rsid w:val="00327D53"/>
    <w:rsid w:val="00327E21"/>
    <w:rsid w:val="003303BE"/>
    <w:rsid w:val="00330D81"/>
    <w:rsid w:val="00331083"/>
    <w:rsid w:val="003311D7"/>
    <w:rsid w:val="003315F0"/>
    <w:rsid w:val="0033171B"/>
    <w:rsid w:val="00331C2F"/>
    <w:rsid w:val="00331F72"/>
    <w:rsid w:val="00332189"/>
    <w:rsid w:val="0033295A"/>
    <w:rsid w:val="0033299C"/>
    <w:rsid w:val="00332C14"/>
    <w:rsid w:val="00332F17"/>
    <w:rsid w:val="003334A8"/>
    <w:rsid w:val="003334B1"/>
    <w:rsid w:val="003336B8"/>
    <w:rsid w:val="00334E97"/>
    <w:rsid w:val="00335035"/>
    <w:rsid w:val="00335D02"/>
    <w:rsid w:val="00335F16"/>
    <w:rsid w:val="0033681B"/>
    <w:rsid w:val="00340896"/>
    <w:rsid w:val="00340CEA"/>
    <w:rsid w:val="00341291"/>
    <w:rsid w:val="003412B1"/>
    <w:rsid w:val="00341BBE"/>
    <w:rsid w:val="00341E83"/>
    <w:rsid w:val="00342AB4"/>
    <w:rsid w:val="00342F53"/>
    <w:rsid w:val="003437F1"/>
    <w:rsid w:val="00343928"/>
    <w:rsid w:val="00343BF9"/>
    <w:rsid w:val="00344135"/>
    <w:rsid w:val="003445C4"/>
    <w:rsid w:val="003445D0"/>
    <w:rsid w:val="003466B0"/>
    <w:rsid w:val="00346788"/>
    <w:rsid w:val="00346855"/>
    <w:rsid w:val="0034718E"/>
    <w:rsid w:val="003474AC"/>
    <w:rsid w:val="003477F6"/>
    <w:rsid w:val="00347AC8"/>
    <w:rsid w:val="00347AFF"/>
    <w:rsid w:val="00350753"/>
    <w:rsid w:val="00350FF0"/>
    <w:rsid w:val="00351D04"/>
    <w:rsid w:val="00351EC1"/>
    <w:rsid w:val="003527AF"/>
    <w:rsid w:val="0035282A"/>
    <w:rsid w:val="003528CF"/>
    <w:rsid w:val="00353F87"/>
    <w:rsid w:val="003542B0"/>
    <w:rsid w:val="003545CE"/>
    <w:rsid w:val="00354A4B"/>
    <w:rsid w:val="003550A4"/>
    <w:rsid w:val="003550FA"/>
    <w:rsid w:val="0035561B"/>
    <w:rsid w:val="003562D5"/>
    <w:rsid w:val="0035630C"/>
    <w:rsid w:val="00356F9F"/>
    <w:rsid w:val="00357028"/>
    <w:rsid w:val="0035704D"/>
    <w:rsid w:val="00360915"/>
    <w:rsid w:val="00361E8D"/>
    <w:rsid w:val="00362452"/>
    <w:rsid w:val="00362B1F"/>
    <w:rsid w:val="00362DBB"/>
    <w:rsid w:val="00362EE9"/>
    <w:rsid w:val="00363340"/>
    <w:rsid w:val="003635DE"/>
    <w:rsid w:val="0036361D"/>
    <w:rsid w:val="0036420A"/>
    <w:rsid w:val="003643A4"/>
    <w:rsid w:val="003645A4"/>
    <w:rsid w:val="00364851"/>
    <w:rsid w:val="003652F7"/>
    <w:rsid w:val="0036591A"/>
    <w:rsid w:val="00365CA9"/>
    <w:rsid w:val="00365DE2"/>
    <w:rsid w:val="003672ED"/>
    <w:rsid w:val="0036750F"/>
    <w:rsid w:val="00367782"/>
    <w:rsid w:val="00367C18"/>
    <w:rsid w:val="003700E5"/>
    <w:rsid w:val="0037030E"/>
    <w:rsid w:val="00370341"/>
    <w:rsid w:val="0037057A"/>
    <w:rsid w:val="00370A6B"/>
    <w:rsid w:val="00370C86"/>
    <w:rsid w:val="003711E0"/>
    <w:rsid w:val="00372049"/>
    <w:rsid w:val="00372908"/>
    <w:rsid w:val="003729C1"/>
    <w:rsid w:val="00372EC9"/>
    <w:rsid w:val="00372F21"/>
    <w:rsid w:val="003730A4"/>
    <w:rsid w:val="00373724"/>
    <w:rsid w:val="00374197"/>
    <w:rsid w:val="0037438F"/>
    <w:rsid w:val="00374481"/>
    <w:rsid w:val="00374A94"/>
    <w:rsid w:val="00374CB7"/>
    <w:rsid w:val="00374D0E"/>
    <w:rsid w:val="00374F15"/>
    <w:rsid w:val="00374F53"/>
    <w:rsid w:val="00375108"/>
    <w:rsid w:val="003755C7"/>
    <w:rsid w:val="0037599E"/>
    <w:rsid w:val="003759C7"/>
    <w:rsid w:val="00376573"/>
    <w:rsid w:val="003767FE"/>
    <w:rsid w:val="00376C11"/>
    <w:rsid w:val="00376F14"/>
    <w:rsid w:val="00377233"/>
    <w:rsid w:val="00377D26"/>
    <w:rsid w:val="00377D39"/>
    <w:rsid w:val="00380588"/>
    <w:rsid w:val="0038082F"/>
    <w:rsid w:val="0038108F"/>
    <w:rsid w:val="00381555"/>
    <w:rsid w:val="00381BBA"/>
    <w:rsid w:val="00381C73"/>
    <w:rsid w:val="00382B89"/>
    <w:rsid w:val="00382FED"/>
    <w:rsid w:val="003830F6"/>
    <w:rsid w:val="003832E2"/>
    <w:rsid w:val="00383ADD"/>
    <w:rsid w:val="00383F0F"/>
    <w:rsid w:val="0038451C"/>
    <w:rsid w:val="003852D7"/>
    <w:rsid w:val="0038588A"/>
    <w:rsid w:val="00385D21"/>
    <w:rsid w:val="003863C4"/>
    <w:rsid w:val="00386ACA"/>
    <w:rsid w:val="00386E3A"/>
    <w:rsid w:val="00386E91"/>
    <w:rsid w:val="0038764B"/>
    <w:rsid w:val="00387670"/>
    <w:rsid w:val="00387B23"/>
    <w:rsid w:val="00387FF3"/>
    <w:rsid w:val="0039010A"/>
    <w:rsid w:val="0039025F"/>
    <w:rsid w:val="0039058E"/>
    <w:rsid w:val="003907D7"/>
    <w:rsid w:val="00390AB7"/>
    <w:rsid w:val="00390B5B"/>
    <w:rsid w:val="00390C0A"/>
    <w:rsid w:val="00391BA7"/>
    <w:rsid w:val="00391FD0"/>
    <w:rsid w:val="00392022"/>
    <w:rsid w:val="00392B12"/>
    <w:rsid w:val="003931D3"/>
    <w:rsid w:val="003933BE"/>
    <w:rsid w:val="00393663"/>
    <w:rsid w:val="003937C6"/>
    <w:rsid w:val="00394207"/>
    <w:rsid w:val="00394401"/>
    <w:rsid w:val="003947AF"/>
    <w:rsid w:val="00395D69"/>
    <w:rsid w:val="00395E80"/>
    <w:rsid w:val="00396519"/>
    <w:rsid w:val="0039696F"/>
    <w:rsid w:val="0039697A"/>
    <w:rsid w:val="00396D5F"/>
    <w:rsid w:val="003973F5"/>
    <w:rsid w:val="0039795B"/>
    <w:rsid w:val="003A0E16"/>
    <w:rsid w:val="003A2A21"/>
    <w:rsid w:val="003A2C3E"/>
    <w:rsid w:val="003A2E40"/>
    <w:rsid w:val="003A4420"/>
    <w:rsid w:val="003A47D4"/>
    <w:rsid w:val="003A5231"/>
    <w:rsid w:val="003A5577"/>
    <w:rsid w:val="003A5923"/>
    <w:rsid w:val="003A59D5"/>
    <w:rsid w:val="003A5C23"/>
    <w:rsid w:val="003A5F9E"/>
    <w:rsid w:val="003A6135"/>
    <w:rsid w:val="003A66A3"/>
    <w:rsid w:val="003A67B2"/>
    <w:rsid w:val="003A6A5F"/>
    <w:rsid w:val="003A6A62"/>
    <w:rsid w:val="003A6AD9"/>
    <w:rsid w:val="003A6CF0"/>
    <w:rsid w:val="003A6F76"/>
    <w:rsid w:val="003A755D"/>
    <w:rsid w:val="003A7D84"/>
    <w:rsid w:val="003B0024"/>
    <w:rsid w:val="003B07E5"/>
    <w:rsid w:val="003B09B8"/>
    <w:rsid w:val="003B0C15"/>
    <w:rsid w:val="003B118C"/>
    <w:rsid w:val="003B1C1C"/>
    <w:rsid w:val="003B39C7"/>
    <w:rsid w:val="003B3A8C"/>
    <w:rsid w:val="003B428B"/>
    <w:rsid w:val="003B509F"/>
    <w:rsid w:val="003B546C"/>
    <w:rsid w:val="003B54A7"/>
    <w:rsid w:val="003B580B"/>
    <w:rsid w:val="003B64D9"/>
    <w:rsid w:val="003B658A"/>
    <w:rsid w:val="003B67F7"/>
    <w:rsid w:val="003B7780"/>
    <w:rsid w:val="003B7954"/>
    <w:rsid w:val="003B7DE4"/>
    <w:rsid w:val="003B7E63"/>
    <w:rsid w:val="003C0387"/>
    <w:rsid w:val="003C09A5"/>
    <w:rsid w:val="003C16E2"/>
    <w:rsid w:val="003C170E"/>
    <w:rsid w:val="003C17E2"/>
    <w:rsid w:val="003C1BD2"/>
    <w:rsid w:val="003C29B0"/>
    <w:rsid w:val="003C2A08"/>
    <w:rsid w:val="003C2C5C"/>
    <w:rsid w:val="003C2C97"/>
    <w:rsid w:val="003C2FAA"/>
    <w:rsid w:val="003C3136"/>
    <w:rsid w:val="003C3F84"/>
    <w:rsid w:val="003C44FB"/>
    <w:rsid w:val="003C4C73"/>
    <w:rsid w:val="003C4D95"/>
    <w:rsid w:val="003C5409"/>
    <w:rsid w:val="003C5800"/>
    <w:rsid w:val="003C5940"/>
    <w:rsid w:val="003C5C01"/>
    <w:rsid w:val="003C5CF1"/>
    <w:rsid w:val="003C6AA5"/>
    <w:rsid w:val="003C6CB9"/>
    <w:rsid w:val="003C7C71"/>
    <w:rsid w:val="003D0ADA"/>
    <w:rsid w:val="003D0BA2"/>
    <w:rsid w:val="003D17CC"/>
    <w:rsid w:val="003D1EEC"/>
    <w:rsid w:val="003D338B"/>
    <w:rsid w:val="003D3D5B"/>
    <w:rsid w:val="003D4BBB"/>
    <w:rsid w:val="003D5156"/>
    <w:rsid w:val="003D5D88"/>
    <w:rsid w:val="003D6027"/>
    <w:rsid w:val="003D6336"/>
    <w:rsid w:val="003D67BE"/>
    <w:rsid w:val="003D69C5"/>
    <w:rsid w:val="003D72B1"/>
    <w:rsid w:val="003D7721"/>
    <w:rsid w:val="003E06EC"/>
    <w:rsid w:val="003E0C7D"/>
    <w:rsid w:val="003E0F4D"/>
    <w:rsid w:val="003E1762"/>
    <w:rsid w:val="003E2757"/>
    <w:rsid w:val="003E39C6"/>
    <w:rsid w:val="003E43B9"/>
    <w:rsid w:val="003E45DD"/>
    <w:rsid w:val="003E48C6"/>
    <w:rsid w:val="003E4B9C"/>
    <w:rsid w:val="003E4FE2"/>
    <w:rsid w:val="003E50B6"/>
    <w:rsid w:val="003E674E"/>
    <w:rsid w:val="003E6BD3"/>
    <w:rsid w:val="003F013B"/>
    <w:rsid w:val="003F032F"/>
    <w:rsid w:val="003F095B"/>
    <w:rsid w:val="003F0C01"/>
    <w:rsid w:val="003F0FB0"/>
    <w:rsid w:val="003F10C8"/>
    <w:rsid w:val="003F195B"/>
    <w:rsid w:val="003F1B46"/>
    <w:rsid w:val="003F1F96"/>
    <w:rsid w:val="003F2033"/>
    <w:rsid w:val="003F255B"/>
    <w:rsid w:val="003F258B"/>
    <w:rsid w:val="003F2679"/>
    <w:rsid w:val="003F2905"/>
    <w:rsid w:val="003F2B3F"/>
    <w:rsid w:val="003F2C4D"/>
    <w:rsid w:val="003F2ECA"/>
    <w:rsid w:val="003F34CD"/>
    <w:rsid w:val="003F3D3E"/>
    <w:rsid w:val="003F441F"/>
    <w:rsid w:val="003F44A5"/>
    <w:rsid w:val="003F46CD"/>
    <w:rsid w:val="003F48EF"/>
    <w:rsid w:val="003F4AFC"/>
    <w:rsid w:val="003F4C57"/>
    <w:rsid w:val="003F587F"/>
    <w:rsid w:val="003F609B"/>
    <w:rsid w:val="003F617D"/>
    <w:rsid w:val="003F691B"/>
    <w:rsid w:val="003F6DB2"/>
    <w:rsid w:val="003F6F49"/>
    <w:rsid w:val="003F78C2"/>
    <w:rsid w:val="003F7F07"/>
    <w:rsid w:val="003F7F60"/>
    <w:rsid w:val="00400017"/>
    <w:rsid w:val="00400504"/>
    <w:rsid w:val="00401075"/>
    <w:rsid w:val="00401257"/>
    <w:rsid w:val="00401B10"/>
    <w:rsid w:val="00402E9E"/>
    <w:rsid w:val="00403E7C"/>
    <w:rsid w:val="004045A1"/>
    <w:rsid w:val="00404B4D"/>
    <w:rsid w:val="0040652D"/>
    <w:rsid w:val="00406A4F"/>
    <w:rsid w:val="0040701E"/>
    <w:rsid w:val="004073D3"/>
    <w:rsid w:val="0040746D"/>
    <w:rsid w:val="00407EE2"/>
    <w:rsid w:val="004102F2"/>
    <w:rsid w:val="0041043F"/>
    <w:rsid w:val="00410891"/>
    <w:rsid w:val="00410C08"/>
    <w:rsid w:val="00410DB0"/>
    <w:rsid w:val="0041127C"/>
    <w:rsid w:val="004113C4"/>
    <w:rsid w:val="00411B90"/>
    <w:rsid w:val="00412668"/>
    <w:rsid w:val="00412D1C"/>
    <w:rsid w:val="00413322"/>
    <w:rsid w:val="0041357C"/>
    <w:rsid w:val="0041485F"/>
    <w:rsid w:val="0041490D"/>
    <w:rsid w:val="00414AAF"/>
    <w:rsid w:val="004153BF"/>
    <w:rsid w:val="004154EA"/>
    <w:rsid w:val="004178A1"/>
    <w:rsid w:val="004179C3"/>
    <w:rsid w:val="00420187"/>
    <w:rsid w:val="00420AA7"/>
    <w:rsid w:val="00420F52"/>
    <w:rsid w:val="00421213"/>
    <w:rsid w:val="00421AF8"/>
    <w:rsid w:val="004222A5"/>
    <w:rsid w:val="00422AD0"/>
    <w:rsid w:val="00423647"/>
    <w:rsid w:val="00423653"/>
    <w:rsid w:val="004239C8"/>
    <w:rsid w:val="00424318"/>
    <w:rsid w:val="00424535"/>
    <w:rsid w:val="00424D7F"/>
    <w:rsid w:val="004252E2"/>
    <w:rsid w:val="00425345"/>
    <w:rsid w:val="00425551"/>
    <w:rsid w:val="00425710"/>
    <w:rsid w:val="00425730"/>
    <w:rsid w:val="00425758"/>
    <w:rsid w:val="00425C9B"/>
    <w:rsid w:val="004268E2"/>
    <w:rsid w:val="00426F22"/>
    <w:rsid w:val="00427391"/>
    <w:rsid w:val="0042799D"/>
    <w:rsid w:val="00427A45"/>
    <w:rsid w:val="00430025"/>
    <w:rsid w:val="00430204"/>
    <w:rsid w:val="00430CFC"/>
    <w:rsid w:val="00430E1D"/>
    <w:rsid w:val="00431497"/>
    <w:rsid w:val="0043279B"/>
    <w:rsid w:val="00432CF5"/>
    <w:rsid w:val="00433CCF"/>
    <w:rsid w:val="00433F57"/>
    <w:rsid w:val="004340B4"/>
    <w:rsid w:val="00434137"/>
    <w:rsid w:val="004345F3"/>
    <w:rsid w:val="00435413"/>
    <w:rsid w:val="00435563"/>
    <w:rsid w:val="004359C5"/>
    <w:rsid w:val="004364BB"/>
    <w:rsid w:val="00436598"/>
    <w:rsid w:val="00436C66"/>
    <w:rsid w:val="00437070"/>
    <w:rsid w:val="00437BAF"/>
    <w:rsid w:val="00437DC2"/>
    <w:rsid w:val="0044054E"/>
    <w:rsid w:val="00440C49"/>
    <w:rsid w:val="00440EC4"/>
    <w:rsid w:val="004411A2"/>
    <w:rsid w:val="00441B08"/>
    <w:rsid w:val="00441BE0"/>
    <w:rsid w:val="00442556"/>
    <w:rsid w:val="00443302"/>
    <w:rsid w:val="00443BD6"/>
    <w:rsid w:val="00443FF3"/>
    <w:rsid w:val="0044423B"/>
    <w:rsid w:val="00444B57"/>
    <w:rsid w:val="00444B6E"/>
    <w:rsid w:val="00445282"/>
    <w:rsid w:val="00445636"/>
    <w:rsid w:val="0044597C"/>
    <w:rsid w:val="0044690C"/>
    <w:rsid w:val="004473E5"/>
    <w:rsid w:val="00447FD6"/>
    <w:rsid w:val="00450D2E"/>
    <w:rsid w:val="00451238"/>
    <w:rsid w:val="00452D49"/>
    <w:rsid w:val="00453820"/>
    <w:rsid w:val="00453E54"/>
    <w:rsid w:val="00454115"/>
    <w:rsid w:val="00455198"/>
    <w:rsid w:val="00456C24"/>
    <w:rsid w:val="00457CD1"/>
    <w:rsid w:val="004603A3"/>
    <w:rsid w:val="00460477"/>
    <w:rsid w:val="00461B9C"/>
    <w:rsid w:val="00461D6F"/>
    <w:rsid w:val="00462382"/>
    <w:rsid w:val="00463697"/>
    <w:rsid w:val="00464399"/>
    <w:rsid w:val="0046474E"/>
    <w:rsid w:val="00464FFF"/>
    <w:rsid w:val="0046520A"/>
    <w:rsid w:val="00465337"/>
    <w:rsid w:val="00465DF7"/>
    <w:rsid w:val="00465E4C"/>
    <w:rsid w:val="00465F92"/>
    <w:rsid w:val="00466912"/>
    <w:rsid w:val="00466E06"/>
    <w:rsid w:val="00467062"/>
    <w:rsid w:val="00467544"/>
    <w:rsid w:val="004675EE"/>
    <w:rsid w:val="00467A2D"/>
    <w:rsid w:val="00467D4F"/>
    <w:rsid w:val="00467DED"/>
    <w:rsid w:val="00467E80"/>
    <w:rsid w:val="00470EBC"/>
    <w:rsid w:val="00471038"/>
    <w:rsid w:val="0047103C"/>
    <w:rsid w:val="0047176B"/>
    <w:rsid w:val="004719F3"/>
    <w:rsid w:val="00471B28"/>
    <w:rsid w:val="00471E4F"/>
    <w:rsid w:val="0047225B"/>
    <w:rsid w:val="00472B3F"/>
    <w:rsid w:val="00472EA8"/>
    <w:rsid w:val="00473A5F"/>
    <w:rsid w:val="00473AEA"/>
    <w:rsid w:val="00473EA1"/>
    <w:rsid w:val="004741F4"/>
    <w:rsid w:val="00474599"/>
    <w:rsid w:val="004748D0"/>
    <w:rsid w:val="00474D7D"/>
    <w:rsid w:val="00475310"/>
    <w:rsid w:val="00476A52"/>
    <w:rsid w:val="00476EB6"/>
    <w:rsid w:val="0047716F"/>
    <w:rsid w:val="004776A9"/>
    <w:rsid w:val="00481DD2"/>
    <w:rsid w:val="0048245D"/>
    <w:rsid w:val="0048245F"/>
    <w:rsid w:val="00482665"/>
    <w:rsid w:val="00482A90"/>
    <w:rsid w:val="00482BB4"/>
    <w:rsid w:val="0048319D"/>
    <w:rsid w:val="004842EC"/>
    <w:rsid w:val="00484C1C"/>
    <w:rsid w:val="00485006"/>
    <w:rsid w:val="00485ACB"/>
    <w:rsid w:val="00485F5A"/>
    <w:rsid w:val="00485FEC"/>
    <w:rsid w:val="00486AE3"/>
    <w:rsid w:val="00486B4C"/>
    <w:rsid w:val="00486B65"/>
    <w:rsid w:val="00486E12"/>
    <w:rsid w:val="00487ABB"/>
    <w:rsid w:val="00487E62"/>
    <w:rsid w:val="004901E5"/>
    <w:rsid w:val="00490A29"/>
    <w:rsid w:val="00490F44"/>
    <w:rsid w:val="004911E6"/>
    <w:rsid w:val="004911F6"/>
    <w:rsid w:val="0049164F"/>
    <w:rsid w:val="00491B75"/>
    <w:rsid w:val="00491C4E"/>
    <w:rsid w:val="0049292D"/>
    <w:rsid w:val="00492AB8"/>
    <w:rsid w:val="004932C4"/>
    <w:rsid w:val="00493B7E"/>
    <w:rsid w:val="00493DD5"/>
    <w:rsid w:val="00493F59"/>
    <w:rsid w:val="0049467D"/>
    <w:rsid w:val="00495440"/>
    <w:rsid w:val="004957D8"/>
    <w:rsid w:val="00495975"/>
    <w:rsid w:val="00495B4D"/>
    <w:rsid w:val="004963AB"/>
    <w:rsid w:val="00496469"/>
    <w:rsid w:val="004970F5"/>
    <w:rsid w:val="004972FA"/>
    <w:rsid w:val="00497534"/>
    <w:rsid w:val="00497910"/>
    <w:rsid w:val="00497D60"/>
    <w:rsid w:val="004A02A2"/>
    <w:rsid w:val="004A0310"/>
    <w:rsid w:val="004A07A4"/>
    <w:rsid w:val="004A0D88"/>
    <w:rsid w:val="004A1623"/>
    <w:rsid w:val="004A19D7"/>
    <w:rsid w:val="004A2081"/>
    <w:rsid w:val="004A2312"/>
    <w:rsid w:val="004A2863"/>
    <w:rsid w:val="004A34AC"/>
    <w:rsid w:val="004A38F0"/>
    <w:rsid w:val="004A431D"/>
    <w:rsid w:val="004A48ED"/>
    <w:rsid w:val="004A4B66"/>
    <w:rsid w:val="004A4BCD"/>
    <w:rsid w:val="004A4DB9"/>
    <w:rsid w:val="004A4E0D"/>
    <w:rsid w:val="004A4F0C"/>
    <w:rsid w:val="004A50B3"/>
    <w:rsid w:val="004A52D5"/>
    <w:rsid w:val="004A57E0"/>
    <w:rsid w:val="004A6998"/>
    <w:rsid w:val="004A70F4"/>
    <w:rsid w:val="004A714B"/>
    <w:rsid w:val="004A72C8"/>
    <w:rsid w:val="004A7601"/>
    <w:rsid w:val="004A7C6C"/>
    <w:rsid w:val="004B0062"/>
    <w:rsid w:val="004B03AB"/>
    <w:rsid w:val="004B09F0"/>
    <w:rsid w:val="004B0F0C"/>
    <w:rsid w:val="004B1540"/>
    <w:rsid w:val="004B1731"/>
    <w:rsid w:val="004B1989"/>
    <w:rsid w:val="004B19F6"/>
    <w:rsid w:val="004B1A19"/>
    <w:rsid w:val="004B1F46"/>
    <w:rsid w:val="004B2297"/>
    <w:rsid w:val="004B2535"/>
    <w:rsid w:val="004B28B1"/>
    <w:rsid w:val="004B2C30"/>
    <w:rsid w:val="004B2DC4"/>
    <w:rsid w:val="004B310A"/>
    <w:rsid w:val="004B32EF"/>
    <w:rsid w:val="004B34CA"/>
    <w:rsid w:val="004B34F7"/>
    <w:rsid w:val="004B5332"/>
    <w:rsid w:val="004B5C1C"/>
    <w:rsid w:val="004B64BD"/>
    <w:rsid w:val="004B76E4"/>
    <w:rsid w:val="004C059A"/>
    <w:rsid w:val="004C0AA9"/>
    <w:rsid w:val="004C0EF4"/>
    <w:rsid w:val="004C1063"/>
    <w:rsid w:val="004C1647"/>
    <w:rsid w:val="004C1ABA"/>
    <w:rsid w:val="004C22B7"/>
    <w:rsid w:val="004C2AC8"/>
    <w:rsid w:val="004C2DCE"/>
    <w:rsid w:val="004C3EC1"/>
    <w:rsid w:val="004C4666"/>
    <w:rsid w:val="004C48E6"/>
    <w:rsid w:val="004C49EA"/>
    <w:rsid w:val="004C4C2B"/>
    <w:rsid w:val="004C4CD7"/>
    <w:rsid w:val="004C4E5D"/>
    <w:rsid w:val="004C4FF8"/>
    <w:rsid w:val="004C56B3"/>
    <w:rsid w:val="004C575D"/>
    <w:rsid w:val="004C5966"/>
    <w:rsid w:val="004C5E61"/>
    <w:rsid w:val="004C6D2C"/>
    <w:rsid w:val="004D0320"/>
    <w:rsid w:val="004D066C"/>
    <w:rsid w:val="004D0A7A"/>
    <w:rsid w:val="004D0D36"/>
    <w:rsid w:val="004D0E53"/>
    <w:rsid w:val="004D15D8"/>
    <w:rsid w:val="004D163F"/>
    <w:rsid w:val="004D184C"/>
    <w:rsid w:val="004D21A1"/>
    <w:rsid w:val="004D231C"/>
    <w:rsid w:val="004D2BAA"/>
    <w:rsid w:val="004D2BC6"/>
    <w:rsid w:val="004D32A6"/>
    <w:rsid w:val="004D35CB"/>
    <w:rsid w:val="004D3709"/>
    <w:rsid w:val="004D3A51"/>
    <w:rsid w:val="004D3C93"/>
    <w:rsid w:val="004D3DF8"/>
    <w:rsid w:val="004D3E37"/>
    <w:rsid w:val="004D48F2"/>
    <w:rsid w:val="004D4A39"/>
    <w:rsid w:val="004D4EA5"/>
    <w:rsid w:val="004D53BF"/>
    <w:rsid w:val="004D5875"/>
    <w:rsid w:val="004D589E"/>
    <w:rsid w:val="004D682F"/>
    <w:rsid w:val="004D6FD8"/>
    <w:rsid w:val="004D7252"/>
    <w:rsid w:val="004D7797"/>
    <w:rsid w:val="004E01C9"/>
    <w:rsid w:val="004E078D"/>
    <w:rsid w:val="004E0A12"/>
    <w:rsid w:val="004E0E89"/>
    <w:rsid w:val="004E102F"/>
    <w:rsid w:val="004E176E"/>
    <w:rsid w:val="004E17CA"/>
    <w:rsid w:val="004E1C10"/>
    <w:rsid w:val="004E3171"/>
    <w:rsid w:val="004E32AE"/>
    <w:rsid w:val="004E340D"/>
    <w:rsid w:val="004E392F"/>
    <w:rsid w:val="004E4137"/>
    <w:rsid w:val="004E4239"/>
    <w:rsid w:val="004E43CB"/>
    <w:rsid w:val="004E45D6"/>
    <w:rsid w:val="004E4634"/>
    <w:rsid w:val="004E5586"/>
    <w:rsid w:val="004E5918"/>
    <w:rsid w:val="004E6398"/>
    <w:rsid w:val="004F02DD"/>
    <w:rsid w:val="004F061E"/>
    <w:rsid w:val="004F117B"/>
    <w:rsid w:val="004F1245"/>
    <w:rsid w:val="004F1413"/>
    <w:rsid w:val="004F1EC9"/>
    <w:rsid w:val="004F31EC"/>
    <w:rsid w:val="004F3A9C"/>
    <w:rsid w:val="004F4C13"/>
    <w:rsid w:val="004F5249"/>
    <w:rsid w:val="004F5FD0"/>
    <w:rsid w:val="004F692A"/>
    <w:rsid w:val="004F6E4F"/>
    <w:rsid w:val="004F74E0"/>
    <w:rsid w:val="004F7552"/>
    <w:rsid w:val="004F7846"/>
    <w:rsid w:val="004F7924"/>
    <w:rsid w:val="004F7A02"/>
    <w:rsid w:val="004F7F50"/>
    <w:rsid w:val="0050015F"/>
    <w:rsid w:val="0050034B"/>
    <w:rsid w:val="005004B4"/>
    <w:rsid w:val="00500633"/>
    <w:rsid w:val="00500641"/>
    <w:rsid w:val="00500695"/>
    <w:rsid w:val="005014A7"/>
    <w:rsid w:val="00501D81"/>
    <w:rsid w:val="005023A3"/>
    <w:rsid w:val="00502559"/>
    <w:rsid w:val="00502777"/>
    <w:rsid w:val="00502947"/>
    <w:rsid w:val="005030B5"/>
    <w:rsid w:val="0050354E"/>
    <w:rsid w:val="00503577"/>
    <w:rsid w:val="00503647"/>
    <w:rsid w:val="00503F5C"/>
    <w:rsid w:val="005041EE"/>
    <w:rsid w:val="00504635"/>
    <w:rsid w:val="005048C1"/>
    <w:rsid w:val="00505916"/>
    <w:rsid w:val="00505DC3"/>
    <w:rsid w:val="00506192"/>
    <w:rsid w:val="00506270"/>
    <w:rsid w:val="0050650F"/>
    <w:rsid w:val="00506694"/>
    <w:rsid w:val="005067C5"/>
    <w:rsid w:val="00506959"/>
    <w:rsid w:val="00507524"/>
    <w:rsid w:val="005076E2"/>
    <w:rsid w:val="005077CF"/>
    <w:rsid w:val="005079C9"/>
    <w:rsid w:val="00507ADE"/>
    <w:rsid w:val="005110DF"/>
    <w:rsid w:val="0051130C"/>
    <w:rsid w:val="00511394"/>
    <w:rsid w:val="00511466"/>
    <w:rsid w:val="005114AC"/>
    <w:rsid w:val="00511A7C"/>
    <w:rsid w:val="00512102"/>
    <w:rsid w:val="00512201"/>
    <w:rsid w:val="005129A6"/>
    <w:rsid w:val="00514957"/>
    <w:rsid w:val="00514E89"/>
    <w:rsid w:val="00514EAE"/>
    <w:rsid w:val="00515CF4"/>
    <w:rsid w:val="00515E5C"/>
    <w:rsid w:val="005163D3"/>
    <w:rsid w:val="00516527"/>
    <w:rsid w:val="0051676B"/>
    <w:rsid w:val="00516C84"/>
    <w:rsid w:val="00516E13"/>
    <w:rsid w:val="00516E9C"/>
    <w:rsid w:val="0051713D"/>
    <w:rsid w:val="00517636"/>
    <w:rsid w:val="00517721"/>
    <w:rsid w:val="00517EE6"/>
    <w:rsid w:val="00520C19"/>
    <w:rsid w:val="00520EBB"/>
    <w:rsid w:val="00520F9A"/>
    <w:rsid w:val="0052101D"/>
    <w:rsid w:val="005214E8"/>
    <w:rsid w:val="00522103"/>
    <w:rsid w:val="00522F7C"/>
    <w:rsid w:val="00523496"/>
    <w:rsid w:val="005238CF"/>
    <w:rsid w:val="005239A4"/>
    <w:rsid w:val="005239FA"/>
    <w:rsid w:val="0052452D"/>
    <w:rsid w:val="00524624"/>
    <w:rsid w:val="00524A76"/>
    <w:rsid w:val="0052558B"/>
    <w:rsid w:val="00525AE9"/>
    <w:rsid w:val="00525C2F"/>
    <w:rsid w:val="00525CC2"/>
    <w:rsid w:val="00525E72"/>
    <w:rsid w:val="005264D6"/>
    <w:rsid w:val="00527034"/>
    <w:rsid w:val="005270C2"/>
    <w:rsid w:val="00527189"/>
    <w:rsid w:val="00527B8F"/>
    <w:rsid w:val="0053145C"/>
    <w:rsid w:val="00531BE2"/>
    <w:rsid w:val="00531BE7"/>
    <w:rsid w:val="00531CC5"/>
    <w:rsid w:val="00532375"/>
    <w:rsid w:val="005326B2"/>
    <w:rsid w:val="0053272D"/>
    <w:rsid w:val="00532C2B"/>
    <w:rsid w:val="00533175"/>
    <w:rsid w:val="00533466"/>
    <w:rsid w:val="005337A3"/>
    <w:rsid w:val="005337D9"/>
    <w:rsid w:val="0053449B"/>
    <w:rsid w:val="005345E3"/>
    <w:rsid w:val="00534C72"/>
    <w:rsid w:val="00535030"/>
    <w:rsid w:val="0053564B"/>
    <w:rsid w:val="00536322"/>
    <w:rsid w:val="0053685A"/>
    <w:rsid w:val="00537154"/>
    <w:rsid w:val="005377DB"/>
    <w:rsid w:val="00540CE8"/>
    <w:rsid w:val="00541449"/>
    <w:rsid w:val="0054155F"/>
    <w:rsid w:val="00541784"/>
    <w:rsid w:val="00542E25"/>
    <w:rsid w:val="005433B5"/>
    <w:rsid w:val="005438CF"/>
    <w:rsid w:val="00543DB1"/>
    <w:rsid w:val="00544167"/>
    <w:rsid w:val="005444EE"/>
    <w:rsid w:val="00544762"/>
    <w:rsid w:val="00545444"/>
    <w:rsid w:val="0054575F"/>
    <w:rsid w:val="005457C0"/>
    <w:rsid w:val="00545FC4"/>
    <w:rsid w:val="00546827"/>
    <w:rsid w:val="00547456"/>
    <w:rsid w:val="00547CF6"/>
    <w:rsid w:val="00550037"/>
    <w:rsid w:val="00550287"/>
    <w:rsid w:val="005505F0"/>
    <w:rsid w:val="0055071F"/>
    <w:rsid w:val="00550BDA"/>
    <w:rsid w:val="00551171"/>
    <w:rsid w:val="00552C96"/>
    <w:rsid w:val="005534C0"/>
    <w:rsid w:val="00553672"/>
    <w:rsid w:val="00553B2E"/>
    <w:rsid w:val="00553B50"/>
    <w:rsid w:val="005541C8"/>
    <w:rsid w:val="00555084"/>
    <w:rsid w:val="00555739"/>
    <w:rsid w:val="0055606E"/>
    <w:rsid w:val="00556140"/>
    <w:rsid w:val="00556218"/>
    <w:rsid w:val="00556674"/>
    <w:rsid w:val="00556D7B"/>
    <w:rsid w:val="005572CB"/>
    <w:rsid w:val="005601CC"/>
    <w:rsid w:val="00560241"/>
    <w:rsid w:val="00561162"/>
    <w:rsid w:val="005613EF"/>
    <w:rsid w:val="00561428"/>
    <w:rsid w:val="005615DD"/>
    <w:rsid w:val="005619AE"/>
    <w:rsid w:val="00561B8D"/>
    <w:rsid w:val="00561D33"/>
    <w:rsid w:val="00562091"/>
    <w:rsid w:val="00562157"/>
    <w:rsid w:val="005621F0"/>
    <w:rsid w:val="005622AD"/>
    <w:rsid w:val="00562B55"/>
    <w:rsid w:val="00562E94"/>
    <w:rsid w:val="0056314A"/>
    <w:rsid w:val="00563DDF"/>
    <w:rsid w:val="005645FE"/>
    <w:rsid w:val="00565175"/>
    <w:rsid w:val="00565B33"/>
    <w:rsid w:val="00565F83"/>
    <w:rsid w:val="00565F90"/>
    <w:rsid w:val="005665D9"/>
    <w:rsid w:val="00566A26"/>
    <w:rsid w:val="00566D91"/>
    <w:rsid w:val="00566EE1"/>
    <w:rsid w:val="0056719F"/>
    <w:rsid w:val="0056799B"/>
    <w:rsid w:val="00567B1F"/>
    <w:rsid w:val="005702DA"/>
    <w:rsid w:val="005707CA"/>
    <w:rsid w:val="00570858"/>
    <w:rsid w:val="005715CD"/>
    <w:rsid w:val="005716EF"/>
    <w:rsid w:val="00571944"/>
    <w:rsid w:val="00571DC3"/>
    <w:rsid w:val="005721D7"/>
    <w:rsid w:val="00572209"/>
    <w:rsid w:val="005725E5"/>
    <w:rsid w:val="00572750"/>
    <w:rsid w:val="00572A90"/>
    <w:rsid w:val="00572B4F"/>
    <w:rsid w:val="00572F35"/>
    <w:rsid w:val="005736FD"/>
    <w:rsid w:val="00574053"/>
    <w:rsid w:val="00574347"/>
    <w:rsid w:val="005749B3"/>
    <w:rsid w:val="005756E2"/>
    <w:rsid w:val="0057588F"/>
    <w:rsid w:val="00575935"/>
    <w:rsid w:val="00575A0E"/>
    <w:rsid w:val="00575C3E"/>
    <w:rsid w:val="00576416"/>
    <w:rsid w:val="00576C95"/>
    <w:rsid w:val="00576F06"/>
    <w:rsid w:val="00577E5B"/>
    <w:rsid w:val="00577F66"/>
    <w:rsid w:val="005804C7"/>
    <w:rsid w:val="005809E3"/>
    <w:rsid w:val="00580B55"/>
    <w:rsid w:val="00580BF2"/>
    <w:rsid w:val="00580FA4"/>
    <w:rsid w:val="005829E0"/>
    <w:rsid w:val="00582DCB"/>
    <w:rsid w:val="00582F89"/>
    <w:rsid w:val="00583596"/>
    <w:rsid w:val="00583F9B"/>
    <w:rsid w:val="005845AE"/>
    <w:rsid w:val="00584B05"/>
    <w:rsid w:val="00584F24"/>
    <w:rsid w:val="00584F8E"/>
    <w:rsid w:val="0058517A"/>
    <w:rsid w:val="005853AD"/>
    <w:rsid w:val="00585437"/>
    <w:rsid w:val="00585A85"/>
    <w:rsid w:val="00585D42"/>
    <w:rsid w:val="00586C7C"/>
    <w:rsid w:val="00587319"/>
    <w:rsid w:val="0059089F"/>
    <w:rsid w:val="00590E44"/>
    <w:rsid w:val="00590EE0"/>
    <w:rsid w:val="00591A76"/>
    <w:rsid w:val="00591AE7"/>
    <w:rsid w:val="00592633"/>
    <w:rsid w:val="0059287A"/>
    <w:rsid w:val="00592E6D"/>
    <w:rsid w:val="0059338D"/>
    <w:rsid w:val="0059344A"/>
    <w:rsid w:val="005940DE"/>
    <w:rsid w:val="0059414C"/>
    <w:rsid w:val="00594359"/>
    <w:rsid w:val="00594FBC"/>
    <w:rsid w:val="00595034"/>
    <w:rsid w:val="0059540F"/>
    <w:rsid w:val="0059587E"/>
    <w:rsid w:val="005958AE"/>
    <w:rsid w:val="00595B52"/>
    <w:rsid w:val="00595C19"/>
    <w:rsid w:val="00596D78"/>
    <w:rsid w:val="00596DDA"/>
    <w:rsid w:val="00597B01"/>
    <w:rsid w:val="00597B34"/>
    <w:rsid w:val="005A1203"/>
    <w:rsid w:val="005A131D"/>
    <w:rsid w:val="005A16A1"/>
    <w:rsid w:val="005A21BF"/>
    <w:rsid w:val="005A29FD"/>
    <w:rsid w:val="005A2D03"/>
    <w:rsid w:val="005A3108"/>
    <w:rsid w:val="005A3C5C"/>
    <w:rsid w:val="005A3E39"/>
    <w:rsid w:val="005A41C1"/>
    <w:rsid w:val="005A4CBB"/>
    <w:rsid w:val="005A693B"/>
    <w:rsid w:val="005A6ABF"/>
    <w:rsid w:val="005A7320"/>
    <w:rsid w:val="005B1046"/>
    <w:rsid w:val="005B10C7"/>
    <w:rsid w:val="005B1839"/>
    <w:rsid w:val="005B1A87"/>
    <w:rsid w:val="005B260F"/>
    <w:rsid w:val="005B2A54"/>
    <w:rsid w:val="005B34DF"/>
    <w:rsid w:val="005B3F03"/>
    <w:rsid w:val="005B4128"/>
    <w:rsid w:val="005B473B"/>
    <w:rsid w:val="005B484F"/>
    <w:rsid w:val="005B4CA3"/>
    <w:rsid w:val="005B4ECD"/>
    <w:rsid w:val="005B5D48"/>
    <w:rsid w:val="005B61E7"/>
    <w:rsid w:val="005B63B7"/>
    <w:rsid w:val="005B66F5"/>
    <w:rsid w:val="005B6A30"/>
    <w:rsid w:val="005B7875"/>
    <w:rsid w:val="005B7EC1"/>
    <w:rsid w:val="005C0110"/>
    <w:rsid w:val="005C013F"/>
    <w:rsid w:val="005C069F"/>
    <w:rsid w:val="005C0785"/>
    <w:rsid w:val="005C0902"/>
    <w:rsid w:val="005C099F"/>
    <w:rsid w:val="005C0C4D"/>
    <w:rsid w:val="005C0F15"/>
    <w:rsid w:val="005C1494"/>
    <w:rsid w:val="005C17E7"/>
    <w:rsid w:val="005C188B"/>
    <w:rsid w:val="005C204E"/>
    <w:rsid w:val="005C23FE"/>
    <w:rsid w:val="005C294F"/>
    <w:rsid w:val="005C2E7F"/>
    <w:rsid w:val="005C2FD0"/>
    <w:rsid w:val="005C31A5"/>
    <w:rsid w:val="005C31BE"/>
    <w:rsid w:val="005C3F11"/>
    <w:rsid w:val="005C3F35"/>
    <w:rsid w:val="005C3F52"/>
    <w:rsid w:val="005C44AA"/>
    <w:rsid w:val="005C47CD"/>
    <w:rsid w:val="005C5A78"/>
    <w:rsid w:val="005C5B80"/>
    <w:rsid w:val="005C5D61"/>
    <w:rsid w:val="005C64D8"/>
    <w:rsid w:val="005C68D1"/>
    <w:rsid w:val="005C68D8"/>
    <w:rsid w:val="005C78B2"/>
    <w:rsid w:val="005C7D16"/>
    <w:rsid w:val="005C7E89"/>
    <w:rsid w:val="005D030E"/>
    <w:rsid w:val="005D0F72"/>
    <w:rsid w:val="005D1379"/>
    <w:rsid w:val="005D16CD"/>
    <w:rsid w:val="005D1AA4"/>
    <w:rsid w:val="005D1BB3"/>
    <w:rsid w:val="005D1EF7"/>
    <w:rsid w:val="005D236F"/>
    <w:rsid w:val="005D2779"/>
    <w:rsid w:val="005D2873"/>
    <w:rsid w:val="005D2949"/>
    <w:rsid w:val="005D37C4"/>
    <w:rsid w:val="005D38E4"/>
    <w:rsid w:val="005D3D78"/>
    <w:rsid w:val="005D4548"/>
    <w:rsid w:val="005D4764"/>
    <w:rsid w:val="005D49ED"/>
    <w:rsid w:val="005D4D50"/>
    <w:rsid w:val="005D5583"/>
    <w:rsid w:val="005D5941"/>
    <w:rsid w:val="005D67E1"/>
    <w:rsid w:val="005D6945"/>
    <w:rsid w:val="005D6D2D"/>
    <w:rsid w:val="005D7710"/>
    <w:rsid w:val="005D7F90"/>
    <w:rsid w:val="005D7FD9"/>
    <w:rsid w:val="005E02C5"/>
    <w:rsid w:val="005E03F2"/>
    <w:rsid w:val="005E0565"/>
    <w:rsid w:val="005E05E1"/>
    <w:rsid w:val="005E178B"/>
    <w:rsid w:val="005E1A48"/>
    <w:rsid w:val="005E1D16"/>
    <w:rsid w:val="005E250A"/>
    <w:rsid w:val="005E2C16"/>
    <w:rsid w:val="005E36DF"/>
    <w:rsid w:val="005E3815"/>
    <w:rsid w:val="005E3A36"/>
    <w:rsid w:val="005E3FF2"/>
    <w:rsid w:val="005E4202"/>
    <w:rsid w:val="005E46EB"/>
    <w:rsid w:val="005E5386"/>
    <w:rsid w:val="005E5457"/>
    <w:rsid w:val="005E5493"/>
    <w:rsid w:val="005E5875"/>
    <w:rsid w:val="005E5B1A"/>
    <w:rsid w:val="005E68B4"/>
    <w:rsid w:val="005E6D1C"/>
    <w:rsid w:val="005E7B96"/>
    <w:rsid w:val="005E7BB2"/>
    <w:rsid w:val="005E7DA1"/>
    <w:rsid w:val="005E7E61"/>
    <w:rsid w:val="005F0D54"/>
    <w:rsid w:val="005F2145"/>
    <w:rsid w:val="005F25A9"/>
    <w:rsid w:val="005F265C"/>
    <w:rsid w:val="005F3E21"/>
    <w:rsid w:val="005F3F14"/>
    <w:rsid w:val="005F40C7"/>
    <w:rsid w:val="005F4901"/>
    <w:rsid w:val="005F4A56"/>
    <w:rsid w:val="005F4D11"/>
    <w:rsid w:val="005F4E33"/>
    <w:rsid w:val="005F509C"/>
    <w:rsid w:val="005F584C"/>
    <w:rsid w:val="005F58CC"/>
    <w:rsid w:val="005F6075"/>
    <w:rsid w:val="005F6293"/>
    <w:rsid w:val="005F7140"/>
    <w:rsid w:val="005F7239"/>
    <w:rsid w:val="005F7549"/>
    <w:rsid w:val="005F7A3A"/>
    <w:rsid w:val="006001A2"/>
    <w:rsid w:val="006004CB"/>
    <w:rsid w:val="00600976"/>
    <w:rsid w:val="00600C92"/>
    <w:rsid w:val="006010EC"/>
    <w:rsid w:val="00601616"/>
    <w:rsid w:val="00601673"/>
    <w:rsid w:val="006017D4"/>
    <w:rsid w:val="00601E50"/>
    <w:rsid w:val="006020DB"/>
    <w:rsid w:val="00602482"/>
    <w:rsid w:val="006027BB"/>
    <w:rsid w:val="00602887"/>
    <w:rsid w:val="00602EEB"/>
    <w:rsid w:val="00603C2E"/>
    <w:rsid w:val="00603F2C"/>
    <w:rsid w:val="00604A0D"/>
    <w:rsid w:val="006051EA"/>
    <w:rsid w:val="00605478"/>
    <w:rsid w:val="00605576"/>
    <w:rsid w:val="00605F0F"/>
    <w:rsid w:val="0060607C"/>
    <w:rsid w:val="006070E0"/>
    <w:rsid w:val="006079E4"/>
    <w:rsid w:val="00607B80"/>
    <w:rsid w:val="00607E2C"/>
    <w:rsid w:val="00607ECD"/>
    <w:rsid w:val="00607F7A"/>
    <w:rsid w:val="00610007"/>
    <w:rsid w:val="006103CA"/>
    <w:rsid w:val="0061056B"/>
    <w:rsid w:val="006116E5"/>
    <w:rsid w:val="006119DA"/>
    <w:rsid w:val="00611A5B"/>
    <w:rsid w:val="00614280"/>
    <w:rsid w:val="006143C8"/>
    <w:rsid w:val="006145A4"/>
    <w:rsid w:val="006147C2"/>
    <w:rsid w:val="006149F1"/>
    <w:rsid w:val="00615074"/>
    <w:rsid w:val="00615352"/>
    <w:rsid w:val="006160B3"/>
    <w:rsid w:val="0061631B"/>
    <w:rsid w:val="0061660C"/>
    <w:rsid w:val="006166CD"/>
    <w:rsid w:val="00616E1B"/>
    <w:rsid w:val="00617087"/>
    <w:rsid w:val="00617382"/>
    <w:rsid w:val="00617727"/>
    <w:rsid w:val="00617C95"/>
    <w:rsid w:val="00617F9E"/>
    <w:rsid w:val="0062001A"/>
    <w:rsid w:val="00620569"/>
    <w:rsid w:val="00620755"/>
    <w:rsid w:val="00620B03"/>
    <w:rsid w:val="00621427"/>
    <w:rsid w:val="00621AD7"/>
    <w:rsid w:val="00621E24"/>
    <w:rsid w:val="00621E57"/>
    <w:rsid w:val="00622264"/>
    <w:rsid w:val="0062246D"/>
    <w:rsid w:val="00622620"/>
    <w:rsid w:val="006232D4"/>
    <w:rsid w:val="00623A58"/>
    <w:rsid w:val="00624BCE"/>
    <w:rsid w:val="0062510F"/>
    <w:rsid w:val="00626B4E"/>
    <w:rsid w:val="00626F9F"/>
    <w:rsid w:val="00627680"/>
    <w:rsid w:val="006276FC"/>
    <w:rsid w:val="00627A13"/>
    <w:rsid w:val="00627AB4"/>
    <w:rsid w:val="00627D0E"/>
    <w:rsid w:val="00630BD0"/>
    <w:rsid w:val="00630CCB"/>
    <w:rsid w:val="00630FFB"/>
    <w:rsid w:val="006311EC"/>
    <w:rsid w:val="00631479"/>
    <w:rsid w:val="00631759"/>
    <w:rsid w:val="00631E94"/>
    <w:rsid w:val="00631FE5"/>
    <w:rsid w:val="006322AF"/>
    <w:rsid w:val="006323B2"/>
    <w:rsid w:val="006325F7"/>
    <w:rsid w:val="00632D60"/>
    <w:rsid w:val="00633998"/>
    <w:rsid w:val="0063462C"/>
    <w:rsid w:val="0063483F"/>
    <w:rsid w:val="00634B17"/>
    <w:rsid w:val="00634CBF"/>
    <w:rsid w:val="00634E31"/>
    <w:rsid w:val="00634F88"/>
    <w:rsid w:val="0063520A"/>
    <w:rsid w:val="00635336"/>
    <w:rsid w:val="00635D0C"/>
    <w:rsid w:val="006368E1"/>
    <w:rsid w:val="00636AB2"/>
    <w:rsid w:val="00636D1E"/>
    <w:rsid w:val="00636F92"/>
    <w:rsid w:val="00637080"/>
    <w:rsid w:val="00637397"/>
    <w:rsid w:val="006376DF"/>
    <w:rsid w:val="00640140"/>
    <w:rsid w:val="00640453"/>
    <w:rsid w:val="00641483"/>
    <w:rsid w:val="00641589"/>
    <w:rsid w:val="006416F1"/>
    <w:rsid w:val="00641D36"/>
    <w:rsid w:val="00641FD1"/>
    <w:rsid w:val="0064202A"/>
    <w:rsid w:val="00642105"/>
    <w:rsid w:val="0064316F"/>
    <w:rsid w:val="00644438"/>
    <w:rsid w:val="006444E5"/>
    <w:rsid w:val="00644755"/>
    <w:rsid w:val="00645B0D"/>
    <w:rsid w:val="00645FEE"/>
    <w:rsid w:val="00646175"/>
    <w:rsid w:val="006464EA"/>
    <w:rsid w:val="00646F2B"/>
    <w:rsid w:val="00647A3B"/>
    <w:rsid w:val="00647B7D"/>
    <w:rsid w:val="006502FF"/>
    <w:rsid w:val="0065046E"/>
    <w:rsid w:val="0065058D"/>
    <w:rsid w:val="00650BDC"/>
    <w:rsid w:val="00651028"/>
    <w:rsid w:val="006510DA"/>
    <w:rsid w:val="00651126"/>
    <w:rsid w:val="00651CC0"/>
    <w:rsid w:val="006523A0"/>
    <w:rsid w:val="006529B8"/>
    <w:rsid w:val="006536CB"/>
    <w:rsid w:val="00653E15"/>
    <w:rsid w:val="00654519"/>
    <w:rsid w:val="0065596C"/>
    <w:rsid w:val="00655D29"/>
    <w:rsid w:val="00655DA1"/>
    <w:rsid w:val="00656722"/>
    <w:rsid w:val="00657D55"/>
    <w:rsid w:val="00660089"/>
    <w:rsid w:val="006606A5"/>
    <w:rsid w:val="00660798"/>
    <w:rsid w:val="006607E4"/>
    <w:rsid w:val="0066082B"/>
    <w:rsid w:val="006609E0"/>
    <w:rsid w:val="00660D03"/>
    <w:rsid w:val="006611B8"/>
    <w:rsid w:val="00661AA0"/>
    <w:rsid w:val="00661D1F"/>
    <w:rsid w:val="00662416"/>
    <w:rsid w:val="0066266E"/>
    <w:rsid w:val="0066266F"/>
    <w:rsid w:val="00662AD7"/>
    <w:rsid w:val="006631AE"/>
    <w:rsid w:val="0066359C"/>
    <w:rsid w:val="00664D04"/>
    <w:rsid w:val="00664F7A"/>
    <w:rsid w:val="0066509A"/>
    <w:rsid w:val="0066573E"/>
    <w:rsid w:val="0066585E"/>
    <w:rsid w:val="00665AC2"/>
    <w:rsid w:val="00665D4D"/>
    <w:rsid w:val="00666977"/>
    <w:rsid w:val="00666E61"/>
    <w:rsid w:val="00667D89"/>
    <w:rsid w:val="00667E64"/>
    <w:rsid w:val="00667F48"/>
    <w:rsid w:val="00670A46"/>
    <w:rsid w:val="00670A98"/>
    <w:rsid w:val="00671227"/>
    <w:rsid w:val="0067149A"/>
    <w:rsid w:val="006724A1"/>
    <w:rsid w:val="0067250A"/>
    <w:rsid w:val="00672D96"/>
    <w:rsid w:val="00675723"/>
    <w:rsid w:val="00675D12"/>
    <w:rsid w:val="00676EF2"/>
    <w:rsid w:val="00680761"/>
    <w:rsid w:val="00680DD1"/>
    <w:rsid w:val="00681678"/>
    <w:rsid w:val="0068178F"/>
    <w:rsid w:val="006818B0"/>
    <w:rsid w:val="006822F5"/>
    <w:rsid w:val="00682467"/>
    <w:rsid w:val="00682FDF"/>
    <w:rsid w:val="00683C84"/>
    <w:rsid w:val="00684281"/>
    <w:rsid w:val="0068473B"/>
    <w:rsid w:val="00684F0F"/>
    <w:rsid w:val="00685590"/>
    <w:rsid w:val="00685BA1"/>
    <w:rsid w:val="00685E11"/>
    <w:rsid w:val="006860C1"/>
    <w:rsid w:val="00686189"/>
    <w:rsid w:val="00686C3C"/>
    <w:rsid w:val="00687118"/>
    <w:rsid w:val="00687927"/>
    <w:rsid w:val="00687B4D"/>
    <w:rsid w:val="00687BB8"/>
    <w:rsid w:val="00687D63"/>
    <w:rsid w:val="0069074B"/>
    <w:rsid w:val="00690AE5"/>
    <w:rsid w:val="00691213"/>
    <w:rsid w:val="006912FD"/>
    <w:rsid w:val="0069132C"/>
    <w:rsid w:val="0069198D"/>
    <w:rsid w:val="00691B49"/>
    <w:rsid w:val="0069228E"/>
    <w:rsid w:val="0069231C"/>
    <w:rsid w:val="006932ED"/>
    <w:rsid w:val="006945DA"/>
    <w:rsid w:val="00694FAB"/>
    <w:rsid w:val="0069515D"/>
    <w:rsid w:val="00695522"/>
    <w:rsid w:val="0069588E"/>
    <w:rsid w:val="00695A03"/>
    <w:rsid w:val="006964C6"/>
    <w:rsid w:val="00696C34"/>
    <w:rsid w:val="006973EC"/>
    <w:rsid w:val="0069745E"/>
    <w:rsid w:val="006974FF"/>
    <w:rsid w:val="00697DDD"/>
    <w:rsid w:val="006A0142"/>
    <w:rsid w:val="006A0426"/>
    <w:rsid w:val="006A046C"/>
    <w:rsid w:val="006A089E"/>
    <w:rsid w:val="006A0BFD"/>
    <w:rsid w:val="006A0D90"/>
    <w:rsid w:val="006A0ED4"/>
    <w:rsid w:val="006A1595"/>
    <w:rsid w:val="006A2482"/>
    <w:rsid w:val="006A267D"/>
    <w:rsid w:val="006A27EC"/>
    <w:rsid w:val="006A2846"/>
    <w:rsid w:val="006A2970"/>
    <w:rsid w:val="006A2DF0"/>
    <w:rsid w:val="006A33E9"/>
    <w:rsid w:val="006A3605"/>
    <w:rsid w:val="006A3BB4"/>
    <w:rsid w:val="006A4478"/>
    <w:rsid w:val="006A5264"/>
    <w:rsid w:val="006A53A7"/>
    <w:rsid w:val="006A56EF"/>
    <w:rsid w:val="006A5D8B"/>
    <w:rsid w:val="006A5EA9"/>
    <w:rsid w:val="006A6B52"/>
    <w:rsid w:val="006A6CD8"/>
    <w:rsid w:val="006A6D17"/>
    <w:rsid w:val="006A78C8"/>
    <w:rsid w:val="006A7EFE"/>
    <w:rsid w:val="006B073D"/>
    <w:rsid w:val="006B0859"/>
    <w:rsid w:val="006B1233"/>
    <w:rsid w:val="006B1956"/>
    <w:rsid w:val="006B22CD"/>
    <w:rsid w:val="006B2F99"/>
    <w:rsid w:val="006B3348"/>
    <w:rsid w:val="006B3605"/>
    <w:rsid w:val="006B3FAD"/>
    <w:rsid w:val="006B4931"/>
    <w:rsid w:val="006B4C96"/>
    <w:rsid w:val="006B51D5"/>
    <w:rsid w:val="006B5339"/>
    <w:rsid w:val="006B551D"/>
    <w:rsid w:val="006B5CB2"/>
    <w:rsid w:val="006B5EBA"/>
    <w:rsid w:val="006B6F34"/>
    <w:rsid w:val="006B7187"/>
    <w:rsid w:val="006B78FB"/>
    <w:rsid w:val="006B7E6E"/>
    <w:rsid w:val="006C0100"/>
    <w:rsid w:val="006C0F00"/>
    <w:rsid w:val="006C142D"/>
    <w:rsid w:val="006C1E58"/>
    <w:rsid w:val="006C2D50"/>
    <w:rsid w:val="006C2D90"/>
    <w:rsid w:val="006C34E4"/>
    <w:rsid w:val="006C3DCC"/>
    <w:rsid w:val="006C46C0"/>
    <w:rsid w:val="006C6297"/>
    <w:rsid w:val="006C6413"/>
    <w:rsid w:val="006C6433"/>
    <w:rsid w:val="006C6B77"/>
    <w:rsid w:val="006C6D0B"/>
    <w:rsid w:val="006C6E29"/>
    <w:rsid w:val="006C7403"/>
    <w:rsid w:val="006C7570"/>
    <w:rsid w:val="006C7A40"/>
    <w:rsid w:val="006D1741"/>
    <w:rsid w:val="006D1E41"/>
    <w:rsid w:val="006D253A"/>
    <w:rsid w:val="006D29F1"/>
    <w:rsid w:val="006D2BC8"/>
    <w:rsid w:val="006D319D"/>
    <w:rsid w:val="006D3457"/>
    <w:rsid w:val="006D37CA"/>
    <w:rsid w:val="006D3908"/>
    <w:rsid w:val="006D3924"/>
    <w:rsid w:val="006D3E92"/>
    <w:rsid w:val="006D51C7"/>
    <w:rsid w:val="006D5DA3"/>
    <w:rsid w:val="006D63D5"/>
    <w:rsid w:val="006D7B16"/>
    <w:rsid w:val="006E01B0"/>
    <w:rsid w:val="006E02F1"/>
    <w:rsid w:val="006E067C"/>
    <w:rsid w:val="006E09FA"/>
    <w:rsid w:val="006E103D"/>
    <w:rsid w:val="006E1C4B"/>
    <w:rsid w:val="006E2A18"/>
    <w:rsid w:val="006E2B12"/>
    <w:rsid w:val="006E2DA4"/>
    <w:rsid w:val="006E3BBE"/>
    <w:rsid w:val="006E3D09"/>
    <w:rsid w:val="006E4B0E"/>
    <w:rsid w:val="006E5A93"/>
    <w:rsid w:val="006E6829"/>
    <w:rsid w:val="006E73BA"/>
    <w:rsid w:val="006E7474"/>
    <w:rsid w:val="006F01E2"/>
    <w:rsid w:val="006F06A5"/>
    <w:rsid w:val="006F06B4"/>
    <w:rsid w:val="006F0C08"/>
    <w:rsid w:val="006F0EE3"/>
    <w:rsid w:val="006F14D1"/>
    <w:rsid w:val="006F1D43"/>
    <w:rsid w:val="006F1DD4"/>
    <w:rsid w:val="006F299C"/>
    <w:rsid w:val="006F2A88"/>
    <w:rsid w:val="006F31DB"/>
    <w:rsid w:val="006F351D"/>
    <w:rsid w:val="006F37A6"/>
    <w:rsid w:val="006F4CA0"/>
    <w:rsid w:val="006F5018"/>
    <w:rsid w:val="006F544A"/>
    <w:rsid w:val="006F57C7"/>
    <w:rsid w:val="006F5A92"/>
    <w:rsid w:val="006F5CAC"/>
    <w:rsid w:val="006F72C7"/>
    <w:rsid w:val="007001CB"/>
    <w:rsid w:val="0070087B"/>
    <w:rsid w:val="00700C0F"/>
    <w:rsid w:val="007016D7"/>
    <w:rsid w:val="0070172E"/>
    <w:rsid w:val="00701FF4"/>
    <w:rsid w:val="00702082"/>
    <w:rsid w:val="007024B3"/>
    <w:rsid w:val="00702751"/>
    <w:rsid w:val="00702A48"/>
    <w:rsid w:val="00702EF3"/>
    <w:rsid w:val="00702FB1"/>
    <w:rsid w:val="0070368D"/>
    <w:rsid w:val="0070469A"/>
    <w:rsid w:val="007047CF"/>
    <w:rsid w:val="00704ED8"/>
    <w:rsid w:val="00705336"/>
    <w:rsid w:val="00705720"/>
    <w:rsid w:val="00705C47"/>
    <w:rsid w:val="00705E51"/>
    <w:rsid w:val="0070655E"/>
    <w:rsid w:val="007065BF"/>
    <w:rsid w:val="00706BC8"/>
    <w:rsid w:val="007071F9"/>
    <w:rsid w:val="00707BCF"/>
    <w:rsid w:val="00710BAF"/>
    <w:rsid w:val="00711854"/>
    <w:rsid w:val="00711D3F"/>
    <w:rsid w:val="00712D99"/>
    <w:rsid w:val="007130E4"/>
    <w:rsid w:val="00713576"/>
    <w:rsid w:val="00714868"/>
    <w:rsid w:val="007148AD"/>
    <w:rsid w:val="00714D26"/>
    <w:rsid w:val="00714D97"/>
    <w:rsid w:val="0071538B"/>
    <w:rsid w:val="0071557C"/>
    <w:rsid w:val="00715E14"/>
    <w:rsid w:val="0071618A"/>
    <w:rsid w:val="00716269"/>
    <w:rsid w:val="007168C2"/>
    <w:rsid w:val="00716FB8"/>
    <w:rsid w:val="00717908"/>
    <w:rsid w:val="00717DDE"/>
    <w:rsid w:val="00720409"/>
    <w:rsid w:val="007208DD"/>
    <w:rsid w:val="00720CAF"/>
    <w:rsid w:val="007210E6"/>
    <w:rsid w:val="00721382"/>
    <w:rsid w:val="00722094"/>
    <w:rsid w:val="0072225C"/>
    <w:rsid w:val="0072253B"/>
    <w:rsid w:val="0072282A"/>
    <w:rsid w:val="007232BA"/>
    <w:rsid w:val="00723562"/>
    <w:rsid w:val="00723938"/>
    <w:rsid w:val="00723CE3"/>
    <w:rsid w:val="00724474"/>
    <w:rsid w:val="00724C94"/>
    <w:rsid w:val="00724F6D"/>
    <w:rsid w:val="00724FBE"/>
    <w:rsid w:val="00725478"/>
    <w:rsid w:val="007261E2"/>
    <w:rsid w:val="00726DB1"/>
    <w:rsid w:val="00726EEE"/>
    <w:rsid w:val="00727025"/>
    <w:rsid w:val="007309AF"/>
    <w:rsid w:val="00730CE2"/>
    <w:rsid w:val="007311AF"/>
    <w:rsid w:val="007313F4"/>
    <w:rsid w:val="007326F8"/>
    <w:rsid w:val="00732DE1"/>
    <w:rsid w:val="007330A5"/>
    <w:rsid w:val="007336EE"/>
    <w:rsid w:val="00733C4F"/>
    <w:rsid w:val="00733F43"/>
    <w:rsid w:val="0073421A"/>
    <w:rsid w:val="00734683"/>
    <w:rsid w:val="00734D46"/>
    <w:rsid w:val="00735AF7"/>
    <w:rsid w:val="00735B91"/>
    <w:rsid w:val="007366BE"/>
    <w:rsid w:val="00736910"/>
    <w:rsid w:val="00737375"/>
    <w:rsid w:val="00737F33"/>
    <w:rsid w:val="00740204"/>
    <w:rsid w:val="00740423"/>
    <w:rsid w:val="00740DAD"/>
    <w:rsid w:val="00740F2F"/>
    <w:rsid w:val="00741304"/>
    <w:rsid w:val="00741848"/>
    <w:rsid w:val="00742001"/>
    <w:rsid w:val="00742789"/>
    <w:rsid w:val="00742985"/>
    <w:rsid w:val="00743376"/>
    <w:rsid w:val="0074347B"/>
    <w:rsid w:val="00743FAF"/>
    <w:rsid w:val="00744069"/>
    <w:rsid w:val="00744523"/>
    <w:rsid w:val="0074467D"/>
    <w:rsid w:val="00744904"/>
    <w:rsid w:val="00744EE8"/>
    <w:rsid w:val="007453B1"/>
    <w:rsid w:val="007463FB"/>
    <w:rsid w:val="007468B4"/>
    <w:rsid w:val="00746A69"/>
    <w:rsid w:val="007471C2"/>
    <w:rsid w:val="00747434"/>
    <w:rsid w:val="00747B60"/>
    <w:rsid w:val="00747B6B"/>
    <w:rsid w:val="00747BC2"/>
    <w:rsid w:val="007503C8"/>
    <w:rsid w:val="0075066C"/>
    <w:rsid w:val="007508ED"/>
    <w:rsid w:val="00750E57"/>
    <w:rsid w:val="00751744"/>
    <w:rsid w:val="00751751"/>
    <w:rsid w:val="00751988"/>
    <w:rsid w:val="00751DE6"/>
    <w:rsid w:val="0075201F"/>
    <w:rsid w:val="00752A81"/>
    <w:rsid w:val="0075307F"/>
    <w:rsid w:val="00753762"/>
    <w:rsid w:val="007538A2"/>
    <w:rsid w:val="00753CDE"/>
    <w:rsid w:val="007544A4"/>
    <w:rsid w:val="00755822"/>
    <w:rsid w:val="00755881"/>
    <w:rsid w:val="00756240"/>
    <w:rsid w:val="00756326"/>
    <w:rsid w:val="007563DA"/>
    <w:rsid w:val="00756429"/>
    <w:rsid w:val="00756703"/>
    <w:rsid w:val="00756F3C"/>
    <w:rsid w:val="00756FFA"/>
    <w:rsid w:val="00757258"/>
    <w:rsid w:val="00757A45"/>
    <w:rsid w:val="00760016"/>
    <w:rsid w:val="00760104"/>
    <w:rsid w:val="0076087D"/>
    <w:rsid w:val="00760FC8"/>
    <w:rsid w:val="0076227B"/>
    <w:rsid w:val="007624EF"/>
    <w:rsid w:val="00762A84"/>
    <w:rsid w:val="00762D3D"/>
    <w:rsid w:val="00763054"/>
    <w:rsid w:val="007630BF"/>
    <w:rsid w:val="00763223"/>
    <w:rsid w:val="0076325C"/>
    <w:rsid w:val="00763921"/>
    <w:rsid w:val="00763D69"/>
    <w:rsid w:val="00765162"/>
    <w:rsid w:val="0076617C"/>
    <w:rsid w:val="00766BD3"/>
    <w:rsid w:val="0077005D"/>
    <w:rsid w:val="00770D4F"/>
    <w:rsid w:val="00770DC4"/>
    <w:rsid w:val="007710CA"/>
    <w:rsid w:val="0077120E"/>
    <w:rsid w:val="007712B7"/>
    <w:rsid w:val="007713D5"/>
    <w:rsid w:val="00772285"/>
    <w:rsid w:val="007722C5"/>
    <w:rsid w:val="00772875"/>
    <w:rsid w:val="00772879"/>
    <w:rsid w:val="007729DB"/>
    <w:rsid w:val="007731A4"/>
    <w:rsid w:val="007733F8"/>
    <w:rsid w:val="00773819"/>
    <w:rsid w:val="007740F3"/>
    <w:rsid w:val="007743DD"/>
    <w:rsid w:val="00774CA7"/>
    <w:rsid w:val="007754B9"/>
    <w:rsid w:val="00775F0A"/>
    <w:rsid w:val="00775F80"/>
    <w:rsid w:val="007764DC"/>
    <w:rsid w:val="00777236"/>
    <w:rsid w:val="007775DF"/>
    <w:rsid w:val="00777C8A"/>
    <w:rsid w:val="00780053"/>
    <w:rsid w:val="0078034D"/>
    <w:rsid w:val="00780427"/>
    <w:rsid w:val="00780458"/>
    <w:rsid w:val="007807F5"/>
    <w:rsid w:val="00780817"/>
    <w:rsid w:val="0078081B"/>
    <w:rsid w:val="00780F5D"/>
    <w:rsid w:val="00781D51"/>
    <w:rsid w:val="007821F8"/>
    <w:rsid w:val="0078264E"/>
    <w:rsid w:val="0078277C"/>
    <w:rsid w:val="007827A7"/>
    <w:rsid w:val="00782A26"/>
    <w:rsid w:val="00783053"/>
    <w:rsid w:val="007834BD"/>
    <w:rsid w:val="00783565"/>
    <w:rsid w:val="00783A80"/>
    <w:rsid w:val="00784B38"/>
    <w:rsid w:val="00784E02"/>
    <w:rsid w:val="00784EA4"/>
    <w:rsid w:val="00785092"/>
    <w:rsid w:val="00785997"/>
    <w:rsid w:val="007869D4"/>
    <w:rsid w:val="00786FD7"/>
    <w:rsid w:val="00787328"/>
    <w:rsid w:val="00787A2E"/>
    <w:rsid w:val="00787A67"/>
    <w:rsid w:val="007906BC"/>
    <w:rsid w:val="00790A4C"/>
    <w:rsid w:val="00790BC1"/>
    <w:rsid w:val="00791212"/>
    <w:rsid w:val="00791EC9"/>
    <w:rsid w:val="00792316"/>
    <w:rsid w:val="007924F6"/>
    <w:rsid w:val="00792705"/>
    <w:rsid w:val="00792895"/>
    <w:rsid w:val="0079378F"/>
    <w:rsid w:val="00793B5C"/>
    <w:rsid w:val="00794493"/>
    <w:rsid w:val="00795C6A"/>
    <w:rsid w:val="00795E0E"/>
    <w:rsid w:val="007968BB"/>
    <w:rsid w:val="00796B8A"/>
    <w:rsid w:val="00797993"/>
    <w:rsid w:val="007979FA"/>
    <w:rsid w:val="00797AB0"/>
    <w:rsid w:val="007A073C"/>
    <w:rsid w:val="007A0DEF"/>
    <w:rsid w:val="007A1C87"/>
    <w:rsid w:val="007A2095"/>
    <w:rsid w:val="007A2462"/>
    <w:rsid w:val="007A2882"/>
    <w:rsid w:val="007A29F2"/>
    <w:rsid w:val="007A38A4"/>
    <w:rsid w:val="007A3B35"/>
    <w:rsid w:val="007A3C37"/>
    <w:rsid w:val="007A3D22"/>
    <w:rsid w:val="007A4211"/>
    <w:rsid w:val="007A4BD1"/>
    <w:rsid w:val="007A5144"/>
    <w:rsid w:val="007A5DDF"/>
    <w:rsid w:val="007A68F0"/>
    <w:rsid w:val="007A6AC3"/>
    <w:rsid w:val="007A6D58"/>
    <w:rsid w:val="007A6D9D"/>
    <w:rsid w:val="007A762D"/>
    <w:rsid w:val="007A7E89"/>
    <w:rsid w:val="007B0551"/>
    <w:rsid w:val="007B0E03"/>
    <w:rsid w:val="007B0ED2"/>
    <w:rsid w:val="007B16E5"/>
    <w:rsid w:val="007B22AB"/>
    <w:rsid w:val="007B24DB"/>
    <w:rsid w:val="007B2C4C"/>
    <w:rsid w:val="007B3025"/>
    <w:rsid w:val="007B31E9"/>
    <w:rsid w:val="007B328B"/>
    <w:rsid w:val="007B45F9"/>
    <w:rsid w:val="007B4936"/>
    <w:rsid w:val="007B5B2D"/>
    <w:rsid w:val="007B5C25"/>
    <w:rsid w:val="007B6231"/>
    <w:rsid w:val="007B668C"/>
    <w:rsid w:val="007B74B0"/>
    <w:rsid w:val="007B758C"/>
    <w:rsid w:val="007B7672"/>
    <w:rsid w:val="007B7694"/>
    <w:rsid w:val="007B7B18"/>
    <w:rsid w:val="007C02E6"/>
    <w:rsid w:val="007C04F7"/>
    <w:rsid w:val="007C06EA"/>
    <w:rsid w:val="007C0A27"/>
    <w:rsid w:val="007C0E92"/>
    <w:rsid w:val="007C0E9D"/>
    <w:rsid w:val="007C104A"/>
    <w:rsid w:val="007C120F"/>
    <w:rsid w:val="007C1276"/>
    <w:rsid w:val="007C192B"/>
    <w:rsid w:val="007C23B4"/>
    <w:rsid w:val="007C25B1"/>
    <w:rsid w:val="007C2623"/>
    <w:rsid w:val="007C2D5B"/>
    <w:rsid w:val="007C3239"/>
    <w:rsid w:val="007C3A47"/>
    <w:rsid w:val="007C3A4F"/>
    <w:rsid w:val="007C4717"/>
    <w:rsid w:val="007C4E18"/>
    <w:rsid w:val="007C5300"/>
    <w:rsid w:val="007C5DDC"/>
    <w:rsid w:val="007C5F06"/>
    <w:rsid w:val="007C5FB5"/>
    <w:rsid w:val="007C66BE"/>
    <w:rsid w:val="007C7918"/>
    <w:rsid w:val="007D03B7"/>
    <w:rsid w:val="007D07F3"/>
    <w:rsid w:val="007D0C21"/>
    <w:rsid w:val="007D0D78"/>
    <w:rsid w:val="007D0E75"/>
    <w:rsid w:val="007D105B"/>
    <w:rsid w:val="007D149B"/>
    <w:rsid w:val="007D16DB"/>
    <w:rsid w:val="007D1D40"/>
    <w:rsid w:val="007D2189"/>
    <w:rsid w:val="007D2206"/>
    <w:rsid w:val="007D245A"/>
    <w:rsid w:val="007D2618"/>
    <w:rsid w:val="007D2A31"/>
    <w:rsid w:val="007D2C74"/>
    <w:rsid w:val="007D39EC"/>
    <w:rsid w:val="007D3A5E"/>
    <w:rsid w:val="007D4256"/>
    <w:rsid w:val="007D442D"/>
    <w:rsid w:val="007D4D22"/>
    <w:rsid w:val="007D5B2E"/>
    <w:rsid w:val="007D6571"/>
    <w:rsid w:val="007D6848"/>
    <w:rsid w:val="007D6961"/>
    <w:rsid w:val="007D696E"/>
    <w:rsid w:val="007D76F6"/>
    <w:rsid w:val="007D771E"/>
    <w:rsid w:val="007D7FAF"/>
    <w:rsid w:val="007E0C08"/>
    <w:rsid w:val="007E0CBE"/>
    <w:rsid w:val="007E0ED9"/>
    <w:rsid w:val="007E1458"/>
    <w:rsid w:val="007E20D3"/>
    <w:rsid w:val="007E243E"/>
    <w:rsid w:val="007E2872"/>
    <w:rsid w:val="007E2C6A"/>
    <w:rsid w:val="007E2EB2"/>
    <w:rsid w:val="007E3277"/>
    <w:rsid w:val="007E34FB"/>
    <w:rsid w:val="007E3A55"/>
    <w:rsid w:val="007E3B57"/>
    <w:rsid w:val="007E3B9D"/>
    <w:rsid w:val="007E3F29"/>
    <w:rsid w:val="007E4485"/>
    <w:rsid w:val="007E4762"/>
    <w:rsid w:val="007E496C"/>
    <w:rsid w:val="007E4E66"/>
    <w:rsid w:val="007E56EF"/>
    <w:rsid w:val="007E5808"/>
    <w:rsid w:val="007E6C53"/>
    <w:rsid w:val="007E6DEF"/>
    <w:rsid w:val="007E71BC"/>
    <w:rsid w:val="007E7259"/>
    <w:rsid w:val="007E7CB8"/>
    <w:rsid w:val="007E7FC9"/>
    <w:rsid w:val="007F11BD"/>
    <w:rsid w:val="007F12D8"/>
    <w:rsid w:val="007F1B92"/>
    <w:rsid w:val="007F23E6"/>
    <w:rsid w:val="007F2770"/>
    <w:rsid w:val="007F29C9"/>
    <w:rsid w:val="007F2E03"/>
    <w:rsid w:val="007F357C"/>
    <w:rsid w:val="007F3C11"/>
    <w:rsid w:val="007F3FE7"/>
    <w:rsid w:val="007F40AC"/>
    <w:rsid w:val="007F4364"/>
    <w:rsid w:val="007F4A15"/>
    <w:rsid w:val="007F50A9"/>
    <w:rsid w:val="007F5412"/>
    <w:rsid w:val="007F550A"/>
    <w:rsid w:val="007F5B59"/>
    <w:rsid w:val="007F604D"/>
    <w:rsid w:val="007F650D"/>
    <w:rsid w:val="007F66EC"/>
    <w:rsid w:val="007F6C89"/>
    <w:rsid w:val="007F6EF2"/>
    <w:rsid w:val="007F7371"/>
    <w:rsid w:val="007F7526"/>
    <w:rsid w:val="0080003F"/>
    <w:rsid w:val="0080093E"/>
    <w:rsid w:val="00800A36"/>
    <w:rsid w:val="00800D7E"/>
    <w:rsid w:val="00801ABC"/>
    <w:rsid w:val="00801B6B"/>
    <w:rsid w:val="00802DEA"/>
    <w:rsid w:val="00803899"/>
    <w:rsid w:val="00803F04"/>
    <w:rsid w:val="00804068"/>
    <w:rsid w:val="00804842"/>
    <w:rsid w:val="00804F18"/>
    <w:rsid w:val="00805B85"/>
    <w:rsid w:val="00806199"/>
    <w:rsid w:val="00806875"/>
    <w:rsid w:val="00806B35"/>
    <w:rsid w:val="00806DED"/>
    <w:rsid w:val="0080715D"/>
    <w:rsid w:val="00807657"/>
    <w:rsid w:val="00807965"/>
    <w:rsid w:val="00807B1F"/>
    <w:rsid w:val="00807C0C"/>
    <w:rsid w:val="00810139"/>
    <w:rsid w:val="00810AFC"/>
    <w:rsid w:val="0081130F"/>
    <w:rsid w:val="008114B1"/>
    <w:rsid w:val="008117C4"/>
    <w:rsid w:val="00812DC5"/>
    <w:rsid w:val="0081317B"/>
    <w:rsid w:val="00813211"/>
    <w:rsid w:val="0081328E"/>
    <w:rsid w:val="008141E5"/>
    <w:rsid w:val="0081438B"/>
    <w:rsid w:val="008151DA"/>
    <w:rsid w:val="00815689"/>
    <w:rsid w:val="00815CCB"/>
    <w:rsid w:val="00815DDD"/>
    <w:rsid w:val="00815E16"/>
    <w:rsid w:val="008162D7"/>
    <w:rsid w:val="00816369"/>
    <w:rsid w:val="008173BB"/>
    <w:rsid w:val="00817587"/>
    <w:rsid w:val="00817D2C"/>
    <w:rsid w:val="00820A41"/>
    <w:rsid w:val="00820C66"/>
    <w:rsid w:val="00821280"/>
    <w:rsid w:val="008212B5"/>
    <w:rsid w:val="00821C8F"/>
    <w:rsid w:val="00822358"/>
    <w:rsid w:val="00822C93"/>
    <w:rsid w:val="008231C0"/>
    <w:rsid w:val="00823B83"/>
    <w:rsid w:val="008246A4"/>
    <w:rsid w:val="008248DE"/>
    <w:rsid w:val="008256D1"/>
    <w:rsid w:val="0082644B"/>
    <w:rsid w:val="00826EDB"/>
    <w:rsid w:val="00826F76"/>
    <w:rsid w:val="008270D2"/>
    <w:rsid w:val="00827B0D"/>
    <w:rsid w:val="00827EB2"/>
    <w:rsid w:val="00827FED"/>
    <w:rsid w:val="0083097B"/>
    <w:rsid w:val="00830C5C"/>
    <w:rsid w:val="00831029"/>
    <w:rsid w:val="008312E2"/>
    <w:rsid w:val="008313E8"/>
    <w:rsid w:val="008317DE"/>
    <w:rsid w:val="00832302"/>
    <w:rsid w:val="008323BD"/>
    <w:rsid w:val="00832AAF"/>
    <w:rsid w:val="00833068"/>
    <w:rsid w:val="008331A8"/>
    <w:rsid w:val="00833387"/>
    <w:rsid w:val="00833465"/>
    <w:rsid w:val="00833BAF"/>
    <w:rsid w:val="00833D12"/>
    <w:rsid w:val="00833FE5"/>
    <w:rsid w:val="008349E2"/>
    <w:rsid w:val="0083570F"/>
    <w:rsid w:val="00835C9E"/>
    <w:rsid w:val="008368C4"/>
    <w:rsid w:val="00836A0D"/>
    <w:rsid w:val="00836AAE"/>
    <w:rsid w:val="00836B58"/>
    <w:rsid w:val="00836C49"/>
    <w:rsid w:val="00836F36"/>
    <w:rsid w:val="008371F2"/>
    <w:rsid w:val="008378E6"/>
    <w:rsid w:val="00837BB8"/>
    <w:rsid w:val="00840558"/>
    <w:rsid w:val="008409A7"/>
    <w:rsid w:val="00840C6E"/>
    <w:rsid w:val="00840C83"/>
    <w:rsid w:val="00840F97"/>
    <w:rsid w:val="0084149B"/>
    <w:rsid w:val="008416D6"/>
    <w:rsid w:val="00841866"/>
    <w:rsid w:val="00841D92"/>
    <w:rsid w:val="00841F93"/>
    <w:rsid w:val="00842160"/>
    <w:rsid w:val="00842B99"/>
    <w:rsid w:val="00843D03"/>
    <w:rsid w:val="00845606"/>
    <w:rsid w:val="00846B1D"/>
    <w:rsid w:val="0084779D"/>
    <w:rsid w:val="00847B75"/>
    <w:rsid w:val="00850558"/>
    <w:rsid w:val="00850C3F"/>
    <w:rsid w:val="008511C0"/>
    <w:rsid w:val="00851656"/>
    <w:rsid w:val="00851966"/>
    <w:rsid w:val="00852032"/>
    <w:rsid w:val="008528C1"/>
    <w:rsid w:val="00853520"/>
    <w:rsid w:val="00853CB3"/>
    <w:rsid w:val="00854514"/>
    <w:rsid w:val="00854A41"/>
    <w:rsid w:val="00854AEC"/>
    <w:rsid w:val="008550FA"/>
    <w:rsid w:val="0085514D"/>
    <w:rsid w:val="008552C3"/>
    <w:rsid w:val="008554C2"/>
    <w:rsid w:val="0085578C"/>
    <w:rsid w:val="00855C90"/>
    <w:rsid w:val="0085646A"/>
    <w:rsid w:val="008569FD"/>
    <w:rsid w:val="00856B78"/>
    <w:rsid w:val="008574F4"/>
    <w:rsid w:val="008577C6"/>
    <w:rsid w:val="00857A85"/>
    <w:rsid w:val="0086036C"/>
    <w:rsid w:val="00860AE8"/>
    <w:rsid w:val="00860EB1"/>
    <w:rsid w:val="00861037"/>
    <w:rsid w:val="008610FC"/>
    <w:rsid w:val="0086162B"/>
    <w:rsid w:val="008618D5"/>
    <w:rsid w:val="00861AAA"/>
    <w:rsid w:val="00861BA9"/>
    <w:rsid w:val="008626D9"/>
    <w:rsid w:val="00863F69"/>
    <w:rsid w:val="0086448A"/>
    <w:rsid w:val="008645CA"/>
    <w:rsid w:val="00864C08"/>
    <w:rsid w:val="00865010"/>
    <w:rsid w:val="00865192"/>
    <w:rsid w:val="008651D0"/>
    <w:rsid w:val="00865511"/>
    <w:rsid w:val="00865C5A"/>
    <w:rsid w:val="00866323"/>
    <w:rsid w:val="008664AE"/>
    <w:rsid w:val="00866D9F"/>
    <w:rsid w:val="008671C4"/>
    <w:rsid w:val="00867228"/>
    <w:rsid w:val="0086753D"/>
    <w:rsid w:val="008675F6"/>
    <w:rsid w:val="0086795E"/>
    <w:rsid w:val="008703C5"/>
    <w:rsid w:val="00871131"/>
    <w:rsid w:val="0087143D"/>
    <w:rsid w:val="0087155D"/>
    <w:rsid w:val="0087195B"/>
    <w:rsid w:val="00871A76"/>
    <w:rsid w:val="00871C00"/>
    <w:rsid w:val="00871F7E"/>
    <w:rsid w:val="00872278"/>
    <w:rsid w:val="008723F2"/>
    <w:rsid w:val="0087267D"/>
    <w:rsid w:val="00872C4A"/>
    <w:rsid w:val="00872E23"/>
    <w:rsid w:val="00872F6B"/>
    <w:rsid w:val="00873727"/>
    <w:rsid w:val="00873C72"/>
    <w:rsid w:val="00873FD9"/>
    <w:rsid w:val="008741C0"/>
    <w:rsid w:val="00874405"/>
    <w:rsid w:val="0087440A"/>
    <w:rsid w:val="00874B75"/>
    <w:rsid w:val="00874B76"/>
    <w:rsid w:val="00875597"/>
    <w:rsid w:val="00875C89"/>
    <w:rsid w:val="00875D14"/>
    <w:rsid w:val="00875E44"/>
    <w:rsid w:val="008763FB"/>
    <w:rsid w:val="008767F4"/>
    <w:rsid w:val="008771B6"/>
    <w:rsid w:val="00877973"/>
    <w:rsid w:val="00880519"/>
    <w:rsid w:val="0088286B"/>
    <w:rsid w:val="00882B66"/>
    <w:rsid w:val="00882C3D"/>
    <w:rsid w:val="00883659"/>
    <w:rsid w:val="008845B0"/>
    <w:rsid w:val="00884AA9"/>
    <w:rsid w:val="008854E6"/>
    <w:rsid w:val="00885709"/>
    <w:rsid w:val="00885D69"/>
    <w:rsid w:val="00885D72"/>
    <w:rsid w:val="0088609E"/>
    <w:rsid w:val="0088652E"/>
    <w:rsid w:val="0088697B"/>
    <w:rsid w:val="00886F78"/>
    <w:rsid w:val="00887544"/>
    <w:rsid w:val="00887F16"/>
    <w:rsid w:val="00887F4E"/>
    <w:rsid w:val="00890C53"/>
    <w:rsid w:val="00890D09"/>
    <w:rsid w:val="008913F2"/>
    <w:rsid w:val="008929E3"/>
    <w:rsid w:val="00892FFD"/>
    <w:rsid w:val="00893722"/>
    <w:rsid w:val="00893AA1"/>
    <w:rsid w:val="008941A3"/>
    <w:rsid w:val="0089434E"/>
    <w:rsid w:val="008943D0"/>
    <w:rsid w:val="008945DB"/>
    <w:rsid w:val="00894D92"/>
    <w:rsid w:val="0089515B"/>
    <w:rsid w:val="008954FB"/>
    <w:rsid w:val="008958A5"/>
    <w:rsid w:val="00895FFD"/>
    <w:rsid w:val="008962FC"/>
    <w:rsid w:val="00896639"/>
    <w:rsid w:val="008969EA"/>
    <w:rsid w:val="00896BF5"/>
    <w:rsid w:val="00896F81"/>
    <w:rsid w:val="00897025"/>
    <w:rsid w:val="008977E6"/>
    <w:rsid w:val="00897945"/>
    <w:rsid w:val="00897BC1"/>
    <w:rsid w:val="00897DAB"/>
    <w:rsid w:val="00897E12"/>
    <w:rsid w:val="008A07A8"/>
    <w:rsid w:val="008A0BAB"/>
    <w:rsid w:val="008A0BFB"/>
    <w:rsid w:val="008A0D4F"/>
    <w:rsid w:val="008A0F64"/>
    <w:rsid w:val="008A1068"/>
    <w:rsid w:val="008A1A9C"/>
    <w:rsid w:val="008A1ACA"/>
    <w:rsid w:val="008A1F07"/>
    <w:rsid w:val="008A2022"/>
    <w:rsid w:val="008A219F"/>
    <w:rsid w:val="008A2CF7"/>
    <w:rsid w:val="008A2DA5"/>
    <w:rsid w:val="008A31D8"/>
    <w:rsid w:val="008A341F"/>
    <w:rsid w:val="008A35DB"/>
    <w:rsid w:val="008A36D9"/>
    <w:rsid w:val="008A37DA"/>
    <w:rsid w:val="008A3E0C"/>
    <w:rsid w:val="008A43FA"/>
    <w:rsid w:val="008A49E6"/>
    <w:rsid w:val="008A4B57"/>
    <w:rsid w:val="008A4D36"/>
    <w:rsid w:val="008A4F01"/>
    <w:rsid w:val="008A5139"/>
    <w:rsid w:val="008A5226"/>
    <w:rsid w:val="008A6438"/>
    <w:rsid w:val="008A72AB"/>
    <w:rsid w:val="008A731A"/>
    <w:rsid w:val="008A7FFA"/>
    <w:rsid w:val="008B0937"/>
    <w:rsid w:val="008B0B1B"/>
    <w:rsid w:val="008B1253"/>
    <w:rsid w:val="008B1365"/>
    <w:rsid w:val="008B185D"/>
    <w:rsid w:val="008B1E19"/>
    <w:rsid w:val="008B25F3"/>
    <w:rsid w:val="008B2C09"/>
    <w:rsid w:val="008B2CD6"/>
    <w:rsid w:val="008B2E5C"/>
    <w:rsid w:val="008B30D1"/>
    <w:rsid w:val="008B3790"/>
    <w:rsid w:val="008B412A"/>
    <w:rsid w:val="008B4536"/>
    <w:rsid w:val="008B479F"/>
    <w:rsid w:val="008B549E"/>
    <w:rsid w:val="008B5D40"/>
    <w:rsid w:val="008B5DC6"/>
    <w:rsid w:val="008B662A"/>
    <w:rsid w:val="008B664E"/>
    <w:rsid w:val="008B6C7D"/>
    <w:rsid w:val="008B724D"/>
    <w:rsid w:val="008B740B"/>
    <w:rsid w:val="008B773D"/>
    <w:rsid w:val="008C0462"/>
    <w:rsid w:val="008C09BD"/>
    <w:rsid w:val="008C0B41"/>
    <w:rsid w:val="008C0CB2"/>
    <w:rsid w:val="008C0E7C"/>
    <w:rsid w:val="008C0E84"/>
    <w:rsid w:val="008C1192"/>
    <w:rsid w:val="008C13D5"/>
    <w:rsid w:val="008C1BE1"/>
    <w:rsid w:val="008C20E4"/>
    <w:rsid w:val="008C214F"/>
    <w:rsid w:val="008C282F"/>
    <w:rsid w:val="008C3096"/>
    <w:rsid w:val="008C34AE"/>
    <w:rsid w:val="008C4204"/>
    <w:rsid w:val="008C44D1"/>
    <w:rsid w:val="008C51F0"/>
    <w:rsid w:val="008C5391"/>
    <w:rsid w:val="008C5C8D"/>
    <w:rsid w:val="008C5EB8"/>
    <w:rsid w:val="008C60B3"/>
    <w:rsid w:val="008C65E0"/>
    <w:rsid w:val="008C6A7B"/>
    <w:rsid w:val="008C6BDC"/>
    <w:rsid w:val="008C6D15"/>
    <w:rsid w:val="008C6E16"/>
    <w:rsid w:val="008C76A7"/>
    <w:rsid w:val="008C77B5"/>
    <w:rsid w:val="008C78A7"/>
    <w:rsid w:val="008D0341"/>
    <w:rsid w:val="008D0C00"/>
    <w:rsid w:val="008D1A14"/>
    <w:rsid w:val="008D1EB7"/>
    <w:rsid w:val="008D1F77"/>
    <w:rsid w:val="008D2F64"/>
    <w:rsid w:val="008D343A"/>
    <w:rsid w:val="008D3BAD"/>
    <w:rsid w:val="008D56D5"/>
    <w:rsid w:val="008D57E3"/>
    <w:rsid w:val="008D607B"/>
    <w:rsid w:val="008D617B"/>
    <w:rsid w:val="008D6355"/>
    <w:rsid w:val="008D69B0"/>
    <w:rsid w:val="008D6FFF"/>
    <w:rsid w:val="008D72DF"/>
    <w:rsid w:val="008D7373"/>
    <w:rsid w:val="008D758F"/>
    <w:rsid w:val="008D7876"/>
    <w:rsid w:val="008E05DB"/>
    <w:rsid w:val="008E08D5"/>
    <w:rsid w:val="008E0B4F"/>
    <w:rsid w:val="008E0DC0"/>
    <w:rsid w:val="008E1067"/>
    <w:rsid w:val="008E2885"/>
    <w:rsid w:val="008E30C5"/>
    <w:rsid w:val="008E3758"/>
    <w:rsid w:val="008E398F"/>
    <w:rsid w:val="008E3A63"/>
    <w:rsid w:val="008E3C7F"/>
    <w:rsid w:val="008E3EF2"/>
    <w:rsid w:val="008E45E4"/>
    <w:rsid w:val="008E467F"/>
    <w:rsid w:val="008E48F0"/>
    <w:rsid w:val="008E53AE"/>
    <w:rsid w:val="008E5C60"/>
    <w:rsid w:val="008E6038"/>
    <w:rsid w:val="008E604F"/>
    <w:rsid w:val="008E741D"/>
    <w:rsid w:val="008E77BB"/>
    <w:rsid w:val="008E7DC8"/>
    <w:rsid w:val="008F07D1"/>
    <w:rsid w:val="008F08D8"/>
    <w:rsid w:val="008F19F2"/>
    <w:rsid w:val="008F1C7B"/>
    <w:rsid w:val="008F1DEA"/>
    <w:rsid w:val="008F20CC"/>
    <w:rsid w:val="008F2111"/>
    <w:rsid w:val="008F298D"/>
    <w:rsid w:val="008F2A0A"/>
    <w:rsid w:val="008F417C"/>
    <w:rsid w:val="008F4A05"/>
    <w:rsid w:val="008F551D"/>
    <w:rsid w:val="008F6625"/>
    <w:rsid w:val="008F7C89"/>
    <w:rsid w:val="00900BE6"/>
    <w:rsid w:val="00900C58"/>
    <w:rsid w:val="00901564"/>
    <w:rsid w:val="0090192A"/>
    <w:rsid w:val="0090309F"/>
    <w:rsid w:val="0090349B"/>
    <w:rsid w:val="00903CE5"/>
    <w:rsid w:val="00903E6B"/>
    <w:rsid w:val="009043C6"/>
    <w:rsid w:val="00904CAF"/>
    <w:rsid w:val="009054D3"/>
    <w:rsid w:val="009058D9"/>
    <w:rsid w:val="009062B7"/>
    <w:rsid w:val="009063BB"/>
    <w:rsid w:val="00906AA6"/>
    <w:rsid w:val="00907651"/>
    <w:rsid w:val="00907A81"/>
    <w:rsid w:val="00910172"/>
    <w:rsid w:val="00910CEA"/>
    <w:rsid w:val="009121E8"/>
    <w:rsid w:val="0091285E"/>
    <w:rsid w:val="00913493"/>
    <w:rsid w:val="00913C3D"/>
    <w:rsid w:val="00913FB0"/>
    <w:rsid w:val="00914885"/>
    <w:rsid w:val="009149F5"/>
    <w:rsid w:val="00914A12"/>
    <w:rsid w:val="00914E04"/>
    <w:rsid w:val="00914E9E"/>
    <w:rsid w:val="0091511A"/>
    <w:rsid w:val="0091512B"/>
    <w:rsid w:val="009156A2"/>
    <w:rsid w:val="0091660C"/>
    <w:rsid w:val="0091675B"/>
    <w:rsid w:val="00916F15"/>
    <w:rsid w:val="009173CB"/>
    <w:rsid w:val="009175D0"/>
    <w:rsid w:val="00917DC6"/>
    <w:rsid w:val="00920059"/>
    <w:rsid w:val="0092042B"/>
    <w:rsid w:val="00920604"/>
    <w:rsid w:val="00920F10"/>
    <w:rsid w:val="009216F4"/>
    <w:rsid w:val="009217B5"/>
    <w:rsid w:val="00921880"/>
    <w:rsid w:val="00921DCF"/>
    <w:rsid w:val="0092220D"/>
    <w:rsid w:val="009225AC"/>
    <w:rsid w:val="00922C2C"/>
    <w:rsid w:val="00922DA7"/>
    <w:rsid w:val="0092334E"/>
    <w:rsid w:val="00923577"/>
    <w:rsid w:val="00923D4E"/>
    <w:rsid w:val="00923ECE"/>
    <w:rsid w:val="00923FE0"/>
    <w:rsid w:val="0092430E"/>
    <w:rsid w:val="009243CF"/>
    <w:rsid w:val="00924EED"/>
    <w:rsid w:val="00924EFA"/>
    <w:rsid w:val="009259B3"/>
    <w:rsid w:val="00925CBE"/>
    <w:rsid w:val="00927354"/>
    <w:rsid w:val="00927464"/>
    <w:rsid w:val="00927558"/>
    <w:rsid w:val="009276E3"/>
    <w:rsid w:val="00927818"/>
    <w:rsid w:val="0092788F"/>
    <w:rsid w:val="00930397"/>
    <w:rsid w:val="00931032"/>
    <w:rsid w:val="00931536"/>
    <w:rsid w:val="009317A6"/>
    <w:rsid w:val="009317B8"/>
    <w:rsid w:val="00931C5C"/>
    <w:rsid w:val="00932763"/>
    <w:rsid w:val="00932AD3"/>
    <w:rsid w:val="0093324A"/>
    <w:rsid w:val="00933511"/>
    <w:rsid w:val="00933A73"/>
    <w:rsid w:val="00934205"/>
    <w:rsid w:val="00934C4F"/>
    <w:rsid w:val="00936AA9"/>
    <w:rsid w:val="00936F42"/>
    <w:rsid w:val="00937AE0"/>
    <w:rsid w:val="00937AFB"/>
    <w:rsid w:val="00937B33"/>
    <w:rsid w:val="00937E2C"/>
    <w:rsid w:val="00937EB1"/>
    <w:rsid w:val="009407DB"/>
    <w:rsid w:val="00940844"/>
    <w:rsid w:val="00940F0A"/>
    <w:rsid w:val="00940F40"/>
    <w:rsid w:val="009417B3"/>
    <w:rsid w:val="00941CFA"/>
    <w:rsid w:val="00941DCF"/>
    <w:rsid w:val="00942647"/>
    <w:rsid w:val="00942A6E"/>
    <w:rsid w:val="00942D08"/>
    <w:rsid w:val="00942D1D"/>
    <w:rsid w:val="00943043"/>
    <w:rsid w:val="00943CC3"/>
    <w:rsid w:val="009441B5"/>
    <w:rsid w:val="009442AB"/>
    <w:rsid w:val="0094444B"/>
    <w:rsid w:val="00944D4F"/>
    <w:rsid w:val="009457F2"/>
    <w:rsid w:val="0094603F"/>
    <w:rsid w:val="00946088"/>
    <w:rsid w:val="00946198"/>
    <w:rsid w:val="00946D2E"/>
    <w:rsid w:val="00946F59"/>
    <w:rsid w:val="0094797D"/>
    <w:rsid w:val="009479F7"/>
    <w:rsid w:val="009504E3"/>
    <w:rsid w:val="00950C6B"/>
    <w:rsid w:val="009511A4"/>
    <w:rsid w:val="0095212B"/>
    <w:rsid w:val="009522E8"/>
    <w:rsid w:val="0095244F"/>
    <w:rsid w:val="0095325F"/>
    <w:rsid w:val="0095349B"/>
    <w:rsid w:val="0095356E"/>
    <w:rsid w:val="00953F74"/>
    <w:rsid w:val="009548E6"/>
    <w:rsid w:val="00954A97"/>
    <w:rsid w:val="00954AF7"/>
    <w:rsid w:val="00954F6E"/>
    <w:rsid w:val="00954F6F"/>
    <w:rsid w:val="0095552C"/>
    <w:rsid w:val="00955760"/>
    <w:rsid w:val="00955BA6"/>
    <w:rsid w:val="00955C04"/>
    <w:rsid w:val="00955F43"/>
    <w:rsid w:val="00956351"/>
    <w:rsid w:val="00957062"/>
    <w:rsid w:val="00957521"/>
    <w:rsid w:val="009576DA"/>
    <w:rsid w:val="00957A04"/>
    <w:rsid w:val="00957F3D"/>
    <w:rsid w:val="009605BF"/>
    <w:rsid w:val="00960648"/>
    <w:rsid w:val="00960977"/>
    <w:rsid w:val="00960E21"/>
    <w:rsid w:val="009617C9"/>
    <w:rsid w:val="00961D9A"/>
    <w:rsid w:val="0096201C"/>
    <w:rsid w:val="0096213E"/>
    <w:rsid w:val="009629D3"/>
    <w:rsid w:val="00963457"/>
    <w:rsid w:val="009635E8"/>
    <w:rsid w:val="0096378F"/>
    <w:rsid w:val="00963892"/>
    <w:rsid w:val="00963A20"/>
    <w:rsid w:val="00963A2D"/>
    <w:rsid w:val="00963A51"/>
    <w:rsid w:val="00963BFC"/>
    <w:rsid w:val="00963CC8"/>
    <w:rsid w:val="00964841"/>
    <w:rsid w:val="009649B4"/>
    <w:rsid w:val="00964D64"/>
    <w:rsid w:val="00965355"/>
    <w:rsid w:val="0096603C"/>
    <w:rsid w:val="009661E5"/>
    <w:rsid w:val="009661F7"/>
    <w:rsid w:val="00966D5E"/>
    <w:rsid w:val="009673C9"/>
    <w:rsid w:val="00967AE1"/>
    <w:rsid w:val="00967FAB"/>
    <w:rsid w:val="00971193"/>
    <w:rsid w:val="009717DF"/>
    <w:rsid w:val="0097215B"/>
    <w:rsid w:val="009727B3"/>
    <w:rsid w:val="00972AFF"/>
    <w:rsid w:val="0097320D"/>
    <w:rsid w:val="009736B9"/>
    <w:rsid w:val="00973C8B"/>
    <w:rsid w:val="00974E6F"/>
    <w:rsid w:val="009750CD"/>
    <w:rsid w:val="009752FE"/>
    <w:rsid w:val="00975694"/>
    <w:rsid w:val="009758A3"/>
    <w:rsid w:val="00975CB7"/>
    <w:rsid w:val="00975DC6"/>
    <w:rsid w:val="009768F7"/>
    <w:rsid w:val="00976BAA"/>
    <w:rsid w:val="00977CD2"/>
    <w:rsid w:val="00980CF7"/>
    <w:rsid w:val="00980DDA"/>
    <w:rsid w:val="00980F9C"/>
    <w:rsid w:val="00980FE4"/>
    <w:rsid w:val="00981340"/>
    <w:rsid w:val="00981412"/>
    <w:rsid w:val="0098148C"/>
    <w:rsid w:val="0098149F"/>
    <w:rsid w:val="009817B3"/>
    <w:rsid w:val="00981813"/>
    <w:rsid w:val="009819FC"/>
    <w:rsid w:val="00981B76"/>
    <w:rsid w:val="00981CBC"/>
    <w:rsid w:val="0098237B"/>
    <w:rsid w:val="009828CD"/>
    <w:rsid w:val="009831F8"/>
    <w:rsid w:val="00983A69"/>
    <w:rsid w:val="00983EF7"/>
    <w:rsid w:val="00984EBE"/>
    <w:rsid w:val="00985940"/>
    <w:rsid w:val="00985B00"/>
    <w:rsid w:val="00986345"/>
    <w:rsid w:val="009863FF"/>
    <w:rsid w:val="00986445"/>
    <w:rsid w:val="009869BF"/>
    <w:rsid w:val="00986D2F"/>
    <w:rsid w:val="00987097"/>
    <w:rsid w:val="0098715B"/>
    <w:rsid w:val="00987894"/>
    <w:rsid w:val="009879EB"/>
    <w:rsid w:val="00990437"/>
    <w:rsid w:val="009904EC"/>
    <w:rsid w:val="00991A03"/>
    <w:rsid w:val="00991B91"/>
    <w:rsid w:val="00992ACD"/>
    <w:rsid w:val="00993A9E"/>
    <w:rsid w:val="00993C94"/>
    <w:rsid w:val="00994F9D"/>
    <w:rsid w:val="0099594F"/>
    <w:rsid w:val="00995BB9"/>
    <w:rsid w:val="00995D31"/>
    <w:rsid w:val="00996204"/>
    <w:rsid w:val="00996738"/>
    <w:rsid w:val="009968C5"/>
    <w:rsid w:val="009975DB"/>
    <w:rsid w:val="00997A2A"/>
    <w:rsid w:val="009A0582"/>
    <w:rsid w:val="009A0B54"/>
    <w:rsid w:val="009A0C1B"/>
    <w:rsid w:val="009A1694"/>
    <w:rsid w:val="009A20DD"/>
    <w:rsid w:val="009A215B"/>
    <w:rsid w:val="009A233B"/>
    <w:rsid w:val="009A2699"/>
    <w:rsid w:val="009A2830"/>
    <w:rsid w:val="009A3495"/>
    <w:rsid w:val="009A3940"/>
    <w:rsid w:val="009A4524"/>
    <w:rsid w:val="009A4563"/>
    <w:rsid w:val="009A49CE"/>
    <w:rsid w:val="009A4A63"/>
    <w:rsid w:val="009A5179"/>
    <w:rsid w:val="009A51BA"/>
    <w:rsid w:val="009A58BD"/>
    <w:rsid w:val="009A6464"/>
    <w:rsid w:val="009A65D0"/>
    <w:rsid w:val="009A7274"/>
    <w:rsid w:val="009A7CCB"/>
    <w:rsid w:val="009B01BA"/>
    <w:rsid w:val="009B0327"/>
    <w:rsid w:val="009B0729"/>
    <w:rsid w:val="009B240E"/>
    <w:rsid w:val="009B2751"/>
    <w:rsid w:val="009B2D6F"/>
    <w:rsid w:val="009B3229"/>
    <w:rsid w:val="009B32CC"/>
    <w:rsid w:val="009B341D"/>
    <w:rsid w:val="009B476E"/>
    <w:rsid w:val="009B47FE"/>
    <w:rsid w:val="009B51A4"/>
    <w:rsid w:val="009B52FE"/>
    <w:rsid w:val="009B6D1D"/>
    <w:rsid w:val="009B7260"/>
    <w:rsid w:val="009B72DB"/>
    <w:rsid w:val="009B76FA"/>
    <w:rsid w:val="009B7DBA"/>
    <w:rsid w:val="009C0BFA"/>
    <w:rsid w:val="009C0CA2"/>
    <w:rsid w:val="009C0D43"/>
    <w:rsid w:val="009C126C"/>
    <w:rsid w:val="009C153E"/>
    <w:rsid w:val="009C17D9"/>
    <w:rsid w:val="009C25DF"/>
    <w:rsid w:val="009C31D3"/>
    <w:rsid w:val="009C3A81"/>
    <w:rsid w:val="009C3B5A"/>
    <w:rsid w:val="009C3C6B"/>
    <w:rsid w:val="009C434D"/>
    <w:rsid w:val="009C43DB"/>
    <w:rsid w:val="009C4658"/>
    <w:rsid w:val="009C47F3"/>
    <w:rsid w:val="009C49CE"/>
    <w:rsid w:val="009C4D23"/>
    <w:rsid w:val="009C5066"/>
    <w:rsid w:val="009C53F2"/>
    <w:rsid w:val="009C56A0"/>
    <w:rsid w:val="009C56D1"/>
    <w:rsid w:val="009C60CB"/>
    <w:rsid w:val="009C633E"/>
    <w:rsid w:val="009C6A3B"/>
    <w:rsid w:val="009C6DDE"/>
    <w:rsid w:val="009C700E"/>
    <w:rsid w:val="009C72F2"/>
    <w:rsid w:val="009C757D"/>
    <w:rsid w:val="009C7E11"/>
    <w:rsid w:val="009D0601"/>
    <w:rsid w:val="009D0644"/>
    <w:rsid w:val="009D09B1"/>
    <w:rsid w:val="009D0A2E"/>
    <w:rsid w:val="009D10BE"/>
    <w:rsid w:val="009D1181"/>
    <w:rsid w:val="009D1F77"/>
    <w:rsid w:val="009D30A4"/>
    <w:rsid w:val="009D379C"/>
    <w:rsid w:val="009D4B51"/>
    <w:rsid w:val="009D5226"/>
    <w:rsid w:val="009D5986"/>
    <w:rsid w:val="009D63A0"/>
    <w:rsid w:val="009D6E56"/>
    <w:rsid w:val="009D7013"/>
    <w:rsid w:val="009D799A"/>
    <w:rsid w:val="009D7E89"/>
    <w:rsid w:val="009D7F17"/>
    <w:rsid w:val="009E0819"/>
    <w:rsid w:val="009E0962"/>
    <w:rsid w:val="009E0CCD"/>
    <w:rsid w:val="009E0D90"/>
    <w:rsid w:val="009E0F69"/>
    <w:rsid w:val="009E101C"/>
    <w:rsid w:val="009E11D5"/>
    <w:rsid w:val="009E1880"/>
    <w:rsid w:val="009E2CF2"/>
    <w:rsid w:val="009E2F99"/>
    <w:rsid w:val="009E32A3"/>
    <w:rsid w:val="009E4565"/>
    <w:rsid w:val="009E45B2"/>
    <w:rsid w:val="009E50B0"/>
    <w:rsid w:val="009E5526"/>
    <w:rsid w:val="009E55C6"/>
    <w:rsid w:val="009E574B"/>
    <w:rsid w:val="009E59A4"/>
    <w:rsid w:val="009E5E7D"/>
    <w:rsid w:val="009E619F"/>
    <w:rsid w:val="009E6716"/>
    <w:rsid w:val="009E6BA3"/>
    <w:rsid w:val="009E7E98"/>
    <w:rsid w:val="009F049C"/>
    <w:rsid w:val="009F0AD7"/>
    <w:rsid w:val="009F13B8"/>
    <w:rsid w:val="009F2C58"/>
    <w:rsid w:val="009F3BD6"/>
    <w:rsid w:val="009F46FC"/>
    <w:rsid w:val="009F48AC"/>
    <w:rsid w:val="009F498E"/>
    <w:rsid w:val="009F4A26"/>
    <w:rsid w:val="009F4CAB"/>
    <w:rsid w:val="009F4F3F"/>
    <w:rsid w:val="009F510E"/>
    <w:rsid w:val="009F5887"/>
    <w:rsid w:val="009F5ACC"/>
    <w:rsid w:val="009F5C12"/>
    <w:rsid w:val="009F6793"/>
    <w:rsid w:val="009F6B7D"/>
    <w:rsid w:val="009F74E2"/>
    <w:rsid w:val="009F7613"/>
    <w:rsid w:val="00A00014"/>
    <w:rsid w:val="00A0038D"/>
    <w:rsid w:val="00A00666"/>
    <w:rsid w:val="00A006F4"/>
    <w:rsid w:val="00A00C5B"/>
    <w:rsid w:val="00A00DC5"/>
    <w:rsid w:val="00A012F7"/>
    <w:rsid w:val="00A01E05"/>
    <w:rsid w:val="00A025AE"/>
    <w:rsid w:val="00A031DB"/>
    <w:rsid w:val="00A03CDA"/>
    <w:rsid w:val="00A04007"/>
    <w:rsid w:val="00A0447E"/>
    <w:rsid w:val="00A04576"/>
    <w:rsid w:val="00A04678"/>
    <w:rsid w:val="00A046DA"/>
    <w:rsid w:val="00A047FE"/>
    <w:rsid w:val="00A04A8E"/>
    <w:rsid w:val="00A050F9"/>
    <w:rsid w:val="00A05C74"/>
    <w:rsid w:val="00A064AB"/>
    <w:rsid w:val="00A06E20"/>
    <w:rsid w:val="00A07730"/>
    <w:rsid w:val="00A07E82"/>
    <w:rsid w:val="00A108BF"/>
    <w:rsid w:val="00A10B78"/>
    <w:rsid w:val="00A10D24"/>
    <w:rsid w:val="00A10D81"/>
    <w:rsid w:val="00A111BF"/>
    <w:rsid w:val="00A117E9"/>
    <w:rsid w:val="00A119E9"/>
    <w:rsid w:val="00A11FEB"/>
    <w:rsid w:val="00A1233F"/>
    <w:rsid w:val="00A123C7"/>
    <w:rsid w:val="00A1273E"/>
    <w:rsid w:val="00A13B41"/>
    <w:rsid w:val="00A13B64"/>
    <w:rsid w:val="00A140A3"/>
    <w:rsid w:val="00A15436"/>
    <w:rsid w:val="00A155CA"/>
    <w:rsid w:val="00A15A13"/>
    <w:rsid w:val="00A15DFE"/>
    <w:rsid w:val="00A160BA"/>
    <w:rsid w:val="00A16118"/>
    <w:rsid w:val="00A16444"/>
    <w:rsid w:val="00A168CF"/>
    <w:rsid w:val="00A1741A"/>
    <w:rsid w:val="00A17BBB"/>
    <w:rsid w:val="00A17F0F"/>
    <w:rsid w:val="00A17FCD"/>
    <w:rsid w:val="00A200D2"/>
    <w:rsid w:val="00A20293"/>
    <w:rsid w:val="00A2039E"/>
    <w:rsid w:val="00A205D3"/>
    <w:rsid w:val="00A21DEB"/>
    <w:rsid w:val="00A2319E"/>
    <w:rsid w:val="00A2324F"/>
    <w:rsid w:val="00A236DF"/>
    <w:rsid w:val="00A24024"/>
    <w:rsid w:val="00A245C3"/>
    <w:rsid w:val="00A24824"/>
    <w:rsid w:val="00A24EA8"/>
    <w:rsid w:val="00A254E0"/>
    <w:rsid w:val="00A26421"/>
    <w:rsid w:val="00A27082"/>
    <w:rsid w:val="00A271F0"/>
    <w:rsid w:val="00A3007B"/>
    <w:rsid w:val="00A30E8B"/>
    <w:rsid w:val="00A31AB8"/>
    <w:rsid w:val="00A31DD2"/>
    <w:rsid w:val="00A321EF"/>
    <w:rsid w:val="00A338A8"/>
    <w:rsid w:val="00A339E4"/>
    <w:rsid w:val="00A33B23"/>
    <w:rsid w:val="00A33C1A"/>
    <w:rsid w:val="00A34674"/>
    <w:rsid w:val="00A346C5"/>
    <w:rsid w:val="00A34711"/>
    <w:rsid w:val="00A34A2B"/>
    <w:rsid w:val="00A34F75"/>
    <w:rsid w:val="00A35114"/>
    <w:rsid w:val="00A355C2"/>
    <w:rsid w:val="00A3576E"/>
    <w:rsid w:val="00A36283"/>
    <w:rsid w:val="00A36803"/>
    <w:rsid w:val="00A36BC4"/>
    <w:rsid w:val="00A37116"/>
    <w:rsid w:val="00A37396"/>
    <w:rsid w:val="00A375D4"/>
    <w:rsid w:val="00A378B1"/>
    <w:rsid w:val="00A3794E"/>
    <w:rsid w:val="00A404B0"/>
    <w:rsid w:val="00A40544"/>
    <w:rsid w:val="00A409F7"/>
    <w:rsid w:val="00A41264"/>
    <w:rsid w:val="00A41911"/>
    <w:rsid w:val="00A41914"/>
    <w:rsid w:val="00A43B9B"/>
    <w:rsid w:val="00A43F57"/>
    <w:rsid w:val="00A44286"/>
    <w:rsid w:val="00A447A6"/>
    <w:rsid w:val="00A44B4A"/>
    <w:rsid w:val="00A44C55"/>
    <w:rsid w:val="00A452C0"/>
    <w:rsid w:val="00A45534"/>
    <w:rsid w:val="00A457EB"/>
    <w:rsid w:val="00A460F0"/>
    <w:rsid w:val="00A466F2"/>
    <w:rsid w:val="00A47659"/>
    <w:rsid w:val="00A478E4"/>
    <w:rsid w:val="00A47B06"/>
    <w:rsid w:val="00A5128E"/>
    <w:rsid w:val="00A51FC7"/>
    <w:rsid w:val="00A52772"/>
    <w:rsid w:val="00A527E4"/>
    <w:rsid w:val="00A52A20"/>
    <w:rsid w:val="00A530D8"/>
    <w:rsid w:val="00A532CD"/>
    <w:rsid w:val="00A53C3C"/>
    <w:rsid w:val="00A53D53"/>
    <w:rsid w:val="00A5418A"/>
    <w:rsid w:val="00A546F8"/>
    <w:rsid w:val="00A54D08"/>
    <w:rsid w:val="00A54E69"/>
    <w:rsid w:val="00A554BF"/>
    <w:rsid w:val="00A55708"/>
    <w:rsid w:val="00A55CA8"/>
    <w:rsid w:val="00A55DC4"/>
    <w:rsid w:val="00A55FAD"/>
    <w:rsid w:val="00A56D4D"/>
    <w:rsid w:val="00A56ED1"/>
    <w:rsid w:val="00A57233"/>
    <w:rsid w:val="00A57B83"/>
    <w:rsid w:val="00A6035F"/>
    <w:rsid w:val="00A60691"/>
    <w:rsid w:val="00A62193"/>
    <w:rsid w:val="00A6269B"/>
    <w:rsid w:val="00A62D80"/>
    <w:rsid w:val="00A62E5F"/>
    <w:rsid w:val="00A631D9"/>
    <w:rsid w:val="00A6357B"/>
    <w:rsid w:val="00A636F4"/>
    <w:rsid w:val="00A63BD9"/>
    <w:rsid w:val="00A63DD0"/>
    <w:rsid w:val="00A64677"/>
    <w:rsid w:val="00A64B43"/>
    <w:rsid w:val="00A6529D"/>
    <w:rsid w:val="00A66C6E"/>
    <w:rsid w:val="00A66DB7"/>
    <w:rsid w:val="00A66FEE"/>
    <w:rsid w:val="00A677B9"/>
    <w:rsid w:val="00A67C90"/>
    <w:rsid w:val="00A67EB1"/>
    <w:rsid w:val="00A70370"/>
    <w:rsid w:val="00A7047B"/>
    <w:rsid w:val="00A70633"/>
    <w:rsid w:val="00A70F68"/>
    <w:rsid w:val="00A71165"/>
    <w:rsid w:val="00A713CB"/>
    <w:rsid w:val="00A71744"/>
    <w:rsid w:val="00A71AE9"/>
    <w:rsid w:val="00A71DB6"/>
    <w:rsid w:val="00A722F0"/>
    <w:rsid w:val="00A723C7"/>
    <w:rsid w:val="00A72B46"/>
    <w:rsid w:val="00A72D49"/>
    <w:rsid w:val="00A73C8F"/>
    <w:rsid w:val="00A73F4F"/>
    <w:rsid w:val="00A747DC"/>
    <w:rsid w:val="00A74BC7"/>
    <w:rsid w:val="00A75D43"/>
    <w:rsid w:val="00A75F29"/>
    <w:rsid w:val="00A766E2"/>
    <w:rsid w:val="00A76A98"/>
    <w:rsid w:val="00A76D8E"/>
    <w:rsid w:val="00A76FC9"/>
    <w:rsid w:val="00A778D0"/>
    <w:rsid w:val="00A77953"/>
    <w:rsid w:val="00A77AEF"/>
    <w:rsid w:val="00A77DEF"/>
    <w:rsid w:val="00A817DF"/>
    <w:rsid w:val="00A81C19"/>
    <w:rsid w:val="00A82ABF"/>
    <w:rsid w:val="00A83065"/>
    <w:rsid w:val="00A8330C"/>
    <w:rsid w:val="00A838C0"/>
    <w:rsid w:val="00A8497C"/>
    <w:rsid w:val="00A849D9"/>
    <w:rsid w:val="00A84E42"/>
    <w:rsid w:val="00A84F3F"/>
    <w:rsid w:val="00A84FDD"/>
    <w:rsid w:val="00A8684C"/>
    <w:rsid w:val="00A86B82"/>
    <w:rsid w:val="00A86BDC"/>
    <w:rsid w:val="00A86DCF"/>
    <w:rsid w:val="00A879DA"/>
    <w:rsid w:val="00A900DE"/>
    <w:rsid w:val="00A90255"/>
    <w:rsid w:val="00A9036A"/>
    <w:rsid w:val="00A90589"/>
    <w:rsid w:val="00A90873"/>
    <w:rsid w:val="00A90E1A"/>
    <w:rsid w:val="00A917A5"/>
    <w:rsid w:val="00A92924"/>
    <w:rsid w:val="00A92FEF"/>
    <w:rsid w:val="00A9326E"/>
    <w:rsid w:val="00A937FC"/>
    <w:rsid w:val="00A9520A"/>
    <w:rsid w:val="00A95272"/>
    <w:rsid w:val="00A953B5"/>
    <w:rsid w:val="00A959FF"/>
    <w:rsid w:val="00A968CC"/>
    <w:rsid w:val="00A96BCE"/>
    <w:rsid w:val="00A971C3"/>
    <w:rsid w:val="00A974C5"/>
    <w:rsid w:val="00AA10B7"/>
    <w:rsid w:val="00AA1733"/>
    <w:rsid w:val="00AA2582"/>
    <w:rsid w:val="00AA2D9E"/>
    <w:rsid w:val="00AA34AA"/>
    <w:rsid w:val="00AA35FD"/>
    <w:rsid w:val="00AA38E1"/>
    <w:rsid w:val="00AA465B"/>
    <w:rsid w:val="00AA4679"/>
    <w:rsid w:val="00AA52EE"/>
    <w:rsid w:val="00AA544F"/>
    <w:rsid w:val="00AA6263"/>
    <w:rsid w:val="00AA6CE5"/>
    <w:rsid w:val="00AA7780"/>
    <w:rsid w:val="00AB09BF"/>
    <w:rsid w:val="00AB16B1"/>
    <w:rsid w:val="00AB2D99"/>
    <w:rsid w:val="00AB33EA"/>
    <w:rsid w:val="00AB3492"/>
    <w:rsid w:val="00AB39D2"/>
    <w:rsid w:val="00AB3C7A"/>
    <w:rsid w:val="00AB3CAA"/>
    <w:rsid w:val="00AB50A8"/>
    <w:rsid w:val="00AB5F5A"/>
    <w:rsid w:val="00AB68BE"/>
    <w:rsid w:val="00AB6B69"/>
    <w:rsid w:val="00AB6CD5"/>
    <w:rsid w:val="00AB6EDE"/>
    <w:rsid w:val="00AB6F23"/>
    <w:rsid w:val="00AB75CC"/>
    <w:rsid w:val="00AB75D3"/>
    <w:rsid w:val="00AC00DC"/>
    <w:rsid w:val="00AC0EBB"/>
    <w:rsid w:val="00AC10C9"/>
    <w:rsid w:val="00AC1451"/>
    <w:rsid w:val="00AC17F5"/>
    <w:rsid w:val="00AC1A94"/>
    <w:rsid w:val="00AC2153"/>
    <w:rsid w:val="00AC2427"/>
    <w:rsid w:val="00AC2BC4"/>
    <w:rsid w:val="00AC303D"/>
    <w:rsid w:val="00AC3131"/>
    <w:rsid w:val="00AC332F"/>
    <w:rsid w:val="00AC3D84"/>
    <w:rsid w:val="00AC405F"/>
    <w:rsid w:val="00AC4483"/>
    <w:rsid w:val="00AC4798"/>
    <w:rsid w:val="00AC4BEF"/>
    <w:rsid w:val="00AC4C98"/>
    <w:rsid w:val="00AC4DF1"/>
    <w:rsid w:val="00AC506C"/>
    <w:rsid w:val="00AC52C2"/>
    <w:rsid w:val="00AC5A22"/>
    <w:rsid w:val="00AC5D64"/>
    <w:rsid w:val="00AC5DBE"/>
    <w:rsid w:val="00AC6886"/>
    <w:rsid w:val="00AC6F3C"/>
    <w:rsid w:val="00AD0740"/>
    <w:rsid w:val="00AD0A86"/>
    <w:rsid w:val="00AD0BBC"/>
    <w:rsid w:val="00AD0D5C"/>
    <w:rsid w:val="00AD1677"/>
    <w:rsid w:val="00AD16D1"/>
    <w:rsid w:val="00AD17A0"/>
    <w:rsid w:val="00AD1961"/>
    <w:rsid w:val="00AD19E2"/>
    <w:rsid w:val="00AD1B30"/>
    <w:rsid w:val="00AD1F7A"/>
    <w:rsid w:val="00AD21A0"/>
    <w:rsid w:val="00AD22F5"/>
    <w:rsid w:val="00AD2334"/>
    <w:rsid w:val="00AD2661"/>
    <w:rsid w:val="00AD2891"/>
    <w:rsid w:val="00AD2AC7"/>
    <w:rsid w:val="00AD2C7E"/>
    <w:rsid w:val="00AD3B7F"/>
    <w:rsid w:val="00AD3D98"/>
    <w:rsid w:val="00AD4142"/>
    <w:rsid w:val="00AD4433"/>
    <w:rsid w:val="00AD49B8"/>
    <w:rsid w:val="00AD5390"/>
    <w:rsid w:val="00AD5681"/>
    <w:rsid w:val="00AD57AC"/>
    <w:rsid w:val="00AD5DEF"/>
    <w:rsid w:val="00AD5F73"/>
    <w:rsid w:val="00AD6473"/>
    <w:rsid w:val="00AD6E30"/>
    <w:rsid w:val="00AD6FF2"/>
    <w:rsid w:val="00AD7552"/>
    <w:rsid w:val="00AE0ADD"/>
    <w:rsid w:val="00AE0D68"/>
    <w:rsid w:val="00AE144D"/>
    <w:rsid w:val="00AE2455"/>
    <w:rsid w:val="00AE2755"/>
    <w:rsid w:val="00AE28EC"/>
    <w:rsid w:val="00AE30E8"/>
    <w:rsid w:val="00AE3319"/>
    <w:rsid w:val="00AE379D"/>
    <w:rsid w:val="00AE3B60"/>
    <w:rsid w:val="00AE3C58"/>
    <w:rsid w:val="00AE42F8"/>
    <w:rsid w:val="00AE564F"/>
    <w:rsid w:val="00AE56B3"/>
    <w:rsid w:val="00AE58B8"/>
    <w:rsid w:val="00AE5975"/>
    <w:rsid w:val="00AE5ED3"/>
    <w:rsid w:val="00AE7084"/>
    <w:rsid w:val="00AE7414"/>
    <w:rsid w:val="00AF0072"/>
    <w:rsid w:val="00AF0519"/>
    <w:rsid w:val="00AF1544"/>
    <w:rsid w:val="00AF1C41"/>
    <w:rsid w:val="00AF1F7C"/>
    <w:rsid w:val="00AF22E3"/>
    <w:rsid w:val="00AF28F7"/>
    <w:rsid w:val="00AF3B3B"/>
    <w:rsid w:val="00AF3B9D"/>
    <w:rsid w:val="00AF3EC6"/>
    <w:rsid w:val="00AF41B8"/>
    <w:rsid w:val="00AF41C7"/>
    <w:rsid w:val="00AF49F1"/>
    <w:rsid w:val="00AF52AC"/>
    <w:rsid w:val="00AF5CB3"/>
    <w:rsid w:val="00AF5DAE"/>
    <w:rsid w:val="00AF65DE"/>
    <w:rsid w:val="00AF6FD2"/>
    <w:rsid w:val="00AF7182"/>
    <w:rsid w:val="00AF71BE"/>
    <w:rsid w:val="00AF725D"/>
    <w:rsid w:val="00AF792F"/>
    <w:rsid w:val="00AF7DFA"/>
    <w:rsid w:val="00AF7F31"/>
    <w:rsid w:val="00B00356"/>
    <w:rsid w:val="00B00482"/>
    <w:rsid w:val="00B01351"/>
    <w:rsid w:val="00B01417"/>
    <w:rsid w:val="00B01744"/>
    <w:rsid w:val="00B01BBA"/>
    <w:rsid w:val="00B02BED"/>
    <w:rsid w:val="00B03B6B"/>
    <w:rsid w:val="00B03C87"/>
    <w:rsid w:val="00B04676"/>
    <w:rsid w:val="00B04954"/>
    <w:rsid w:val="00B04A6F"/>
    <w:rsid w:val="00B06294"/>
    <w:rsid w:val="00B065AD"/>
    <w:rsid w:val="00B06EFF"/>
    <w:rsid w:val="00B07E27"/>
    <w:rsid w:val="00B10D50"/>
    <w:rsid w:val="00B1117A"/>
    <w:rsid w:val="00B119CF"/>
    <w:rsid w:val="00B12CF5"/>
    <w:rsid w:val="00B12F90"/>
    <w:rsid w:val="00B13D6B"/>
    <w:rsid w:val="00B13E68"/>
    <w:rsid w:val="00B14099"/>
    <w:rsid w:val="00B14127"/>
    <w:rsid w:val="00B14ED0"/>
    <w:rsid w:val="00B1535D"/>
    <w:rsid w:val="00B154E9"/>
    <w:rsid w:val="00B15E64"/>
    <w:rsid w:val="00B16A4F"/>
    <w:rsid w:val="00B16DD7"/>
    <w:rsid w:val="00B172EB"/>
    <w:rsid w:val="00B17528"/>
    <w:rsid w:val="00B176FD"/>
    <w:rsid w:val="00B17AD7"/>
    <w:rsid w:val="00B20255"/>
    <w:rsid w:val="00B20652"/>
    <w:rsid w:val="00B20DC8"/>
    <w:rsid w:val="00B20E84"/>
    <w:rsid w:val="00B212EE"/>
    <w:rsid w:val="00B215C3"/>
    <w:rsid w:val="00B21E14"/>
    <w:rsid w:val="00B223CF"/>
    <w:rsid w:val="00B23179"/>
    <w:rsid w:val="00B23396"/>
    <w:rsid w:val="00B238F3"/>
    <w:rsid w:val="00B23930"/>
    <w:rsid w:val="00B23FEE"/>
    <w:rsid w:val="00B255E3"/>
    <w:rsid w:val="00B2583F"/>
    <w:rsid w:val="00B259D7"/>
    <w:rsid w:val="00B25FC3"/>
    <w:rsid w:val="00B26139"/>
    <w:rsid w:val="00B26B87"/>
    <w:rsid w:val="00B27739"/>
    <w:rsid w:val="00B27AAA"/>
    <w:rsid w:val="00B32285"/>
    <w:rsid w:val="00B32602"/>
    <w:rsid w:val="00B3261F"/>
    <w:rsid w:val="00B328E0"/>
    <w:rsid w:val="00B34827"/>
    <w:rsid w:val="00B36615"/>
    <w:rsid w:val="00B3671B"/>
    <w:rsid w:val="00B3681E"/>
    <w:rsid w:val="00B37393"/>
    <w:rsid w:val="00B40078"/>
    <w:rsid w:val="00B4030A"/>
    <w:rsid w:val="00B406DF"/>
    <w:rsid w:val="00B40F65"/>
    <w:rsid w:val="00B41587"/>
    <w:rsid w:val="00B417E9"/>
    <w:rsid w:val="00B41A4F"/>
    <w:rsid w:val="00B42380"/>
    <w:rsid w:val="00B42AD5"/>
    <w:rsid w:val="00B42B19"/>
    <w:rsid w:val="00B42C57"/>
    <w:rsid w:val="00B42E0A"/>
    <w:rsid w:val="00B436BA"/>
    <w:rsid w:val="00B44706"/>
    <w:rsid w:val="00B44901"/>
    <w:rsid w:val="00B44F35"/>
    <w:rsid w:val="00B45A59"/>
    <w:rsid w:val="00B45E5C"/>
    <w:rsid w:val="00B46DB3"/>
    <w:rsid w:val="00B4732D"/>
    <w:rsid w:val="00B47911"/>
    <w:rsid w:val="00B47EAF"/>
    <w:rsid w:val="00B50534"/>
    <w:rsid w:val="00B52125"/>
    <w:rsid w:val="00B52169"/>
    <w:rsid w:val="00B52F12"/>
    <w:rsid w:val="00B52FDD"/>
    <w:rsid w:val="00B533E0"/>
    <w:rsid w:val="00B53852"/>
    <w:rsid w:val="00B5390D"/>
    <w:rsid w:val="00B54889"/>
    <w:rsid w:val="00B569AD"/>
    <w:rsid w:val="00B56E1C"/>
    <w:rsid w:val="00B56F0E"/>
    <w:rsid w:val="00B574AE"/>
    <w:rsid w:val="00B57A6F"/>
    <w:rsid w:val="00B600D7"/>
    <w:rsid w:val="00B61242"/>
    <w:rsid w:val="00B6163A"/>
    <w:rsid w:val="00B61FF2"/>
    <w:rsid w:val="00B62286"/>
    <w:rsid w:val="00B622A8"/>
    <w:rsid w:val="00B62DC1"/>
    <w:rsid w:val="00B6314D"/>
    <w:rsid w:val="00B632DC"/>
    <w:rsid w:val="00B63629"/>
    <w:rsid w:val="00B63B33"/>
    <w:rsid w:val="00B63B7E"/>
    <w:rsid w:val="00B64240"/>
    <w:rsid w:val="00B65404"/>
    <w:rsid w:val="00B65638"/>
    <w:rsid w:val="00B659E5"/>
    <w:rsid w:val="00B660A0"/>
    <w:rsid w:val="00B6616D"/>
    <w:rsid w:val="00B67C7F"/>
    <w:rsid w:val="00B70375"/>
    <w:rsid w:val="00B7041F"/>
    <w:rsid w:val="00B704A6"/>
    <w:rsid w:val="00B70871"/>
    <w:rsid w:val="00B70B02"/>
    <w:rsid w:val="00B7100A"/>
    <w:rsid w:val="00B7163E"/>
    <w:rsid w:val="00B7182E"/>
    <w:rsid w:val="00B71908"/>
    <w:rsid w:val="00B7266A"/>
    <w:rsid w:val="00B72CF7"/>
    <w:rsid w:val="00B7357F"/>
    <w:rsid w:val="00B746DE"/>
    <w:rsid w:val="00B74C6C"/>
    <w:rsid w:val="00B75E3F"/>
    <w:rsid w:val="00B7726F"/>
    <w:rsid w:val="00B77B84"/>
    <w:rsid w:val="00B80733"/>
    <w:rsid w:val="00B80955"/>
    <w:rsid w:val="00B80C3B"/>
    <w:rsid w:val="00B80E6A"/>
    <w:rsid w:val="00B810FD"/>
    <w:rsid w:val="00B8132B"/>
    <w:rsid w:val="00B81401"/>
    <w:rsid w:val="00B816C0"/>
    <w:rsid w:val="00B81B60"/>
    <w:rsid w:val="00B81BA8"/>
    <w:rsid w:val="00B828D2"/>
    <w:rsid w:val="00B8316F"/>
    <w:rsid w:val="00B83630"/>
    <w:rsid w:val="00B838A0"/>
    <w:rsid w:val="00B839F5"/>
    <w:rsid w:val="00B842E4"/>
    <w:rsid w:val="00B84AB0"/>
    <w:rsid w:val="00B84E5B"/>
    <w:rsid w:val="00B85147"/>
    <w:rsid w:val="00B851C5"/>
    <w:rsid w:val="00B852E8"/>
    <w:rsid w:val="00B86C13"/>
    <w:rsid w:val="00B870AB"/>
    <w:rsid w:val="00B872DD"/>
    <w:rsid w:val="00B874CD"/>
    <w:rsid w:val="00B875AF"/>
    <w:rsid w:val="00B87CB0"/>
    <w:rsid w:val="00B90AF9"/>
    <w:rsid w:val="00B91575"/>
    <w:rsid w:val="00B92BC9"/>
    <w:rsid w:val="00B94569"/>
    <w:rsid w:val="00B9462C"/>
    <w:rsid w:val="00B9468F"/>
    <w:rsid w:val="00B94D9E"/>
    <w:rsid w:val="00B95C13"/>
    <w:rsid w:val="00B95E4C"/>
    <w:rsid w:val="00B961BF"/>
    <w:rsid w:val="00B96711"/>
    <w:rsid w:val="00B97779"/>
    <w:rsid w:val="00B978F3"/>
    <w:rsid w:val="00B97E71"/>
    <w:rsid w:val="00B97EC5"/>
    <w:rsid w:val="00BA0CBB"/>
    <w:rsid w:val="00BA0D69"/>
    <w:rsid w:val="00BA1AE4"/>
    <w:rsid w:val="00BA1D83"/>
    <w:rsid w:val="00BA1EB9"/>
    <w:rsid w:val="00BA2349"/>
    <w:rsid w:val="00BA2495"/>
    <w:rsid w:val="00BA25BE"/>
    <w:rsid w:val="00BA28A4"/>
    <w:rsid w:val="00BA2D11"/>
    <w:rsid w:val="00BA3CFE"/>
    <w:rsid w:val="00BA48A6"/>
    <w:rsid w:val="00BA51B7"/>
    <w:rsid w:val="00BA5E3A"/>
    <w:rsid w:val="00BA6454"/>
    <w:rsid w:val="00BA6CA1"/>
    <w:rsid w:val="00BA7066"/>
    <w:rsid w:val="00BA71D1"/>
    <w:rsid w:val="00BA7250"/>
    <w:rsid w:val="00BB005E"/>
    <w:rsid w:val="00BB015F"/>
    <w:rsid w:val="00BB01E7"/>
    <w:rsid w:val="00BB08F5"/>
    <w:rsid w:val="00BB0FBD"/>
    <w:rsid w:val="00BB14AB"/>
    <w:rsid w:val="00BB2193"/>
    <w:rsid w:val="00BB220B"/>
    <w:rsid w:val="00BB265D"/>
    <w:rsid w:val="00BB27AA"/>
    <w:rsid w:val="00BB28B0"/>
    <w:rsid w:val="00BB2910"/>
    <w:rsid w:val="00BB29C0"/>
    <w:rsid w:val="00BB2B55"/>
    <w:rsid w:val="00BB338B"/>
    <w:rsid w:val="00BB3543"/>
    <w:rsid w:val="00BB3824"/>
    <w:rsid w:val="00BB4168"/>
    <w:rsid w:val="00BB43A5"/>
    <w:rsid w:val="00BB48D0"/>
    <w:rsid w:val="00BB5871"/>
    <w:rsid w:val="00BB5D8D"/>
    <w:rsid w:val="00BB5F61"/>
    <w:rsid w:val="00BB61D0"/>
    <w:rsid w:val="00BB7220"/>
    <w:rsid w:val="00BB730E"/>
    <w:rsid w:val="00BB7594"/>
    <w:rsid w:val="00BC09EB"/>
    <w:rsid w:val="00BC0B2E"/>
    <w:rsid w:val="00BC0F0D"/>
    <w:rsid w:val="00BC1494"/>
    <w:rsid w:val="00BC151B"/>
    <w:rsid w:val="00BC1FBC"/>
    <w:rsid w:val="00BC2594"/>
    <w:rsid w:val="00BC2786"/>
    <w:rsid w:val="00BC2815"/>
    <w:rsid w:val="00BC2DBA"/>
    <w:rsid w:val="00BC2E3E"/>
    <w:rsid w:val="00BC3A71"/>
    <w:rsid w:val="00BC3DDA"/>
    <w:rsid w:val="00BC503B"/>
    <w:rsid w:val="00BC5E99"/>
    <w:rsid w:val="00BC690F"/>
    <w:rsid w:val="00BC6CB2"/>
    <w:rsid w:val="00BC77AE"/>
    <w:rsid w:val="00BC7B6B"/>
    <w:rsid w:val="00BC7F0B"/>
    <w:rsid w:val="00BD0391"/>
    <w:rsid w:val="00BD09A0"/>
    <w:rsid w:val="00BD0D50"/>
    <w:rsid w:val="00BD0F25"/>
    <w:rsid w:val="00BD12BB"/>
    <w:rsid w:val="00BD146E"/>
    <w:rsid w:val="00BD35F4"/>
    <w:rsid w:val="00BD39C6"/>
    <w:rsid w:val="00BD3D4C"/>
    <w:rsid w:val="00BD40C6"/>
    <w:rsid w:val="00BD47A2"/>
    <w:rsid w:val="00BD4970"/>
    <w:rsid w:val="00BD4ACC"/>
    <w:rsid w:val="00BD4D73"/>
    <w:rsid w:val="00BD4FFE"/>
    <w:rsid w:val="00BD50F7"/>
    <w:rsid w:val="00BD51BE"/>
    <w:rsid w:val="00BD5842"/>
    <w:rsid w:val="00BD5D75"/>
    <w:rsid w:val="00BD5E25"/>
    <w:rsid w:val="00BD5F3A"/>
    <w:rsid w:val="00BD6D2D"/>
    <w:rsid w:val="00BD7522"/>
    <w:rsid w:val="00BD76ED"/>
    <w:rsid w:val="00BD7ECC"/>
    <w:rsid w:val="00BE023C"/>
    <w:rsid w:val="00BE072B"/>
    <w:rsid w:val="00BE18D1"/>
    <w:rsid w:val="00BE1C0D"/>
    <w:rsid w:val="00BE2804"/>
    <w:rsid w:val="00BE28E4"/>
    <w:rsid w:val="00BE2C52"/>
    <w:rsid w:val="00BE3067"/>
    <w:rsid w:val="00BE34FE"/>
    <w:rsid w:val="00BE3A05"/>
    <w:rsid w:val="00BE3C65"/>
    <w:rsid w:val="00BE4E05"/>
    <w:rsid w:val="00BE545C"/>
    <w:rsid w:val="00BE59E2"/>
    <w:rsid w:val="00BE6162"/>
    <w:rsid w:val="00BE6839"/>
    <w:rsid w:val="00BE690A"/>
    <w:rsid w:val="00BE6B6C"/>
    <w:rsid w:val="00BE6C7D"/>
    <w:rsid w:val="00BE6C92"/>
    <w:rsid w:val="00BE6CC9"/>
    <w:rsid w:val="00BE6E3D"/>
    <w:rsid w:val="00BE79C0"/>
    <w:rsid w:val="00BF085D"/>
    <w:rsid w:val="00BF09E7"/>
    <w:rsid w:val="00BF0C35"/>
    <w:rsid w:val="00BF0D2B"/>
    <w:rsid w:val="00BF0EA9"/>
    <w:rsid w:val="00BF1644"/>
    <w:rsid w:val="00BF2173"/>
    <w:rsid w:val="00BF27D2"/>
    <w:rsid w:val="00BF2CA0"/>
    <w:rsid w:val="00BF2EFE"/>
    <w:rsid w:val="00BF354F"/>
    <w:rsid w:val="00BF3C67"/>
    <w:rsid w:val="00BF4357"/>
    <w:rsid w:val="00BF45D9"/>
    <w:rsid w:val="00BF4AEA"/>
    <w:rsid w:val="00BF4E47"/>
    <w:rsid w:val="00BF4F9D"/>
    <w:rsid w:val="00BF5172"/>
    <w:rsid w:val="00BF5D5E"/>
    <w:rsid w:val="00BF6AB0"/>
    <w:rsid w:val="00BF6F1B"/>
    <w:rsid w:val="00BF734B"/>
    <w:rsid w:val="00BF73AB"/>
    <w:rsid w:val="00BF74D6"/>
    <w:rsid w:val="00C0027C"/>
    <w:rsid w:val="00C00538"/>
    <w:rsid w:val="00C00691"/>
    <w:rsid w:val="00C0094B"/>
    <w:rsid w:val="00C0097F"/>
    <w:rsid w:val="00C00EB1"/>
    <w:rsid w:val="00C013EC"/>
    <w:rsid w:val="00C01F28"/>
    <w:rsid w:val="00C02145"/>
    <w:rsid w:val="00C02A14"/>
    <w:rsid w:val="00C02DCC"/>
    <w:rsid w:val="00C02E2D"/>
    <w:rsid w:val="00C03208"/>
    <w:rsid w:val="00C034E6"/>
    <w:rsid w:val="00C03897"/>
    <w:rsid w:val="00C03BA9"/>
    <w:rsid w:val="00C04828"/>
    <w:rsid w:val="00C04A68"/>
    <w:rsid w:val="00C04BEB"/>
    <w:rsid w:val="00C04CC2"/>
    <w:rsid w:val="00C053A8"/>
    <w:rsid w:val="00C0568E"/>
    <w:rsid w:val="00C059D3"/>
    <w:rsid w:val="00C05F92"/>
    <w:rsid w:val="00C06779"/>
    <w:rsid w:val="00C069CD"/>
    <w:rsid w:val="00C06A60"/>
    <w:rsid w:val="00C06BB0"/>
    <w:rsid w:val="00C0713C"/>
    <w:rsid w:val="00C07242"/>
    <w:rsid w:val="00C07BDA"/>
    <w:rsid w:val="00C07C07"/>
    <w:rsid w:val="00C119C5"/>
    <w:rsid w:val="00C11E40"/>
    <w:rsid w:val="00C12023"/>
    <w:rsid w:val="00C12A9C"/>
    <w:rsid w:val="00C12E1F"/>
    <w:rsid w:val="00C133B3"/>
    <w:rsid w:val="00C137DB"/>
    <w:rsid w:val="00C139B7"/>
    <w:rsid w:val="00C147CC"/>
    <w:rsid w:val="00C148F2"/>
    <w:rsid w:val="00C14D04"/>
    <w:rsid w:val="00C15222"/>
    <w:rsid w:val="00C154FE"/>
    <w:rsid w:val="00C15735"/>
    <w:rsid w:val="00C160D5"/>
    <w:rsid w:val="00C1645B"/>
    <w:rsid w:val="00C1660F"/>
    <w:rsid w:val="00C166FF"/>
    <w:rsid w:val="00C16822"/>
    <w:rsid w:val="00C169C2"/>
    <w:rsid w:val="00C169F1"/>
    <w:rsid w:val="00C17BB9"/>
    <w:rsid w:val="00C20AD6"/>
    <w:rsid w:val="00C2150F"/>
    <w:rsid w:val="00C21B8B"/>
    <w:rsid w:val="00C227D2"/>
    <w:rsid w:val="00C23337"/>
    <w:rsid w:val="00C23652"/>
    <w:rsid w:val="00C23A60"/>
    <w:rsid w:val="00C242C9"/>
    <w:rsid w:val="00C24E67"/>
    <w:rsid w:val="00C2541E"/>
    <w:rsid w:val="00C25448"/>
    <w:rsid w:val="00C25C73"/>
    <w:rsid w:val="00C25F11"/>
    <w:rsid w:val="00C2623F"/>
    <w:rsid w:val="00C264EE"/>
    <w:rsid w:val="00C26729"/>
    <w:rsid w:val="00C2697F"/>
    <w:rsid w:val="00C277AA"/>
    <w:rsid w:val="00C278FB"/>
    <w:rsid w:val="00C279A7"/>
    <w:rsid w:val="00C27A4C"/>
    <w:rsid w:val="00C27FF1"/>
    <w:rsid w:val="00C30448"/>
    <w:rsid w:val="00C305A2"/>
    <w:rsid w:val="00C30805"/>
    <w:rsid w:val="00C3090D"/>
    <w:rsid w:val="00C311B1"/>
    <w:rsid w:val="00C31206"/>
    <w:rsid w:val="00C319CC"/>
    <w:rsid w:val="00C3211D"/>
    <w:rsid w:val="00C325C6"/>
    <w:rsid w:val="00C32C73"/>
    <w:rsid w:val="00C33166"/>
    <w:rsid w:val="00C33978"/>
    <w:rsid w:val="00C33C5C"/>
    <w:rsid w:val="00C344A4"/>
    <w:rsid w:val="00C3512F"/>
    <w:rsid w:val="00C3638F"/>
    <w:rsid w:val="00C363C9"/>
    <w:rsid w:val="00C3676F"/>
    <w:rsid w:val="00C36771"/>
    <w:rsid w:val="00C3702C"/>
    <w:rsid w:val="00C4016F"/>
    <w:rsid w:val="00C4029D"/>
    <w:rsid w:val="00C404F9"/>
    <w:rsid w:val="00C4073E"/>
    <w:rsid w:val="00C4174B"/>
    <w:rsid w:val="00C41CB6"/>
    <w:rsid w:val="00C41CEC"/>
    <w:rsid w:val="00C42673"/>
    <w:rsid w:val="00C42CFA"/>
    <w:rsid w:val="00C43050"/>
    <w:rsid w:val="00C4499C"/>
    <w:rsid w:val="00C44E2B"/>
    <w:rsid w:val="00C44EB7"/>
    <w:rsid w:val="00C45DC0"/>
    <w:rsid w:val="00C45ED3"/>
    <w:rsid w:val="00C46162"/>
    <w:rsid w:val="00C461A4"/>
    <w:rsid w:val="00C46D6E"/>
    <w:rsid w:val="00C47320"/>
    <w:rsid w:val="00C475DB"/>
    <w:rsid w:val="00C479C9"/>
    <w:rsid w:val="00C47DB2"/>
    <w:rsid w:val="00C50065"/>
    <w:rsid w:val="00C501E4"/>
    <w:rsid w:val="00C50328"/>
    <w:rsid w:val="00C503A5"/>
    <w:rsid w:val="00C5068C"/>
    <w:rsid w:val="00C508E0"/>
    <w:rsid w:val="00C5160A"/>
    <w:rsid w:val="00C51BB7"/>
    <w:rsid w:val="00C51CF5"/>
    <w:rsid w:val="00C520EB"/>
    <w:rsid w:val="00C52A1A"/>
    <w:rsid w:val="00C52D19"/>
    <w:rsid w:val="00C52F9C"/>
    <w:rsid w:val="00C530E8"/>
    <w:rsid w:val="00C537C2"/>
    <w:rsid w:val="00C543F7"/>
    <w:rsid w:val="00C54668"/>
    <w:rsid w:val="00C5467A"/>
    <w:rsid w:val="00C5496C"/>
    <w:rsid w:val="00C54AB3"/>
    <w:rsid w:val="00C54C3E"/>
    <w:rsid w:val="00C550D6"/>
    <w:rsid w:val="00C5545B"/>
    <w:rsid w:val="00C56080"/>
    <w:rsid w:val="00C562F8"/>
    <w:rsid w:val="00C56845"/>
    <w:rsid w:val="00C56B1B"/>
    <w:rsid w:val="00C571C5"/>
    <w:rsid w:val="00C573AE"/>
    <w:rsid w:val="00C6108E"/>
    <w:rsid w:val="00C613BE"/>
    <w:rsid w:val="00C616C1"/>
    <w:rsid w:val="00C636A0"/>
    <w:rsid w:val="00C6393C"/>
    <w:rsid w:val="00C63F46"/>
    <w:rsid w:val="00C63F81"/>
    <w:rsid w:val="00C63FC5"/>
    <w:rsid w:val="00C6453E"/>
    <w:rsid w:val="00C645A8"/>
    <w:rsid w:val="00C65F31"/>
    <w:rsid w:val="00C66118"/>
    <w:rsid w:val="00C67C6E"/>
    <w:rsid w:val="00C70B53"/>
    <w:rsid w:val="00C717B2"/>
    <w:rsid w:val="00C71902"/>
    <w:rsid w:val="00C71DB9"/>
    <w:rsid w:val="00C72139"/>
    <w:rsid w:val="00C723E9"/>
    <w:rsid w:val="00C72464"/>
    <w:rsid w:val="00C72DAF"/>
    <w:rsid w:val="00C72DD4"/>
    <w:rsid w:val="00C745E2"/>
    <w:rsid w:val="00C751B7"/>
    <w:rsid w:val="00C75242"/>
    <w:rsid w:val="00C75D7B"/>
    <w:rsid w:val="00C7641E"/>
    <w:rsid w:val="00C768F4"/>
    <w:rsid w:val="00C76DF1"/>
    <w:rsid w:val="00C7705D"/>
    <w:rsid w:val="00C773B2"/>
    <w:rsid w:val="00C77B19"/>
    <w:rsid w:val="00C800C9"/>
    <w:rsid w:val="00C805AD"/>
    <w:rsid w:val="00C81E70"/>
    <w:rsid w:val="00C82295"/>
    <w:rsid w:val="00C82C15"/>
    <w:rsid w:val="00C836F5"/>
    <w:rsid w:val="00C848D7"/>
    <w:rsid w:val="00C84CB9"/>
    <w:rsid w:val="00C8546F"/>
    <w:rsid w:val="00C858D4"/>
    <w:rsid w:val="00C85D97"/>
    <w:rsid w:val="00C86E3B"/>
    <w:rsid w:val="00C87710"/>
    <w:rsid w:val="00C87880"/>
    <w:rsid w:val="00C879B6"/>
    <w:rsid w:val="00C87D70"/>
    <w:rsid w:val="00C90A1F"/>
    <w:rsid w:val="00C90AB2"/>
    <w:rsid w:val="00C90F0A"/>
    <w:rsid w:val="00C90F5C"/>
    <w:rsid w:val="00C91755"/>
    <w:rsid w:val="00C9323B"/>
    <w:rsid w:val="00C93523"/>
    <w:rsid w:val="00C936AF"/>
    <w:rsid w:val="00C944F9"/>
    <w:rsid w:val="00C964CB"/>
    <w:rsid w:val="00C97E08"/>
    <w:rsid w:val="00CA0867"/>
    <w:rsid w:val="00CA0BE8"/>
    <w:rsid w:val="00CA0C4A"/>
    <w:rsid w:val="00CA1552"/>
    <w:rsid w:val="00CA19CA"/>
    <w:rsid w:val="00CA204D"/>
    <w:rsid w:val="00CA2140"/>
    <w:rsid w:val="00CA4055"/>
    <w:rsid w:val="00CA4226"/>
    <w:rsid w:val="00CA498B"/>
    <w:rsid w:val="00CA4C69"/>
    <w:rsid w:val="00CA613B"/>
    <w:rsid w:val="00CA6966"/>
    <w:rsid w:val="00CA6EB9"/>
    <w:rsid w:val="00CA736C"/>
    <w:rsid w:val="00CA766C"/>
    <w:rsid w:val="00CA7F11"/>
    <w:rsid w:val="00CB05BD"/>
    <w:rsid w:val="00CB0AD6"/>
    <w:rsid w:val="00CB0FF7"/>
    <w:rsid w:val="00CB10F1"/>
    <w:rsid w:val="00CB1227"/>
    <w:rsid w:val="00CB1760"/>
    <w:rsid w:val="00CB177D"/>
    <w:rsid w:val="00CB1AF6"/>
    <w:rsid w:val="00CB23D8"/>
    <w:rsid w:val="00CB29AA"/>
    <w:rsid w:val="00CB2C76"/>
    <w:rsid w:val="00CB37DB"/>
    <w:rsid w:val="00CB4B9D"/>
    <w:rsid w:val="00CB5062"/>
    <w:rsid w:val="00CB5768"/>
    <w:rsid w:val="00CB5833"/>
    <w:rsid w:val="00CB5C8D"/>
    <w:rsid w:val="00CB5E37"/>
    <w:rsid w:val="00CB6260"/>
    <w:rsid w:val="00CB6D55"/>
    <w:rsid w:val="00CB7035"/>
    <w:rsid w:val="00CC02C5"/>
    <w:rsid w:val="00CC030B"/>
    <w:rsid w:val="00CC031A"/>
    <w:rsid w:val="00CC0CD2"/>
    <w:rsid w:val="00CC1094"/>
    <w:rsid w:val="00CC159C"/>
    <w:rsid w:val="00CC2F62"/>
    <w:rsid w:val="00CC36D6"/>
    <w:rsid w:val="00CC38DF"/>
    <w:rsid w:val="00CC38E1"/>
    <w:rsid w:val="00CC3AD5"/>
    <w:rsid w:val="00CC4E41"/>
    <w:rsid w:val="00CC4EF3"/>
    <w:rsid w:val="00CC53B3"/>
    <w:rsid w:val="00CC54F1"/>
    <w:rsid w:val="00CC561B"/>
    <w:rsid w:val="00CC56A8"/>
    <w:rsid w:val="00CC5E4C"/>
    <w:rsid w:val="00CC5FA1"/>
    <w:rsid w:val="00CC60C4"/>
    <w:rsid w:val="00CC7469"/>
    <w:rsid w:val="00CC79D7"/>
    <w:rsid w:val="00CD0533"/>
    <w:rsid w:val="00CD08A9"/>
    <w:rsid w:val="00CD0CBA"/>
    <w:rsid w:val="00CD144C"/>
    <w:rsid w:val="00CD163F"/>
    <w:rsid w:val="00CD35FE"/>
    <w:rsid w:val="00CD4029"/>
    <w:rsid w:val="00CD45F4"/>
    <w:rsid w:val="00CD4AB0"/>
    <w:rsid w:val="00CD4E5B"/>
    <w:rsid w:val="00CD5137"/>
    <w:rsid w:val="00CD5F73"/>
    <w:rsid w:val="00CD5F7C"/>
    <w:rsid w:val="00CD638C"/>
    <w:rsid w:val="00CD645F"/>
    <w:rsid w:val="00CD6568"/>
    <w:rsid w:val="00CD71A2"/>
    <w:rsid w:val="00CD7B30"/>
    <w:rsid w:val="00CD7B65"/>
    <w:rsid w:val="00CE0089"/>
    <w:rsid w:val="00CE0632"/>
    <w:rsid w:val="00CE088A"/>
    <w:rsid w:val="00CE0CCC"/>
    <w:rsid w:val="00CE0DA4"/>
    <w:rsid w:val="00CE0FBB"/>
    <w:rsid w:val="00CE13BE"/>
    <w:rsid w:val="00CE1E10"/>
    <w:rsid w:val="00CE1F59"/>
    <w:rsid w:val="00CE2A02"/>
    <w:rsid w:val="00CE2AD7"/>
    <w:rsid w:val="00CE346E"/>
    <w:rsid w:val="00CE3CEA"/>
    <w:rsid w:val="00CE4EC2"/>
    <w:rsid w:val="00CE5627"/>
    <w:rsid w:val="00CE5FA8"/>
    <w:rsid w:val="00CE5FF4"/>
    <w:rsid w:val="00CE6015"/>
    <w:rsid w:val="00CE72C7"/>
    <w:rsid w:val="00CE7326"/>
    <w:rsid w:val="00CE77A4"/>
    <w:rsid w:val="00CF0048"/>
    <w:rsid w:val="00CF0332"/>
    <w:rsid w:val="00CF0405"/>
    <w:rsid w:val="00CF06E9"/>
    <w:rsid w:val="00CF0FB1"/>
    <w:rsid w:val="00CF11A1"/>
    <w:rsid w:val="00CF1798"/>
    <w:rsid w:val="00CF17E9"/>
    <w:rsid w:val="00CF1954"/>
    <w:rsid w:val="00CF1AA8"/>
    <w:rsid w:val="00CF2AEF"/>
    <w:rsid w:val="00CF3297"/>
    <w:rsid w:val="00CF32CC"/>
    <w:rsid w:val="00CF361C"/>
    <w:rsid w:val="00CF3A4F"/>
    <w:rsid w:val="00CF3CD3"/>
    <w:rsid w:val="00CF4ABA"/>
    <w:rsid w:val="00CF4B73"/>
    <w:rsid w:val="00CF4D66"/>
    <w:rsid w:val="00CF50A2"/>
    <w:rsid w:val="00CF57F5"/>
    <w:rsid w:val="00CF5A51"/>
    <w:rsid w:val="00CF5BB6"/>
    <w:rsid w:val="00CF5D41"/>
    <w:rsid w:val="00CF5D56"/>
    <w:rsid w:val="00CF5E9F"/>
    <w:rsid w:val="00CF7360"/>
    <w:rsid w:val="00CF7CC7"/>
    <w:rsid w:val="00D00278"/>
    <w:rsid w:val="00D003F3"/>
    <w:rsid w:val="00D02294"/>
    <w:rsid w:val="00D02813"/>
    <w:rsid w:val="00D030A3"/>
    <w:rsid w:val="00D0348B"/>
    <w:rsid w:val="00D044F0"/>
    <w:rsid w:val="00D04EE0"/>
    <w:rsid w:val="00D051D7"/>
    <w:rsid w:val="00D0625D"/>
    <w:rsid w:val="00D0655D"/>
    <w:rsid w:val="00D06783"/>
    <w:rsid w:val="00D06E7B"/>
    <w:rsid w:val="00D07027"/>
    <w:rsid w:val="00D071F2"/>
    <w:rsid w:val="00D079D8"/>
    <w:rsid w:val="00D07A1C"/>
    <w:rsid w:val="00D10085"/>
    <w:rsid w:val="00D100A9"/>
    <w:rsid w:val="00D1011A"/>
    <w:rsid w:val="00D101C8"/>
    <w:rsid w:val="00D10767"/>
    <w:rsid w:val="00D10920"/>
    <w:rsid w:val="00D10F51"/>
    <w:rsid w:val="00D1133A"/>
    <w:rsid w:val="00D11661"/>
    <w:rsid w:val="00D122CE"/>
    <w:rsid w:val="00D1279D"/>
    <w:rsid w:val="00D12E7E"/>
    <w:rsid w:val="00D1306D"/>
    <w:rsid w:val="00D13DDA"/>
    <w:rsid w:val="00D150E8"/>
    <w:rsid w:val="00D151EC"/>
    <w:rsid w:val="00D155C0"/>
    <w:rsid w:val="00D16851"/>
    <w:rsid w:val="00D16902"/>
    <w:rsid w:val="00D16CB2"/>
    <w:rsid w:val="00D16E66"/>
    <w:rsid w:val="00D16EC2"/>
    <w:rsid w:val="00D172DA"/>
    <w:rsid w:val="00D17F30"/>
    <w:rsid w:val="00D20557"/>
    <w:rsid w:val="00D213AB"/>
    <w:rsid w:val="00D216AA"/>
    <w:rsid w:val="00D22B5D"/>
    <w:rsid w:val="00D23984"/>
    <w:rsid w:val="00D24275"/>
    <w:rsid w:val="00D24476"/>
    <w:rsid w:val="00D258F7"/>
    <w:rsid w:val="00D269DF"/>
    <w:rsid w:val="00D27FE4"/>
    <w:rsid w:val="00D3043E"/>
    <w:rsid w:val="00D3057F"/>
    <w:rsid w:val="00D30776"/>
    <w:rsid w:val="00D31B22"/>
    <w:rsid w:val="00D33AE8"/>
    <w:rsid w:val="00D34093"/>
    <w:rsid w:val="00D34594"/>
    <w:rsid w:val="00D348D4"/>
    <w:rsid w:val="00D34B2F"/>
    <w:rsid w:val="00D34CAD"/>
    <w:rsid w:val="00D3557F"/>
    <w:rsid w:val="00D355ED"/>
    <w:rsid w:val="00D3585E"/>
    <w:rsid w:val="00D35E60"/>
    <w:rsid w:val="00D36070"/>
    <w:rsid w:val="00D366DB"/>
    <w:rsid w:val="00D36A0D"/>
    <w:rsid w:val="00D379AA"/>
    <w:rsid w:val="00D37A07"/>
    <w:rsid w:val="00D37A56"/>
    <w:rsid w:val="00D37B5C"/>
    <w:rsid w:val="00D37F20"/>
    <w:rsid w:val="00D4021A"/>
    <w:rsid w:val="00D40681"/>
    <w:rsid w:val="00D41B75"/>
    <w:rsid w:val="00D42718"/>
    <w:rsid w:val="00D42EEB"/>
    <w:rsid w:val="00D43299"/>
    <w:rsid w:val="00D43303"/>
    <w:rsid w:val="00D43A0A"/>
    <w:rsid w:val="00D44479"/>
    <w:rsid w:val="00D44C94"/>
    <w:rsid w:val="00D44E6C"/>
    <w:rsid w:val="00D4530C"/>
    <w:rsid w:val="00D45428"/>
    <w:rsid w:val="00D45866"/>
    <w:rsid w:val="00D45CF7"/>
    <w:rsid w:val="00D45F20"/>
    <w:rsid w:val="00D467F1"/>
    <w:rsid w:val="00D4698E"/>
    <w:rsid w:val="00D46EE9"/>
    <w:rsid w:val="00D472B6"/>
    <w:rsid w:val="00D474F0"/>
    <w:rsid w:val="00D50A4C"/>
    <w:rsid w:val="00D510B6"/>
    <w:rsid w:val="00D51B94"/>
    <w:rsid w:val="00D51C67"/>
    <w:rsid w:val="00D528FB"/>
    <w:rsid w:val="00D52BA5"/>
    <w:rsid w:val="00D52BE1"/>
    <w:rsid w:val="00D52E27"/>
    <w:rsid w:val="00D52ECE"/>
    <w:rsid w:val="00D52F5C"/>
    <w:rsid w:val="00D53213"/>
    <w:rsid w:val="00D53223"/>
    <w:rsid w:val="00D537D6"/>
    <w:rsid w:val="00D53BE2"/>
    <w:rsid w:val="00D541A8"/>
    <w:rsid w:val="00D548BA"/>
    <w:rsid w:val="00D55471"/>
    <w:rsid w:val="00D56410"/>
    <w:rsid w:val="00D5683A"/>
    <w:rsid w:val="00D56859"/>
    <w:rsid w:val="00D56D8E"/>
    <w:rsid w:val="00D57C33"/>
    <w:rsid w:val="00D60141"/>
    <w:rsid w:val="00D607CE"/>
    <w:rsid w:val="00D6080A"/>
    <w:rsid w:val="00D60CE0"/>
    <w:rsid w:val="00D60EA1"/>
    <w:rsid w:val="00D6110F"/>
    <w:rsid w:val="00D611E6"/>
    <w:rsid w:val="00D61C79"/>
    <w:rsid w:val="00D62380"/>
    <w:rsid w:val="00D6238A"/>
    <w:rsid w:val="00D62A97"/>
    <w:rsid w:val="00D630FD"/>
    <w:rsid w:val="00D63BC4"/>
    <w:rsid w:val="00D63D3A"/>
    <w:rsid w:val="00D63DFD"/>
    <w:rsid w:val="00D6445D"/>
    <w:rsid w:val="00D65CE3"/>
    <w:rsid w:val="00D65E31"/>
    <w:rsid w:val="00D67F6B"/>
    <w:rsid w:val="00D721FA"/>
    <w:rsid w:val="00D726F2"/>
    <w:rsid w:val="00D72800"/>
    <w:rsid w:val="00D728F9"/>
    <w:rsid w:val="00D72CB9"/>
    <w:rsid w:val="00D72EAB"/>
    <w:rsid w:val="00D73080"/>
    <w:rsid w:val="00D732B9"/>
    <w:rsid w:val="00D73413"/>
    <w:rsid w:val="00D73F13"/>
    <w:rsid w:val="00D74111"/>
    <w:rsid w:val="00D744F4"/>
    <w:rsid w:val="00D74565"/>
    <w:rsid w:val="00D748B5"/>
    <w:rsid w:val="00D7493B"/>
    <w:rsid w:val="00D74C27"/>
    <w:rsid w:val="00D756D2"/>
    <w:rsid w:val="00D756FD"/>
    <w:rsid w:val="00D7578F"/>
    <w:rsid w:val="00D761AF"/>
    <w:rsid w:val="00D76866"/>
    <w:rsid w:val="00D76CB5"/>
    <w:rsid w:val="00D77097"/>
    <w:rsid w:val="00D770E4"/>
    <w:rsid w:val="00D77305"/>
    <w:rsid w:val="00D773B6"/>
    <w:rsid w:val="00D77579"/>
    <w:rsid w:val="00D77681"/>
    <w:rsid w:val="00D77C92"/>
    <w:rsid w:val="00D800BE"/>
    <w:rsid w:val="00D801A0"/>
    <w:rsid w:val="00D805E7"/>
    <w:rsid w:val="00D807D0"/>
    <w:rsid w:val="00D80A43"/>
    <w:rsid w:val="00D80B05"/>
    <w:rsid w:val="00D80E42"/>
    <w:rsid w:val="00D80F90"/>
    <w:rsid w:val="00D81EB6"/>
    <w:rsid w:val="00D822A5"/>
    <w:rsid w:val="00D82853"/>
    <w:rsid w:val="00D82CEC"/>
    <w:rsid w:val="00D832D1"/>
    <w:rsid w:val="00D8334C"/>
    <w:rsid w:val="00D834CD"/>
    <w:rsid w:val="00D83825"/>
    <w:rsid w:val="00D84AC1"/>
    <w:rsid w:val="00D8543E"/>
    <w:rsid w:val="00D86044"/>
    <w:rsid w:val="00D8632A"/>
    <w:rsid w:val="00D86542"/>
    <w:rsid w:val="00D86599"/>
    <w:rsid w:val="00D865FF"/>
    <w:rsid w:val="00D87164"/>
    <w:rsid w:val="00D901BA"/>
    <w:rsid w:val="00D904F2"/>
    <w:rsid w:val="00D90871"/>
    <w:rsid w:val="00D909DC"/>
    <w:rsid w:val="00D90AF2"/>
    <w:rsid w:val="00D90EEB"/>
    <w:rsid w:val="00D92675"/>
    <w:rsid w:val="00D9289E"/>
    <w:rsid w:val="00D92FAD"/>
    <w:rsid w:val="00D93601"/>
    <w:rsid w:val="00D93677"/>
    <w:rsid w:val="00D93B59"/>
    <w:rsid w:val="00D9404C"/>
    <w:rsid w:val="00D94864"/>
    <w:rsid w:val="00D94F39"/>
    <w:rsid w:val="00D94FDD"/>
    <w:rsid w:val="00D9545F"/>
    <w:rsid w:val="00D959BF"/>
    <w:rsid w:val="00D95A52"/>
    <w:rsid w:val="00D96B99"/>
    <w:rsid w:val="00D972BA"/>
    <w:rsid w:val="00D97B27"/>
    <w:rsid w:val="00D97F3B"/>
    <w:rsid w:val="00DA026A"/>
    <w:rsid w:val="00DA075B"/>
    <w:rsid w:val="00DA12A2"/>
    <w:rsid w:val="00DA17FD"/>
    <w:rsid w:val="00DA202C"/>
    <w:rsid w:val="00DA2787"/>
    <w:rsid w:val="00DA2F1F"/>
    <w:rsid w:val="00DA3275"/>
    <w:rsid w:val="00DA3A33"/>
    <w:rsid w:val="00DA3DCD"/>
    <w:rsid w:val="00DA41BE"/>
    <w:rsid w:val="00DA4250"/>
    <w:rsid w:val="00DA4312"/>
    <w:rsid w:val="00DA441F"/>
    <w:rsid w:val="00DA47C7"/>
    <w:rsid w:val="00DA4888"/>
    <w:rsid w:val="00DA4926"/>
    <w:rsid w:val="00DA4BD2"/>
    <w:rsid w:val="00DA501F"/>
    <w:rsid w:val="00DA5B0E"/>
    <w:rsid w:val="00DA5FEA"/>
    <w:rsid w:val="00DA7669"/>
    <w:rsid w:val="00DA79C2"/>
    <w:rsid w:val="00DB0263"/>
    <w:rsid w:val="00DB0311"/>
    <w:rsid w:val="00DB047F"/>
    <w:rsid w:val="00DB085D"/>
    <w:rsid w:val="00DB2E74"/>
    <w:rsid w:val="00DB2F5B"/>
    <w:rsid w:val="00DB3242"/>
    <w:rsid w:val="00DB353F"/>
    <w:rsid w:val="00DB3729"/>
    <w:rsid w:val="00DB4B4D"/>
    <w:rsid w:val="00DB4F98"/>
    <w:rsid w:val="00DB5121"/>
    <w:rsid w:val="00DB647D"/>
    <w:rsid w:val="00DB735B"/>
    <w:rsid w:val="00DB7507"/>
    <w:rsid w:val="00DB7C8A"/>
    <w:rsid w:val="00DC0085"/>
    <w:rsid w:val="00DC0A0A"/>
    <w:rsid w:val="00DC1D48"/>
    <w:rsid w:val="00DC2049"/>
    <w:rsid w:val="00DC2253"/>
    <w:rsid w:val="00DC305C"/>
    <w:rsid w:val="00DC333B"/>
    <w:rsid w:val="00DC34BA"/>
    <w:rsid w:val="00DC4EA0"/>
    <w:rsid w:val="00DC585C"/>
    <w:rsid w:val="00DC6AF6"/>
    <w:rsid w:val="00DC6C8D"/>
    <w:rsid w:val="00DC7AE8"/>
    <w:rsid w:val="00DC7DE7"/>
    <w:rsid w:val="00DD009C"/>
    <w:rsid w:val="00DD0294"/>
    <w:rsid w:val="00DD0463"/>
    <w:rsid w:val="00DD103E"/>
    <w:rsid w:val="00DD1176"/>
    <w:rsid w:val="00DD11E0"/>
    <w:rsid w:val="00DD14F5"/>
    <w:rsid w:val="00DD1838"/>
    <w:rsid w:val="00DD1EE5"/>
    <w:rsid w:val="00DD25D8"/>
    <w:rsid w:val="00DD379D"/>
    <w:rsid w:val="00DD395C"/>
    <w:rsid w:val="00DD45D6"/>
    <w:rsid w:val="00DD46DB"/>
    <w:rsid w:val="00DD4CDA"/>
    <w:rsid w:val="00DD5222"/>
    <w:rsid w:val="00DD52B1"/>
    <w:rsid w:val="00DD60C3"/>
    <w:rsid w:val="00DD623F"/>
    <w:rsid w:val="00DD6D8D"/>
    <w:rsid w:val="00DD7493"/>
    <w:rsid w:val="00DD76D8"/>
    <w:rsid w:val="00DD788A"/>
    <w:rsid w:val="00DD78D9"/>
    <w:rsid w:val="00DD7EF3"/>
    <w:rsid w:val="00DE02C3"/>
    <w:rsid w:val="00DE1309"/>
    <w:rsid w:val="00DE1A2C"/>
    <w:rsid w:val="00DE1EE5"/>
    <w:rsid w:val="00DE2A13"/>
    <w:rsid w:val="00DE3234"/>
    <w:rsid w:val="00DE3585"/>
    <w:rsid w:val="00DE3EC0"/>
    <w:rsid w:val="00DE3FF4"/>
    <w:rsid w:val="00DE4168"/>
    <w:rsid w:val="00DE5A1F"/>
    <w:rsid w:val="00DE5AA7"/>
    <w:rsid w:val="00DE5FE8"/>
    <w:rsid w:val="00DE618E"/>
    <w:rsid w:val="00DE6499"/>
    <w:rsid w:val="00DE677A"/>
    <w:rsid w:val="00DE69C4"/>
    <w:rsid w:val="00DE706F"/>
    <w:rsid w:val="00DE74AA"/>
    <w:rsid w:val="00DE762C"/>
    <w:rsid w:val="00DE7A50"/>
    <w:rsid w:val="00DE7F6B"/>
    <w:rsid w:val="00DF042D"/>
    <w:rsid w:val="00DF0911"/>
    <w:rsid w:val="00DF1765"/>
    <w:rsid w:val="00DF184C"/>
    <w:rsid w:val="00DF383D"/>
    <w:rsid w:val="00DF404B"/>
    <w:rsid w:val="00DF48D3"/>
    <w:rsid w:val="00DF4B44"/>
    <w:rsid w:val="00DF5066"/>
    <w:rsid w:val="00DF5F32"/>
    <w:rsid w:val="00DF66D2"/>
    <w:rsid w:val="00DF6916"/>
    <w:rsid w:val="00DF6E37"/>
    <w:rsid w:val="00DF7367"/>
    <w:rsid w:val="00DF75A9"/>
    <w:rsid w:val="00E0012A"/>
    <w:rsid w:val="00E011D8"/>
    <w:rsid w:val="00E01207"/>
    <w:rsid w:val="00E01B8F"/>
    <w:rsid w:val="00E01BCF"/>
    <w:rsid w:val="00E02522"/>
    <w:rsid w:val="00E025FB"/>
    <w:rsid w:val="00E026C9"/>
    <w:rsid w:val="00E02DD5"/>
    <w:rsid w:val="00E02ED9"/>
    <w:rsid w:val="00E0322D"/>
    <w:rsid w:val="00E03A0D"/>
    <w:rsid w:val="00E03CAE"/>
    <w:rsid w:val="00E03CE6"/>
    <w:rsid w:val="00E04170"/>
    <w:rsid w:val="00E043E1"/>
    <w:rsid w:val="00E04488"/>
    <w:rsid w:val="00E044DD"/>
    <w:rsid w:val="00E04A9F"/>
    <w:rsid w:val="00E05480"/>
    <w:rsid w:val="00E0595E"/>
    <w:rsid w:val="00E05963"/>
    <w:rsid w:val="00E068FB"/>
    <w:rsid w:val="00E069B8"/>
    <w:rsid w:val="00E06E39"/>
    <w:rsid w:val="00E074C5"/>
    <w:rsid w:val="00E07F8F"/>
    <w:rsid w:val="00E1099E"/>
    <w:rsid w:val="00E10B39"/>
    <w:rsid w:val="00E11121"/>
    <w:rsid w:val="00E11635"/>
    <w:rsid w:val="00E11641"/>
    <w:rsid w:val="00E118AF"/>
    <w:rsid w:val="00E11EDC"/>
    <w:rsid w:val="00E12982"/>
    <w:rsid w:val="00E12A14"/>
    <w:rsid w:val="00E12EDF"/>
    <w:rsid w:val="00E13244"/>
    <w:rsid w:val="00E13292"/>
    <w:rsid w:val="00E13399"/>
    <w:rsid w:val="00E1353A"/>
    <w:rsid w:val="00E13A99"/>
    <w:rsid w:val="00E140A6"/>
    <w:rsid w:val="00E1414F"/>
    <w:rsid w:val="00E14216"/>
    <w:rsid w:val="00E147B9"/>
    <w:rsid w:val="00E15120"/>
    <w:rsid w:val="00E1577B"/>
    <w:rsid w:val="00E15EAD"/>
    <w:rsid w:val="00E16046"/>
    <w:rsid w:val="00E16281"/>
    <w:rsid w:val="00E1719B"/>
    <w:rsid w:val="00E179A7"/>
    <w:rsid w:val="00E17B2B"/>
    <w:rsid w:val="00E20374"/>
    <w:rsid w:val="00E204D3"/>
    <w:rsid w:val="00E208AA"/>
    <w:rsid w:val="00E210C3"/>
    <w:rsid w:val="00E2161E"/>
    <w:rsid w:val="00E21CD7"/>
    <w:rsid w:val="00E22BB4"/>
    <w:rsid w:val="00E22CDA"/>
    <w:rsid w:val="00E2307A"/>
    <w:rsid w:val="00E2347B"/>
    <w:rsid w:val="00E237EB"/>
    <w:rsid w:val="00E23908"/>
    <w:rsid w:val="00E24350"/>
    <w:rsid w:val="00E2480D"/>
    <w:rsid w:val="00E249C2"/>
    <w:rsid w:val="00E24A16"/>
    <w:rsid w:val="00E256F7"/>
    <w:rsid w:val="00E26143"/>
    <w:rsid w:val="00E2682C"/>
    <w:rsid w:val="00E270EA"/>
    <w:rsid w:val="00E2764F"/>
    <w:rsid w:val="00E277CB"/>
    <w:rsid w:val="00E30D8A"/>
    <w:rsid w:val="00E30D8E"/>
    <w:rsid w:val="00E30F05"/>
    <w:rsid w:val="00E3138A"/>
    <w:rsid w:val="00E3153A"/>
    <w:rsid w:val="00E31FC4"/>
    <w:rsid w:val="00E32473"/>
    <w:rsid w:val="00E327F6"/>
    <w:rsid w:val="00E329C7"/>
    <w:rsid w:val="00E33380"/>
    <w:rsid w:val="00E3349E"/>
    <w:rsid w:val="00E33513"/>
    <w:rsid w:val="00E3381B"/>
    <w:rsid w:val="00E33E88"/>
    <w:rsid w:val="00E34555"/>
    <w:rsid w:val="00E34F8E"/>
    <w:rsid w:val="00E34F91"/>
    <w:rsid w:val="00E35048"/>
    <w:rsid w:val="00E353DD"/>
    <w:rsid w:val="00E3623C"/>
    <w:rsid w:val="00E366AA"/>
    <w:rsid w:val="00E37157"/>
    <w:rsid w:val="00E372C5"/>
    <w:rsid w:val="00E373C1"/>
    <w:rsid w:val="00E374A1"/>
    <w:rsid w:val="00E3750B"/>
    <w:rsid w:val="00E40747"/>
    <w:rsid w:val="00E4092F"/>
    <w:rsid w:val="00E411B7"/>
    <w:rsid w:val="00E41C7F"/>
    <w:rsid w:val="00E4210D"/>
    <w:rsid w:val="00E42930"/>
    <w:rsid w:val="00E42E64"/>
    <w:rsid w:val="00E43EC1"/>
    <w:rsid w:val="00E440B4"/>
    <w:rsid w:val="00E44399"/>
    <w:rsid w:val="00E44F53"/>
    <w:rsid w:val="00E454B1"/>
    <w:rsid w:val="00E456DA"/>
    <w:rsid w:val="00E45762"/>
    <w:rsid w:val="00E459B3"/>
    <w:rsid w:val="00E45AE9"/>
    <w:rsid w:val="00E45CBA"/>
    <w:rsid w:val="00E45E67"/>
    <w:rsid w:val="00E45FE2"/>
    <w:rsid w:val="00E46769"/>
    <w:rsid w:val="00E46A88"/>
    <w:rsid w:val="00E47A27"/>
    <w:rsid w:val="00E47B8C"/>
    <w:rsid w:val="00E47DA0"/>
    <w:rsid w:val="00E50834"/>
    <w:rsid w:val="00E50FCF"/>
    <w:rsid w:val="00E51ADC"/>
    <w:rsid w:val="00E51B8A"/>
    <w:rsid w:val="00E51B8B"/>
    <w:rsid w:val="00E524AA"/>
    <w:rsid w:val="00E52848"/>
    <w:rsid w:val="00E52ABD"/>
    <w:rsid w:val="00E52C0F"/>
    <w:rsid w:val="00E52FF2"/>
    <w:rsid w:val="00E53240"/>
    <w:rsid w:val="00E536CB"/>
    <w:rsid w:val="00E539FF"/>
    <w:rsid w:val="00E54A18"/>
    <w:rsid w:val="00E54CEA"/>
    <w:rsid w:val="00E55EDF"/>
    <w:rsid w:val="00E56047"/>
    <w:rsid w:val="00E565A5"/>
    <w:rsid w:val="00E5682A"/>
    <w:rsid w:val="00E56957"/>
    <w:rsid w:val="00E56D34"/>
    <w:rsid w:val="00E573A4"/>
    <w:rsid w:val="00E573A5"/>
    <w:rsid w:val="00E575FB"/>
    <w:rsid w:val="00E576CB"/>
    <w:rsid w:val="00E57F3D"/>
    <w:rsid w:val="00E601AD"/>
    <w:rsid w:val="00E62288"/>
    <w:rsid w:val="00E62441"/>
    <w:rsid w:val="00E62BA7"/>
    <w:rsid w:val="00E630F1"/>
    <w:rsid w:val="00E6450E"/>
    <w:rsid w:val="00E648B6"/>
    <w:rsid w:val="00E64DDD"/>
    <w:rsid w:val="00E659E9"/>
    <w:rsid w:val="00E65AC1"/>
    <w:rsid w:val="00E65E3E"/>
    <w:rsid w:val="00E661C3"/>
    <w:rsid w:val="00E663F9"/>
    <w:rsid w:val="00E669CB"/>
    <w:rsid w:val="00E66A4E"/>
    <w:rsid w:val="00E66E85"/>
    <w:rsid w:val="00E674E9"/>
    <w:rsid w:val="00E67F12"/>
    <w:rsid w:val="00E7066F"/>
    <w:rsid w:val="00E706B9"/>
    <w:rsid w:val="00E713CB"/>
    <w:rsid w:val="00E717E0"/>
    <w:rsid w:val="00E71AFF"/>
    <w:rsid w:val="00E726A9"/>
    <w:rsid w:val="00E73377"/>
    <w:rsid w:val="00E735F5"/>
    <w:rsid w:val="00E73B00"/>
    <w:rsid w:val="00E73CCD"/>
    <w:rsid w:val="00E74276"/>
    <w:rsid w:val="00E7473B"/>
    <w:rsid w:val="00E75C82"/>
    <w:rsid w:val="00E75D17"/>
    <w:rsid w:val="00E76056"/>
    <w:rsid w:val="00E7661B"/>
    <w:rsid w:val="00E767DC"/>
    <w:rsid w:val="00E7689D"/>
    <w:rsid w:val="00E76952"/>
    <w:rsid w:val="00E76EFA"/>
    <w:rsid w:val="00E76F14"/>
    <w:rsid w:val="00E76F15"/>
    <w:rsid w:val="00E77077"/>
    <w:rsid w:val="00E77519"/>
    <w:rsid w:val="00E802EA"/>
    <w:rsid w:val="00E80323"/>
    <w:rsid w:val="00E80847"/>
    <w:rsid w:val="00E8096B"/>
    <w:rsid w:val="00E80986"/>
    <w:rsid w:val="00E814FD"/>
    <w:rsid w:val="00E815B2"/>
    <w:rsid w:val="00E81614"/>
    <w:rsid w:val="00E816C3"/>
    <w:rsid w:val="00E81730"/>
    <w:rsid w:val="00E81C87"/>
    <w:rsid w:val="00E81DEF"/>
    <w:rsid w:val="00E82121"/>
    <w:rsid w:val="00E82742"/>
    <w:rsid w:val="00E844C7"/>
    <w:rsid w:val="00E847D6"/>
    <w:rsid w:val="00E84B2B"/>
    <w:rsid w:val="00E84EFB"/>
    <w:rsid w:val="00E8560F"/>
    <w:rsid w:val="00E85631"/>
    <w:rsid w:val="00E85700"/>
    <w:rsid w:val="00E86595"/>
    <w:rsid w:val="00E868BC"/>
    <w:rsid w:val="00E86F1A"/>
    <w:rsid w:val="00E8749C"/>
    <w:rsid w:val="00E87B46"/>
    <w:rsid w:val="00E87BE0"/>
    <w:rsid w:val="00E900FE"/>
    <w:rsid w:val="00E9087A"/>
    <w:rsid w:val="00E90A06"/>
    <w:rsid w:val="00E90AC0"/>
    <w:rsid w:val="00E90D24"/>
    <w:rsid w:val="00E90F79"/>
    <w:rsid w:val="00E9173E"/>
    <w:rsid w:val="00E922C4"/>
    <w:rsid w:val="00E925D8"/>
    <w:rsid w:val="00E92C2F"/>
    <w:rsid w:val="00E92E27"/>
    <w:rsid w:val="00E9339F"/>
    <w:rsid w:val="00E93677"/>
    <w:rsid w:val="00E93C69"/>
    <w:rsid w:val="00E942F7"/>
    <w:rsid w:val="00E943B8"/>
    <w:rsid w:val="00E94408"/>
    <w:rsid w:val="00E947C2"/>
    <w:rsid w:val="00E94931"/>
    <w:rsid w:val="00E94A28"/>
    <w:rsid w:val="00E94EFF"/>
    <w:rsid w:val="00E9533C"/>
    <w:rsid w:val="00E95718"/>
    <w:rsid w:val="00E95781"/>
    <w:rsid w:val="00E95E8A"/>
    <w:rsid w:val="00E96C5A"/>
    <w:rsid w:val="00E97340"/>
    <w:rsid w:val="00E97663"/>
    <w:rsid w:val="00E97EDD"/>
    <w:rsid w:val="00EA064F"/>
    <w:rsid w:val="00EA0DDA"/>
    <w:rsid w:val="00EA0F58"/>
    <w:rsid w:val="00EA1620"/>
    <w:rsid w:val="00EA1AD8"/>
    <w:rsid w:val="00EA1B42"/>
    <w:rsid w:val="00EA1C00"/>
    <w:rsid w:val="00EA1C81"/>
    <w:rsid w:val="00EA1E55"/>
    <w:rsid w:val="00EA2072"/>
    <w:rsid w:val="00EA2D00"/>
    <w:rsid w:val="00EA2D4B"/>
    <w:rsid w:val="00EA2E53"/>
    <w:rsid w:val="00EA313A"/>
    <w:rsid w:val="00EA347B"/>
    <w:rsid w:val="00EA3CF9"/>
    <w:rsid w:val="00EA3F24"/>
    <w:rsid w:val="00EA3FFD"/>
    <w:rsid w:val="00EA422F"/>
    <w:rsid w:val="00EA4260"/>
    <w:rsid w:val="00EA4E8D"/>
    <w:rsid w:val="00EA5320"/>
    <w:rsid w:val="00EA554A"/>
    <w:rsid w:val="00EA5D83"/>
    <w:rsid w:val="00EA7EAD"/>
    <w:rsid w:val="00EA7EB9"/>
    <w:rsid w:val="00EB065A"/>
    <w:rsid w:val="00EB110A"/>
    <w:rsid w:val="00EB139E"/>
    <w:rsid w:val="00EB2200"/>
    <w:rsid w:val="00EB285A"/>
    <w:rsid w:val="00EB2F8D"/>
    <w:rsid w:val="00EB31EA"/>
    <w:rsid w:val="00EB35B5"/>
    <w:rsid w:val="00EB399D"/>
    <w:rsid w:val="00EB39D3"/>
    <w:rsid w:val="00EB4953"/>
    <w:rsid w:val="00EB4CF5"/>
    <w:rsid w:val="00EB5479"/>
    <w:rsid w:val="00EB64D4"/>
    <w:rsid w:val="00EB6BEB"/>
    <w:rsid w:val="00EC04F8"/>
    <w:rsid w:val="00EC0D62"/>
    <w:rsid w:val="00EC11C0"/>
    <w:rsid w:val="00EC24CA"/>
    <w:rsid w:val="00EC297C"/>
    <w:rsid w:val="00EC2C44"/>
    <w:rsid w:val="00EC2DDD"/>
    <w:rsid w:val="00EC3CBB"/>
    <w:rsid w:val="00EC429C"/>
    <w:rsid w:val="00EC4367"/>
    <w:rsid w:val="00EC44DE"/>
    <w:rsid w:val="00EC4670"/>
    <w:rsid w:val="00EC4BE2"/>
    <w:rsid w:val="00EC508E"/>
    <w:rsid w:val="00EC591D"/>
    <w:rsid w:val="00EC5BF3"/>
    <w:rsid w:val="00EC5D21"/>
    <w:rsid w:val="00EC5DC5"/>
    <w:rsid w:val="00EC631C"/>
    <w:rsid w:val="00EC6952"/>
    <w:rsid w:val="00EC76B0"/>
    <w:rsid w:val="00EC7C0F"/>
    <w:rsid w:val="00ED0520"/>
    <w:rsid w:val="00ED0F97"/>
    <w:rsid w:val="00ED16E6"/>
    <w:rsid w:val="00ED18DE"/>
    <w:rsid w:val="00ED1EEC"/>
    <w:rsid w:val="00ED2474"/>
    <w:rsid w:val="00ED3E44"/>
    <w:rsid w:val="00ED4183"/>
    <w:rsid w:val="00ED4505"/>
    <w:rsid w:val="00ED4892"/>
    <w:rsid w:val="00ED4C42"/>
    <w:rsid w:val="00ED4CEE"/>
    <w:rsid w:val="00ED593F"/>
    <w:rsid w:val="00ED65B2"/>
    <w:rsid w:val="00ED6898"/>
    <w:rsid w:val="00ED715C"/>
    <w:rsid w:val="00ED78A6"/>
    <w:rsid w:val="00EE0B5C"/>
    <w:rsid w:val="00EE0C19"/>
    <w:rsid w:val="00EE0D99"/>
    <w:rsid w:val="00EE0E41"/>
    <w:rsid w:val="00EE0FB5"/>
    <w:rsid w:val="00EE111A"/>
    <w:rsid w:val="00EE1159"/>
    <w:rsid w:val="00EE15B0"/>
    <w:rsid w:val="00EE1A5B"/>
    <w:rsid w:val="00EE1A68"/>
    <w:rsid w:val="00EE2658"/>
    <w:rsid w:val="00EE371C"/>
    <w:rsid w:val="00EE37D1"/>
    <w:rsid w:val="00EE3A01"/>
    <w:rsid w:val="00EE3C8C"/>
    <w:rsid w:val="00EE3E81"/>
    <w:rsid w:val="00EE481A"/>
    <w:rsid w:val="00EE4BEC"/>
    <w:rsid w:val="00EE4DE9"/>
    <w:rsid w:val="00EE4EF5"/>
    <w:rsid w:val="00EE54AB"/>
    <w:rsid w:val="00EE54AD"/>
    <w:rsid w:val="00EE5F0B"/>
    <w:rsid w:val="00EE6459"/>
    <w:rsid w:val="00EE68B5"/>
    <w:rsid w:val="00EE6921"/>
    <w:rsid w:val="00EE6BEA"/>
    <w:rsid w:val="00EE6FE0"/>
    <w:rsid w:val="00EE7041"/>
    <w:rsid w:val="00EE73FA"/>
    <w:rsid w:val="00EF0344"/>
    <w:rsid w:val="00EF0C4C"/>
    <w:rsid w:val="00EF1374"/>
    <w:rsid w:val="00EF1BD8"/>
    <w:rsid w:val="00EF2538"/>
    <w:rsid w:val="00EF31F8"/>
    <w:rsid w:val="00EF3456"/>
    <w:rsid w:val="00EF3CA1"/>
    <w:rsid w:val="00EF4A66"/>
    <w:rsid w:val="00EF4D20"/>
    <w:rsid w:val="00EF522C"/>
    <w:rsid w:val="00EF526B"/>
    <w:rsid w:val="00EF57EE"/>
    <w:rsid w:val="00EF599A"/>
    <w:rsid w:val="00EF6A57"/>
    <w:rsid w:val="00EF6C84"/>
    <w:rsid w:val="00EF756D"/>
    <w:rsid w:val="00EF7629"/>
    <w:rsid w:val="00EF7B98"/>
    <w:rsid w:val="00F00071"/>
    <w:rsid w:val="00F000B3"/>
    <w:rsid w:val="00F01018"/>
    <w:rsid w:val="00F01276"/>
    <w:rsid w:val="00F0131E"/>
    <w:rsid w:val="00F017B3"/>
    <w:rsid w:val="00F01AA0"/>
    <w:rsid w:val="00F01FFD"/>
    <w:rsid w:val="00F02532"/>
    <w:rsid w:val="00F028C7"/>
    <w:rsid w:val="00F02A37"/>
    <w:rsid w:val="00F02B27"/>
    <w:rsid w:val="00F02B7C"/>
    <w:rsid w:val="00F0384C"/>
    <w:rsid w:val="00F03FDB"/>
    <w:rsid w:val="00F0418F"/>
    <w:rsid w:val="00F053DA"/>
    <w:rsid w:val="00F05C0A"/>
    <w:rsid w:val="00F05EAD"/>
    <w:rsid w:val="00F05FB6"/>
    <w:rsid w:val="00F062FB"/>
    <w:rsid w:val="00F06591"/>
    <w:rsid w:val="00F066D3"/>
    <w:rsid w:val="00F06C79"/>
    <w:rsid w:val="00F0730D"/>
    <w:rsid w:val="00F076AB"/>
    <w:rsid w:val="00F101CC"/>
    <w:rsid w:val="00F109B3"/>
    <w:rsid w:val="00F110EF"/>
    <w:rsid w:val="00F1194B"/>
    <w:rsid w:val="00F127D2"/>
    <w:rsid w:val="00F12977"/>
    <w:rsid w:val="00F12BCE"/>
    <w:rsid w:val="00F12DE6"/>
    <w:rsid w:val="00F133F6"/>
    <w:rsid w:val="00F13B47"/>
    <w:rsid w:val="00F13C4B"/>
    <w:rsid w:val="00F14406"/>
    <w:rsid w:val="00F146C2"/>
    <w:rsid w:val="00F14798"/>
    <w:rsid w:val="00F151B9"/>
    <w:rsid w:val="00F15CC3"/>
    <w:rsid w:val="00F161C2"/>
    <w:rsid w:val="00F16405"/>
    <w:rsid w:val="00F16750"/>
    <w:rsid w:val="00F16A16"/>
    <w:rsid w:val="00F16A7C"/>
    <w:rsid w:val="00F16C66"/>
    <w:rsid w:val="00F16F4C"/>
    <w:rsid w:val="00F16FE8"/>
    <w:rsid w:val="00F171B0"/>
    <w:rsid w:val="00F1743B"/>
    <w:rsid w:val="00F17AED"/>
    <w:rsid w:val="00F17BA4"/>
    <w:rsid w:val="00F204EB"/>
    <w:rsid w:val="00F21FEB"/>
    <w:rsid w:val="00F226F7"/>
    <w:rsid w:val="00F229A4"/>
    <w:rsid w:val="00F22AE6"/>
    <w:rsid w:val="00F22BCC"/>
    <w:rsid w:val="00F22C4F"/>
    <w:rsid w:val="00F22E69"/>
    <w:rsid w:val="00F2332A"/>
    <w:rsid w:val="00F236E8"/>
    <w:rsid w:val="00F240A1"/>
    <w:rsid w:val="00F241FB"/>
    <w:rsid w:val="00F246CB"/>
    <w:rsid w:val="00F24F63"/>
    <w:rsid w:val="00F2517B"/>
    <w:rsid w:val="00F25870"/>
    <w:rsid w:val="00F25C17"/>
    <w:rsid w:val="00F261D3"/>
    <w:rsid w:val="00F26369"/>
    <w:rsid w:val="00F26DC6"/>
    <w:rsid w:val="00F27957"/>
    <w:rsid w:val="00F27C0F"/>
    <w:rsid w:val="00F27C4C"/>
    <w:rsid w:val="00F27CB3"/>
    <w:rsid w:val="00F27EDF"/>
    <w:rsid w:val="00F27EE3"/>
    <w:rsid w:val="00F30600"/>
    <w:rsid w:val="00F3075E"/>
    <w:rsid w:val="00F3087C"/>
    <w:rsid w:val="00F30F0E"/>
    <w:rsid w:val="00F316F7"/>
    <w:rsid w:val="00F320C7"/>
    <w:rsid w:val="00F325BE"/>
    <w:rsid w:val="00F32880"/>
    <w:rsid w:val="00F32E93"/>
    <w:rsid w:val="00F33156"/>
    <w:rsid w:val="00F3353B"/>
    <w:rsid w:val="00F337BF"/>
    <w:rsid w:val="00F33891"/>
    <w:rsid w:val="00F34120"/>
    <w:rsid w:val="00F3416C"/>
    <w:rsid w:val="00F34300"/>
    <w:rsid w:val="00F3478A"/>
    <w:rsid w:val="00F35D59"/>
    <w:rsid w:val="00F35FF1"/>
    <w:rsid w:val="00F3694A"/>
    <w:rsid w:val="00F36A09"/>
    <w:rsid w:val="00F3778E"/>
    <w:rsid w:val="00F379DA"/>
    <w:rsid w:val="00F37AB0"/>
    <w:rsid w:val="00F4083F"/>
    <w:rsid w:val="00F40C83"/>
    <w:rsid w:val="00F415A9"/>
    <w:rsid w:val="00F426E4"/>
    <w:rsid w:val="00F42AB4"/>
    <w:rsid w:val="00F42B8D"/>
    <w:rsid w:val="00F42B94"/>
    <w:rsid w:val="00F431D0"/>
    <w:rsid w:val="00F434DE"/>
    <w:rsid w:val="00F43654"/>
    <w:rsid w:val="00F43826"/>
    <w:rsid w:val="00F43F6E"/>
    <w:rsid w:val="00F44220"/>
    <w:rsid w:val="00F44231"/>
    <w:rsid w:val="00F445AD"/>
    <w:rsid w:val="00F44AA2"/>
    <w:rsid w:val="00F44DC4"/>
    <w:rsid w:val="00F44DD3"/>
    <w:rsid w:val="00F458BE"/>
    <w:rsid w:val="00F45B7F"/>
    <w:rsid w:val="00F46135"/>
    <w:rsid w:val="00F464F2"/>
    <w:rsid w:val="00F46D2B"/>
    <w:rsid w:val="00F4733F"/>
    <w:rsid w:val="00F473D8"/>
    <w:rsid w:val="00F504EE"/>
    <w:rsid w:val="00F50614"/>
    <w:rsid w:val="00F50C7B"/>
    <w:rsid w:val="00F513C2"/>
    <w:rsid w:val="00F517CD"/>
    <w:rsid w:val="00F51A2D"/>
    <w:rsid w:val="00F51A38"/>
    <w:rsid w:val="00F5209F"/>
    <w:rsid w:val="00F522C3"/>
    <w:rsid w:val="00F52E10"/>
    <w:rsid w:val="00F52E33"/>
    <w:rsid w:val="00F52EBD"/>
    <w:rsid w:val="00F5335C"/>
    <w:rsid w:val="00F539DD"/>
    <w:rsid w:val="00F53ED2"/>
    <w:rsid w:val="00F5424F"/>
    <w:rsid w:val="00F54934"/>
    <w:rsid w:val="00F54D3F"/>
    <w:rsid w:val="00F5647D"/>
    <w:rsid w:val="00F56817"/>
    <w:rsid w:val="00F57363"/>
    <w:rsid w:val="00F573D2"/>
    <w:rsid w:val="00F57592"/>
    <w:rsid w:val="00F57E5E"/>
    <w:rsid w:val="00F57F6E"/>
    <w:rsid w:val="00F60B5D"/>
    <w:rsid w:val="00F60C53"/>
    <w:rsid w:val="00F60E60"/>
    <w:rsid w:val="00F61108"/>
    <w:rsid w:val="00F612D3"/>
    <w:rsid w:val="00F61A4A"/>
    <w:rsid w:val="00F61F01"/>
    <w:rsid w:val="00F62272"/>
    <w:rsid w:val="00F63875"/>
    <w:rsid w:val="00F63A9D"/>
    <w:rsid w:val="00F63E5A"/>
    <w:rsid w:val="00F65013"/>
    <w:rsid w:val="00F65300"/>
    <w:rsid w:val="00F656AB"/>
    <w:rsid w:val="00F65D21"/>
    <w:rsid w:val="00F65E35"/>
    <w:rsid w:val="00F65E9D"/>
    <w:rsid w:val="00F65EC3"/>
    <w:rsid w:val="00F6606D"/>
    <w:rsid w:val="00F6632F"/>
    <w:rsid w:val="00F66D4F"/>
    <w:rsid w:val="00F66E23"/>
    <w:rsid w:val="00F675F1"/>
    <w:rsid w:val="00F67885"/>
    <w:rsid w:val="00F702CA"/>
    <w:rsid w:val="00F702CD"/>
    <w:rsid w:val="00F706E5"/>
    <w:rsid w:val="00F7098B"/>
    <w:rsid w:val="00F70DCA"/>
    <w:rsid w:val="00F70DD6"/>
    <w:rsid w:val="00F70F85"/>
    <w:rsid w:val="00F71A52"/>
    <w:rsid w:val="00F71C56"/>
    <w:rsid w:val="00F71DDC"/>
    <w:rsid w:val="00F729E7"/>
    <w:rsid w:val="00F72C1C"/>
    <w:rsid w:val="00F72F12"/>
    <w:rsid w:val="00F7440E"/>
    <w:rsid w:val="00F74769"/>
    <w:rsid w:val="00F74B6B"/>
    <w:rsid w:val="00F74ED0"/>
    <w:rsid w:val="00F75188"/>
    <w:rsid w:val="00F751A3"/>
    <w:rsid w:val="00F75BBA"/>
    <w:rsid w:val="00F764C0"/>
    <w:rsid w:val="00F76A52"/>
    <w:rsid w:val="00F76E38"/>
    <w:rsid w:val="00F77880"/>
    <w:rsid w:val="00F8000A"/>
    <w:rsid w:val="00F8005D"/>
    <w:rsid w:val="00F8049F"/>
    <w:rsid w:val="00F8111C"/>
    <w:rsid w:val="00F81A0C"/>
    <w:rsid w:val="00F81FC4"/>
    <w:rsid w:val="00F820D2"/>
    <w:rsid w:val="00F832DF"/>
    <w:rsid w:val="00F836E0"/>
    <w:rsid w:val="00F8381C"/>
    <w:rsid w:val="00F8406F"/>
    <w:rsid w:val="00F84223"/>
    <w:rsid w:val="00F850C4"/>
    <w:rsid w:val="00F85480"/>
    <w:rsid w:val="00F85624"/>
    <w:rsid w:val="00F85A7F"/>
    <w:rsid w:val="00F86387"/>
    <w:rsid w:val="00F866D3"/>
    <w:rsid w:val="00F87757"/>
    <w:rsid w:val="00F879C4"/>
    <w:rsid w:val="00F90FC4"/>
    <w:rsid w:val="00F919B0"/>
    <w:rsid w:val="00F91E8B"/>
    <w:rsid w:val="00F9291D"/>
    <w:rsid w:val="00F940A3"/>
    <w:rsid w:val="00F941F7"/>
    <w:rsid w:val="00F94209"/>
    <w:rsid w:val="00F943C9"/>
    <w:rsid w:val="00F9467D"/>
    <w:rsid w:val="00F94918"/>
    <w:rsid w:val="00F94A04"/>
    <w:rsid w:val="00F94B09"/>
    <w:rsid w:val="00F95247"/>
    <w:rsid w:val="00F95583"/>
    <w:rsid w:val="00F95C12"/>
    <w:rsid w:val="00F9609F"/>
    <w:rsid w:val="00F96638"/>
    <w:rsid w:val="00F96A1E"/>
    <w:rsid w:val="00F96DEC"/>
    <w:rsid w:val="00F97712"/>
    <w:rsid w:val="00F97EF0"/>
    <w:rsid w:val="00FA0E33"/>
    <w:rsid w:val="00FA11A7"/>
    <w:rsid w:val="00FA16C3"/>
    <w:rsid w:val="00FA1916"/>
    <w:rsid w:val="00FA1B90"/>
    <w:rsid w:val="00FA2252"/>
    <w:rsid w:val="00FA3A80"/>
    <w:rsid w:val="00FA3BCF"/>
    <w:rsid w:val="00FA4209"/>
    <w:rsid w:val="00FA4724"/>
    <w:rsid w:val="00FA518C"/>
    <w:rsid w:val="00FA5CB9"/>
    <w:rsid w:val="00FA624E"/>
    <w:rsid w:val="00FA77F9"/>
    <w:rsid w:val="00FA7D86"/>
    <w:rsid w:val="00FA7DD8"/>
    <w:rsid w:val="00FB0448"/>
    <w:rsid w:val="00FB0621"/>
    <w:rsid w:val="00FB1D15"/>
    <w:rsid w:val="00FB1D80"/>
    <w:rsid w:val="00FB23E6"/>
    <w:rsid w:val="00FB2442"/>
    <w:rsid w:val="00FB2560"/>
    <w:rsid w:val="00FB3359"/>
    <w:rsid w:val="00FB33C7"/>
    <w:rsid w:val="00FB3E66"/>
    <w:rsid w:val="00FB429E"/>
    <w:rsid w:val="00FB4AC2"/>
    <w:rsid w:val="00FB4BF7"/>
    <w:rsid w:val="00FB4DFF"/>
    <w:rsid w:val="00FB50A3"/>
    <w:rsid w:val="00FB5D84"/>
    <w:rsid w:val="00FB655E"/>
    <w:rsid w:val="00FB66A8"/>
    <w:rsid w:val="00FB6B8A"/>
    <w:rsid w:val="00FB6E5F"/>
    <w:rsid w:val="00FC01D4"/>
    <w:rsid w:val="00FC022B"/>
    <w:rsid w:val="00FC02B8"/>
    <w:rsid w:val="00FC0421"/>
    <w:rsid w:val="00FC0454"/>
    <w:rsid w:val="00FC0461"/>
    <w:rsid w:val="00FC076B"/>
    <w:rsid w:val="00FC0887"/>
    <w:rsid w:val="00FC0D06"/>
    <w:rsid w:val="00FC0D19"/>
    <w:rsid w:val="00FC14C4"/>
    <w:rsid w:val="00FC1AB4"/>
    <w:rsid w:val="00FC3069"/>
    <w:rsid w:val="00FC321C"/>
    <w:rsid w:val="00FC3AC6"/>
    <w:rsid w:val="00FC3D74"/>
    <w:rsid w:val="00FC3EC7"/>
    <w:rsid w:val="00FC3EFB"/>
    <w:rsid w:val="00FC4063"/>
    <w:rsid w:val="00FC42FD"/>
    <w:rsid w:val="00FC4557"/>
    <w:rsid w:val="00FC4BBD"/>
    <w:rsid w:val="00FC53FB"/>
    <w:rsid w:val="00FC5B86"/>
    <w:rsid w:val="00FC6155"/>
    <w:rsid w:val="00FC640D"/>
    <w:rsid w:val="00FC6DF0"/>
    <w:rsid w:val="00FC7438"/>
    <w:rsid w:val="00FC7CAC"/>
    <w:rsid w:val="00FD11B8"/>
    <w:rsid w:val="00FD1D11"/>
    <w:rsid w:val="00FD1F4C"/>
    <w:rsid w:val="00FD214F"/>
    <w:rsid w:val="00FD2310"/>
    <w:rsid w:val="00FD2447"/>
    <w:rsid w:val="00FD278D"/>
    <w:rsid w:val="00FD2DDE"/>
    <w:rsid w:val="00FD30A1"/>
    <w:rsid w:val="00FD3128"/>
    <w:rsid w:val="00FD3531"/>
    <w:rsid w:val="00FD3F10"/>
    <w:rsid w:val="00FD46CF"/>
    <w:rsid w:val="00FD47B1"/>
    <w:rsid w:val="00FD48B6"/>
    <w:rsid w:val="00FD492E"/>
    <w:rsid w:val="00FD5240"/>
    <w:rsid w:val="00FD5C96"/>
    <w:rsid w:val="00FD5EBB"/>
    <w:rsid w:val="00FD63F9"/>
    <w:rsid w:val="00FD641E"/>
    <w:rsid w:val="00FD6747"/>
    <w:rsid w:val="00FD6A0B"/>
    <w:rsid w:val="00FD6BD0"/>
    <w:rsid w:val="00FD6FE9"/>
    <w:rsid w:val="00FD7B36"/>
    <w:rsid w:val="00FD7DB4"/>
    <w:rsid w:val="00FD7EA9"/>
    <w:rsid w:val="00FE0108"/>
    <w:rsid w:val="00FE0135"/>
    <w:rsid w:val="00FE084F"/>
    <w:rsid w:val="00FE0FA0"/>
    <w:rsid w:val="00FE10E4"/>
    <w:rsid w:val="00FE10E7"/>
    <w:rsid w:val="00FE121E"/>
    <w:rsid w:val="00FE13BB"/>
    <w:rsid w:val="00FE1907"/>
    <w:rsid w:val="00FE19D8"/>
    <w:rsid w:val="00FE277A"/>
    <w:rsid w:val="00FE2C24"/>
    <w:rsid w:val="00FE38D4"/>
    <w:rsid w:val="00FE3F30"/>
    <w:rsid w:val="00FE401E"/>
    <w:rsid w:val="00FE4A2F"/>
    <w:rsid w:val="00FE513C"/>
    <w:rsid w:val="00FE54F8"/>
    <w:rsid w:val="00FE5E1B"/>
    <w:rsid w:val="00FE5E6D"/>
    <w:rsid w:val="00FE628D"/>
    <w:rsid w:val="00FE63D9"/>
    <w:rsid w:val="00FE645D"/>
    <w:rsid w:val="00FE646F"/>
    <w:rsid w:val="00FE6763"/>
    <w:rsid w:val="00FE69BB"/>
    <w:rsid w:val="00FE6ABC"/>
    <w:rsid w:val="00FE6BB9"/>
    <w:rsid w:val="00FF0B7D"/>
    <w:rsid w:val="00FF0BFA"/>
    <w:rsid w:val="00FF1156"/>
    <w:rsid w:val="00FF11E1"/>
    <w:rsid w:val="00FF14CF"/>
    <w:rsid w:val="00FF152F"/>
    <w:rsid w:val="00FF1B6D"/>
    <w:rsid w:val="00FF1CF0"/>
    <w:rsid w:val="00FF200D"/>
    <w:rsid w:val="00FF2BB0"/>
    <w:rsid w:val="00FF2D2A"/>
    <w:rsid w:val="00FF3760"/>
    <w:rsid w:val="00FF39F6"/>
    <w:rsid w:val="00FF3C40"/>
    <w:rsid w:val="00FF46DF"/>
    <w:rsid w:val="00FF4999"/>
    <w:rsid w:val="00FF4ADD"/>
    <w:rsid w:val="00FF4C16"/>
    <w:rsid w:val="00FF4EC2"/>
    <w:rsid w:val="00FF4FEF"/>
    <w:rsid w:val="00FF5ACF"/>
    <w:rsid w:val="00FF5B22"/>
    <w:rsid w:val="00FF5C0B"/>
    <w:rsid w:val="00FF749F"/>
    <w:rsid w:val="00FF7800"/>
    <w:rsid w:val="00FF7E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B763"/>
  <w15:docId w15:val="{5A42B467-E28F-4CE5-9D5C-C3EE8B49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d">
    <w:name w:val="Normal"/>
    <w:qFormat/>
    <w:rsid w:val="006C6E29"/>
    <w:pPr>
      <w:bidi/>
    </w:pPr>
    <w:rPr>
      <w:rFonts w:ascii="Times New (W1)" w:hAnsi="Times New (W1)" w:cs="David"/>
      <w:sz w:val="24"/>
      <w:szCs w:val="24"/>
    </w:rPr>
  </w:style>
  <w:style w:type="paragraph" w:styleId="16">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
    <w:basedOn w:val="ad"/>
    <w:next w:val="ad"/>
    <w:link w:val="17"/>
    <w:qFormat/>
    <w:rsid w:val="00284F3C"/>
    <w:pPr>
      <w:keepNext/>
      <w:spacing w:before="240" w:after="60"/>
      <w:outlineLvl w:val="0"/>
    </w:pPr>
    <w:rPr>
      <w:rFonts w:ascii="Arial" w:hAnsi="Arial" w:cs="Arial"/>
      <w:b/>
      <w:bCs/>
      <w:kern w:val="32"/>
      <w:sz w:val="32"/>
      <w:szCs w:val="32"/>
    </w:rPr>
  </w:style>
  <w:style w:type="paragraph" w:styleId="25">
    <w:name w:val="heading 2"/>
    <w:aliases w:val="ASAPHeading 2,E,H21,H211,H2111,H21111,H21112,H2112,H2113,H212,H2121,H2122,H213,H2131,H214,H22,H221,H2211,H2212,H222,H2221,H223,H23,H231,H232,H24,H241,H242,H25,H251,H26,Heading 2 תו,Heading Contents,Reset numbering,h2,h21,h22,s,א2,סעיף ראשי"/>
    <w:basedOn w:val="ad"/>
    <w:next w:val="ad"/>
    <w:link w:val="26"/>
    <w:uiPriority w:val="99"/>
    <w:qFormat/>
    <w:rsid w:val="003A7D84"/>
    <w:pPr>
      <w:keepNext/>
      <w:spacing w:before="240" w:after="60"/>
      <w:outlineLvl w:val="1"/>
    </w:pPr>
    <w:rPr>
      <w:rFonts w:ascii="Arial" w:hAnsi="Arial" w:cs="Arial"/>
      <w:b/>
      <w:bCs/>
      <w:i/>
      <w:iCs/>
      <w:sz w:val="28"/>
      <w:szCs w:val="28"/>
      <w:lang w:eastAsia="he-IL"/>
    </w:rPr>
  </w:style>
  <w:style w:type="paragraph" w:styleId="37">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ad"/>
    <w:next w:val="ad"/>
    <w:link w:val="38"/>
    <w:uiPriority w:val="9"/>
    <w:qFormat/>
    <w:rsid w:val="00284F3C"/>
    <w:pPr>
      <w:keepNext/>
      <w:spacing w:before="240" w:after="60"/>
      <w:outlineLvl w:val="2"/>
    </w:pPr>
    <w:rPr>
      <w:rFonts w:ascii="Arial" w:hAnsi="Arial" w:cs="Arial"/>
      <w:b/>
      <w:bCs/>
      <w:sz w:val="26"/>
      <w:szCs w:val="26"/>
    </w:rPr>
  </w:style>
  <w:style w:type="paragraph" w:styleId="43">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37"/>
    <w:next w:val="ad"/>
    <w:link w:val="44"/>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5">
    <w:name w:val="heading 5"/>
    <w:aliases w:val="ASAPHeading 5,H5,Heading 5 תו,Hn5,blue,blue תו,blue תו תו,h5,hed 5,hed5"/>
    <w:basedOn w:val="ad"/>
    <w:next w:val="ad"/>
    <w:link w:val="56"/>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1">
    <w:name w:val="heading 6"/>
    <w:aliases w:val="ASAPHeading 6,hed6"/>
    <w:basedOn w:val="ad"/>
    <w:next w:val="ad"/>
    <w:link w:val="62"/>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1 תו,1 תו תו,Header תו תו תו,Header תו תו תו תו,כותרת עליונה תו תו,כותרת ראשית"/>
    <w:basedOn w:val="ad"/>
    <w:link w:val="af2"/>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בלת רשת,טקסט טבלה תחתונה"/>
    <w:basedOn w:val="af"/>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4">
    <w:name w:val="כותרת 4 תו"/>
    <w:aliases w:val="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 תו תו"/>
    <w:link w:val="43"/>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uiPriority w:val="99"/>
    <w:rsid w:val="00F4083F"/>
  </w:style>
  <w:style w:type="paragraph" w:customStyle="1" w:styleId="AlphaList2">
    <w:name w:val="Alpha List 2"/>
    <w:basedOn w:val="ad"/>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FooterText,LP1,List Paragraph1,Paragraphe de liste1,lp1,numbered,x.x.x.x,מכרזים - טקסט סעיפים,מפרט פירוט סעיפים,נספח 2 מתוקן,פיסקת bullets,פיסקת רשימה11,List Paragraph_0,LP11,LP111,LP12,LP121,LP13,LP14,LP15,List Paragraph_01,פסקה סעיף 1"/>
    <w:basedOn w:val="ad"/>
    <w:link w:val="1a"/>
    <w:uiPriority w:val="34"/>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9">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1 תו תו2,1 תו תו תו1,Header תו תו תו תו2,Header תו תו תו תו תו1,כותרת עליונה תו תו תו1,כותרת ראשית תו1"/>
    <w:link w:val="af1"/>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Bullet List תו,FooterText תו,LP1 תו,Paragraphe de liste1 תו,lp1 תו,numbered תו,פיסקת bullets תו"/>
    <w:link w:val="19"/>
    <w:uiPriority w:val="99"/>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6">
    <w:name w:val="כותרת 5 תו"/>
    <w:aliases w:val="ASAPHeading 5 תו,H5 תו,Heading 5 תו תו,Hn5 תו,blue תו1,blue תו תו1,blue תו תו תו,h5 תו,hed 5 תו,hed5 תו"/>
    <w:basedOn w:val="ae"/>
    <w:link w:val="55"/>
    <w:uiPriority w:val="9"/>
    <w:rsid w:val="007F29C9"/>
    <w:rPr>
      <w:rFonts w:ascii="Calibri" w:hAnsi="Calibri" w:cs="Arial"/>
      <w:b/>
      <w:bCs/>
      <w:i/>
      <w:iCs/>
      <w:color w:val="000000"/>
      <w:sz w:val="26"/>
      <w:szCs w:val="26"/>
      <w:lang w:eastAsia="he-IL"/>
    </w:rPr>
  </w:style>
  <w:style w:type="character" w:customStyle="1" w:styleId="17">
    <w:name w:val="כותרת 1 תו"/>
    <w:aliases w:val=" Char Char Char תו,ASAPHeading 1 תו,Char Char Char תו,H1 תו,H2 תו,H2 Char תו,H2 Char Char תו1,H2 Char Char תו תו,H2 Char Char תו Char Char Char Char Char תו,Header1 תו,Heading תו,Hed_undl תו,Section Heading תו,כותרת 1 תו1 תו,כותרת 1 תו2 תו1"/>
    <w:link w:val="16"/>
    <w:uiPriority w:val="9"/>
    <w:rsid w:val="007F29C9"/>
    <w:rPr>
      <w:rFonts w:ascii="Arial" w:hAnsi="Arial" w:cs="Arial"/>
      <w:b/>
      <w:bCs/>
      <w:kern w:val="32"/>
      <w:sz w:val="32"/>
      <w:szCs w:val="32"/>
    </w:rPr>
  </w:style>
  <w:style w:type="character" w:customStyle="1" w:styleId="26">
    <w:name w:val="כותרת 2 תו"/>
    <w:aliases w:val="ASAPHeading 2 תו1,E תו1,H21 תו1,H211 תו1,H2111 תו1,H21111 תו1,H21112 תו,H2112 תו1,H2113 תו,H212 תו1,H2121 תו1,H2122 תו,H213 תו1,H2131 תו,H214 תו,H22 תו1,H221 תו1,H2211 תו1,H2212 תו,H222 תו1,H2221 תו,H223 תו,H23 תו1,H231 תו1,H232 תו,H24 תו1"/>
    <w:link w:val="25"/>
    <w:uiPriority w:val="99"/>
    <w:rsid w:val="007F29C9"/>
    <w:rPr>
      <w:rFonts w:ascii="Arial" w:hAnsi="Arial" w:cs="Arial"/>
      <w:b/>
      <w:bCs/>
      <w:i/>
      <w:iCs/>
      <w:sz w:val="28"/>
      <w:szCs w:val="28"/>
      <w:lang w:eastAsia="he-IL"/>
    </w:rPr>
  </w:style>
  <w:style w:type="character" w:customStyle="1" w:styleId="38">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1"/>
    <w:link w:val="37"/>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FooterText תו1,LP1 תו1,List Paragraph1 תו,Paragraphe de liste1 תו1,lp1 תו1,numbered תו1,x.x.x.x תו,מכרזים - טקסט סעיפים תו,מפרט פירוט סעיפים תו,נספח 2 מתוקן תו,פיסקת bullets תו1,פיסקת רשימה11 תו,List Paragraph_0 תו,LP11 תו,LP111 תו"/>
    <w:link w:val="aff5"/>
    <w:uiPriority w:val="34"/>
    <w:rsid w:val="007F29C9"/>
    <w:rPr>
      <w:sz w:val="24"/>
      <w:szCs w:val="24"/>
    </w:rPr>
  </w:style>
  <w:style w:type="paragraph" w:styleId="affc">
    <w:name w:val="TOC Heading"/>
    <w:basedOn w:val="16"/>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99"/>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99"/>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4"/>
      </w:numPr>
      <w:spacing w:line="360" w:lineRule="auto"/>
      <w:jc w:val="both"/>
    </w:pPr>
    <w:rPr>
      <w:rFonts w:ascii="Arial" w:hAnsi="Arial" w:cstheme="minorBidi"/>
      <w:sz w:val="22"/>
      <w:szCs w:val="22"/>
    </w:rPr>
  </w:style>
  <w:style w:type="character" w:customStyle="1" w:styleId="3a">
    <w:name w:val="סעיף רמה 3 תו"/>
    <w:basedOn w:val="27"/>
    <w:link w:val="34"/>
    <w:locked/>
    <w:rsid w:val="00E50834"/>
    <w:rPr>
      <w:rFonts w:ascii="Arial" w:hAnsi="Arial" w:cstheme="minorBidi"/>
      <w:b/>
      <w:sz w:val="22"/>
      <w:szCs w:val="22"/>
    </w:rPr>
  </w:style>
  <w:style w:type="paragraph" w:customStyle="1" w:styleId="34">
    <w:name w:val="סעיף רמה 3"/>
    <w:basedOn w:val="23"/>
    <w:link w:val="3a"/>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5">
    <w:name w:val="סעיף רמה 4"/>
    <w:basedOn w:val="34"/>
    <w:link w:val="46"/>
    <w:autoRedefine/>
    <w:qFormat/>
    <w:rsid w:val="00500641"/>
    <w:pPr>
      <w:numPr>
        <w:ilvl w:val="0"/>
        <w:numId w:val="0"/>
      </w:numPr>
      <w:tabs>
        <w:tab w:val="clear" w:pos="1304"/>
        <w:tab w:val="left" w:pos="1371"/>
        <w:tab w:val="left" w:pos="2268"/>
      </w:tabs>
      <w:ind w:left="2325"/>
    </w:pPr>
    <w:rPr>
      <w:rFonts w:ascii="David" w:hAnsi="David" w:cs="David"/>
      <w:color w:val="000000"/>
      <w:sz w:val="24"/>
      <w:szCs w:val="24"/>
    </w:rPr>
  </w:style>
  <w:style w:type="paragraph" w:customStyle="1" w:styleId="57">
    <w:name w:val="סעיף רמה 5"/>
    <w:basedOn w:val="45"/>
    <w:link w:val="58"/>
    <w:autoRedefine/>
    <w:qFormat/>
    <w:rsid w:val="00E50834"/>
    <w:pPr>
      <w:tabs>
        <w:tab w:val="num" w:pos="360"/>
        <w:tab w:val="num" w:pos="1191"/>
        <w:tab w:val="left" w:pos="3402"/>
      </w:tabs>
      <w:ind w:left="3402" w:hanging="1134"/>
    </w:pPr>
  </w:style>
  <w:style w:type="paragraph" w:customStyle="1" w:styleId="63">
    <w:name w:val="סעיף רמה 6"/>
    <w:basedOn w:val="57"/>
    <w:qFormat/>
    <w:rsid w:val="00E50834"/>
    <w:pPr>
      <w:numPr>
        <w:ilvl w:val="5"/>
      </w:numPr>
      <w:tabs>
        <w:tab w:val="num" w:pos="360"/>
      </w:tabs>
      <w:ind w:left="4820" w:hanging="1418"/>
    </w:pPr>
  </w:style>
  <w:style w:type="character" w:customStyle="1" w:styleId="46">
    <w:name w:val="סעיף רמה 4 תו"/>
    <w:basedOn w:val="3a"/>
    <w:link w:val="45"/>
    <w:locked/>
    <w:rsid w:val="00500641"/>
    <w:rPr>
      <w:rFonts w:ascii="David" w:hAnsi="David" w:cs="David"/>
      <w:b/>
      <w:color w:val="000000"/>
      <w:sz w:val="24"/>
      <w:szCs w:val="24"/>
    </w:rPr>
  </w:style>
  <w:style w:type="character" w:customStyle="1" w:styleId="58">
    <w:name w:val="סעיף רמה 5 תו"/>
    <w:basedOn w:val="46"/>
    <w:link w:val="57"/>
    <w:locked/>
    <w:rsid w:val="00E50834"/>
    <w:rPr>
      <w:rFonts w:ascii="David" w:hAnsi="David" w:cs="David"/>
      <w:b/>
      <w:color w:val="000000"/>
      <w:sz w:val="24"/>
      <w:szCs w:val="24"/>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5"/>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5"/>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6"/>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3"/>
    <w:qFormat/>
    <w:rsid w:val="008913F2"/>
    <w:pPr>
      <w:tabs>
        <w:tab w:val="num" w:pos="360"/>
      </w:tabs>
      <w:spacing w:line="360" w:lineRule="auto"/>
      <w:ind w:left="360" w:hanging="360"/>
    </w:pPr>
    <w:rPr>
      <w:b w:val="0"/>
      <w:bCs w:val="0"/>
      <w:color w:val="000000"/>
      <w:u w:val="single"/>
    </w:rPr>
  </w:style>
  <w:style w:type="paragraph" w:customStyle="1" w:styleId="-2">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487E62"/>
    <w:pPr>
      <w:tabs>
        <w:tab w:val="right" w:leader="dot" w:pos="9344"/>
      </w:tabs>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rsid w:val="008969EA"/>
    <w:rPr>
      <w:rFonts w:asciiTheme="majorHAnsi" w:eastAsiaTheme="majorEastAsia" w:hAnsiTheme="majorHAnsi" w:cstheme="majorBidi"/>
      <w:i/>
      <w:iCs/>
      <w:color w:val="404040" w:themeColor="text1" w:themeTint="BF"/>
      <w:sz w:val="24"/>
      <w:szCs w:val="24"/>
    </w:rPr>
  </w:style>
  <w:style w:type="paragraph" w:customStyle="1" w:styleId="-3">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3"/>
    <w:rsid w:val="003F6DB2"/>
    <w:rPr>
      <w:rFonts w:ascii="Arial" w:eastAsiaTheme="majorEastAsia" w:hAnsi="Arial" w:cs="Arial"/>
      <w:b/>
      <w:bCs/>
      <w:color w:val="FFFFFF"/>
      <w:spacing w:val="-10"/>
      <w:kern w:val="28"/>
      <w:sz w:val="22"/>
      <w:szCs w:val="22"/>
      <w:shd w:val="clear" w:color="auto" w:fill="4F81BD"/>
    </w:rPr>
  </w:style>
  <w:style w:type="paragraph" w:customStyle="1" w:styleId="-4">
    <w:name w:val="נספח - תיאור"/>
    <w:basedOn w:val="affe"/>
    <w:link w:val="-5"/>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5">
    <w:name w:val="נספח - תיאור תו"/>
    <w:basedOn w:val="afff"/>
    <w:link w:val="-4"/>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16"/>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2"/>
    <w:qFormat/>
    <w:rsid w:val="00EA2D00"/>
    <w:pPr>
      <w:keepLines/>
      <w:widowControl w:val="0"/>
      <w:numPr>
        <w:ilvl w:val="2"/>
        <w:numId w:val="16"/>
      </w:numPr>
      <w:spacing w:before="240" w:after="240" w:line="276" w:lineRule="auto"/>
      <w:jc w:val="both"/>
    </w:pPr>
    <w:rPr>
      <w:rFonts w:ascii="Narkisim" w:hAnsi="Narkisim" w:cs="Narkisim"/>
    </w:rPr>
  </w:style>
  <w:style w:type="paragraph" w:customStyle="1" w:styleId="110">
    <w:name w:val="1.1"/>
    <w:basedOn w:val="ad"/>
    <w:link w:val="113"/>
    <w:qFormat/>
    <w:rsid w:val="00EA2D00"/>
    <w:pPr>
      <w:keepLines/>
      <w:widowControl w:val="0"/>
      <w:numPr>
        <w:ilvl w:val="1"/>
        <w:numId w:val="16"/>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3">
    <w:name w:val="1.1 תו"/>
    <w:basedOn w:val="ae"/>
    <w:link w:val="110"/>
    <w:rsid w:val="00EA2D00"/>
    <w:rPr>
      <w:rFonts w:ascii="Narkisim" w:eastAsiaTheme="minorHAnsi" w:hAnsi="Narkisim" w:cs="Narkisim"/>
      <w:sz w:val="24"/>
      <w:szCs w:val="24"/>
    </w:rPr>
  </w:style>
  <w:style w:type="paragraph" w:customStyle="1" w:styleId="1111">
    <w:name w:val="1.1.1.1"/>
    <w:basedOn w:val="111"/>
    <w:link w:val="11112"/>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2">
    <w:name w:val="1.1.1 תו"/>
    <w:basedOn w:val="ae"/>
    <w:link w:val="111"/>
    <w:rsid w:val="00EA2D00"/>
    <w:rPr>
      <w:rFonts w:ascii="Narkisim" w:hAnsi="Narkisim" w:cs="Narkisim"/>
      <w:sz w:val="24"/>
      <w:szCs w:val="24"/>
    </w:rPr>
  </w:style>
  <w:style w:type="paragraph" w:customStyle="1" w:styleId="1f1">
    <w:name w:val="1)"/>
    <w:basedOn w:val="16"/>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1 תו תו תו,1 תו תו1,Header תו תו תו תו תו,Header תו תו תו תו1,כותרת עליונה תו תו תו,כותרת ראשית תו"/>
    <w:basedOn w:val="ae"/>
    <w:uiPriority w:val="99"/>
    <w:rsid w:val="00EA2D00"/>
    <w:rPr>
      <w:rFonts w:ascii="Times New Roman" w:eastAsia="Times New Roman" w:hAnsi="Times New Roman" w:cs="Times New Roman"/>
      <w:noProof/>
      <w:sz w:val="24"/>
      <w:szCs w:val="24"/>
    </w:rPr>
  </w:style>
  <w:style w:type="paragraph" w:customStyle="1" w:styleId="1113">
    <w:name w:val="כותרת 1.1.1"/>
    <w:basedOn w:val="afff7"/>
    <w:link w:val="1114"/>
    <w:qFormat/>
    <w:rsid w:val="00EA2D00"/>
    <w:pPr>
      <w:numPr>
        <w:ilvl w:val="2"/>
      </w:numPr>
      <w:ind w:left="1276" w:hanging="708"/>
    </w:pPr>
  </w:style>
  <w:style w:type="character" w:customStyle="1" w:styleId="1114">
    <w:name w:val="כותרת 1.1.1 תו"/>
    <w:basedOn w:val="ae"/>
    <w:link w:val="1113"/>
    <w:rsid w:val="00EA2D00"/>
    <w:rPr>
      <w:rFonts w:ascii="Narkisim" w:hAnsi="Narkisim" w:cs="Narkisim"/>
      <w:b/>
      <w:bCs/>
      <w:sz w:val="24"/>
      <w:szCs w:val="24"/>
    </w:rPr>
  </w:style>
  <w:style w:type="paragraph" w:customStyle="1" w:styleId="HeadChap">
    <w:name w:val="HeadChap"/>
    <w:basedOn w:val="16"/>
    <w:next w:val="ad"/>
    <w:uiPriority w:val="99"/>
    <w:rsid w:val="00EA2D00"/>
    <w:pPr>
      <w:pageBreakBefore/>
      <w:numPr>
        <w:numId w:val="17"/>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link w:val="310"/>
    <w:qFormat/>
    <w:rsid w:val="00EA2D00"/>
    <w:pPr>
      <w:numPr>
        <w:ilvl w:val="2"/>
        <w:numId w:val="56"/>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iPriority w:val="99"/>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uiPriority w:val="99"/>
    <w:rsid w:val="00EA2D00"/>
  </w:style>
  <w:style w:type="character" w:styleId="afffd">
    <w:name w:val="footnote reference"/>
    <w:basedOn w:val="ae"/>
    <w:uiPriority w:val="99"/>
    <w:unhideWhenUsed/>
    <w:rsid w:val="00EA2D00"/>
    <w:rPr>
      <w:vertAlign w:val="superscript"/>
    </w:rPr>
  </w:style>
  <w:style w:type="character" w:customStyle="1" w:styleId="62">
    <w:name w:val="כותרת 6 תו"/>
    <w:aliases w:val="ASAPHeading 6 תו,hed6 תו"/>
    <w:basedOn w:val="ae"/>
    <w:link w:val="61"/>
    <w:uiPriority w:val="9"/>
    <w:rsid w:val="00EA2D00"/>
    <w:rPr>
      <w:b/>
      <w:bCs/>
      <w:sz w:val="22"/>
      <w:szCs w:val="22"/>
    </w:rPr>
  </w:style>
  <w:style w:type="character" w:customStyle="1" w:styleId="80">
    <w:name w:val="כותרת 8 תו"/>
    <w:aliases w:val="ASAPHeading 8 תו"/>
    <w:basedOn w:val="ae"/>
    <w:link w:val="8"/>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b">
    <w:name w:val="ממוספר 3 תו"/>
    <w:basedOn w:val="3c"/>
    <w:next w:val="Normal3"/>
    <w:link w:val="3d"/>
    <w:uiPriority w:val="99"/>
    <w:rsid w:val="00EA2D00"/>
    <w:rPr>
      <w:b/>
      <w:bCs/>
      <w:color w:val="FFFFFF"/>
      <w:sz w:val="28"/>
      <w:szCs w:val="28"/>
    </w:rPr>
  </w:style>
  <w:style w:type="paragraph" w:customStyle="1" w:styleId="3c">
    <w:name w:val="כותרת 3 חדש"/>
    <w:basedOn w:val="29"/>
    <w:next w:val="Normal3"/>
    <w:link w:val="3e"/>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d">
    <w:name w:val="ממוספר 3 תו תו"/>
    <w:link w:val="3b"/>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57"/>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2"/>
      </w:numPr>
      <w:tabs>
        <w:tab w:val="clear" w:pos="504"/>
        <w:tab w:val="num" w:pos="397"/>
      </w:tabs>
      <w:ind w:left="2520" w:right="0" w:firstLine="0"/>
    </w:pPr>
  </w:style>
  <w:style w:type="paragraph" w:customStyle="1" w:styleId="text2">
    <w:name w:val="text 2"/>
    <w:basedOn w:val="ad"/>
    <w:uiPriority w:val="99"/>
    <w:rsid w:val="00EA2D00"/>
    <w:pPr>
      <w:numPr>
        <w:numId w:val="2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5"/>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3"/>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39"/>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26"/>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6">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7">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8">
    <w:name w:val="טבלת דרישות - כותרת ביניים"/>
    <w:basedOn w:val="-7"/>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uiPriority w:val="99"/>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uiPriority w:val="99"/>
    <w:rsid w:val="00EA2D00"/>
    <w:rPr>
      <w:rFonts w:cs="David"/>
      <w:noProof/>
      <w:sz w:val="26"/>
      <w:szCs w:val="22"/>
    </w:rPr>
  </w:style>
  <w:style w:type="paragraph" w:styleId="3f">
    <w:name w:val="Body Text 3"/>
    <w:basedOn w:val="ad"/>
    <w:link w:val="3f0"/>
    <w:uiPriority w:val="99"/>
    <w:rsid w:val="00EA2D00"/>
    <w:pPr>
      <w:jc w:val="center"/>
    </w:pPr>
    <w:rPr>
      <w:rFonts w:ascii="Times New Roman" w:hAnsi="Times New Roman" w:cs="Narkisim"/>
      <w:sz w:val="26"/>
    </w:rPr>
  </w:style>
  <w:style w:type="character" w:customStyle="1" w:styleId="3f0">
    <w:name w:val="גוף טקסט 3 תו"/>
    <w:basedOn w:val="ae"/>
    <w:link w:val="3f"/>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4"/>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5"/>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3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uiPriority w:val="10"/>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19"/>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0"/>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36"/>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3"/>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1"/>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37"/>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7"/>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18"/>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27"/>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29"/>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28"/>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0"/>
      </w:numPr>
      <w:tabs>
        <w:tab w:val="clear" w:pos="2835"/>
        <w:tab w:val="left" w:pos="3240"/>
      </w:tabs>
      <w:ind w:left="3240" w:right="0" w:hanging="360"/>
    </w:pPr>
  </w:style>
  <w:style w:type="paragraph" w:customStyle="1" w:styleId="ListBullet6">
    <w:name w:val="List Bullet 6"/>
    <w:basedOn w:val="Normal6"/>
    <w:uiPriority w:val="99"/>
    <w:rsid w:val="00EA2D00"/>
    <w:pPr>
      <w:numPr>
        <w:numId w:val="40"/>
      </w:numPr>
      <w:tabs>
        <w:tab w:val="clear" w:pos="2880"/>
        <w:tab w:val="left" w:pos="2268"/>
      </w:tabs>
      <w:ind w:left="360" w:right="0"/>
    </w:pPr>
  </w:style>
  <w:style w:type="paragraph" w:customStyle="1" w:styleId="ListBullet7">
    <w:name w:val="List Bullet 7"/>
    <w:basedOn w:val="ListBullet6"/>
    <w:uiPriority w:val="99"/>
    <w:rsid w:val="00EA2D00"/>
    <w:pPr>
      <w:numPr>
        <w:numId w:val="24"/>
      </w:numPr>
      <w:tabs>
        <w:tab w:val="clear" w:pos="3240"/>
        <w:tab w:val="num" w:pos="360"/>
        <w:tab w:val="left" w:pos="2552"/>
      </w:tabs>
      <w:ind w:left="360" w:right="0"/>
    </w:pPr>
  </w:style>
  <w:style w:type="paragraph" w:customStyle="1" w:styleId="a0">
    <w:name w:val="בולט בטבלה"/>
    <w:uiPriority w:val="99"/>
    <w:rsid w:val="00EA2D00"/>
    <w:pPr>
      <w:numPr>
        <w:numId w:val="41"/>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2"/>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3"/>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6"/>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3"/>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link w:val="afffff"/>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0">
    <w:name w:val="כותרות"/>
    <w:basedOn w:val="ad"/>
    <w:uiPriority w:val="99"/>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1">
    <w:name w:val="הואיל"/>
    <w:basedOn w:val="afffff0"/>
    <w:uiPriority w:val="99"/>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uiPriority w:val="99"/>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2">
    <w:name w:val="הגדרות"/>
    <w:basedOn w:val="N1"/>
    <w:link w:val="afffff3"/>
    <w:uiPriority w:val="99"/>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4">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rsid w:val="00EA2D00"/>
    <w:pPr>
      <w:ind w:left="720" w:hanging="360"/>
    </w:pPr>
    <w:rPr>
      <w:rFonts w:ascii="Times New Roman" w:hAnsi="Times New Roman" w:cs="Times New Roman"/>
    </w:rPr>
  </w:style>
  <w:style w:type="paragraph" w:customStyle="1" w:styleId="35">
    <w:name w:val="כותרת3 מכרז"/>
    <w:basedOn w:val="ad"/>
    <w:uiPriority w:val="99"/>
    <w:rsid w:val="00EA2D00"/>
    <w:pPr>
      <w:keepNext/>
      <w:numPr>
        <w:ilvl w:val="2"/>
        <w:numId w:val="44"/>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uiPriority w:val="99"/>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5">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5"/>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1">
    <w:name w:val="Body Text Indent 3"/>
    <w:basedOn w:val="ad"/>
    <w:link w:val="3f2"/>
    <w:uiPriority w:val="99"/>
    <w:rsid w:val="00EA2D00"/>
    <w:pPr>
      <w:spacing w:after="120"/>
      <w:ind w:left="360"/>
    </w:pPr>
    <w:rPr>
      <w:rFonts w:ascii="Times New Roman" w:hAnsi="Times New Roman" w:cs="Times New Roman"/>
      <w:sz w:val="16"/>
      <w:szCs w:val="16"/>
    </w:rPr>
  </w:style>
  <w:style w:type="character" w:customStyle="1" w:styleId="3f2">
    <w:name w:val="כניסה בגוף טקסט 3 תו"/>
    <w:basedOn w:val="ae"/>
    <w:link w:val="3f1"/>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3">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4">
    <w:name w:val="תוכן3"/>
    <w:basedOn w:val="ad"/>
    <w:link w:val="3f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5">
    <w:name w:val="תוכן3 תו"/>
    <w:basedOn w:val="4a"/>
    <w:link w:val="3f4"/>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6"/>
    <w:link w:val="4a"/>
    <w:qFormat/>
    <w:rsid w:val="00EA2D00"/>
    <w:pPr>
      <w:overflowPunct/>
      <w:autoSpaceDE/>
      <w:autoSpaceDN/>
      <w:adjustRightInd/>
      <w:spacing w:before="120" w:line="320" w:lineRule="exact"/>
      <w:ind w:left="0" w:right="2155" w:firstLine="0"/>
    </w:pPr>
    <w:rPr>
      <w:rFonts w:cs="David"/>
      <w:szCs w:val="24"/>
    </w:rPr>
  </w:style>
  <w:style w:type="paragraph" w:styleId="3f6">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2"/>
      </w:numPr>
      <w:tabs>
        <w:tab w:val="clear" w:pos="1080"/>
        <w:tab w:val="num" w:pos="567"/>
      </w:tabs>
      <w:ind w:left="567" w:right="0" w:hanging="567"/>
    </w:pPr>
    <w:rPr>
      <w:b/>
      <w:bCs/>
    </w:rPr>
  </w:style>
  <w:style w:type="paragraph" w:customStyle="1" w:styleId="a4">
    <w:name w:val="כותרת נספח תו תו"/>
    <w:basedOn w:val="25"/>
    <w:next w:val="afffa"/>
    <w:link w:val="afffff5"/>
    <w:uiPriority w:val="99"/>
    <w:rsid w:val="00EA2D00"/>
    <w:pPr>
      <w:keepLines/>
      <w:pageBreakBefore/>
      <w:numPr>
        <w:ilvl w:val="1"/>
        <w:numId w:val="31"/>
      </w:numPr>
      <w:spacing w:before="0" w:after="360" w:line="360" w:lineRule="auto"/>
      <w:ind w:left="360" w:right="360"/>
    </w:pPr>
    <w:rPr>
      <w:rFonts w:ascii="Narkisim" w:hAnsi="Narkisim" w:cs="Narkisim"/>
      <w:i w:val="0"/>
      <w:iCs w:val="0"/>
      <w:u w:val="single"/>
      <w:lang w:eastAsia="en-US"/>
    </w:rPr>
  </w:style>
  <w:style w:type="character" w:customStyle="1" w:styleId="afffff5">
    <w:name w:val="כותרת נספח תו תו תו"/>
    <w:link w:val="a4"/>
    <w:uiPriority w:val="99"/>
    <w:rsid w:val="00EA2D00"/>
    <w:rPr>
      <w:rFonts w:ascii="Narkisim" w:hAnsi="Narkisim" w:cs="Narkisim"/>
      <w:b/>
      <w:bCs/>
      <w:sz w:val="28"/>
      <w:szCs w:val="28"/>
      <w:u w:val="single"/>
    </w:rPr>
  </w:style>
  <w:style w:type="paragraph" w:customStyle="1" w:styleId="3f7">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57"/>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56"/>
      </w:numPr>
      <w:spacing w:line="360" w:lineRule="auto"/>
      <w:ind w:left="2043" w:right="0" w:hanging="284"/>
      <w:jc w:val="center"/>
    </w:pPr>
    <w:rPr>
      <w:kern w:val="0"/>
    </w:rPr>
  </w:style>
  <w:style w:type="paragraph" w:styleId="afffff6">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3">
    <w:name w:val="List 5"/>
    <w:basedOn w:val="ad"/>
    <w:uiPriority w:val="99"/>
    <w:rsid w:val="00EA2D00"/>
    <w:pPr>
      <w:numPr>
        <w:ilvl w:val="3"/>
        <w:numId w:val="57"/>
      </w:numPr>
      <w:overflowPunct w:val="0"/>
      <w:autoSpaceDE w:val="0"/>
      <w:autoSpaceDN w:val="0"/>
      <w:adjustRightInd w:val="0"/>
      <w:jc w:val="both"/>
    </w:pPr>
    <w:rPr>
      <w:rFonts w:ascii="Times New Roman" w:hAnsi="Times New Roman" w:cs="FrankRuehl"/>
      <w:sz w:val="20"/>
      <w:szCs w:val="26"/>
      <w:lang w:eastAsia="he-IL"/>
    </w:rPr>
  </w:style>
  <w:style w:type="paragraph" w:styleId="3f8">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9">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7">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a">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8">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46"/>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47"/>
      </w:numPr>
      <w:tabs>
        <w:tab w:val="clear" w:pos="360"/>
      </w:tabs>
      <w:ind w:right="0"/>
    </w:pPr>
  </w:style>
  <w:style w:type="paragraph" w:customStyle="1" w:styleId="afffff9">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48"/>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49"/>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b">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0"/>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3"/>
    <w:uiPriority w:val="99"/>
    <w:rsid w:val="00EA2D00"/>
    <w:pPr>
      <w:keepNext w:val="0"/>
      <w:numPr>
        <w:numId w:val="51"/>
      </w:numPr>
      <w:bidi w:val="0"/>
      <w:snapToGrid w:val="0"/>
      <w:spacing w:after="240" w:line="360" w:lineRule="auto"/>
      <w:ind w:right="1075"/>
      <w:jc w:val="center"/>
    </w:pPr>
    <w:rPr>
      <w:rFonts w:ascii="Narkisim" w:hAnsi="Narkisim" w:cs="Narkisim"/>
      <w:b w:val="0"/>
      <w:bCs w:val="0"/>
      <w:smallCaps w:val="0"/>
      <w:spacing w:val="0"/>
    </w:rPr>
  </w:style>
  <w:style w:type="character" w:styleId="afffffa">
    <w:name w:val="line number"/>
    <w:basedOn w:val="ae"/>
    <w:uiPriority w:val="99"/>
    <w:rsid w:val="00EA2D00"/>
  </w:style>
  <w:style w:type="paragraph" w:customStyle="1" w:styleId="15">
    <w:name w:val="מכרז 1"/>
    <w:basedOn w:val="16"/>
    <w:rsid w:val="00EA2D00"/>
    <w:pPr>
      <w:keepLines/>
      <w:pageBreakBefore/>
      <w:numPr>
        <w:numId w:val="52"/>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5"/>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b">
    <w:name w:val="טקסט בסיסי תו תו"/>
    <w:uiPriority w:val="99"/>
    <w:rsid w:val="00EA2D00"/>
    <w:rPr>
      <w:rFonts w:cs="Narkisim"/>
      <w:sz w:val="24"/>
      <w:szCs w:val="24"/>
      <w:lang w:val="en-US" w:eastAsia="en-US" w:bidi="he-IL"/>
    </w:rPr>
  </w:style>
  <w:style w:type="character" w:customStyle="1" w:styleId="afffffc">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d">
    <w:name w:val="כותרת ללא מספור"/>
    <w:basedOn w:val="25"/>
    <w:link w:val="afffffe"/>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e">
    <w:name w:val="כותרת ללא מספור תו"/>
    <w:basedOn w:val="210"/>
    <w:link w:val="afffffd"/>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f">
    <w:name w:val="כותרת נספח"/>
    <w:basedOn w:val="afffffd"/>
    <w:next w:val="ad"/>
    <w:link w:val="affffff0"/>
    <w:rsid w:val="00EA2D00"/>
  </w:style>
  <w:style w:type="character" w:customStyle="1" w:styleId="affffff0">
    <w:name w:val="כותרת נספח תו"/>
    <w:link w:val="affffff"/>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d"/>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4">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1">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2">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3">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4">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3"/>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c"/>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c">
    <w:name w:val="סגנון3"/>
    <w:basedOn w:val="ad"/>
    <w:link w:val="3fd"/>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4"/>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5"/>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e">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6"/>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5"/>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5">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7"/>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6"/>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א"/>
    <w:basedOn w:val="3ff"/>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6">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7">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58"/>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6">
    <w:name w:val="נספח כותרת 3"/>
    <w:basedOn w:val="24"/>
    <w:qFormat/>
    <w:rsid w:val="00EA2D00"/>
    <w:pPr>
      <w:numPr>
        <w:ilvl w:val="2"/>
      </w:numPr>
      <w:ind w:left="1800" w:hanging="180"/>
    </w:pPr>
  </w:style>
  <w:style w:type="paragraph" w:customStyle="1" w:styleId="3ff1">
    <w:name w:val="נספח ממוספר 3"/>
    <w:basedOn w:val="36"/>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8">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1">
    <w:name w:val="נספח ממוספר 4"/>
    <w:basedOn w:val="3ff1"/>
    <w:qFormat/>
    <w:rsid w:val="00EA2D00"/>
    <w:pPr>
      <w:numPr>
        <w:ilvl w:val="3"/>
        <w:numId w:val="58"/>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1"/>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4">
    <w:name w:val="נספח ממוספר 5"/>
    <w:basedOn w:val="41"/>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3"/>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59"/>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59"/>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9">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a">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UnresolvedMention1">
    <w:name w:val="Unresolved Mention1"/>
    <w:basedOn w:val="ae"/>
    <w:uiPriority w:val="99"/>
    <w:semiHidden/>
    <w:unhideWhenUsed/>
    <w:rsid w:val="00CA0BE8"/>
    <w:rPr>
      <w:color w:val="605E5C"/>
      <w:shd w:val="clear" w:color="auto" w:fill="E1DFDD"/>
    </w:rPr>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b">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0"/>
      </w:numPr>
    </w:pPr>
  </w:style>
  <w:style w:type="numbering" w:customStyle="1" w:styleId="-412">
    <w:name w:val="משרד האוצר - מדורג412"/>
    <w:uiPriority w:val="99"/>
    <w:rsid w:val="00EA2D00"/>
    <w:pPr>
      <w:numPr>
        <w:numId w:val="61"/>
      </w:numPr>
    </w:pPr>
  </w:style>
  <w:style w:type="paragraph" w:customStyle="1" w:styleId="2fb">
    <w:name w:val="מטאור_רמה2"/>
    <w:basedOn w:val="55"/>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2">
    <w:name w:val="טקסט בסיסי תו תו3"/>
    <w:rsid w:val="00EA2D00"/>
    <w:rPr>
      <w:rFonts w:cs="Narkisim"/>
      <w:sz w:val="24"/>
      <w:szCs w:val="24"/>
      <w:lang w:val="en-US" w:eastAsia="en-US" w:bidi="he-IL"/>
    </w:rPr>
  </w:style>
  <w:style w:type="character" w:customStyle="1" w:styleId="1ff0">
    <w:name w:val="טקסט בסיסי תו תו תו1"/>
    <w:rsid w:val="00EA2D00"/>
    <w:rPr>
      <w:rFonts w:cs="Narkisim"/>
      <w:sz w:val="24"/>
      <w:szCs w:val="24"/>
      <w:lang w:val="en-US" w:eastAsia="en-US" w:bidi="he-IL"/>
    </w:rPr>
  </w:style>
  <w:style w:type="paragraph" w:customStyle="1" w:styleId="30">
    <w:name w:val="רמה 3"/>
    <w:basedOn w:val="afffa"/>
    <w:link w:val="3ff3"/>
    <w:qFormat/>
    <w:rsid w:val="00EA2D00"/>
    <w:pPr>
      <w:keepLines w:val="0"/>
      <w:widowControl w:val="0"/>
      <w:numPr>
        <w:ilvl w:val="2"/>
        <w:numId w:val="62"/>
      </w:numPr>
      <w:spacing w:after="120" w:line="360" w:lineRule="auto"/>
      <w:ind w:left="1552" w:hanging="992"/>
      <w:jc w:val="both"/>
    </w:pPr>
    <w:rPr>
      <w:rFonts w:ascii="David" w:hAnsi="David" w:cs="David"/>
    </w:rPr>
  </w:style>
  <w:style w:type="character" w:customStyle="1" w:styleId="3ff3">
    <w:name w:val="רמה 3 תו"/>
    <w:basedOn w:val="afff9"/>
    <w:link w:val="30"/>
    <w:rsid w:val="00EA2D00"/>
    <w:rPr>
      <w:rFonts w:ascii="David" w:hAnsi="David" w:cs="David"/>
      <w:sz w:val="24"/>
      <w:szCs w:val="24"/>
    </w:rPr>
  </w:style>
  <w:style w:type="character" w:customStyle="1" w:styleId="11112">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3"/>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3"/>
      </w:numPr>
      <w:outlineLvl w:val="3"/>
    </w:pPr>
    <w:rPr>
      <w:rFonts w:ascii="Times New Roman" w:hAnsi="Times New Roman" w:cs="Times New Roman"/>
      <w:b/>
      <w:bCs/>
      <w:sz w:val="26"/>
      <w:szCs w:val="28"/>
      <w:lang w:eastAsia="he-IL"/>
    </w:rPr>
  </w:style>
  <w:style w:type="character" w:customStyle="1" w:styleId="510">
    <w:name w:val="סגנון5 תו1"/>
    <w:basedOn w:val="11112"/>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4"/>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c">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d">
    <w:name w:val="Intense Quote"/>
    <w:basedOn w:val="ad"/>
    <w:next w:val="ad"/>
    <w:link w:val="affffffe"/>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e">
    <w:name w:val="ציטוט חזק תו"/>
    <w:basedOn w:val="ae"/>
    <w:link w:val="affffffd"/>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3"/>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1">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65"/>
      </w:numPr>
    </w:pPr>
  </w:style>
  <w:style w:type="character" w:customStyle="1" w:styleId="3e">
    <w:name w:val="כותרת 3 חדש תו"/>
    <w:basedOn w:val="ae"/>
    <w:link w:val="3c"/>
    <w:rsid w:val="00EA2D00"/>
    <w:rPr>
      <w:rFonts w:ascii="Arial" w:hAnsi="Arial" w:cs="Arial"/>
    </w:rPr>
  </w:style>
  <w:style w:type="paragraph" w:customStyle="1" w:styleId="Hn2">
    <w:name w:val="Hn2"/>
    <w:basedOn w:val="ad"/>
    <w:next w:val="ad"/>
    <w:rsid w:val="00EA2D00"/>
    <w:pPr>
      <w:numPr>
        <w:ilvl w:val="1"/>
        <w:numId w:val="66"/>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66"/>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66"/>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67"/>
      </w:numPr>
    </w:pPr>
    <w:rPr>
      <w:rFonts w:ascii="Times New Roman" w:hAnsi="Times New Roman"/>
      <w:szCs w:val="26"/>
      <w:lang w:eastAsia="he-IL"/>
    </w:rPr>
  </w:style>
  <w:style w:type="paragraph" w:customStyle="1" w:styleId="ac">
    <w:name w:val="מספור ראשי"/>
    <w:basedOn w:val="ad"/>
    <w:uiPriority w:val="99"/>
    <w:rsid w:val="00EA2D00"/>
    <w:pPr>
      <w:numPr>
        <w:numId w:val="68"/>
      </w:numPr>
    </w:pPr>
    <w:rPr>
      <w:rFonts w:ascii="Times New Roman" w:hAnsi="Times New Roman"/>
      <w:szCs w:val="26"/>
      <w:lang w:eastAsia="he-IL"/>
    </w:rPr>
  </w:style>
  <w:style w:type="character" w:customStyle="1" w:styleId="afffffff">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0">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2">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3">
    <w:name w:val="מפת מסמך תו1"/>
    <w:basedOn w:val="ae"/>
    <w:uiPriority w:val="99"/>
    <w:semiHidden/>
    <w:rsid w:val="00EA2D00"/>
    <w:rPr>
      <w:rFonts w:ascii="Tahoma" w:eastAsia="Times New Roman" w:hAnsi="Tahoma" w:cs="Tahoma"/>
      <w:sz w:val="16"/>
      <w:szCs w:val="16"/>
      <w:lang w:eastAsia="he-IL"/>
    </w:rPr>
  </w:style>
  <w:style w:type="character" w:customStyle="1" w:styleId="1ff4">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5">
    <w:name w:val="ציטוט1"/>
    <w:basedOn w:val="ad"/>
    <w:uiPriority w:val="99"/>
    <w:rsid w:val="00EA2D00"/>
    <w:pPr>
      <w:spacing w:after="120"/>
      <w:ind w:left="1985" w:right="720"/>
      <w:jc w:val="both"/>
    </w:pPr>
    <w:rPr>
      <w:rFonts w:ascii="Times New Roman" w:hAnsi="Times New Roman"/>
      <w:b/>
      <w:bCs/>
    </w:rPr>
  </w:style>
  <w:style w:type="paragraph" w:customStyle="1" w:styleId="afffffff1">
    <w:name w:val="טקסט סעיף תו תו תו תו"/>
    <w:basedOn w:val="ad"/>
    <w:link w:val="afffffff2"/>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69"/>
      </w:numPr>
    </w:pPr>
  </w:style>
  <w:style w:type="paragraph" w:customStyle="1" w:styleId="a5">
    <w:name w:val="כותרת סעיף ראשי"/>
    <w:basedOn w:val="af5"/>
    <w:rsid w:val="00EA2D00"/>
    <w:pPr>
      <w:numPr>
        <w:numId w:val="70"/>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0"/>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4">
    <w:name w:val="פסקה 3"/>
    <w:basedOn w:val="ad"/>
    <w:link w:val="3ff5"/>
    <w:rsid w:val="00EA2D00"/>
    <w:pPr>
      <w:ind w:left="720"/>
      <w:jc w:val="both"/>
    </w:pPr>
    <w:rPr>
      <w:rFonts w:ascii="Times New Roman" w:hAnsi="Times New Roman" w:cs="Times New Roman"/>
      <w:lang w:eastAsia="he-IL"/>
    </w:rPr>
  </w:style>
  <w:style w:type="character" w:customStyle="1" w:styleId="3ff5">
    <w:name w:val="פסקה 3 תו"/>
    <w:link w:val="3ff4"/>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d">
    <w:name w:val="סגנון3 תו"/>
    <w:link w:val="3fc"/>
    <w:rsid w:val="00EA2D00"/>
    <w:rPr>
      <w:rFonts w:cs="Narkisim"/>
      <w:sz w:val="24"/>
      <w:szCs w:val="24"/>
      <w:lang w:eastAsia="he-IL"/>
    </w:rPr>
  </w:style>
  <w:style w:type="paragraph" w:customStyle="1" w:styleId="5f4">
    <w:name w:val="כותרת 5 (כלל)"/>
    <w:basedOn w:val="43"/>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6">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7">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2">
    <w:name w:val="טקסט סעיף תו תו תו תו תו"/>
    <w:link w:val="afffffff1"/>
    <w:rsid w:val="00EA2D00"/>
    <w:rPr>
      <w:rFonts w:ascii="Arial" w:hAnsi="Arial" w:cs="Arial"/>
      <w:sz w:val="22"/>
      <w:szCs w:val="22"/>
    </w:rPr>
  </w:style>
  <w:style w:type="paragraph" w:customStyle="1" w:styleId="4Heading41">
    <w:name w:val="סגנון כותרת 4Heading 4 + מרווח בין שורות:  שורה וחצי1"/>
    <w:basedOn w:val="43"/>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3"/>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6">
    <w:name w:val="תוכן סגנון 3"/>
    <w:basedOn w:val="2f1"/>
    <w:link w:val="3ff7"/>
    <w:rsid w:val="00EA2D00"/>
    <w:pPr>
      <w:spacing w:before="120" w:line="360" w:lineRule="auto"/>
      <w:ind w:firstLine="0"/>
      <w:jc w:val="both"/>
    </w:pPr>
    <w:rPr>
      <w:rFonts w:ascii="Arial" w:hAnsi="Arial"/>
      <w:lang w:eastAsia="he-IL"/>
    </w:rPr>
  </w:style>
  <w:style w:type="character" w:customStyle="1" w:styleId="3ff7">
    <w:name w:val="תוכן סגנון 3 תו"/>
    <w:link w:val="3ff6"/>
    <w:rsid w:val="00EA2D00"/>
    <w:rPr>
      <w:rFonts w:ascii="Arial" w:hAnsi="Arial"/>
      <w:sz w:val="24"/>
      <w:szCs w:val="24"/>
      <w:lang w:eastAsia="he-IL"/>
    </w:rPr>
  </w:style>
  <w:style w:type="paragraph" w:customStyle="1" w:styleId="3ff8">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8">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9">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link w:val="Heading110"/>
    <w:uiPriority w:val="99"/>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link w:val="HNormal0"/>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1"/>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2"/>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3">
    <w:name w:val="a"/>
    <w:basedOn w:val="ad"/>
    <w:rsid w:val="00EA2D00"/>
    <w:pPr>
      <w:bidi w:val="0"/>
      <w:spacing w:before="100" w:beforeAutospacing="1" w:after="100" w:afterAutospacing="1"/>
    </w:pPr>
    <w:rPr>
      <w:rFonts w:ascii="Times New Roman" w:hAnsi="Times New Roman" w:cs="Times New Roman"/>
    </w:rPr>
  </w:style>
  <w:style w:type="character" w:customStyle="1" w:styleId="Other">
    <w:name w:val="Other_"/>
    <w:basedOn w:val="ae"/>
    <w:link w:val="Other0"/>
    <w:rsid w:val="00063083"/>
    <w:rPr>
      <w:rFonts w:ascii="David" w:eastAsia="David" w:hAnsi="David" w:cs="David"/>
      <w:shd w:val="clear" w:color="auto" w:fill="FFFFFF"/>
    </w:rPr>
  </w:style>
  <w:style w:type="numbering" w:customStyle="1" w:styleId="Style11">
    <w:name w:val="Style11"/>
    <w:uiPriority w:val="99"/>
    <w:rsid w:val="00EA2D00"/>
    <w:pPr>
      <w:numPr>
        <w:numId w:val="33"/>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3"/>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4">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7"/>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4"/>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75"/>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3"/>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76"/>
      </w:numPr>
      <w:spacing w:after="120" w:line="360" w:lineRule="auto"/>
      <w:jc w:val="both"/>
    </w:pPr>
    <w:rPr>
      <w:rFonts w:ascii="Arial" w:hAnsi="Arial" w:cs="Arial"/>
      <w:lang w:eastAsia="he-IL"/>
    </w:rPr>
  </w:style>
  <w:style w:type="paragraph" w:customStyle="1" w:styleId="PMPwCBullet1">
    <w:name w:val="PMPwCBullet1"/>
    <w:rsid w:val="00EA2D00"/>
    <w:pPr>
      <w:numPr>
        <w:numId w:val="77"/>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78"/>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5">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79"/>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4">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6">
    <w:name w:val="Emphasis"/>
    <w:qFormat/>
    <w:rsid w:val="00EA2D00"/>
    <w:rPr>
      <w:i/>
      <w:iCs/>
    </w:rPr>
  </w:style>
  <w:style w:type="character" w:customStyle="1" w:styleId="afffffff7">
    <w:name w:val="ציטוט תו"/>
    <w:link w:val="afffffff8"/>
    <w:uiPriority w:val="29"/>
    <w:rsid w:val="00EA2D00"/>
    <w:rPr>
      <w:rFonts w:ascii="Calibri" w:hAnsi="Calibri" w:cs="Arial"/>
      <w:i/>
      <w:iCs/>
      <w:color w:val="000000"/>
      <w:lang w:eastAsia="zh-CN"/>
    </w:rPr>
  </w:style>
  <w:style w:type="character" w:styleId="afffffff9">
    <w:name w:val="Intense Emphasis"/>
    <w:uiPriority w:val="21"/>
    <w:qFormat/>
    <w:rsid w:val="00EA2D00"/>
    <w:rPr>
      <w:b/>
      <w:bCs/>
      <w:i/>
      <w:iCs/>
      <w:color w:val="4F81BD"/>
    </w:rPr>
  </w:style>
  <w:style w:type="character" w:styleId="afffffffa">
    <w:name w:val="Intense Reference"/>
    <w:uiPriority w:val="32"/>
    <w:qFormat/>
    <w:rsid w:val="00EA2D00"/>
    <w:rPr>
      <w:b/>
      <w:bCs/>
      <w:smallCaps/>
      <w:color w:val="C0504D"/>
      <w:spacing w:val="5"/>
      <w:u w:val="single"/>
    </w:rPr>
  </w:style>
  <w:style w:type="character" w:styleId="afffffffb">
    <w:name w:val="Book Title"/>
    <w:uiPriority w:val="33"/>
    <w:qFormat/>
    <w:rsid w:val="00EA2D00"/>
    <w:rPr>
      <w:b/>
      <w:bCs/>
      <w:smallCaps/>
      <w:spacing w:val="5"/>
    </w:rPr>
  </w:style>
  <w:style w:type="paragraph" w:styleId="afffffffc">
    <w:name w:val="endnote text"/>
    <w:basedOn w:val="ad"/>
    <w:link w:val="afffffffd"/>
    <w:unhideWhenUsed/>
    <w:rsid w:val="00EA2D00"/>
    <w:pPr>
      <w:jc w:val="both"/>
    </w:pPr>
    <w:rPr>
      <w:rFonts w:ascii="Arial" w:hAnsi="Arial" w:cs="Times New Roman"/>
      <w:sz w:val="20"/>
      <w:szCs w:val="20"/>
      <w:lang w:eastAsia="he-IL"/>
    </w:rPr>
  </w:style>
  <w:style w:type="character" w:customStyle="1" w:styleId="afffffffd">
    <w:name w:val="טקסט הערת סיום תו"/>
    <w:basedOn w:val="ae"/>
    <w:link w:val="afffffffc"/>
    <w:rsid w:val="00EA2D00"/>
    <w:rPr>
      <w:rFonts w:ascii="Arial" w:hAnsi="Arial"/>
      <w:lang w:eastAsia="he-IL"/>
    </w:rPr>
  </w:style>
  <w:style w:type="character" w:styleId="afffffffe">
    <w:name w:val="endnote reference"/>
    <w:unhideWhenUsed/>
    <w:rsid w:val="00EA2D00"/>
    <w:rPr>
      <w:vertAlign w:val="superscript"/>
    </w:rPr>
  </w:style>
  <w:style w:type="character" w:customStyle="1" w:styleId="Other2">
    <w:name w:val="Other (2)_"/>
    <w:basedOn w:val="ae"/>
    <w:link w:val="Other20"/>
    <w:rsid w:val="00063083"/>
    <w:rPr>
      <w:rFonts w:ascii="David" w:eastAsia="David" w:hAnsi="David" w:cs="David"/>
      <w:shd w:val="clear" w:color="auto" w:fill="FFFFFF"/>
      <w:lang w:bidi="en-US"/>
    </w:rPr>
  </w:style>
  <w:style w:type="table" w:customStyle="1" w:styleId="1ff9">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her0">
    <w:name w:val="Other"/>
    <w:basedOn w:val="ad"/>
    <w:link w:val="Other"/>
    <w:rsid w:val="00063083"/>
    <w:pPr>
      <w:widowControl w:val="0"/>
      <w:shd w:val="clear" w:color="auto" w:fill="FFFFFF"/>
      <w:spacing w:after="260" w:line="276" w:lineRule="auto"/>
    </w:pPr>
    <w:rPr>
      <w:rFonts w:ascii="David" w:eastAsia="David" w:hAnsi="David"/>
      <w:sz w:val="20"/>
      <w:szCs w:val="20"/>
    </w:rPr>
  </w:style>
  <w:style w:type="table" w:customStyle="1" w:styleId="2ff5">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a">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8">
    <w:name w:val="Quote"/>
    <w:basedOn w:val="ad"/>
    <w:next w:val="ad"/>
    <w:link w:val="afffffff7"/>
    <w:uiPriority w:val="29"/>
    <w:qFormat/>
    <w:rsid w:val="00EA2D00"/>
    <w:rPr>
      <w:rFonts w:ascii="Calibri" w:hAnsi="Calibri" w:cs="Arial"/>
      <w:i/>
      <w:iCs/>
      <w:color w:val="000000"/>
      <w:sz w:val="20"/>
      <w:szCs w:val="20"/>
      <w:lang w:eastAsia="zh-CN"/>
    </w:rPr>
  </w:style>
  <w:style w:type="character" w:customStyle="1" w:styleId="1ffa">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f">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b">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0">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1">
    <w:name w:val="Subtle Emphasis"/>
    <w:basedOn w:val="ae"/>
    <w:uiPriority w:val="19"/>
    <w:qFormat/>
    <w:rsid w:val="00EA2D00"/>
    <w:rPr>
      <w:i/>
      <w:iCs/>
      <w:color w:val="808080" w:themeColor="text1" w:themeTint="7F"/>
    </w:rPr>
  </w:style>
  <w:style w:type="character" w:styleId="affffffff2">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2">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3">
    <w:name w:val="הגדרות תו"/>
    <w:basedOn w:val="ae"/>
    <w:link w:val="afffff2"/>
    <w:uiPriority w:val="99"/>
    <w:rsid w:val="00927818"/>
    <w:rPr>
      <w:rFonts w:cs="David"/>
      <w:szCs w:val="24"/>
      <w:lang w:eastAsia="he-IL"/>
    </w:rPr>
  </w:style>
  <w:style w:type="paragraph" w:customStyle="1" w:styleId="Style2">
    <w:name w:val="Style2"/>
    <w:basedOn w:val="ad"/>
    <w:link w:val="Style2Char"/>
    <w:qFormat/>
    <w:rsid w:val="00964D64"/>
    <w:pPr>
      <w:numPr>
        <w:ilvl w:val="2"/>
        <w:numId w:val="80"/>
      </w:numPr>
      <w:spacing w:line="360" w:lineRule="auto"/>
      <w:jc w:val="both"/>
      <w:outlineLvl w:val="1"/>
    </w:pPr>
    <w:rPr>
      <w:rFonts w:ascii="Arial" w:hAnsi="Arial"/>
      <w:b/>
      <w:bCs/>
      <w:u w:val="single"/>
      <w:lang w:eastAsia="he-IL"/>
    </w:rPr>
  </w:style>
  <w:style w:type="paragraph" w:customStyle="1" w:styleId="affffffff3">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6">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עיף רמה 22"/>
    <w:basedOn w:val="23"/>
    <w:link w:val="22Char"/>
    <w:qFormat/>
    <w:rsid w:val="00F24F63"/>
    <w:pPr>
      <w:numPr>
        <w:numId w:val="82"/>
      </w:numPr>
      <w:ind w:left="567" w:hanging="567"/>
    </w:pPr>
    <w:rPr>
      <w:u w:val="single"/>
    </w:rPr>
  </w:style>
  <w:style w:type="paragraph" w:customStyle="1" w:styleId="33">
    <w:name w:val="סעיף רמה 33"/>
    <w:basedOn w:val="34"/>
    <w:link w:val="33Char"/>
    <w:qFormat/>
    <w:rsid w:val="00F24F63"/>
    <w:pPr>
      <w:numPr>
        <w:numId w:val="82"/>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
    <w:rsid w:val="000227FE"/>
    <w:rPr>
      <w:rFonts w:ascii="Arial" w:hAnsi="Arial" w:cstheme="minorBidi"/>
      <w:sz w:val="22"/>
      <w:szCs w:val="22"/>
      <w:u w:val="single"/>
    </w:rPr>
  </w:style>
  <w:style w:type="table" w:customStyle="1" w:styleId="3ffb">
    <w:name w:val="טקסט טבלה תחתונה3"/>
    <w:basedOn w:val="af"/>
    <w:next w:val="af7"/>
    <w:uiPriority w:val="59"/>
    <w:rsid w:val="0022510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Char">
    <w:name w:val="Style2 Char"/>
    <w:basedOn w:val="ae"/>
    <w:link w:val="Style2"/>
    <w:rsid w:val="001373BF"/>
    <w:rPr>
      <w:rFonts w:ascii="Arial" w:hAnsi="Arial" w:cs="David"/>
      <w:b/>
      <w:bCs/>
      <w:sz w:val="24"/>
      <w:szCs w:val="24"/>
      <w:u w:val="single"/>
      <w:lang w:eastAsia="he-IL"/>
    </w:rPr>
  </w:style>
  <w:style w:type="paragraph" w:customStyle="1" w:styleId="Para20">
    <w:name w:val="Para2"/>
    <w:basedOn w:val="ad"/>
    <w:qFormat/>
    <w:rsid w:val="009B72DB"/>
    <w:pPr>
      <w:spacing w:before="120" w:line="320" w:lineRule="exact"/>
      <w:ind w:left="720"/>
      <w:jc w:val="both"/>
    </w:pPr>
    <w:rPr>
      <w:rFonts w:ascii="Times New Roman" w:hAnsi="Times New Roman"/>
      <w:sz w:val="22"/>
      <w:lang w:eastAsia="he-IL"/>
    </w:rPr>
  </w:style>
  <w:style w:type="character" w:customStyle="1" w:styleId="Bodytext2">
    <w:name w:val="Body text|2_"/>
    <w:basedOn w:val="ae"/>
    <w:link w:val="Bodytext20"/>
    <w:rsid w:val="009B72DB"/>
    <w:rPr>
      <w:rFonts w:ascii="David" w:eastAsia="David" w:hAnsi="David" w:cs="David"/>
      <w:shd w:val="clear" w:color="auto" w:fill="FFFFFF"/>
    </w:rPr>
  </w:style>
  <w:style w:type="paragraph" w:customStyle="1" w:styleId="Bodytext20">
    <w:name w:val="Body text|2"/>
    <w:basedOn w:val="ad"/>
    <w:link w:val="Bodytext2"/>
    <w:qFormat/>
    <w:rsid w:val="009B72DB"/>
    <w:pPr>
      <w:widowControl w:val="0"/>
      <w:shd w:val="clear" w:color="auto" w:fill="FFFFFF"/>
      <w:spacing w:before="980" w:line="236" w:lineRule="exact"/>
      <w:ind w:hanging="2140"/>
      <w:jc w:val="center"/>
    </w:pPr>
    <w:rPr>
      <w:rFonts w:ascii="David" w:eastAsia="David" w:hAnsi="David"/>
      <w:sz w:val="20"/>
      <w:szCs w:val="20"/>
    </w:rPr>
  </w:style>
  <w:style w:type="numbering" w:customStyle="1" w:styleId="Adalya-Headlin">
    <w:name w:val="Adalya - Headlin"/>
    <w:uiPriority w:val="99"/>
    <w:rsid w:val="009B72DB"/>
    <w:pPr>
      <w:numPr>
        <w:numId w:val="83"/>
      </w:numPr>
    </w:pPr>
  </w:style>
  <w:style w:type="numbering" w:customStyle="1" w:styleId="-1">
    <w:name w:val="משרד האוצר - מדורג"/>
    <w:uiPriority w:val="99"/>
    <w:rsid w:val="00F27EDF"/>
    <w:pPr>
      <w:numPr>
        <w:numId w:val="84"/>
      </w:numPr>
    </w:pPr>
  </w:style>
  <w:style w:type="paragraph" w:customStyle="1" w:styleId="Style3">
    <w:name w:val="Style3"/>
    <w:basedOn w:val="Style2"/>
    <w:link w:val="Style3Char"/>
    <w:qFormat/>
    <w:rsid w:val="00F27EDF"/>
    <w:pPr>
      <w:numPr>
        <w:ilvl w:val="0"/>
        <w:numId w:val="0"/>
      </w:numPr>
      <w:ind w:left="1638" w:hanging="504"/>
      <w:outlineLvl w:val="9"/>
    </w:pPr>
    <w:rPr>
      <w:rFonts w:ascii="Times New Roman" w:hAnsi="Times New Roman"/>
      <w:b w:val="0"/>
      <w:bCs w:val="0"/>
      <w:noProof/>
      <w:u w:val="none"/>
    </w:rPr>
  </w:style>
  <w:style w:type="paragraph" w:customStyle="1" w:styleId="Style4">
    <w:name w:val="Style4"/>
    <w:basedOn w:val="Style3"/>
    <w:link w:val="Style4Char"/>
    <w:qFormat/>
    <w:rsid w:val="00F27EDF"/>
    <w:pPr>
      <w:ind w:left="2832" w:hanging="708"/>
    </w:pPr>
  </w:style>
  <w:style w:type="character" w:customStyle="1" w:styleId="Style3Char">
    <w:name w:val="Style3 Char"/>
    <w:link w:val="Style3"/>
    <w:rsid w:val="00F27EDF"/>
    <w:rPr>
      <w:rFonts w:cs="David"/>
      <w:noProof/>
      <w:sz w:val="24"/>
      <w:szCs w:val="24"/>
      <w:lang w:eastAsia="he-IL"/>
    </w:rPr>
  </w:style>
  <w:style w:type="paragraph" w:customStyle="1" w:styleId="Style5">
    <w:name w:val="Style5"/>
    <w:basedOn w:val="Style4"/>
    <w:link w:val="Style5Char"/>
    <w:qFormat/>
    <w:rsid w:val="00F27EDF"/>
    <w:pPr>
      <w:ind w:left="3540"/>
    </w:pPr>
  </w:style>
  <w:style w:type="paragraph" w:customStyle="1" w:styleId="Char4">
    <w:name w:val="תו Char"/>
    <w:basedOn w:val="ad"/>
    <w:uiPriority w:val="99"/>
    <w:rsid w:val="008E45E4"/>
    <w:pPr>
      <w:bidi w:val="0"/>
      <w:spacing w:after="160" w:line="240" w:lineRule="exact"/>
      <w:ind w:left="410"/>
      <w:jc w:val="both"/>
    </w:pPr>
    <w:rPr>
      <w:rFonts w:ascii="Verdana" w:hAnsi="Verdana"/>
      <w:sz w:val="16"/>
      <w:szCs w:val="20"/>
      <w:lang w:bidi="ar-SA"/>
    </w:rPr>
  </w:style>
  <w:style w:type="paragraph" w:styleId="affffffff4">
    <w:name w:val="Signature"/>
    <w:basedOn w:val="ad"/>
    <w:link w:val="affffffff5"/>
    <w:uiPriority w:val="99"/>
    <w:rsid w:val="008E45E4"/>
    <w:pPr>
      <w:widowControl w:val="0"/>
      <w:spacing w:line="360" w:lineRule="auto"/>
      <w:ind w:left="4252"/>
      <w:jc w:val="both"/>
    </w:pPr>
    <w:rPr>
      <w:rFonts w:ascii="Times New Roman" w:hAnsi="Times New Roman"/>
    </w:rPr>
  </w:style>
  <w:style w:type="character" w:customStyle="1" w:styleId="affffffff5">
    <w:name w:val="חתימה תו"/>
    <w:basedOn w:val="ae"/>
    <w:link w:val="affffffff4"/>
    <w:uiPriority w:val="99"/>
    <w:rsid w:val="008E45E4"/>
    <w:rPr>
      <w:rFonts w:cs="David"/>
      <w:sz w:val="24"/>
      <w:szCs w:val="24"/>
    </w:rPr>
  </w:style>
  <w:style w:type="paragraph" w:customStyle="1" w:styleId="211">
    <w:name w:val="כותרת 21"/>
    <w:basedOn w:val="ad"/>
    <w:rsid w:val="008E45E4"/>
    <w:pPr>
      <w:overflowPunct w:val="0"/>
      <w:autoSpaceDE w:val="0"/>
      <w:autoSpaceDN w:val="0"/>
      <w:adjustRightInd w:val="0"/>
      <w:spacing w:after="120" w:line="360" w:lineRule="auto"/>
      <w:ind w:left="1440" w:hanging="720"/>
      <w:jc w:val="both"/>
      <w:textAlignment w:val="baseline"/>
    </w:pPr>
    <w:rPr>
      <w:rFonts w:ascii="Times New Roman" w:hAnsi="Times New Roman"/>
      <w:color w:val="000000"/>
      <w:lang w:eastAsia="he-IL"/>
    </w:rPr>
  </w:style>
  <w:style w:type="paragraph" w:customStyle="1" w:styleId="Style0">
    <w:name w:val="Style0"/>
    <w:basedOn w:val="ad"/>
    <w:qFormat/>
    <w:rsid w:val="008E45E4"/>
    <w:pPr>
      <w:tabs>
        <w:tab w:val="num" w:pos="1440"/>
      </w:tabs>
      <w:overflowPunct w:val="0"/>
      <w:autoSpaceDE w:val="0"/>
      <w:autoSpaceDN w:val="0"/>
      <w:adjustRightInd w:val="0"/>
      <w:spacing w:after="120" w:line="360" w:lineRule="auto"/>
      <w:ind w:left="1440" w:hanging="360"/>
      <w:jc w:val="both"/>
      <w:textAlignment w:val="baseline"/>
    </w:pPr>
    <w:rPr>
      <w:rFonts w:ascii="Times New Roman" w:hAnsi="Times New Roman"/>
      <w:sz w:val="20"/>
      <w:lang w:eastAsia="he-IL"/>
    </w:rPr>
  </w:style>
  <w:style w:type="character" w:customStyle="1" w:styleId="Heading110">
    <w:name w:val="Heading 11 תו"/>
    <w:link w:val="Heading11"/>
    <w:uiPriority w:val="99"/>
    <w:locked/>
    <w:rsid w:val="008E45E4"/>
    <w:rPr>
      <w:rFonts w:ascii="Calibri" w:eastAsia="Calibri" w:hAnsi="Calibri" w:cs="Arial"/>
      <w:sz w:val="22"/>
      <w:szCs w:val="24"/>
    </w:rPr>
  </w:style>
  <w:style w:type="paragraph" w:customStyle="1" w:styleId="Char12">
    <w:name w:val="תו Char1"/>
    <w:basedOn w:val="ad"/>
    <w:rsid w:val="008E45E4"/>
    <w:pPr>
      <w:bidi w:val="0"/>
      <w:spacing w:after="160" w:line="240" w:lineRule="exact"/>
      <w:ind w:left="410"/>
      <w:jc w:val="both"/>
    </w:pPr>
    <w:rPr>
      <w:rFonts w:ascii="Verdana" w:hAnsi="Verdana"/>
      <w:sz w:val="16"/>
      <w:szCs w:val="20"/>
      <w:lang w:bidi="ar-SA"/>
    </w:rPr>
  </w:style>
  <w:style w:type="character" w:customStyle="1" w:styleId="afffff">
    <w:name w:val="כותרת תו"/>
    <w:link w:val="affffe"/>
    <w:rsid w:val="008E45E4"/>
    <w:rPr>
      <w:rFonts w:cs="David"/>
      <w:b/>
      <w:bCs/>
      <w:szCs w:val="36"/>
      <w:lang w:eastAsia="he-IL"/>
    </w:rPr>
  </w:style>
  <w:style w:type="paragraph" w:customStyle="1" w:styleId="affffffff6">
    <w:name w:val="שם פרק"/>
    <w:basedOn w:val="16"/>
    <w:rsid w:val="008E45E4"/>
    <w:pPr>
      <w:spacing w:before="0" w:after="0" w:line="360" w:lineRule="auto"/>
      <w:ind w:left="410"/>
      <w:jc w:val="both"/>
    </w:pPr>
    <w:rPr>
      <w:rFonts w:ascii="Times New Roman" w:hAnsi="Times New Roman" w:cs="David"/>
      <w:kern w:val="0"/>
      <w:u w:val="single"/>
      <w:lang w:eastAsia="he-IL"/>
    </w:rPr>
  </w:style>
  <w:style w:type="character" w:customStyle="1" w:styleId="UnresolvedMention10">
    <w:name w:val="Unresolved Mention1_0"/>
    <w:uiPriority w:val="99"/>
    <w:semiHidden/>
    <w:unhideWhenUsed/>
    <w:rsid w:val="008E45E4"/>
    <w:rPr>
      <w:color w:val="808080"/>
      <w:shd w:val="clear" w:color="auto" w:fill="E6E6E6"/>
    </w:rPr>
  </w:style>
  <w:style w:type="character" w:customStyle="1" w:styleId="Style1Char">
    <w:name w:val="Style1 Char"/>
    <w:rsid w:val="008E45E4"/>
    <w:rPr>
      <w:rFonts w:cs="David"/>
      <w:b/>
      <w:bCs/>
      <w:sz w:val="24"/>
      <w:szCs w:val="24"/>
      <w:u w:val="single"/>
      <w:lang w:eastAsia="he-IL"/>
    </w:rPr>
  </w:style>
  <w:style w:type="character" w:customStyle="1" w:styleId="Style4Char">
    <w:name w:val="Style4 Char"/>
    <w:link w:val="Style4"/>
    <w:rsid w:val="008E45E4"/>
    <w:rPr>
      <w:rFonts w:cs="David"/>
      <w:noProof/>
      <w:sz w:val="24"/>
      <w:szCs w:val="24"/>
      <w:lang w:eastAsia="he-IL"/>
    </w:rPr>
  </w:style>
  <w:style w:type="paragraph" w:customStyle="1" w:styleId="mnormal">
    <w:name w:val="mnormal"/>
    <w:basedOn w:val="ad"/>
    <w:link w:val="mnormal0"/>
    <w:rsid w:val="008E45E4"/>
    <w:pPr>
      <w:spacing w:line="300" w:lineRule="atLeast"/>
      <w:jc w:val="both"/>
    </w:pPr>
    <w:rPr>
      <w:rFonts w:ascii="Times New Roman" w:hAnsi="Times New Roman"/>
      <w:noProof/>
      <w:sz w:val="26"/>
      <w:szCs w:val="26"/>
      <w:lang w:eastAsia="he-IL"/>
    </w:rPr>
  </w:style>
  <w:style w:type="character" w:customStyle="1" w:styleId="mnormal0">
    <w:name w:val="mnormal תו"/>
    <w:link w:val="mnormal"/>
    <w:rsid w:val="008E45E4"/>
    <w:rPr>
      <w:rFonts w:cs="David"/>
      <w:noProof/>
      <w:sz w:val="26"/>
      <w:szCs w:val="26"/>
      <w:lang w:eastAsia="he-IL"/>
    </w:rPr>
  </w:style>
  <w:style w:type="character" w:customStyle="1" w:styleId="ListParagraphChar1">
    <w:name w:val="List Paragraph Char1"/>
    <w:aliases w:val="Bullet List Char,FooterText Char,LP1 Char,Paragraphe de liste1 Char,lp1 Char,numbered Char,פיסקת bullets Char"/>
    <w:uiPriority w:val="34"/>
    <w:rsid w:val="008E45E4"/>
    <w:rPr>
      <w:rFonts w:ascii="Calibri" w:eastAsia="Calibri" w:hAnsi="Calibri" w:cs="Arial"/>
      <w:sz w:val="22"/>
      <w:szCs w:val="22"/>
    </w:rPr>
  </w:style>
  <w:style w:type="character" w:customStyle="1" w:styleId="Style5Char">
    <w:name w:val="Style5 Char"/>
    <w:basedOn w:val="Style4Char"/>
    <w:link w:val="Style5"/>
    <w:rsid w:val="008E45E4"/>
    <w:rPr>
      <w:rFonts w:cs="David"/>
      <w:noProof/>
      <w:sz w:val="24"/>
      <w:szCs w:val="24"/>
      <w:lang w:eastAsia="he-IL"/>
    </w:rPr>
  </w:style>
  <w:style w:type="character" w:customStyle="1" w:styleId="HNormal0">
    <w:name w:val="HNormal תו"/>
    <w:link w:val="HNormal"/>
    <w:rsid w:val="008E45E4"/>
    <w:rPr>
      <w:rFonts w:cs="David"/>
      <w:noProof/>
      <w:szCs w:val="24"/>
      <w:lang w:eastAsia="he-IL"/>
    </w:rPr>
  </w:style>
  <w:style w:type="paragraph" w:customStyle="1" w:styleId="medium-header">
    <w:name w:val="medium-header"/>
    <w:basedOn w:val="ad"/>
    <w:rsid w:val="008E45E4"/>
    <w:pPr>
      <w:keepNext/>
      <w:keepLines/>
      <w:widowControl w:val="0"/>
      <w:tabs>
        <w:tab w:val="left" w:pos="624"/>
        <w:tab w:val="left" w:pos="1021"/>
        <w:tab w:val="left" w:pos="1474"/>
        <w:tab w:val="left" w:pos="1928"/>
        <w:tab w:val="left" w:pos="2381"/>
        <w:tab w:val="left" w:pos="2835"/>
      </w:tabs>
      <w:suppressAutoHyphens/>
      <w:autoSpaceDE w:val="0"/>
      <w:autoSpaceDN w:val="0"/>
      <w:spacing w:before="72"/>
      <w:ind w:left="2835"/>
      <w:jc w:val="center"/>
    </w:pPr>
    <w:rPr>
      <w:rFonts w:ascii="Times New Roman" w:hAnsi="Times New Roman" w:cs="Times New Roman"/>
      <w:noProof/>
      <w:sz w:val="20"/>
      <w:szCs w:val="26"/>
      <w:lang w:eastAsia="he-IL"/>
    </w:rPr>
  </w:style>
  <w:style w:type="paragraph" w:customStyle="1" w:styleId="P01">
    <w:name w:val="P01"/>
    <w:basedOn w:val="ad"/>
    <w:rsid w:val="008E45E4"/>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right="624" w:hanging="624"/>
      <w:jc w:val="both"/>
    </w:pPr>
    <w:rPr>
      <w:rFonts w:ascii="Times New Roman" w:hAnsi="Times New Roman" w:cs="Times New Roman"/>
      <w:noProof/>
      <w:sz w:val="20"/>
      <w:szCs w:val="26"/>
      <w:lang w:eastAsia="he-IL"/>
    </w:rPr>
  </w:style>
  <w:style w:type="paragraph" w:customStyle="1" w:styleId="medium2-header">
    <w:name w:val="medium2-header"/>
    <w:basedOn w:val="medium-header"/>
    <w:rsid w:val="008E45E4"/>
    <w:pPr>
      <w:spacing w:before="240"/>
    </w:pPr>
    <w:rPr>
      <w:bCs/>
      <w:noProof w:val="0"/>
      <w:sz w:val="24"/>
      <w:szCs w:val="24"/>
    </w:rPr>
  </w:style>
  <w:style w:type="character" w:customStyle="1" w:styleId="UnresolvedMention2">
    <w:name w:val="Unresolved Mention2"/>
    <w:basedOn w:val="ae"/>
    <w:uiPriority w:val="99"/>
    <w:semiHidden/>
    <w:unhideWhenUsed/>
    <w:rsid w:val="004719F3"/>
    <w:rPr>
      <w:color w:val="605E5C"/>
      <w:shd w:val="clear" w:color="auto" w:fill="E1DFDD"/>
    </w:rPr>
  </w:style>
  <w:style w:type="table" w:styleId="4-5">
    <w:name w:val="Grid Table 4 Accent 5"/>
    <w:basedOn w:val="af"/>
    <w:uiPriority w:val="49"/>
    <w:rsid w:val="00F75BBA"/>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3">
    <w:name w:val="Grid Table 4 Accent 3"/>
    <w:basedOn w:val="af"/>
    <w:uiPriority w:val="49"/>
    <w:rsid w:val="00F75BBA"/>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xl69">
    <w:name w:val="xl69"/>
    <w:basedOn w:val="ad"/>
    <w:rsid w:val="002C1761"/>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70">
    <w:name w:val="xl70"/>
    <w:basedOn w:val="ad"/>
    <w:rsid w:val="002C1761"/>
    <w:pPr>
      <w:pBdr>
        <w:top w:val="single" w:sz="4" w:space="0" w:color="auto"/>
        <w:left w:val="single" w:sz="8" w:space="0" w:color="auto"/>
        <w:bottom w:val="single" w:sz="8"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71">
    <w:name w:val="xl71"/>
    <w:basedOn w:val="ad"/>
    <w:rsid w:val="002C1761"/>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72">
    <w:name w:val="xl72"/>
    <w:basedOn w:val="ad"/>
    <w:rsid w:val="002C1761"/>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3">
    <w:name w:val="xl73"/>
    <w:basedOn w:val="ad"/>
    <w:rsid w:val="002C1761"/>
    <w:pPr>
      <w:pBdr>
        <w:top w:val="single" w:sz="8"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4">
    <w:name w:val="xl74"/>
    <w:basedOn w:val="ad"/>
    <w:rsid w:val="002C1761"/>
    <w:pPr>
      <w:pBdr>
        <w:top w:val="single" w:sz="4" w:space="0" w:color="auto"/>
        <w:left w:val="single" w:sz="4" w:space="0" w:color="auto"/>
        <w:bottom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75">
    <w:name w:val="xl75"/>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76">
    <w:name w:val="xl76"/>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7">
    <w:name w:val="xl77"/>
    <w:basedOn w:val="ad"/>
    <w:rsid w:val="002C1761"/>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8">
    <w:name w:val="xl78"/>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9">
    <w:name w:val="xl79"/>
    <w:basedOn w:val="ad"/>
    <w:rsid w:val="002C1761"/>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0">
    <w:name w:val="xl80"/>
    <w:basedOn w:val="ad"/>
    <w:rsid w:val="002C1761"/>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81">
    <w:name w:val="xl81"/>
    <w:basedOn w:val="ad"/>
    <w:rsid w:val="002C1761"/>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82">
    <w:name w:val="xl82"/>
    <w:basedOn w:val="ad"/>
    <w:rsid w:val="002C1761"/>
    <w:pPr>
      <w:pBdr>
        <w:top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83">
    <w:name w:val="xl83"/>
    <w:basedOn w:val="ad"/>
    <w:rsid w:val="002C1761"/>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4">
    <w:name w:val="xl84"/>
    <w:basedOn w:val="ad"/>
    <w:rsid w:val="002C1761"/>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5">
    <w:name w:val="xl85"/>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6">
    <w:name w:val="xl86"/>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7">
    <w:name w:val="xl87"/>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8">
    <w:name w:val="xl88"/>
    <w:basedOn w:val="ad"/>
    <w:rsid w:val="002C1761"/>
    <w:pPr>
      <w:pBdr>
        <w:left w:val="single" w:sz="4" w:space="0" w:color="auto"/>
        <w:bottom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9">
    <w:name w:val="xl89"/>
    <w:basedOn w:val="ad"/>
    <w:rsid w:val="002C1761"/>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90">
    <w:name w:val="xl90"/>
    <w:basedOn w:val="ad"/>
    <w:rsid w:val="002C1761"/>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1">
    <w:name w:val="xl91"/>
    <w:basedOn w:val="ad"/>
    <w:rsid w:val="002C1761"/>
    <w:pPr>
      <w:pBdr>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2">
    <w:name w:val="xl92"/>
    <w:basedOn w:val="ad"/>
    <w:rsid w:val="002C1761"/>
    <w:pPr>
      <w:pBdr>
        <w:left w:val="single" w:sz="8"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93">
    <w:name w:val="xl93"/>
    <w:basedOn w:val="ad"/>
    <w:rsid w:val="002C1761"/>
    <w:pPr>
      <w:pBdr>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94">
    <w:name w:val="xl94"/>
    <w:basedOn w:val="ad"/>
    <w:rsid w:val="002C1761"/>
    <w:pPr>
      <w:pBdr>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95">
    <w:name w:val="xl95"/>
    <w:basedOn w:val="ad"/>
    <w:rsid w:val="002C1761"/>
    <w:pPr>
      <w:pBdr>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6">
    <w:name w:val="xl96"/>
    <w:basedOn w:val="ad"/>
    <w:rsid w:val="002C1761"/>
    <w:pPr>
      <w:pBdr>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7">
    <w:name w:val="xl97"/>
    <w:basedOn w:val="ad"/>
    <w:rsid w:val="002C1761"/>
    <w:pPr>
      <w:pBdr>
        <w:left w:val="single" w:sz="8" w:space="0" w:color="auto"/>
        <w:bottom w:val="single" w:sz="8"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98">
    <w:name w:val="xl98"/>
    <w:basedOn w:val="ad"/>
    <w:rsid w:val="002C1761"/>
    <w:pPr>
      <w:pBdr>
        <w:top w:val="single" w:sz="4" w:space="0" w:color="auto"/>
        <w:left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99">
    <w:name w:val="xl99"/>
    <w:basedOn w:val="ad"/>
    <w:rsid w:val="002C1761"/>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100">
    <w:name w:val="xl100"/>
    <w:basedOn w:val="ad"/>
    <w:rsid w:val="002C1761"/>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1">
    <w:name w:val="xl101"/>
    <w:basedOn w:val="ad"/>
    <w:rsid w:val="002C1761"/>
    <w:pPr>
      <w:pBdr>
        <w:top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2">
    <w:name w:val="xl102"/>
    <w:basedOn w:val="ad"/>
    <w:rsid w:val="002C1761"/>
    <w:pPr>
      <w:pBdr>
        <w:top w:val="single" w:sz="8"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3">
    <w:name w:val="xl103"/>
    <w:basedOn w:val="ad"/>
    <w:rsid w:val="002C1761"/>
    <w:pPr>
      <w:pBdr>
        <w:top w:val="single" w:sz="4" w:space="0" w:color="auto"/>
        <w:left w:val="single" w:sz="8"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5">
    <w:name w:val="xl105"/>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6">
    <w:name w:val="xl106"/>
    <w:basedOn w:val="ad"/>
    <w:rsid w:val="002C176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rPr>
  </w:style>
  <w:style w:type="paragraph" w:customStyle="1" w:styleId="Other20">
    <w:name w:val="Other (2)"/>
    <w:basedOn w:val="ad"/>
    <w:link w:val="Other2"/>
    <w:rsid w:val="00063083"/>
    <w:pPr>
      <w:widowControl w:val="0"/>
      <w:shd w:val="clear" w:color="auto" w:fill="FFFFFF"/>
      <w:bidi w:val="0"/>
    </w:pPr>
    <w:rPr>
      <w:rFonts w:ascii="David" w:eastAsia="David" w:hAnsi="David"/>
      <w:sz w:val="20"/>
      <w:szCs w:val="20"/>
      <w:lang w:bidi="en-US"/>
    </w:rPr>
  </w:style>
  <w:style w:type="paragraph" w:customStyle="1" w:styleId="Char00">
    <w:name w:val="תו Char_0"/>
    <w:basedOn w:val="ad"/>
    <w:rsid w:val="00063083"/>
    <w:pPr>
      <w:bidi w:val="0"/>
      <w:spacing w:after="160" w:line="240" w:lineRule="exact"/>
      <w:ind w:left="410"/>
      <w:jc w:val="both"/>
    </w:pPr>
    <w:rPr>
      <w:rFonts w:ascii="Verdana" w:hAnsi="Verdana"/>
      <w:sz w:val="16"/>
      <w:szCs w:val="20"/>
      <w:lang w:bidi="ar-SA"/>
    </w:rPr>
  </w:style>
  <w:style w:type="character" w:customStyle="1" w:styleId="1ffc">
    <w:name w:val="אזכור לא מזוהה1"/>
    <w:basedOn w:val="ae"/>
    <w:uiPriority w:val="99"/>
    <w:semiHidden/>
    <w:unhideWhenUsed/>
    <w:rsid w:val="00063083"/>
    <w:rPr>
      <w:color w:val="605E5C"/>
      <w:shd w:val="clear" w:color="auto" w:fill="E1DFDD"/>
    </w:rPr>
  </w:style>
  <w:style w:type="character" w:customStyle="1" w:styleId="BodyTextChar1">
    <w:name w:val="Body Text Char1"/>
    <w:basedOn w:val="ae"/>
    <w:uiPriority w:val="99"/>
    <w:semiHidden/>
    <w:rsid w:val="00063083"/>
  </w:style>
  <w:style w:type="character" w:customStyle="1" w:styleId="Bodytext21">
    <w:name w:val="Body text (2)_"/>
    <w:basedOn w:val="ae"/>
    <w:link w:val="Bodytext22"/>
    <w:rsid w:val="00063083"/>
    <w:rPr>
      <w:rFonts w:ascii="Tahoma" w:eastAsia="Tahoma" w:hAnsi="Tahoma" w:cs="Tahoma"/>
      <w:b/>
      <w:bCs/>
      <w:shd w:val="clear" w:color="auto" w:fill="FFFFFF"/>
    </w:rPr>
  </w:style>
  <w:style w:type="character" w:customStyle="1" w:styleId="Heading2">
    <w:name w:val="Heading #2_"/>
    <w:basedOn w:val="ae"/>
    <w:link w:val="Heading20"/>
    <w:rsid w:val="00063083"/>
    <w:rPr>
      <w:rFonts w:ascii="David" w:eastAsia="David" w:hAnsi="David" w:cs="David"/>
      <w:b/>
      <w:bCs/>
      <w:u w:val="single"/>
      <w:shd w:val="clear" w:color="auto" w:fill="FFFFFF"/>
    </w:rPr>
  </w:style>
  <w:style w:type="paragraph" w:customStyle="1" w:styleId="Bodytext22">
    <w:name w:val="Body text (2)"/>
    <w:basedOn w:val="ad"/>
    <w:link w:val="Bodytext21"/>
    <w:rsid w:val="00063083"/>
    <w:pPr>
      <w:widowControl w:val="0"/>
      <w:shd w:val="clear" w:color="auto" w:fill="FFFFFF"/>
      <w:spacing w:after="580"/>
      <w:jc w:val="center"/>
    </w:pPr>
    <w:rPr>
      <w:rFonts w:ascii="Tahoma" w:eastAsia="Tahoma" w:hAnsi="Tahoma" w:cs="Tahoma"/>
      <w:b/>
      <w:bCs/>
      <w:sz w:val="20"/>
      <w:szCs w:val="20"/>
    </w:rPr>
  </w:style>
  <w:style w:type="paragraph" w:customStyle="1" w:styleId="Heading20">
    <w:name w:val="Heading #2"/>
    <w:basedOn w:val="ad"/>
    <w:link w:val="Heading2"/>
    <w:rsid w:val="00063083"/>
    <w:pPr>
      <w:widowControl w:val="0"/>
      <w:shd w:val="clear" w:color="auto" w:fill="FFFFFF"/>
      <w:spacing w:line="374" w:lineRule="auto"/>
      <w:ind w:firstLine="340"/>
      <w:outlineLvl w:val="1"/>
    </w:pPr>
    <w:rPr>
      <w:rFonts w:ascii="David" w:eastAsia="David" w:hAnsi="David"/>
      <w:b/>
      <w:bCs/>
      <w:sz w:val="20"/>
      <w:szCs w:val="20"/>
      <w:u w:val="single"/>
    </w:rPr>
  </w:style>
  <w:style w:type="character" w:customStyle="1" w:styleId="Tablecaption0">
    <w:name w:val="Table caption_"/>
    <w:basedOn w:val="ae"/>
    <w:link w:val="Tablecaption1"/>
    <w:rsid w:val="00063083"/>
    <w:rPr>
      <w:rFonts w:ascii="David" w:eastAsia="David" w:hAnsi="David" w:cs="David"/>
      <w:shd w:val="clear" w:color="auto" w:fill="FFFFFF"/>
    </w:rPr>
  </w:style>
  <w:style w:type="paragraph" w:customStyle="1" w:styleId="Tablecaption1">
    <w:name w:val="Table caption"/>
    <w:basedOn w:val="ad"/>
    <w:link w:val="Tablecaption0"/>
    <w:rsid w:val="00063083"/>
    <w:pPr>
      <w:widowControl w:val="0"/>
      <w:shd w:val="clear" w:color="auto" w:fill="FFFFFF"/>
      <w:spacing w:after="120"/>
    </w:pPr>
    <w:rPr>
      <w:rFonts w:ascii="David" w:eastAsia="David" w:hAnsi="David"/>
      <w:sz w:val="20"/>
      <w:szCs w:val="20"/>
    </w:rPr>
  </w:style>
  <w:style w:type="character" w:customStyle="1" w:styleId="cf01">
    <w:name w:val="cf01"/>
    <w:basedOn w:val="ae"/>
    <w:rsid w:val="00542E25"/>
    <w:rPr>
      <w:rFonts w:ascii="Segoe UI" w:hAnsi="Segoe UI" w:cs="Segoe UI" w:hint="default"/>
      <w:sz w:val="18"/>
      <w:szCs w:val="18"/>
    </w:rPr>
  </w:style>
  <w:style w:type="paragraph" w:customStyle="1" w:styleId="pf0">
    <w:name w:val="pf0"/>
    <w:basedOn w:val="ad"/>
    <w:rsid w:val="007F2770"/>
    <w:pPr>
      <w:bidi w:val="0"/>
      <w:spacing w:before="100" w:beforeAutospacing="1" w:after="100" w:afterAutospacing="1"/>
    </w:pPr>
    <w:rPr>
      <w:rFonts w:ascii="Times New Roman" w:hAnsi="Times New Roman" w:cs="Times New Roman"/>
    </w:rPr>
  </w:style>
  <w:style w:type="character" w:customStyle="1" w:styleId="cf11">
    <w:name w:val="cf11"/>
    <w:basedOn w:val="ae"/>
    <w:rsid w:val="007F2770"/>
    <w:rPr>
      <w:rFonts w:ascii="Segoe UI" w:hAnsi="Segoe UI" w:cs="Segoe UI" w:hint="default"/>
      <w:sz w:val="18"/>
      <w:szCs w:val="18"/>
    </w:rPr>
  </w:style>
  <w:style w:type="character" w:customStyle="1" w:styleId="cf21">
    <w:name w:val="cf21"/>
    <w:basedOn w:val="ae"/>
    <w:rsid w:val="007F2770"/>
    <w:rPr>
      <w:rFonts w:ascii="Segoe UI" w:hAnsi="Segoe UI" w:cs="Segoe UI" w:hint="default"/>
      <w:b/>
      <w:bCs/>
      <w:sz w:val="18"/>
      <w:szCs w:val="18"/>
    </w:rPr>
  </w:style>
  <w:style w:type="paragraph" w:customStyle="1" w:styleId="pf1">
    <w:name w:val="pf1"/>
    <w:basedOn w:val="ad"/>
    <w:rsid w:val="008F07D1"/>
    <w:pPr>
      <w:bidi w:val="0"/>
      <w:spacing w:before="100" w:beforeAutospacing="1" w:after="100" w:afterAutospacing="1"/>
    </w:pPr>
    <w:rPr>
      <w:rFonts w:ascii="Times New Roman" w:hAnsi="Times New Roman" w:cs="Times New Roman"/>
    </w:rPr>
  </w:style>
  <w:style w:type="character" w:customStyle="1" w:styleId="UnresolvedMention3">
    <w:name w:val="Unresolved Mention3"/>
    <w:basedOn w:val="ae"/>
    <w:uiPriority w:val="99"/>
    <w:semiHidden/>
    <w:unhideWhenUsed/>
    <w:rsid w:val="00E31FC4"/>
    <w:rPr>
      <w:color w:val="605E5C"/>
      <w:shd w:val="clear" w:color="auto" w:fill="E1DFDD"/>
    </w:rPr>
  </w:style>
  <w:style w:type="paragraph" w:customStyle="1" w:styleId="normal13">
    <w:name w:val="normal 1"/>
    <w:basedOn w:val="Heading11"/>
    <w:link w:val="normal1Char0"/>
    <w:qFormat/>
    <w:rsid w:val="007E243E"/>
    <w:pPr>
      <w:widowControl w:val="0"/>
      <w:tabs>
        <w:tab w:val="clear" w:pos="1588"/>
      </w:tabs>
      <w:spacing w:after="120" w:line="360" w:lineRule="auto"/>
      <w:ind w:left="792" w:hanging="432"/>
      <w:jc w:val="both"/>
    </w:pPr>
    <w:rPr>
      <w:rFonts w:ascii="Times New Roman" w:eastAsia="Times New Roman" w:hAnsi="Times New Roman" w:cs="David"/>
      <w:sz w:val="24"/>
    </w:rPr>
  </w:style>
  <w:style w:type="character" w:customStyle="1" w:styleId="normal1Char0">
    <w:name w:val="normal 1 Char"/>
    <w:link w:val="normal13"/>
    <w:rsid w:val="007E243E"/>
    <w:rPr>
      <w:rFonts w:cs="David"/>
      <w:sz w:val="24"/>
      <w:szCs w:val="24"/>
    </w:rPr>
  </w:style>
  <w:style w:type="character" w:customStyle="1" w:styleId="Bodytext10">
    <w:name w:val="Body text|1_"/>
    <w:basedOn w:val="ae"/>
    <w:link w:val="Bodytext11"/>
    <w:rsid w:val="00086C61"/>
    <w:rPr>
      <w:rFonts w:ascii="Arial" w:eastAsia="Arial" w:hAnsi="Arial" w:cs="Arial"/>
      <w:sz w:val="22"/>
      <w:szCs w:val="22"/>
    </w:rPr>
  </w:style>
  <w:style w:type="paragraph" w:customStyle="1" w:styleId="Bodytext11">
    <w:name w:val="Body text|1"/>
    <w:basedOn w:val="ad"/>
    <w:link w:val="Bodytext10"/>
    <w:rsid w:val="00086C61"/>
    <w:pPr>
      <w:widowControl w:val="0"/>
      <w:spacing w:line="329" w:lineRule="auto"/>
    </w:pPr>
    <w:rPr>
      <w:rFonts w:ascii="Arial" w:eastAsia="Arial" w:hAnsi="Arial" w:cs="Arial"/>
      <w:sz w:val="22"/>
      <w:szCs w:val="22"/>
    </w:rPr>
  </w:style>
  <w:style w:type="character" w:customStyle="1" w:styleId="Other1">
    <w:name w:val="Other|1_"/>
    <w:basedOn w:val="ae"/>
    <w:link w:val="Other10"/>
    <w:rsid w:val="005239FA"/>
    <w:rPr>
      <w:rFonts w:ascii="Arial" w:eastAsia="Arial" w:hAnsi="Arial" w:cs="Arial"/>
      <w:sz w:val="22"/>
      <w:szCs w:val="22"/>
    </w:rPr>
  </w:style>
  <w:style w:type="paragraph" w:customStyle="1" w:styleId="Other10">
    <w:name w:val="Other|1"/>
    <w:basedOn w:val="ad"/>
    <w:link w:val="Other1"/>
    <w:rsid w:val="005239FA"/>
    <w:pPr>
      <w:widowControl w:val="0"/>
      <w:spacing w:line="329" w:lineRule="auto"/>
    </w:pPr>
    <w:rPr>
      <w:rFonts w:ascii="Arial" w:eastAsia="Arial" w:hAnsi="Arial" w:cs="Arial"/>
      <w:sz w:val="22"/>
      <w:szCs w:val="22"/>
    </w:rPr>
  </w:style>
  <w:style w:type="character" w:customStyle="1" w:styleId="Other21">
    <w:name w:val="Other|2_"/>
    <w:basedOn w:val="ae"/>
    <w:link w:val="Other22"/>
    <w:rsid w:val="005239FA"/>
    <w:rPr>
      <w:rFonts w:ascii="Arial" w:eastAsia="Arial" w:hAnsi="Arial" w:cs="Arial"/>
      <w:sz w:val="22"/>
      <w:szCs w:val="22"/>
      <w:lang w:bidi="en-US"/>
    </w:rPr>
  </w:style>
  <w:style w:type="paragraph" w:customStyle="1" w:styleId="Other22">
    <w:name w:val="Other|2"/>
    <w:basedOn w:val="ad"/>
    <w:link w:val="Other21"/>
    <w:rsid w:val="005239FA"/>
    <w:pPr>
      <w:widowControl w:val="0"/>
      <w:bidi w:val="0"/>
      <w:ind w:left="210"/>
    </w:pPr>
    <w:rPr>
      <w:rFonts w:ascii="Arial" w:eastAsia="Arial" w:hAnsi="Arial" w:cs="Arial"/>
      <w:sz w:val="22"/>
      <w:szCs w:val="22"/>
      <w:lang w:bidi="en-US"/>
    </w:rPr>
  </w:style>
  <w:style w:type="character" w:customStyle="1" w:styleId="il">
    <w:name w:val="il"/>
    <w:basedOn w:val="ae"/>
    <w:rsid w:val="00E14216"/>
  </w:style>
  <w:style w:type="table" w:styleId="4fb">
    <w:name w:val="Plain Table 4"/>
    <w:basedOn w:val="af"/>
    <w:uiPriority w:val="44"/>
    <w:rsid w:val="00AB5F5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3-">
    <w:name w:val="#3 - סעיף"/>
    <w:basedOn w:val="ad"/>
    <w:qFormat/>
    <w:rsid w:val="004E45D6"/>
    <w:pPr>
      <w:tabs>
        <w:tab w:val="left" w:pos="1334"/>
      </w:tabs>
      <w:spacing w:before="240" w:after="240" w:line="360" w:lineRule="auto"/>
      <w:ind w:left="1334" w:hanging="851"/>
      <w:jc w:val="both"/>
      <w:outlineLvl w:val="1"/>
    </w:pPr>
    <w:rPr>
      <w:rFonts w:ascii="Times New Roman" w:hAnsi="Times New Roman"/>
      <w:noProof/>
      <w:lang w:eastAsia="he-IL"/>
    </w:rPr>
  </w:style>
  <w:style w:type="character" w:styleId="affffffff7">
    <w:name w:val="Unresolved Mention"/>
    <w:basedOn w:val="ae"/>
    <w:uiPriority w:val="99"/>
    <w:semiHidden/>
    <w:unhideWhenUsed/>
    <w:rsid w:val="00FE13BB"/>
    <w:rPr>
      <w:color w:val="605E5C"/>
      <w:shd w:val="clear" w:color="auto" w:fill="E1DFDD"/>
    </w:rPr>
  </w:style>
  <w:style w:type="paragraph" w:customStyle="1" w:styleId="1-">
    <w:name w:val="1 - כותרת"/>
    <w:basedOn w:val="25"/>
    <w:qFormat/>
    <w:rsid w:val="00C50328"/>
    <w:pPr>
      <w:keepLines/>
      <w:numPr>
        <w:numId w:val="103"/>
      </w:numPr>
      <w:tabs>
        <w:tab w:val="num" w:pos="360"/>
        <w:tab w:val="left" w:pos="1050"/>
      </w:tabs>
      <w:spacing w:before="0" w:after="120"/>
      <w:ind w:left="0" w:firstLine="0"/>
      <w:jc w:val="center"/>
    </w:pPr>
    <w:rPr>
      <w:rFonts w:ascii="David" w:hAnsi="David" w:cs="David"/>
      <w:i w:val="0"/>
      <w:iCs w:val="0"/>
      <w:caps/>
      <w:spacing w:val="15"/>
      <w:sz w:val="32"/>
      <w:szCs w:val="32"/>
      <w:lang w:eastAsia="en-US"/>
    </w:rPr>
  </w:style>
  <w:style w:type="paragraph" w:customStyle="1" w:styleId="112">
    <w:name w:val="1.1 כותרת"/>
    <w:basedOn w:val="ad"/>
    <w:qFormat/>
    <w:rsid w:val="00C50328"/>
    <w:pPr>
      <w:numPr>
        <w:ilvl w:val="1"/>
        <w:numId w:val="103"/>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0">
    <w:name w:val="1.1.1 כותרת"/>
    <w:basedOn w:val="ad"/>
    <w:qFormat/>
    <w:rsid w:val="00C50328"/>
    <w:pPr>
      <w:numPr>
        <w:ilvl w:val="2"/>
        <w:numId w:val="103"/>
      </w:numPr>
      <w:tabs>
        <w:tab w:val="left" w:pos="1050"/>
      </w:tabs>
      <w:spacing w:before="240" w:after="240" w:line="360" w:lineRule="auto"/>
      <w:ind w:left="1334" w:hanging="992"/>
      <w:jc w:val="both"/>
    </w:pPr>
    <w:rPr>
      <w:rFonts w:ascii="David" w:eastAsiaTheme="minorHAnsi" w:hAnsi="David"/>
      <w:b/>
      <w:bCs/>
    </w:rPr>
  </w:style>
  <w:style w:type="paragraph" w:customStyle="1" w:styleId="11110">
    <w:name w:val="1.1.1.1 רגיל"/>
    <w:basedOn w:val="ad"/>
    <w:link w:val="11113"/>
    <w:qFormat/>
    <w:rsid w:val="00C50328"/>
    <w:pPr>
      <w:numPr>
        <w:ilvl w:val="3"/>
        <w:numId w:val="103"/>
      </w:numPr>
      <w:tabs>
        <w:tab w:val="left" w:pos="1617"/>
      </w:tabs>
      <w:snapToGrid w:val="0"/>
      <w:spacing w:before="240" w:after="240" w:line="360" w:lineRule="auto"/>
      <w:ind w:left="1759" w:hanging="425"/>
      <w:jc w:val="both"/>
    </w:pPr>
    <w:rPr>
      <w:rFonts w:ascii="David" w:hAnsi="David"/>
      <w:noProof/>
      <w:lang w:eastAsia="he-IL"/>
    </w:rPr>
  </w:style>
  <w:style w:type="paragraph" w:customStyle="1" w:styleId="11111">
    <w:name w:val="1.1.1.1.1 רגיל"/>
    <w:basedOn w:val="ad"/>
    <w:qFormat/>
    <w:rsid w:val="00C50328"/>
    <w:pPr>
      <w:numPr>
        <w:ilvl w:val="4"/>
        <w:numId w:val="103"/>
      </w:numPr>
      <w:tabs>
        <w:tab w:val="left" w:pos="1617"/>
      </w:tabs>
      <w:snapToGrid w:val="0"/>
      <w:spacing w:before="240" w:after="240" w:line="360" w:lineRule="auto"/>
      <w:ind w:left="2468" w:hanging="1028"/>
      <w:jc w:val="both"/>
    </w:pPr>
    <w:rPr>
      <w:rFonts w:ascii="Times New Roman" w:hAnsi="Times New Roman"/>
      <w:noProof/>
      <w:lang w:eastAsia="he-IL"/>
    </w:rPr>
  </w:style>
  <w:style w:type="character" w:customStyle="1" w:styleId="11113">
    <w:name w:val="1.1.1.1 רגיל תו"/>
    <w:basedOn w:val="ae"/>
    <w:link w:val="11110"/>
    <w:rsid w:val="00C50328"/>
    <w:rPr>
      <w:rFonts w:ascii="David" w:hAnsi="David" w:cs="David"/>
      <w:noProof/>
      <w:sz w:val="24"/>
      <w:szCs w:val="24"/>
      <w:lang w:eastAsia="he-IL"/>
    </w:rPr>
  </w:style>
  <w:style w:type="paragraph" w:customStyle="1" w:styleId="m-6301822340490356081msolistparagraph">
    <w:name w:val="m_-6301822340490356081msolistparagraph"/>
    <w:basedOn w:val="ad"/>
    <w:rsid w:val="009F6793"/>
    <w:pPr>
      <w:bidi w:val="0"/>
      <w:spacing w:before="100" w:beforeAutospacing="1" w:after="100" w:afterAutospacing="1"/>
    </w:pPr>
    <w:rPr>
      <w:rFonts w:ascii="Times New Roman" w:hAnsi="Times New Roman" w:cs="Times New Roman"/>
    </w:rPr>
  </w:style>
  <w:style w:type="paragraph" w:customStyle="1" w:styleId="115">
    <w:name w:val="1.1 רגיל"/>
    <w:basedOn w:val="ad"/>
    <w:link w:val="116"/>
    <w:qFormat/>
    <w:rsid w:val="003D3D5B"/>
    <w:pPr>
      <w:tabs>
        <w:tab w:val="left" w:pos="1334"/>
        <w:tab w:val="num" w:pos="1440"/>
      </w:tabs>
      <w:spacing w:before="240" w:after="240" w:line="360" w:lineRule="auto"/>
      <w:ind w:left="1440" w:hanging="360"/>
      <w:jc w:val="both"/>
    </w:pPr>
    <w:rPr>
      <w:rFonts w:ascii="David" w:hAnsi="David"/>
      <w:b/>
      <w:kern w:val="28"/>
    </w:rPr>
  </w:style>
  <w:style w:type="character" w:customStyle="1" w:styleId="116">
    <w:name w:val="1.1 רגיל תו"/>
    <w:basedOn w:val="ae"/>
    <w:link w:val="115"/>
    <w:rsid w:val="003D3D5B"/>
    <w:rPr>
      <w:rFonts w:ascii="David" w:hAnsi="David" w:cs="David"/>
      <w:b/>
      <w:kern w:val="28"/>
      <w:sz w:val="24"/>
      <w:szCs w:val="24"/>
    </w:rPr>
  </w:style>
  <w:style w:type="character" w:customStyle="1" w:styleId="310">
    <w:name w:val="ממוספר 3 תו1"/>
    <w:basedOn w:val="ae"/>
    <w:link w:val="3"/>
    <w:rsid w:val="008A2022"/>
    <w:rPr>
      <w:rFonts w:ascii="Narkisim" w:hAnsi="Narkisim" w:cs="Narkisim"/>
      <w:sz w:val="24"/>
      <w:szCs w:val="24"/>
    </w:rPr>
  </w:style>
  <w:style w:type="paragraph" w:customStyle="1" w:styleId="affffffff8">
    <w:name w:val="נספח"/>
    <w:basedOn w:val="37"/>
    <w:link w:val="affffffff9"/>
    <w:qFormat/>
    <w:rsid w:val="008A2022"/>
    <w:pPr>
      <w:keepNext w:val="0"/>
      <w:widowControl w:val="0"/>
      <w:spacing w:before="300" w:after="0"/>
      <w:jc w:val="center"/>
    </w:pPr>
    <w:rPr>
      <w:rFonts w:ascii="David" w:hAnsi="David" w:cs="David"/>
      <w:b w:val="0"/>
      <w:i/>
      <w:caps/>
      <w:spacing w:val="15"/>
      <w:kern w:val="28"/>
      <w:sz w:val="28"/>
      <w:szCs w:val="28"/>
    </w:rPr>
  </w:style>
  <w:style w:type="character" w:customStyle="1" w:styleId="affffffff9">
    <w:name w:val="נספח תו"/>
    <w:basedOn w:val="ae"/>
    <w:link w:val="affffffff8"/>
    <w:rsid w:val="008A2022"/>
    <w:rPr>
      <w:rFonts w:ascii="David" w:hAnsi="David" w:cs="David"/>
      <w:bCs/>
      <w:i/>
      <w:caps/>
      <w:spacing w:val="1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4805">
      <w:bodyDiv w:val="1"/>
      <w:marLeft w:val="0"/>
      <w:marRight w:val="0"/>
      <w:marTop w:val="0"/>
      <w:marBottom w:val="0"/>
      <w:divBdr>
        <w:top w:val="none" w:sz="0" w:space="0" w:color="auto"/>
        <w:left w:val="none" w:sz="0" w:space="0" w:color="auto"/>
        <w:bottom w:val="none" w:sz="0" w:space="0" w:color="auto"/>
        <w:right w:val="none" w:sz="0" w:space="0" w:color="auto"/>
      </w:divBdr>
    </w:div>
    <w:div w:id="1437141300">
      <w:bodyDiv w:val="1"/>
      <w:marLeft w:val="0"/>
      <w:marRight w:val="0"/>
      <w:marTop w:val="0"/>
      <w:marBottom w:val="0"/>
      <w:divBdr>
        <w:top w:val="none" w:sz="0" w:space="0" w:color="auto"/>
        <w:left w:val="none" w:sz="0" w:space="0" w:color="auto"/>
        <w:bottom w:val="none" w:sz="0" w:space="0" w:color="auto"/>
        <w:right w:val="none" w:sz="0" w:space="0" w:color="auto"/>
      </w:divBdr>
    </w:div>
    <w:div w:id="2059746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rtal.gpa.gov.il/supplier/yahalom/" TargetMode="External"/><Relationship Id="rId13" Type="http://schemas.openxmlformats.org/officeDocument/2006/relationships/hyperlink" Target="https://ica.justice.gov.il/Request/OpenRequest?rt=CompanyExtrac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takam.mof.gov.il/document/H.8.1.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ain.knesset.gov.il/Activity/Legislation/Laws/Pages/LawPrimary.aspx?t=lawlaws&amp;st=lawlaws&amp;lawitemid=200110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document/H.1.4.3" TargetMode="External"/><Relationship Id="rId5" Type="http://schemas.openxmlformats.org/officeDocument/2006/relationships/footnotes" Target="footnotes.xml"/><Relationship Id="rId15" Type="http://schemas.openxmlformats.org/officeDocument/2006/relationships/hyperlink" Target="https://takam.mof.gov.il/document/H.8.1.1" TargetMode="External"/><Relationship Id="rId10" Type="http://schemas.openxmlformats.org/officeDocument/2006/relationships/hyperlink" Target="https://mygovchat.gov.il/icr/bot.aspx?l=3"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portal.gpa.gov.il/supplier/yahalom/" TargetMode="External"/><Relationship Id="rId14" Type="http://schemas.openxmlformats.org/officeDocument/2006/relationships/hyperlink" Target="https://takam.mof.gov.il/document/H.8.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23937</Words>
  <Characters>119687</Characters>
  <Application>Microsoft Office Word</Application>
  <DocSecurity>0</DocSecurity>
  <Lines>997</Lines>
  <Paragraphs>286</Paragraphs>
  <ScaleCrop>false</ScaleCrop>
  <HeadingPairs>
    <vt:vector size="2" baseType="variant">
      <vt:variant>
        <vt:lpstr>שם</vt:lpstr>
      </vt:variant>
      <vt:variant>
        <vt:i4>1</vt:i4>
      </vt:variant>
    </vt:vector>
  </HeadingPairs>
  <TitlesOfParts>
    <vt:vector size="1" baseType="lpstr">
      <vt:lpstr/>
    </vt:vector>
  </TitlesOfParts>
  <Company>-</Company>
  <LinksUpToDate>false</LinksUpToDate>
  <CharactersWithSpaces>143338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Adi Reuven (rechesh)</cp:lastModifiedBy>
  <cp:revision>1</cp:revision>
  <dcterms:created xsi:type="dcterms:W3CDTF">2024-04-10T14:06:00Z</dcterms:created>
  <dcterms:modified xsi:type="dcterms:W3CDTF">2024-04-15T14:58:00Z</dcterms:modified>
</cp:coreProperties>
</file>